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24A8" w14:textId="77777777" w:rsidR="00B13066" w:rsidRDefault="00B13066" w:rsidP="00B13066">
      <w:pPr>
        <w:jc w:val="center"/>
        <w:rPr>
          <w:sz w:val="32"/>
          <w:szCs w:val="32"/>
        </w:rPr>
      </w:pPr>
      <w:r>
        <w:rPr>
          <w:sz w:val="32"/>
          <w:szCs w:val="32"/>
        </w:rPr>
        <w:t>Stevens Institute of Technology</w:t>
      </w:r>
    </w:p>
    <w:p w14:paraId="7DA63817" w14:textId="77777777" w:rsidR="00B13066" w:rsidRDefault="00B13066" w:rsidP="00B13066">
      <w:pPr>
        <w:jc w:val="center"/>
        <w:rPr>
          <w:sz w:val="32"/>
          <w:szCs w:val="32"/>
        </w:rPr>
      </w:pPr>
      <w:r>
        <w:rPr>
          <w:sz w:val="32"/>
          <w:szCs w:val="32"/>
        </w:rPr>
        <w:t>School of Business</w:t>
      </w:r>
    </w:p>
    <w:p w14:paraId="6CC2BC3E" w14:textId="77777777" w:rsidR="00B13066" w:rsidRDefault="00B13066" w:rsidP="00B13066">
      <w:pPr>
        <w:jc w:val="center"/>
        <w:rPr>
          <w:sz w:val="32"/>
          <w:szCs w:val="32"/>
        </w:rPr>
      </w:pPr>
    </w:p>
    <w:p w14:paraId="05BC9A54" w14:textId="77777777" w:rsidR="00B13066" w:rsidRDefault="00B13066" w:rsidP="00B13066">
      <w:pPr>
        <w:jc w:val="center"/>
        <w:rPr>
          <w:b/>
          <w:color w:val="A50021"/>
          <w:sz w:val="32"/>
          <w:szCs w:val="32"/>
        </w:rPr>
      </w:pPr>
    </w:p>
    <w:p w14:paraId="2F79291C" w14:textId="77777777" w:rsidR="00B13066" w:rsidRDefault="00B13066" w:rsidP="00B13066">
      <w:pPr>
        <w:jc w:val="center"/>
        <w:rPr>
          <w:b/>
          <w:sz w:val="32"/>
          <w:szCs w:val="32"/>
        </w:rPr>
      </w:pPr>
      <w:r>
        <w:rPr>
          <w:b/>
          <w:sz w:val="32"/>
          <w:szCs w:val="32"/>
        </w:rPr>
        <w:t>AACSB</w:t>
      </w:r>
      <w:r>
        <w:rPr>
          <w:b/>
          <w:sz w:val="32"/>
          <w:szCs w:val="32"/>
        </w:rPr>
        <w:br/>
        <w:t>ASSURANCE OF LEARNING PLAN</w:t>
      </w:r>
    </w:p>
    <w:p w14:paraId="562AF189" w14:textId="77777777" w:rsidR="00B13066" w:rsidRDefault="00B13066" w:rsidP="00B13066">
      <w:pPr>
        <w:jc w:val="center"/>
        <w:rPr>
          <w:sz w:val="28"/>
          <w:szCs w:val="28"/>
        </w:rPr>
      </w:pPr>
    </w:p>
    <w:p w14:paraId="4880F0DB" w14:textId="77777777" w:rsidR="00B13066" w:rsidRDefault="00B13066" w:rsidP="00B13066">
      <w:pPr>
        <w:jc w:val="center"/>
        <w:rPr>
          <w:sz w:val="28"/>
          <w:szCs w:val="28"/>
        </w:rPr>
      </w:pPr>
    </w:p>
    <w:p w14:paraId="15A4E478" w14:textId="77777777" w:rsidR="00B13066" w:rsidRDefault="00B13066" w:rsidP="00B13066">
      <w:pPr>
        <w:jc w:val="center"/>
        <w:rPr>
          <w:b/>
          <w:bCs/>
          <w:color w:val="800000"/>
          <w:sz w:val="72"/>
          <w:szCs w:val="72"/>
        </w:rPr>
      </w:pPr>
      <w:r>
        <w:rPr>
          <w:b/>
          <w:bCs/>
          <w:color w:val="800000"/>
          <w:sz w:val="72"/>
          <w:szCs w:val="72"/>
        </w:rPr>
        <w:t>Master of Business Administration</w:t>
      </w:r>
    </w:p>
    <w:p w14:paraId="71DD7A13" w14:textId="77777777" w:rsidR="00B13066" w:rsidRDefault="00B13066" w:rsidP="00B13066">
      <w:pPr>
        <w:jc w:val="center"/>
        <w:rPr>
          <w:b/>
          <w:color w:val="800000"/>
          <w:sz w:val="72"/>
          <w:szCs w:val="72"/>
        </w:rPr>
      </w:pPr>
      <w:r>
        <w:rPr>
          <w:b/>
          <w:bCs/>
          <w:color w:val="800000"/>
          <w:sz w:val="72"/>
          <w:szCs w:val="72"/>
        </w:rPr>
        <w:t>(MBA)</w:t>
      </w:r>
    </w:p>
    <w:p w14:paraId="58A12ABB" w14:textId="77777777" w:rsidR="00B13066" w:rsidRDefault="00B13066" w:rsidP="00B13066">
      <w:pPr>
        <w:jc w:val="center"/>
        <w:rPr>
          <w:bCs/>
          <w:sz w:val="28"/>
          <w:szCs w:val="28"/>
        </w:rPr>
      </w:pPr>
      <w:r>
        <w:rPr>
          <w:b/>
          <w:bCs/>
          <w:color w:val="800000"/>
          <w:sz w:val="72"/>
          <w:szCs w:val="72"/>
        </w:rPr>
        <w:t xml:space="preserve"> </w:t>
      </w:r>
    </w:p>
    <w:p w14:paraId="39F11D47" w14:textId="77777777" w:rsidR="009A4A5A" w:rsidRPr="00085BC6" w:rsidRDefault="009A4A5A" w:rsidP="002C2EE3">
      <w:pPr>
        <w:jc w:val="center"/>
        <w:rPr>
          <w:rFonts w:ascii="Times" w:hAnsi="Times"/>
        </w:rPr>
      </w:pPr>
    </w:p>
    <w:p w14:paraId="71FD025C" w14:textId="77777777" w:rsidR="009A4A5A" w:rsidRPr="00085BC6" w:rsidRDefault="009A4A5A" w:rsidP="002C2EE3">
      <w:pPr>
        <w:jc w:val="center"/>
        <w:rPr>
          <w:rFonts w:ascii="Times" w:hAnsi="Times"/>
        </w:rPr>
      </w:pPr>
    </w:p>
    <w:p w14:paraId="12506DE6" w14:textId="77777777" w:rsidR="009A4A5A" w:rsidRPr="00085BC6" w:rsidRDefault="009A4A5A" w:rsidP="002C2EE3">
      <w:pPr>
        <w:jc w:val="center"/>
        <w:rPr>
          <w:rFonts w:ascii="Times" w:hAnsi="Times"/>
        </w:rPr>
      </w:pPr>
    </w:p>
    <w:p w14:paraId="3294C861" w14:textId="77777777" w:rsidR="009A4A5A" w:rsidRPr="00085BC6" w:rsidRDefault="009A4A5A" w:rsidP="002C2EE3">
      <w:pPr>
        <w:jc w:val="center"/>
        <w:rPr>
          <w:rFonts w:ascii="Times" w:hAnsi="Times"/>
        </w:rPr>
      </w:pPr>
    </w:p>
    <w:p w14:paraId="10D7F115" w14:textId="77777777" w:rsidR="009A4A5A" w:rsidRPr="00085BC6" w:rsidRDefault="009A4A5A" w:rsidP="002C2EE3">
      <w:pPr>
        <w:jc w:val="center"/>
        <w:rPr>
          <w:rFonts w:ascii="Times" w:hAnsi="Times"/>
        </w:rPr>
      </w:pPr>
    </w:p>
    <w:p w14:paraId="47485CD0" w14:textId="77777777" w:rsidR="009A4A5A" w:rsidRPr="00085BC6" w:rsidRDefault="009A4A5A" w:rsidP="002C2EE3">
      <w:pPr>
        <w:jc w:val="center"/>
        <w:rPr>
          <w:rFonts w:ascii="Times" w:hAnsi="Times"/>
        </w:rPr>
      </w:pPr>
    </w:p>
    <w:p w14:paraId="3E1D7B84" w14:textId="77777777" w:rsidR="009A4A5A" w:rsidRPr="00085BC6" w:rsidRDefault="009A4A5A" w:rsidP="002C2EE3">
      <w:pPr>
        <w:jc w:val="center"/>
        <w:rPr>
          <w:rFonts w:ascii="Times" w:hAnsi="Times"/>
        </w:rPr>
      </w:pPr>
    </w:p>
    <w:p w14:paraId="0C185CA2" w14:textId="77777777" w:rsidR="009A4A5A" w:rsidRPr="00085BC6" w:rsidRDefault="009A4A5A" w:rsidP="002C2EE3">
      <w:pPr>
        <w:jc w:val="center"/>
        <w:rPr>
          <w:rFonts w:ascii="Times" w:hAnsi="Times"/>
        </w:rPr>
      </w:pPr>
    </w:p>
    <w:p w14:paraId="1DA678FD" w14:textId="77777777" w:rsidR="009A4A5A" w:rsidRPr="00085BC6" w:rsidRDefault="009A4A5A" w:rsidP="002C2EE3">
      <w:pPr>
        <w:jc w:val="center"/>
        <w:rPr>
          <w:rFonts w:ascii="Times" w:hAnsi="Times"/>
        </w:rPr>
      </w:pPr>
    </w:p>
    <w:p w14:paraId="167C35FD" w14:textId="77777777" w:rsidR="009A4A5A" w:rsidRPr="00085BC6" w:rsidRDefault="009A4A5A" w:rsidP="002C2EE3">
      <w:pPr>
        <w:jc w:val="center"/>
        <w:rPr>
          <w:rFonts w:ascii="Times" w:hAnsi="Times"/>
        </w:rPr>
      </w:pPr>
    </w:p>
    <w:p w14:paraId="362FE79A" w14:textId="77777777" w:rsidR="009A4A5A" w:rsidRPr="00085BC6" w:rsidRDefault="009A4A5A" w:rsidP="002C2EE3">
      <w:pPr>
        <w:jc w:val="center"/>
        <w:rPr>
          <w:rFonts w:ascii="Times" w:hAnsi="Times"/>
        </w:rPr>
      </w:pPr>
    </w:p>
    <w:p w14:paraId="66D4DDBA" w14:textId="77777777" w:rsidR="009A4A5A" w:rsidRPr="00085BC6" w:rsidRDefault="009A4A5A" w:rsidP="002C2EE3">
      <w:pPr>
        <w:jc w:val="center"/>
        <w:rPr>
          <w:rFonts w:ascii="Times" w:hAnsi="Times"/>
        </w:rPr>
      </w:pPr>
    </w:p>
    <w:p w14:paraId="0F4B2029" w14:textId="727AB70F" w:rsidR="000F3B39" w:rsidRDefault="002768B8" w:rsidP="00003D80">
      <w:pPr>
        <w:spacing w:line="259" w:lineRule="auto"/>
        <w:jc w:val="center"/>
        <w:rPr>
          <w:rFonts w:ascii="Times" w:hAnsi="Times"/>
        </w:rPr>
      </w:pPr>
      <w:r>
        <w:rPr>
          <w:rFonts w:ascii="Times" w:hAnsi="Times"/>
        </w:rPr>
        <w:t>August</w:t>
      </w:r>
      <w:r w:rsidR="48F4D44C" w:rsidRPr="79BC8F69">
        <w:rPr>
          <w:rFonts w:ascii="Times" w:hAnsi="Times"/>
        </w:rPr>
        <w:t xml:space="preserve"> 2021</w:t>
      </w:r>
    </w:p>
    <w:p w14:paraId="501D7479" w14:textId="77777777" w:rsidR="000F3B39" w:rsidRPr="00085BC6" w:rsidRDefault="000F3B39" w:rsidP="00A93493">
      <w:pPr>
        <w:jc w:val="center"/>
        <w:rPr>
          <w:rFonts w:ascii="Times" w:hAnsi="Times"/>
        </w:rPr>
      </w:pPr>
    </w:p>
    <w:p w14:paraId="150A2CE9" w14:textId="77777777" w:rsidR="002C2EE3" w:rsidRPr="00085BC6" w:rsidRDefault="002C2EE3" w:rsidP="002C2EE3">
      <w:pPr>
        <w:rPr>
          <w:rFonts w:ascii="Times" w:hAnsi="Times"/>
          <w:u w:val="single"/>
        </w:rPr>
      </w:pPr>
    </w:p>
    <w:p w14:paraId="4269B026" w14:textId="77777777" w:rsidR="00741D56" w:rsidRPr="00085BC6" w:rsidRDefault="002C2EE3" w:rsidP="00741D56">
      <w:pPr>
        <w:jc w:val="center"/>
        <w:rPr>
          <w:rFonts w:ascii="Times" w:hAnsi="Times"/>
          <w:b/>
        </w:rPr>
      </w:pPr>
      <w:r w:rsidRPr="00085BC6">
        <w:rPr>
          <w:rFonts w:ascii="Times" w:hAnsi="Times"/>
          <w:b/>
        </w:rPr>
        <w:br w:type="page"/>
      </w:r>
      <w:r w:rsidR="00853BC9" w:rsidRPr="00085BC6">
        <w:rPr>
          <w:rFonts w:ascii="Times" w:hAnsi="Times"/>
          <w:b/>
        </w:rPr>
        <w:lastRenderedPageBreak/>
        <w:t xml:space="preserve"> </w:t>
      </w:r>
      <w:r w:rsidR="00741D56" w:rsidRPr="00085BC6">
        <w:rPr>
          <w:rFonts w:ascii="Times" w:hAnsi="Times"/>
          <w:b/>
        </w:rPr>
        <w:t>Table of Contents</w:t>
      </w:r>
    </w:p>
    <w:p w14:paraId="6B9782E9" w14:textId="77777777" w:rsidR="00741D56" w:rsidRPr="00085BC6" w:rsidRDefault="00741D56" w:rsidP="00741D56">
      <w:pPr>
        <w:jc w:val="center"/>
        <w:rPr>
          <w:rFonts w:ascii="Times" w:hAnsi="Times"/>
          <w:b/>
        </w:rPr>
      </w:pPr>
    </w:p>
    <w:p w14:paraId="2E860E12" w14:textId="77777777" w:rsidR="00853BC9" w:rsidRPr="00085BC6" w:rsidRDefault="00853BC9" w:rsidP="00741D56">
      <w:pPr>
        <w:jc w:val="center"/>
        <w:rPr>
          <w:rFonts w:ascii="Times" w:hAnsi="Times"/>
          <w:b/>
        </w:rPr>
      </w:pPr>
    </w:p>
    <w:p w14:paraId="67D691E4" w14:textId="77777777" w:rsidR="00741D56" w:rsidRPr="00085BC6" w:rsidRDefault="00741D56" w:rsidP="00741D56">
      <w:pPr>
        <w:jc w:val="center"/>
        <w:rPr>
          <w:rFonts w:ascii="Times" w:hAnsi="Times"/>
          <w:b/>
        </w:rPr>
      </w:pP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0"/>
        <w:gridCol w:w="840"/>
      </w:tblGrid>
      <w:tr w:rsidR="00741D56" w:rsidRPr="00085BC6" w14:paraId="189842E4" w14:textId="77777777" w:rsidTr="00B52F2A">
        <w:tc>
          <w:tcPr>
            <w:tcW w:w="6720" w:type="dxa"/>
          </w:tcPr>
          <w:p w14:paraId="2DA7D15D" w14:textId="77777777" w:rsidR="00741D56" w:rsidRPr="00085BC6" w:rsidRDefault="00741D56" w:rsidP="00C16D73">
            <w:pPr>
              <w:spacing w:line="264" w:lineRule="auto"/>
              <w:rPr>
                <w:rFonts w:ascii="Times" w:hAnsi="Times"/>
                <w:b/>
              </w:rPr>
            </w:pPr>
          </w:p>
        </w:tc>
        <w:tc>
          <w:tcPr>
            <w:tcW w:w="840" w:type="dxa"/>
          </w:tcPr>
          <w:p w14:paraId="1A17A817" w14:textId="77777777" w:rsidR="00741D56" w:rsidRPr="00085BC6" w:rsidRDefault="00741D56" w:rsidP="000E61FE">
            <w:pPr>
              <w:spacing w:line="264" w:lineRule="auto"/>
              <w:jc w:val="center"/>
              <w:rPr>
                <w:rFonts w:ascii="Times" w:hAnsi="Times"/>
                <w:b/>
              </w:rPr>
            </w:pPr>
            <w:r w:rsidRPr="00085BC6">
              <w:rPr>
                <w:rFonts w:ascii="Times" w:hAnsi="Times"/>
                <w:b/>
              </w:rPr>
              <w:t>Page</w:t>
            </w:r>
          </w:p>
        </w:tc>
      </w:tr>
      <w:tr w:rsidR="00741D56" w:rsidRPr="00085BC6" w14:paraId="164791BE" w14:textId="77777777" w:rsidTr="00B52F2A">
        <w:tc>
          <w:tcPr>
            <w:tcW w:w="6720" w:type="dxa"/>
          </w:tcPr>
          <w:p w14:paraId="244AD1B6" w14:textId="77777777" w:rsidR="00741D56" w:rsidRPr="00085BC6" w:rsidRDefault="00A04C77" w:rsidP="00D3682F">
            <w:pPr>
              <w:autoSpaceDE w:val="0"/>
              <w:autoSpaceDN w:val="0"/>
              <w:adjustRightInd w:val="0"/>
              <w:spacing w:line="264" w:lineRule="auto"/>
              <w:rPr>
                <w:rFonts w:ascii="Times" w:eastAsia="Batang" w:hAnsi="Times"/>
                <w:bCs/>
                <w:i/>
                <w:lang w:eastAsia="ko-KR"/>
              </w:rPr>
            </w:pPr>
            <w:r w:rsidRPr="00085BC6">
              <w:rPr>
                <w:rFonts w:ascii="Times" w:hAnsi="Times"/>
                <w:bCs/>
                <w:color w:val="000000"/>
              </w:rPr>
              <w:t>1.  Introduction:  M</w:t>
            </w:r>
            <w:r w:rsidR="00D3682F" w:rsidRPr="00085BC6">
              <w:rPr>
                <w:rFonts w:ascii="Times" w:hAnsi="Times"/>
                <w:bCs/>
                <w:color w:val="000000"/>
              </w:rPr>
              <w:t>BA</w:t>
            </w:r>
            <w:r w:rsidRPr="00085BC6">
              <w:rPr>
                <w:rFonts w:ascii="Times" w:hAnsi="Times"/>
                <w:bCs/>
                <w:color w:val="000000"/>
              </w:rPr>
              <w:t xml:space="preserve"> Assurance </w:t>
            </w:r>
            <w:proofErr w:type="gramStart"/>
            <w:r w:rsidRPr="00085BC6">
              <w:rPr>
                <w:rFonts w:ascii="Times" w:hAnsi="Times"/>
                <w:bCs/>
                <w:color w:val="000000"/>
              </w:rPr>
              <w:t>Of</w:t>
            </w:r>
            <w:proofErr w:type="gramEnd"/>
            <w:r w:rsidRPr="00085BC6">
              <w:rPr>
                <w:rFonts w:ascii="Times" w:hAnsi="Times"/>
                <w:bCs/>
                <w:color w:val="000000"/>
              </w:rPr>
              <w:t xml:space="preserve"> Learning Plan</w:t>
            </w:r>
            <w:bookmarkStart w:id="0" w:name="_GoBack"/>
            <w:bookmarkEnd w:id="0"/>
          </w:p>
        </w:tc>
        <w:tc>
          <w:tcPr>
            <w:tcW w:w="840" w:type="dxa"/>
          </w:tcPr>
          <w:p w14:paraId="655C0563" w14:textId="77777777" w:rsidR="00741D56" w:rsidRPr="00085BC6" w:rsidRDefault="002056C7" w:rsidP="000E61FE">
            <w:pPr>
              <w:spacing w:line="264" w:lineRule="auto"/>
              <w:jc w:val="center"/>
              <w:rPr>
                <w:rFonts w:ascii="Times" w:hAnsi="Times"/>
              </w:rPr>
            </w:pPr>
            <w:r w:rsidRPr="00085BC6">
              <w:rPr>
                <w:rFonts w:ascii="Times" w:hAnsi="Times"/>
              </w:rPr>
              <w:t>2</w:t>
            </w:r>
          </w:p>
        </w:tc>
      </w:tr>
      <w:tr w:rsidR="00741D56" w:rsidRPr="00085BC6" w14:paraId="5D5C7D73" w14:textId="77777777" w:rsidTr="00B52F2A">
        <w:tc>
          <w:tcPr>
            <w:tcW w:w="6720" w:type="dxa"/>
          </w:tcPr>
          <w:p w14:paraId="52AED348" w14:textId="77777777" w:rsidR="00741D56" w:rsidRPr="00085BC6" w:rsidRDefault="00B02E55" w:rsidP="00D3682F">
            <w:pPr>
              <w:autoSpaceDE w:val="0"/>
              <w:autoSpaceDN w:val="0"/>
              <w:adjustRightInd w:val="0"/>
              <w:spacing w:line="264" w:lineRule="auto"/>
              <w:rPr>
                <w:rFonts w:ascii="Times" w:eastAsia="Batang" w:hAnsi="Times"/>
                <w:bCs/>
                <w:lang w:eastAsia="ko-KR"/>
              </w:rPr>
            </w:pPr>
            <w:r w:rsidRPr="00085BC6">
              <w:rPr>
                <w:rFonts w:ascii="Times" w:hAnsi="Times"/>
                <w:bCs/>
              </w:rPr>
              <w:t>2.  M</w:t>
            </w:r>
            <w:r w:rsidR="00D3682F" w:rsidRPr="00085BC6">
              <w:rPr>
                <w:rFonts w:ascii="Times" w:hAnsi="Times"/>
                <w:bCs/>
              </w:rPr>
              <w:t>BA</w:t>
            </w:r>
            <w:r w:rsidR="00196D1C" w:rsidRPr="00085BC6">
              <w:rPr>
                <w:rFonts w:ascii="Times" w:hAnsi="Times"/>
                <w:bCs/>
              </w:rPr>
              <w:t xml:space="preserve"> </w:t>
            </w:r>
            <w:r w:rsidRPr="00085BC6">
              <w:rPr>
                <w:rFonts w:ascii="Times" w:hAnsi="Times"/>
                <w:bCs/>
              </w:rPr>
              <w:t xml:space="preserve">Assurance </w:t>
            </w:r>
            <w:proofErr w:type="gramStart"/>
            <w:r w:rsidRPr="00085BC6">
              <w:rPr>
                <w:rFonts w:ascii="Times" w:hAnsi="Times"/>
                <w:bCs/>
              </w:rPr>
              <w:t>Of</w:t>
            </w:r>
            <w:proofErr w:type="gramEnd"/>
            <w:r w:rsidRPr="00085BC6">
              <w:rPr>
                <w:rFonts w:ascii="Times" w:hAnsi="Times"/>
                <w:bCs/>
              </w:rPr>
              <w:t xml:space="preserve"> Learning Assessment Plan </w:t>
            </w:r>
          </w:p>
        </w:tc>
        <w:tc>
          <w:tcPr>
            <w:tcW w:w="840" w:type="dxa"/>
          </w:tcPr>
          <w:p w14:paraId="17EC3FE9" w14:textId="77777777" w:rsidR="00741D56" w:rsidRPr="00085BC6" w:rsidRDefault="002056C7" w:rsidP="000E61FE">
            <w:pPr>
              <w:spacing w:line="264" w:lineRule="auto"/>
              <w:jc w:val="center"/>
              <w:rPr>
                <w:rFonts w:ascii="Times" w:hAnsi="Times"/>
              </w:rPr>
            </w:pPr>
            <w:r w:rsidRPr="00085BC6">
              <w:rPr>
                <w:rFonts w:ascii="Times" w:hAnsi="Times"/>
              </w:rPr>
              <w:t>3</w:t>
            </w:r>
          </w:p>
        </w:tc>
      </w:tr>
      <w:tr w:rsidR="00741D56" w:rsidRPr="00085BC6" w14:paraId="2CCD9F46" w14:textId="77777777" w:rsidTr="00B52F2A">
        <w:tc>
          <w:tcPr>
            <w:tcW w:w="6720" w:type="dxa"/>
          </w:tcPr>
          <w:p w14:paraId="40457A45" w14:textId="77777777" w:rsidR="00741D56" w:rsidRPr="00085BC6" w:rsidRDefault="00B02E55" w:rsidP="00D3682F">
            <w:pPr>
              <w:autoSpaceDE w:val="0"/>
              <w:autoSpaceDN w:val="0"/>
              <w:adjustRightInd w:val="0"/>
              <w:spacing w:line="264" w:lineRule="auto"/>
              <w:rPr>
                <w:rFonts w:ascii="Times" w:eastAsia="Batang" w:hAnsi="Times"/>
                <w:b/>
                <w:bCs/>
                <w:lang w:eastAsia="ko-KR"/>
              </w:rPr>
            </w:pPr>
            <w:r w:rsidRPr="00085BC6">
              <w:rPr>
                <w:rFonts w:ascii="Times" w:hAnsi="Times"/>
                <w:bCs/>
              </w:rPr>
              <w:t>3.  M</w:t>
            </w:r>
            <w:r w:rsidR="00D3682F" w:rsidRPr="00085BC6">
              <w:rPr>
                <w:rFonts w:ascii="Times" w:hAnsi="Times"/>
                <w:bCs/>
              </w:rPr>
              <w:t>BA</w:t>
            </w:r>
            <w:r w:rsidR="00196D1C" w:rsidRPr="00085BC6">
              <w:rPr>
                <w:rFonts w:ascii="Times" w:hAnsi="Times"/>
                <w:bCs/>
              </w:rPr>
              <w:t xml:space="preserve"> </w:t>
            </w:r>
            <w:r w:rsidRPr="00085BC6">
              <w:rPr>
                <w:rFonts w:ascii="Times" w:hAnsi="Times"/>
                <w:bCs/>
              </w:rPr>
              <w:t>Curriculum Alignment Map</w:t>
            </w:r>
          </w:p>
        </w:tc>
        <w:tc>
          <w:tcPr>
            <w:tcW w:w="840" w:type="dxa"/>
          </w:tcPr>
          <w:p w14:paraId="44708C92" w14:textId="77777777" w:rsidR="00741D56" w:rsidRPr="00085BC6" w:rsidRDefault="00D70ADB" w:rsidP="000E61FE">
            <w:pPr>
              <w:spacing w:line="264" w:lineRule="auto"/>
              <w:jc w:val="center"/>
              <w:rPr>
                <w:rFonts w:ascii="Times" w:hAnsi="Times"/>
              </w:rPr>
            </w:pPr>
            <w:r w:rsidRPr="00085BC6">
              <w:rPr>
                <w:rFonts w:ascii="Times" w:hAnsi="Times"/>
              </w:rPr>
              <w:t>4</w:t>
            </w:r>
          </w:p>
        </w:tc>
      </w:tr>
      <w:tr w:rsidR="0007231A" w:rsidRPr="00085BC6" w14:paraId="36DF3CB8" w14:textId="77777777" w:rsidTr="00B52F2A">
        <w:tc>
          <w:tcPr>
            <w:tcW w:w="6720" w:type="dxa"/>
            <w:vMerge w:val="restart"/>
          </w:tcPr>
          <w:p w14:paraId="6763F8EC" w14:textId="64C12F7F" w:rsidR="0007231A" w:rsidRPr="00085BC6" w:rsidRDefault="0007231A" w:rsidP="00C16D73">
            <w:pPr>
              <w:autoSpaceDE w:val="0"/>
              <w:autoSpaceDN w:val="0"/>
              <w:adjustRightInd w:val="0"/>
              <w:spacing w:line="264" w:lineRule="auto"/>
              <w:rPr>
                <w:rFonts w:ascii="Times" w:eastAsia="Batang" w:hAnsi="Times"/>
                <w:bCs/>
                <w:lang w:eastAsia="ko-KR"/>
              </w:rPr>
            </w:pPr>
            <w:r w:rsidRPr="00085BC6">
              <w:rPr>
                <w:rFonts w:ascii="Times" w:hAnsi="Times"/>
                <w:bCs/>
              </w:rPr>
              <w:t>4.  M</w:t>
            </w:r>
            <w:r w:rsidR="00A85E92">
              <w:rPr>
                <w:rFonts w:ascii="Times" w:hAnsi="Times"/>
                <w:bCs/>
              </w:rPr>
              <w:t>B</w:t>
            </w:r>
            <w:r w:rsidR="00D3682F" w:rsidRPr="00085BC6">
              <w:rPr>
                <w:rFonts w:ascii="Times" w:hAnsi="Times"/>
                <w:bCs/>
              </w:rPr>
              <w:t>A</w:t>
            </w:r>
            <w:r w:rsidRPr="00085BC6">
              <w:rPr>
                <w:rFonts w:ascii="Times" w:hAnsi="Times"/>
                <w:bCs/>
              </w:rPr>
              <w:t xml:space="preserve"> Learning Goals, Objectives </w:t>
            </w:r>
            <w:proofErr w:type="gramStart"/>
            <w:r w:rsidRPr="00085BC6">
              <w:rPr>
                <w:rFonts w:ascii="Times" w:hAnsi="Times"/>
                <w:bCs/>
              </w:rPr>
              <w:t>And</w:t>
            </w:r>
            <w:proofErr w:type="gramEnd"/>
            <w:r w:rsidRPr="00085BC6">
              <w:rPr>
                <w:rFonts w:ascii="Times" w:hAnsi="Times"/>
                <w:bCs/>
              </w:rPr>
              <w:t xml:space="preserve"> Rubrics</w:t>
            </w:r>
          </w:p>
          <w:p w14:paraId="0151744B" w14:textId="77777777" w:rsidR="0007231A" w:rsidRPr="00085BC6" w:rsidRDefault="0007231A" w:rsidP="00D3682F">
            <w:pPr>
              <w:autoSpaceDE w:val="0"/>
              <w:autoSpaceDN w:val="0"/>
              <w:adjustRightInd w:val="0"/>
              <w:spacing w:line="264" w:lineRule="auto"/>
              <w:rPr>
                <w:rFonts w:ascii="Times" w:eastAsia="Batang" w:hAnsi="Times"/>
                <w:bCs/>
                <w:lang w:eastAsia="ko-KR"/>
              </w:rPr>
            </w:pPr>
            <w:r w:rsidRPr="00085BC6">
              <w:rPr>
                <w:rFonts w:ascii="Times" w:hAnsi="Times"/>
                <w:bCs/>
              </w:rPr>
              <w:t xml:space="preserve">      M</w:t>
            </w:r>
            <w:r w:rsidR="00D3682F" w:rsidRPr="00085BC6">
              <w:rPr>
                <w:rFonts w:ascii="Times" w:hAnsi="Times"/>
                <w:bCs/>
              </w:rPr>
              <w:t>B</w:t>
            </w:r>
            <w:r w:rsidRPr="00085BC6">
              <w:rPr>
                <w:rFonts w:ascii="Times" w:hAnsi="Times"/>
                <w:bCs/>
              </w:rPr>
              <w:t xml:space="preserve"> 1:</w:t>
            </w:r>
            <w:r w:rsidRPr="00085BC6">
              <w:rPr>
                <w:rFonts w:ascii="Times" w:hAnsi="Times"/>
              </w:rPr>
              <w:t xml:space="preserve"> Effective written and oral communications</w:t>
            </w:r>
          </w:p>
        </w:tc>
        <w:tc>
          <w:tcPr>
            <w:tcW w:w="840" w:type="dxa"/>
          </w:tcPr>
          <w:p w14:paraId="2CE70CB5" w14:textId="01370256" w:rsidR="0007231A" w:rsidRPr="007F1089" w:rsidRDefault="005F6DDD" w:rsidP="00787DAF">
            <w:pPr>
              <w:spacing w:line="264" w:lineRule="auto"/>
              <w:jc w:val="center"/>
              <w:rPr>
                <w:rFonts w:ascii="Times" w:hAnsi="Times"/>
              </w:rPr>
            </w:pPr>
            <w:r w:rsidRPr="007F1089">
              <w:rPr>
                <w:rFonts w:ascii="Times" w:hAnsi="Times"/>
              </w:rPr>
              <w:t>1</w:t>
            </w:r>
            <w:r w:rsidR="00A85E92">
              <w:rPr>
                <w:rFonts w:ascii="Times" w:hAnsi="Times"/>
              </w:rPr>
              <w:t>1</w:t>
            </w:r>
          </w:p>
        </w:tc>
      </w:tr>
      <w:tr w:rsidR="0007231A" w:rsidRPr="00085BC6" w14:paraId="67EFB288" w14:textId="77777777" w:rsidTr="00B52F2A">
        <w:tc>
          <w:tcPr>
            <w:tcW w:w="6720" w:type="dxa"/>
            <w:vMerge/>
          </w:tcPr>
          <w:p w14:paraId="2D293054" w14:textId="77777777" w:rsidR="0007231A" w:rsidRPr="00085BC6" w:rsidRDefault="0007231A" w:rsidP="00C16D73">
            <w:pPr>
              <w:autoSpaceDE w:val="0"/>
              <w:autoSpaceDN w:val="0"/>
              <w:adjustRightInd w:val="0"/>
              <w:spacing w:line="264" w:lineRule="auto"/>
              <w:rPr>
                <w:rFonts w:ascii="Times" w:hAnsi="Times"/>
                <w:bCs/>
              </w:rPr>
            </w:pPr>
          </w:p>
        </w:tc>
        <w:tc>
          <w:tcPr>
            <w:tcW w:w="840" w:type="dxa"/>
          </w:tcPr>
          <w:p w14:paraId="202FE1A1" w14:textId="0EDE6295" w:rsidR="0007231A" w:rsidRPr="007F1089" w:rsidRDefault="005F6DDD" w:rsidP="00D70ADB">
            <w:pPr>
              <w:spacing w:line="264" w:lineRule="auto"/>
              <w:jc w:val="center"/>
              <w:rPr>
                <w:rFonts w:ascii="Times" w:hAnsi="Times"/>
                <w:lang w:eastAsia="zh-CN"/>
              </w:rPr>
            </w:pPr>
            <w:r w:rsidRPr="007F1089">
              <w:rPr>
                <w:rFonts w:ascii="Times" w:hAnsi="Times"/>
                <w:lang w:eastAsia="zh-CN"/>
              </w:rPr>
              <w:t>1</w:t>
            </w:r>
            <w:r w:rsidR="00A85E92">
              <w:rPr>
                <w:rFonts w:ascii="Times" w:hAnsi="Times"/>
                <w:lang w:eastAsia="zh-CN"/>
              </w:rPr>
              <w:t>1</w:t>
            </w:r>
          </w:p>
        </w:tc>
      </w:tr>
      <w:tr w:rsidR="00D215B2" w:rsidRPr="00085BC6" w14:paraId="5C3D6356" w14:textId="77777777" w:rsidTr="00B52F2A">
        <w:tc>
          <w:tcPr>
            <w:tcW w:w="6720" w:type="dxa"/>
          </w:tcPr>
          <w:p w14:paraId="71A0EB76" w14:textId="77777777" w:rsidR="00D215B2" w:rsidRPr="00085BC6" w:rsidRDefault="00D571E4" w:rsidP="00D3682F">
            <w:pPr>
              <w:autoSpaceDE w:val="0"/>
              <w:autoSpaceDN w:val="0"/>
              <w:adjustRightInd w:val="0"/>
              <w:spacing w:line="264" w:lineRule="auto"/>
              <w:rPr>
                <w:rFonts w:ascii="Times" w:hAnsi="Times"/>
                <w:bCs/>
              </w:rPr>
            </w:pPr>
            <w:r w:rsidRPr="00085BC6">
              <w:rPr>
                <w:rFonts w:ascii="Times" w:hAnsi="Times"/>
                <w:bCs/>
              </w:rPr>
              <w:t xml:space="preserve">      </w:t>
            </w:r>
            <w:r w:rsidR="007E625B" w:rsidRPr="00085BC6">
              <w:rPr>
                <w:rFonts w:ascii="Times" w:hAnsi="Times"/>
                <w:bCs/>
              </w:rPr>
              <w:t>M</w:t>
            </w:r>
            <w:r w:rsidR="00D3682F" w:rsidRPr="00085BC6">
              <w:rPr>
                <w:rFonts w:ascii="Times" w:hAnsi="Times"/>
                <w:bCs/>
              </w:rPr>
              <w:t>B</w:t>
            </w:r>
            <w:r w:rsidRPr="00085BC6">
              <w:rPr>
                <w:rFonts w:ascii="Times" w:hAnsi="Times"/>
                <w:bCs/>
              </w:rPr>
              <w:t xml:space="preserve"> 2:</w:t>
            </w:r>
            <w:r w:rsidR="00E77837" w:rsidRPr="00085BC6">
              <w:rPr>
                <w:rFonts w:ascii="Times" w:hAnsi="Times"/>
                <w:bCs/>
              </w:rPr>
              <w:t xml:space="preserve"> Effective interaction in teams</w:t>
            </w:r>
          </w:p>
        </w:tc>
        <w:tc>
          <w:tcPr>
            <w:tcW w:w="840" w:type="dxa"/>
          </w:tcPr>
          <w:p w14:paraId="457608D3" w14:textId="23F63C4F" w:rsidR="00D215B2" w:rsidRPr="007F1089" w:rsidRDefault="00D70ADB" w:rsidP="00787DAF">
            <w:pPr>
              <w:spacing w:line="264" w:lineRule="auto"/>
              <w:jc w:val="center"/>
              <w:rPr>
                <w:rFonts w:ascii="Times" w:hAnsi="Times"/>
                <w:lang w:eastAsia="zh-CN"/>
              </w:rPr>
            </w:pPr>
            <w:r w:rsidRPr="007F1089">
              <w:rPr>
                <w:rFonts w:ascii="Times" w:hAnsi="Times"/>
                <w:lang w:eastAsia="zh-CN"/>
              </w:rPr>
              <w:t>1</w:t>
            </w:r>
            <w:r w:rsidR="00A85E92">
              <w:rPr>
                <w:rFonts w:ascii="Times" w:hAnsi="Times"/>
                <w:lang w:eastAsia="zh-CN"/>
              </w:rPr>
              <w:t>4</w:t>
            </w:r>
          </w:p>
        </w:tc>
      </w:tr>
      <w:tr w:rsidR="00D571E4" w:rsidRPr="00085BC6" w14:paraId="3AE2BF96" w14:textId="77777777" w:rsidTr="00B52F2A">
        <w:tc>
          <w:tcPr>
            <w:tcW w:w="6720" w:type="dxa"/>
          </w:tcPr>
          <w:p w14:paraId="1BBBD547" w14:textId="77777777" w:rsidR="00A85E92" w:rsidRDefault="00D571E4" w:rsidP="00A85E92">
            <w:pPr>
              <w:autoSpaceDE w:val="0"/>
              <w:autoSpaceDN w:val="0"/>
              <w:adjustRightInd w:val="0"/>
              <w:spacing w:line="264" w:lineRule="auto"/>
              <w:rPr>
                <w:rFonts w:ascii="Times" w:hAnsi="Times"/>
              </w:rPr>
            </w:pPr>
            <w:r w:rsidRPr="00085BC6">
              <w:rPr>
                <w:rFonts w:ascii="Times" w:hAnsi="Times"/>
                <w:bCs/>
              </w:rPr>
              <w:t xml:space="preserve">      </w:t>
            </w:r>
            <w:r w:rsidR="007E625B" w:rsidRPr="00085BC6">
              <w:rPr>
                <w:rFonts w:ascii="Times" w:hAnsi="Times"/>
                <w:bCs/>
              </w:rPr>
              <w:t>M</w:t>
            </w:r>
            <w:r w:rsidR="00D3682F" w:rsidRPr="00085BC6">
              <w:rPr>
                <w:rFonts w:ascii="Times" w:hAnsi="Times"/>
                <w:bCs/>
              </w:rPr>
              <w:t>B</w:t>
            </w:r>
            <w:r w:rsidR="00400B67" w:rsidRPr="00085BC6">
              <w:rPr>
                <w:rFonts w:ascii="Times" w:hAnsi="Times"/>
                <w:bCs/>
              </w:rPr>
              <w:t xml:space="preserve"> </w:t>
            </w:r>
            <w:r w:rsidRPr="00085BC6">
              <w:rPr>
                <w:rFonts w:ascii="Times" w:hAnsi="Times"/>
                <w:bCs/>
              </w:rPr>
              <w:t>3</w:t>
            </w:r>
            <w:r w:rsidR="00BB765A">
              <w:rPr>
                <w:rFonts w:ascii="Times" w:hAnsi="Times"/>
                <w:bCs/>
              </w:rPr>
              <w:t>:</w:t>
            </w:r>
            <w:r w:rsidR="005A6A36" w:rsidRPr="00085BC6">
              <w:rPr>
                <w:rFonts w:ascii="Times" w:hAnsi="Times"/>
              </w:rPr>
              <w:t xml:space="preserve"> </w:t>
            </w:r>
            <w:r w:rsidR="00A85E92">
              <w:rPr>
                <w:rFonts w:ascii="Times" w:hAnsi="Times"/>
              </w:rPr>
              <w:t>D</w:t>
            </w:r>
            <w:r w:rsidR="00BB765A" w:rsidRPr="00003D80">
              <w:rPr>
                <w:rFonts w:ascii="Times" w:hAnsi="Times"/>
              </w:rPr>
              <w:t xml:space="preserve">evelop and analyze descriptive, predictive, and </w:t>
            </w:r>
          </w:p>
          <w:p w14:paraId="5F9F5109" w14:textId="77777777" w:rsidR="00A85E92" w:rsidRDefault="00A85E92" w:rsidP="00A85E92">
            <w:pPr>
              <w:autoSpaceDE w:val="0"/>
              <w:autoSpaceDN w:val="0"/>
              <w:adjustRightInd w:val="0"/>
              <w:spacing w:line="264" w:lineRule="auto"/>
              <w:rPr>
                <w:rFonts w:ascii="Times" w:hAnsi="Times"/>
              </w:rPr>
            </w:pPr>
            <w:r>
              <w:rPr>
                <w:rFonts w:ascii="Times" w:hAnsi="Times"/>
              </w:rPr>
              <w:t xml:space="preserve">                 </w:t>
            </w:r>
            <w:r w:rsidR="00BB765A" w:rsidRPr="00003D80">
              <w:rPr>
                <w:rFonts w:ascii="Times" w:hAnsi="Times"/>
              </w:rPr>
              <w:t xml:space="preserve">prescriptive models using software tools to aid in </w:t>
            </w:r>
          </w:p>
          <w:p w14:paraId="64B80DA6" w14:textId="0ED37070" w:rsidR="00D571E4" w:rsidRPr="00085BC6" w:rsidRDefault="00A85E92" w:rsidP="00A85E92">
            <w:pPr>
              <w:autoSpaceDE w:val="0"/>
              <w:autoSpaceDN w:val="0"/>
              <w:adjustRightInd w:val="0"/>
              <w:spacing w:line="264" w:lineRule="auto"/>
              <w:rPr>
                <w:rFonts w:ascii="Times" w:hAnsi="Times"/>
                <w:bCs/>
              </w:rPr>
            </w:pPr>
            <w:r>
              <w:rPr>
                <w:rFonts w:ascii="Times" w:hAnsi="Times"/>
              </w:rPr>
              <w:t xml:space="preserve">                 </w:t>
            </w:r>
            <w:r w:rsidR="00BB765A" w:rsidRPr="00003D80">
              <w:rPr>
                <w:rFonts w:ascii="Times" w:hAnsi="Times"/>
              </w:rPr>
              <w:t>decision-making</w:t>
            </w:r>
          </w:p>
        </w:tc>
        <w:tc>
          <w:tcPr>
            <w:tcW w:w="840" w:type="dxa"/>
          </w:tcPr>
          <w:p w14:paraId="03F075C5" w14:textId="506EE79D" w:rsidR="00D571E4" w:rsidRPr="007F1089" w:rsidRDefault="00BB765A" w:rsidP="00787DAF">
            <w:pPr>
              <w:spacing w:line="264" w:lineRule="auto"/>
              <w:jc w:val="center"/>
              <w:rPr>
                <w:rFonts w:ascii="Times" w:hAnsi="Times"/>
                <w:lang w:eastAsia="zh-CN"/>
              </w:rPr>
            </w:pPr>
            <w:r>
              <w:rPr>
                <w:rFonts w:ascii="Times" w:hAnsi="Times"/>
                <w:lang w:eastAsia="zh-CN"/>
              </w:rPr>
              <w:t>17</w:t>
            </w:r>
          </w:p>
        </w:tc>
      </w:tr>
      <w:tr w:rsidR="00D571E4" w:rsidRPr="00085BC6" w14:paraId="6D13A4D1" w14:textId="77777777" w:rsidTr="00B52F2A">
        <w:trPr>
          <w:trHeight w:val="287"/>
        </w:trPr>
        <w:tc>
          <w:tcPr>
            <w:tcW w:w="6720" w:type="dxa"/>
          </w:tcPr>
          <w:p w14:paraId="27DCC01A" w14:textId="5E491048" w:rsidR="00D571E4" w:rsidRPr="00085BC6" w:rsidRDefault="00D571E4" w:rsidP="00D3682F">
            <w:pPr>
              <w:autoSpaceDE w:val="0"/>
              <w:autoSpaceDN w:val="0"/>
              <w:adjustRightInd w:val="0"/>
              <w:spacing w:line="264" w:lineRule="auto"/>
              <w:rPr>
                <w:rFonts w:ascii="Times" w:hAnsi="Times"/>
                <w:bCs/>
              </w:rPr>
            </w:pPr>
            <w:r w:rsidRPr="00085BC6">
              <w:rPr>
                <w:rFonts w:ascii="Times" w:hAnsi="Times"/>
                <w:bCs/>
              </w:rPr>
              <w:t xml:space="preserve">      </w:t>
            </w:r>
            <w:r w:rsidR="007E625B" w:rsidRPr="00085BC6">
              <w:rPr>
                <w:rFonts w:ascii="Times" w:hAnsi="Times"/>
                <w:bCs/>
              </w:rPr>
              <w:t>M</w:t>
            </w:r>
            <w:r w:rsidR="00D3682F" w:rsidRPr="00085BC6">
              <w:rPr>
                <w:rFonts w:ascii="Times" w:hAnsi="Times"/>
                <w:bCs/>
              </w:rPr>
              <w:t>B</w:t>
            </w:r>
            <w:r w:rsidRPr="00085BC6">
              <w:rPr>
                <w:rFonts w:ascii="Times" w:hAnsi="Times"/>
                <w:bCs/>
              </w:rPr>
              <w:t xml:space="preserve"> 4</w:t>
            </w:r>
            <w:r w:rsidR="00A85E92">
              <w:rPr>
                <w:rFonts w:ascii="Times" w:hAnsi="Times"/>
                <w:bCs/>
              </w:rPr>
              <w:t>:</w:t>
            </w:r>
            <w:r w:rsidR="00335D99" w:rsidRPr="00085BC6">
              <w:rPr>
                <w:rFonts w:ascii="Times" w:hAnsi="Times"/>
                <w:bCs/>
              </w:rPr>
              <w:t xml:space="preserve"> A</w:t>
            </w:r>
            <w:r w:rsidR="005A6A36" w:rsidRPr="00085BC6">
              <w:rPr>
                <w:rFonts w:ascii="Times" w:hAnsi="Times"/>
              </w:rPr>
              <w:t xml:space="preserve">nalytical problem-solving       </w:t>
            </w:r>
          </w:p>
        </w:tc>
        <w:tc>
          <w:tcPr>
            <w:tcW w:w="840" w:type="dxa"/>
          </w:tcPr>
          <w:p w14:paraId="5AC25A6B" w14:textId="75365B20" w:rsidR="0007231A" w:rsidRPr="007F1089" w:rsidRDefault="00A85E92" w:rsidP="000E61FE">
            <w:pPr>
              <w:spacing w:line="264" w:lineRule="auto"/>
              <w:jc w:val="center"/>
              <w:rPr>
                <w:rFonts w:ascii="Times" w:hAnsi="Times"/>
                <w:lang w:eastAsia="zh-CN"/>
              </w:rPr>
            </w:pPr>
            <w:r>
              <w:rPr>
                <w:rFonts w:ascii="Times" w:hAnsi="Times"/>
                <w:lang w:eastAsia="zh-CN"/>
              </w:rPr>
              <w:t>19</w:t>
            </w:r>
          </w:p>
        </w:tc>
      </w:tr>
      <w:tr w:rsidR="00D571E4" w:rsidRPr="00085BC6" w14:paraId="2B0007B6" w14:textId="77777777" w:rsidTr="00B52F2A">
        <w:tc>
          <w:tcPr>
            <w:tcW w:w="6720" w:type="dxa"/>
          </w:tcPr>
          <w:p w14:paraId="5494CA95" w14:textId="77777777" w:rsidR="00D571E4" w:rsidRPr="00085BC6" w:rsidRDefault="00D571E4" w:rsidP="00D3682F">
            <w:pPr>
              <w:autoSpaceDE w:val="0"/>
              <w:autoSpaceDN w:val="0"/>
              <w:adjustRightInd w:val="0"/>
              <w:spacing w:line="264" w:lineRule="auto"/>
              <w:rPr>
                <w:rFonts w:ascii="Times" w:hAnsi="Times"/>
                <w:bCs/>
              </w:rPr>
            </w:pPr>
            <w:r w:rsidRPr="00085BC6">
              <w:rPr>
                <w:rFonts w:ascii="Times" w:hAnsi="Times"/>
                <w:bCs/>
                <w:color w:val="000000"/>
              </w:rPr>
              <w:t xml:space="preserve">5.  </w:t>
            </w:r>
            <w:r w:rsidR="00D3682F" w:rsidRPr="00085BC6">
              <w:rPr>
                <w:rFonts w:ascii="Times" w:hAnsi="Times"/>
                <w:bCs/>
                <w:color w:val="000000"/>
              </w:rPr>
              <w:t>Implementation of</w:t>
            </w:r>
            <w:r w:rsidRPr="00085BC6">
              <w:rPr>
                <w:rFonts w:ascii="Times" w:hAnsi="Times"/>
                <w:bCs/>
                <w:color w:val="000000"/>
              </w:rPr>
              <w:t xml:space="preserve"> AACSB Learning </w:t>
            </w:r>
            <w:r w:rsidR="002056C7" w:rsidRPr="00085BC6">
              <w:rPr>
                <w:rFonts w:ascii="Times" w:hAnsi="Times"/>
                <w:bCs/>
                <w:color w:val="000000"/>
              </w:rPr>
              <w:t>Goal</w:t>
            </w:r>
            <w:r w:rsidRPr="00085BC6">
              <w:rPr>
                <w:rFonts w:ascii="Times" w:hAnsi="Times"/>
                <w:bCs/>
                <w:color w:val="000000"/>
              </w:rPr>
              <w:t xml:space="preserve"> Assessments</w:t>
            </w:r>
          </w:p>
        </w:tc>
        <w:tc>
          <w:tcPr>
            <w:tcW w:w="840" w:type="dxa"/>
          </w:tcPr>
          <w:p w14:paraId="6B2CA698" w14:textId="19250E77" w:rsidR="00D571E4" w:rsidRPr="007F1089" w:rsidRDefault="005F6DDD" w:rsidP="00787DAF">
            <w:pPr>
              <w:spacing w:line="264" w:lineRule="auto"/>
              <w:jc w:val="center"/>
              <w:rPr>
                <w:rFonts w:ascii="Times" w:hAnsi="Times"/>
              </w:rPr>
            </w:pPr>
            <w:r w:rsidRPr="007F1089">
              <w:rPr>
                <w:rFonts w:ascii="Times" w:hAnsi="Times"/>
              </w:rPr>
              <w:t>2</w:t>
            </w:r>
            <w:r w:rsidR="00A85E92">
              <w:rPr>
                <w:rFonts w:ascii="Times" w:hAnsi="Times"/>
              </w:rPr>
              <w:t>2</w:t>
            </w:r>
          </w:p>
        </w:tc>
      </w:tr>
    </w:tbl>
    <w:p w14:paraId="3B349993" w14:textId="77777777" w:rsidR="00741D56" w:rsidRPr="00085BC6" w:rsidRDefault="00741D56" w:rsidP="00741D56">
      <w:pPr>
        <w:spacing w:before="100" w:beforeAutospacing="1" w:after="100" w:afterAutospacing="1"/>
        <w:jc w:val="center"/>
        <w:rPr>
          <w:rFonts w:ascii="Times" w:hAnsi="Times"/>
          <w:b/>
          <w:bCs/>
          <w:color w:val="000000"/>
        </w:rPr>
      </w:pPr>
    </w:p>
    <w:p w14:paraId="6BF468AD" w14:textId="77777777" w:rsidR="004271FE" w:rsidRPr="00085BC6" w:rsidRDefault="00741D56" w:rsidP="004271FE">
      <w:pPr>
        <w:spacing w:before="100" w:beforeAutospacing="1" w:after="100" w:afterAutospacing="1"/>
        <w:rPr>
          <w:rFonts w:ascii="Times" w:hAnsi="Times"/>
          <w:b/>
          <w:bCs/>
          <w:color w:val="000000"/>
        </w:rPr>
      </w:pPr>
      <w:r w:rsidRPr="00085BC6">
        <w:rPr>
          <w:rFonts w:ascii="Times" w:hAnsi="Times"/>
          <w:b/>
          <w:bCs/>
          <w:color w:val="000000"/>
        </w:rPr>
        <w:br w:type="page"/>
      </w:r>
      <w:bookmarkStart w:id="1" w:name="_Toc364161027"/>
      <w:r w:rsidR="004271FE" w:rsidRPr="00085BC6">
        <w:rPr>
          <w:rFonts w:ascii="Times" w:hAnsi="Times"/>
          <w:b/>
          <w:bCs/>
          <w:color w:val="000000"/>
        </w:rPr>
        <w:lastRenderedPageBreak/>
        <w:t xml:space="preserve">1.  INTRODUCTION:  MBA ASSURANCE OF LEARNING PLAN  </w:t>
      </w:r>
    </w:p>
    <w:tbl>
      <w:tblPr>
        <w:tblW w:w="7128" w:type="dxa"/>
        <w:tblLook w:val="01E0" w:firstRow="1" w:lastRow="1" w:firstColumn="1" w:lastColumn="1" w:noHBand="0" w:noVBand="0"/>
      </w:tblPr>
      <w:tblGrid>
        <w:gridCol w:w="4788"/>
        <w:gridCol w:w="1260"/>
        <w:gridCol w:w="1080"/>
      </w:tblGrid>
      <w:tr w:rsidR="004271FE" w:rsidRPr="00085BC6" w14:paraId="13C9ED6C" w14:textId="77777777" w:rsidTr="00CD7811">
        <w:tc>
          <w:tcPr>
            <w:tcW w:w="4788" w:type="dxa"/>
            <w:vAlign w:val="bottom"/>
          </w:tcPr>
          <w:p w14:paraId="1A60B19B" w14:textId="77777777" w:rsidR="004271FE" w:rsidRPr="00085BC6" w:rsidRDefault="004271FE" w:rsidP="00CD7811">
            <w:pPr>
              <w:rPr>
                <w:rFonts w:ascii="Times" w:hAnsi="Times"/>
                <w:b/>
                <w:bCs/>
              </w:rPr>
            </w:pPr>
          </w:p>
        </w:tc>
        <w:tc>
          <w:tcPr>
            <w:tcW w:w="1260" w:type="dxa"/>
          </w:tcPr>
          <w:p w14:paraId="0A8A4B6C" w14:textId="77777777" w:rsidR="004271FE" w:rsidRPr="00085BC6" w:rsidRDefault="004271FE" w:rsidP="00CD7811">
            <w:pPr>
              <w:spacing w:before="100" w:beforeAutospacing="1" w:after="100" w:afterAutospacing="1"/>
              <w:jc w:val="center"/>
              <w:rPr>
                <w:rFonts w:ascii="Times" w:hAnsi="Times"/>
                <w:b/>
                <w:bCs/>
              </w:rPr>
            </w:pPr>
            <w:r w:rsidRPr="00085BC6">
              <w:rPr>
                <w:rFonts w:ascii="Times" w:hAnsi="Times"/>
                <w:b/>
                <w:bCs/>
              </w:rPr>
              <w:t>Credits</w:t>
            </w:r>
          </w:p>
        </w:tc>
        <w:tc>
          <w:tcPr>
            <w:tcW w:w="1080" w:type="dxa"/>
          </w:tcPr>
          <w:p w14:paraId="767C25FA" w14:textId="77777777" w:rsidR="004271FE" w:rsidRPr="00085BC6" w:rsidRDefault="004271FE" w:rsidP="00CD7811">
            <w:pPr>
              <w:spacing w:before="100" w:beforeAutospacing="1" w:after="100" w:afterAutospacing="1"/>
              <w:jc w:val="center"/>
              <w:rPr>
                <w:rFonts w:ascii="Times" w:hAnsi="Times"/>
                <w:b/>
                <w:bCs/>
              </w:rPr>
            </w:pPr>
            <w:r w:rsidRPr="00085BC6">
              <w:rPr>
                <w:rFonts w:ascii="Times" w:hAnsi="Times"/>
                <w:b/>
                <w:bCs/>
              </w:rPr>
              <w:t>Courses</w:t>
            </w:r>
          </w:p>
        </w:tc>
      </w:tr>
      <w:tr w:rsidR="004271FE" w:rsidRPr="00085BC6" w14:paraId="78CE085D" w14:textId="77777777" w:rsidTr="00CD7811">
        <w:tc>
          <w:tcPr>
            <w:tcW w:w="4788" w:type="dxa"/>
          </w:tcPr>
          <w:p w14:paraId="44A5F69D" w14:textId="77777777" w:rsidR="004271FE" w:rsidRPr="00085BC6" w:rsidRDefault="004271FE" w:rsidP="00CD7811">
            <w:pPr>
              <w:spacing w:before="100" w:beforeAutospacing="1" w:after="100" w:afterAutospacing="1"/>
              <w:rPr>
                <w:rFonts w:ascii="Times" w:hAnsi="Times"/>
                <w:color w:val="333333"/>
              </w:rPr>
            </w:pPr>
            <w:r w:rsidRPr="00085BC6">
              <w:rPr>
                <w:rFonts w:ascii="Times" w:hAnsi="Times"/>
                <w:b/>
                <w:bCs/>
              </w:rPr>
              <w:t>MBA Degree Requirements</w:t>
            </w:r>
          </w:p>
        </w:tc>
        <w:tc>
          <w:tcPr>
            <w:tcW w:w="1260" w:type="dxa"/>
          </w:tcPr>
          <w:p w14:paraId="2DF2CF96" w14:textId="77777777" w:rsidR="004271FE" w:rsidRPr="00085BC6" w:rsidRDefault="000F3B39" w:rsidP="00CD7811">
            <w:pPr>
              <w:spacing w:before="100" w:beforeAutospacing="1" w:after="100" w:afterAutospacing="1"/>
              <w:jc w:val="center"/>
              <w:rPr>
                <w:rFonts w:ascii="Times" w:hAnsi="Times"/>
                <w:bCs/>
              </w:rPr>
            </w:pPr>
            <w:r>
              <w:rPr>
                <w:rFonts w:ascii="Times" w:hAnsi="Times"/>
                <w:bCs/>
              </w:rPr>
              <w:t>39</w:t>
            </w:r>
          </w:p>
        </w:tc>
        <w:tc>
          <w:tcPr>
            <w:tcW w:w="1080" w:type="dxa"/>
          </w:tcPr>
          <w:p w14:paraId="57126C35" w14:textId="77777777" w:rsidR="004271FE" w:rsidRPr="00085BC6" w:rsidRDefault="004271FE" w:rsidP="00CD7811">
            <w:pPr>
              <w:spacing w:before="100" w:beforeAutospacing="1" w:after="100" w:afterAutospacing="1"/>
              <w:jc w:val="center"/>
              <w:rPr>
                <w:rFonts w:ascii="Times" w:hAnsi="Times"/>
                <w:bCs/>
              </w:rPr>
            </w:pPr>
            <w:r w:rsidRPr="00085BC6">
              <w:rPr>
                <w:rFonts w:ascii="Times" w:hAnsi="Times"/>
                <w:bCs/>
              </w:rPr>
              <w:t>1</w:t>
            </w:r>
            <w:r w:rsidR="000F3B39">
              <w:rPr>
                <w:rFonts w:ascii="Times" w:hAnsi="Times"/>
                <w:bCs/>
              </w:rPr>
              <w:t>3</w:t>
            </w:r>
          </w:p>
        </w:tc>
      </w:tr>
    </w:tbl>
    <w:p w14:paraId="1323D332" w14:textId="77777777" w:rsidR="004271FE" w:rsidRPr="00085BC6" w:rsidRDefault="0046211D" w:rsidP="004271FE">
      <w:pPr>
        <w:spacing w:before="100" w:beforeAutospacing="1" w:after="100" w:afterAutospacing="1"/>
        <w:jc w:val="both"/>
        <w:rPr>
          <w:rFonts w:ascii="Times" w:hAnsi="Times"/>
          <w:b/>
          <w:bCs/>
          <w:color w:val="000000"/>
        </w:rPr>
      </w:pPr>
      <w:r w:rsidRPr="00085BC6">
        <w:rPr>
          <w:rFonts w:ascii="Times" w:hAnsi="Times"/>
          <w:b/>
          <w:bCs/>
          <w:color w:val="000000"/>
        </w:rPr>
        <w:t xml:space="preserve">The Business </w:t>
      </w:r>
      <w:r w:rsidR="004271FE" w:rsidRPr="00085BC6">
        <w:rPr>
          <w:rFonts w:ascii="Times" w:hAnsi="Times"/>
          <w:b/>
          <w:bCs/>
          <w:color w:val="000000"/>
        </w:rPr>
        <w:t>School and MBA Vision/Mission Statements</w:t>
      </w:r>
    </w:p>
    <w:p w14:paraId="6069DEEF" w14:textId="0169E196" w:rsidR="004271FE" w:rsidRPr="00085BC6" w:rsidRDefault="0046211D" w:rsidP="79BC8F69">
      <w:pPr>
        <w:rPr>
          <w:rFonts w:ascii="Times" w:eastAsia="Times" w:hAnsi="Times" w:cs="Times"/>
          <w:color w:val="D13438"/>
        </w:rPr>
      </w:pPr>
      <w:r w:rsidRPr="79BC8F69">
        <w:rPr>
          <w:rFonts w:ascii="Times" w:hAnsi="Times"/>
          <w:b/>
          <w:bCs/>
        </w:rPr>
        <w:t>Stevens Institute of Technology, School of Business</w:t>
      </w:r>
      <w:r w:rsidR="004271FE" w:rsidRPr="79BC8F69">
        <w:rPr>
          <w:rFonts w:ascii="Times" w:hAnsi="Times"/>
          <w:b/>
          <w:bCs/>
        </w:rPr>
        <w:t xml:space="preserve"> Vision</w:t>
      </w:r>
      <w:r>
        <w:br/>
      </w:r>
      <w:r w:rsidR="3FBA4E54" w:rsidRPr="00003D80">
        <w:rPr>
          <w:rFonts w:ascii="Times" w:eastAsia="Times" w:hAnsi="Times" w:cs="Times"/>
          <w:color w:val="000000" w:themeColor="text1"/>
        </w:rPr>
        <w:t xml:space="preserve"> To be a leading business school widely recognized for superior technology-focused and student-centric educational programs and researc</w:t>
      </w:r>
      <w:r w:rsidR="4B3DFBDB" w:rsidRPr="00003D80">
        <w:rPr>
          <w:rFonts w:ascii="Times" w:eastAsia="Times" w:hAnsi="Times" w:cs="Times"/>
          <w:color w:val="000000" w:themeColor="text1"/>
        </w:rPr>
        <w:t>h</w:t>
      </w:r>
    </w:p>
    <w:p w14:paraId="589A5263" w14:textId="77777777" w:rsidR="004271FE" w:rsidRPr="00085BC6" w:rsidRDefault="004271FE" w:rsidP="004271FE">
      <w:pPr>
        <w:spacing w:before="100" w:beforeAutospacing="1" w:after="100" w:afterAutospacing="1"/>
        <w:rPr>
          <w:rFonts w:ascii="Times" w:hAnsi="Times"/>
          <w:b/>
          <w:bCs/>
        </w:rPr>
      </w:pPr>
      <w:r w:rsidRPr="00085BC6">
        <w:rPr>
          <w:rFonts w:ascii="Times" w:hAnsi="Times"/>
          <w:b/>
        </w:rPr>
        <w:t>Master of Business Administration (MBA) Mission</w:t>
      </w:r>
      <w:r w:rsidRPr="00085BC6">
        <w:rPr>
          <w:rFonts w:ascii="Times" w:hAnsi="Times"/>
          <w:b/>
        </w:rPr>
        <w:br/>
      </w:r>
      <w:r w:rsidRPr="00085BC6">
        <w:rPr>
          <w:rFonts w:ascii="Times" w:hAnsi="Times"/>
        </w:rPr>
        <w:t>We will be leaders in the creation and dissemination of knowledge that drives successful innovation in products, processes and services.</w:t>
      </w:r>
      <w:r w:rsidRPr="00085BC6">
        <w:rPr>
          <w:rFonts w:ascii="Times" w:hAnsi="Times"/>
          <w:b/>
          <w:bCs/>
        </w:rPr>
        <w:t xml:space="preserve"> </w:t>
      </w:r>
    </w:p>
    <w:p w14:paraId="33577875" w14:textId="77777777" w:rsidR="004271FE" w:rsidRPr="00085BC6" w:rsidRDefault="004271FE" w:rsidP="004271FE">
      <w:pPr>
        <w:spacing w:before="100" w:beforeAutospacing="1" w:after="100" w:afterAutospacing="1"/>
        <w:rPr>
          <w:rFonts w:ascii="Times" w:hAnsi="Times"/>
          <w:bCs/>
          <w:color w:val="000000"/>
        </w:rPr>
      </w:pPr>
      <w:r w:rsidRPr="00085BC6">
        <w:rPr>
          <w:rFonts w:ascii="Times" w:hAnsi="Times"/>
          <w:bCs/>
        </w:rPr>
        <w:t xml:space="preserve">The Learning Goals for the MBA program are listed in Table 1. </w:t>
      </w:r>
      <w:r w:rsidRPr="00085BC6">
        <w:rPr>
          <w:rFonts w:ascii="Times" w:hAnsi="Times"/>
          <w:bCs/>
          <w:color w:val="000000"/>
        </w:rPr>
        <w:t xml:space="preserve">Note that first two goals (MB – 1 and MB – 2) are the same as the first two for the </w:t>
      </w:r>
      <w:r w:rsidR="0046211D" w:rsidRPr="00085BC6">
        <w:rPr>
          <w:rFonts w:ascii="Times" w:hAnsi="Times"/>
          <w:bCs/>
          <w:color w:val="000000"/>
        </w:rPr>
        <w:t>School of Business</w:t>
      </w:r>
      <w:r w:rsidRPr="00085BC6">
        <w:rPr>
          <w:rFonts w:ascii="Times" w:hAnsi="Times"/>
          <w:bCs/>
          <w:color w:val="000000"/>
        </w:rPr>
        <w:t>. Goals MB – 3 and MB – 4 relate to school-wide goals HS – 3 and HS – 4 and have been t</w:t>
      </w:r>
      <w:r w:rsidR="00AE4D91" w:rsidRPr="00085BC6">
        <w:rPr>
          <w:rFonts w:ascii="Times" w:hAnsi="Times"/>
          <w:bCs/>
          <w:color w:val="000000"/>
        </w:rPr>
        <w:t xml:space="preserve">ailored to the MBA program. </w:t>
      </w:r>
      <w:r w:rsidRPr="00085BC6">
        <w:rPr>
          <w:rFonts w:ascii="Times" w:hAnsi="Times"/>
          <w:bCs/>
          <w:color w:val="000000"/>
        </w:rPr>
        <w:t xml:space="preserve"> </w:t>
      </w:r>
    </w:p>
    <w:p w14:paraId="3DB4E7D6" w14:textId="77777777" w:rsidR="004271FE" w:rsidRPr="00085BC6" w:rsidRDefault="004271FE" w:rsidP="004271FE">
      <w:pPr>
        <w:spacing w:before="100" w:beforeAutospacing="1" w:after="100" w:afterAutospacing="1"/>
        <w:outlineLvl w:val="0"/>
        <w:rPr>
          <w:rFonts w:ascii="Times" w:hAnsi="Times"/>
          <w:b/>
          <w:bCs/>
        </w:rPr>
      </w:pPr>
      <w:r w:rsidRPr="00085BC6">
        <w:rPr>
          <w:rFonts w:ascii="Times" w:hAnsi="Times"/>
          <w:b/>
          <w:bCs/>
        </w:rPr>
        <w:t xml:space="preserve">Table 1: Learning Goals for the Master of </w:t>
      </w:r>
      <w:r w:rsidR="00AE4D91" w:rsidRPr="00085BC6">
        <w:rPr>
          <w:rFonts w:ascii="Times" w:hAnsi="Times"/>
          <w:b/>
          <w:bCs/>
        </w:rPr>
        <w:t>Business Administration</w:t>
      </w:r>
      <w:r w:rsidRPr="00085BC6">
        <w:rPr>
          <w:rFonts w:ascii="Times" w:hAnsi="Times"/>
          <w:b/>
          <w:bCs/>
        </w:rPr>
        <w:t xml:space="preserve"> in Management Program.  </w:t>
      </w:r>
    </w:p>
    <w:tbl>
      <w:tblPr>
        <w:tblW w:w="87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4541"/>
      </w:tblGrid>
      <w:tr w:rsidR="004271FE" w:rsidRPr="00085BC6" w14:paraId="36317D3D" w14:textId="77777777" w:rsidTr="0FE05679">
        <w:trPr>
          <w:trHeight w:val="575"/>
        </w:trPr>
        <w:tc>
          <w:tcPr>
            <w:tcW w:w="0" w:type="auto"/>
            <w:shd w:val="clear" w:color="auto" w:fill="DBE5F1"/>
          </w:tcPr>
          <w:p w14:paraId="602ED395" w14:textId="77777777" w:rsidR="004271FE" w:rsidRPr="00085BC6" w:rsidRDefault="0046211D" w:rsidP="00B52F2A">
            <w:pPr>
              <w:jc w:val="center"/>
              <w:rPr>
                <w:rFonts w:ascii="Times" w:hAnsi="Times"/>
                <w:b/>
                <w:bCs/>
              </w:rPr>
            </w:pPr>
            <w:r w:rsidRPr="00085BC6">
              <w:rPr>
                <w:rFonts w:ascii="Times" w:hAnsi="Times"/>
                <w:b/>
                <w:bCs/>
              </w:rPr>
              <w:t>SCHOOL OF BUSINESS</w:t>
            </w:r>
            <w:r w:rsidR="004271FE" w:rsidRPr="00085BC6">
              <w:rPr>
                <w:rFonts w:ascii="Times" w:hAnsi="Times"/>
                <w:b/>
                <w:bCs/>
              </w:rPr>
              <w:t>/MBA COMMON LEARNING GOALS</w:t>
            </w:r>
          </w:p>
        </w:tc>
        <w:tc>
          <w:tcPr>
            <w:tcW w:w="0" w:type="auto"/>
            <w:shd w:val="clear" w:color="auto" w:fill="DBE5F1"/>
          </w:tcPr>
          <w:p w14:paraId="7F77E8F8" w14:textId="77777777" w:rsidR="004271FE" w:rsidRPr="00085BC6" w:rsidRDefault="004271FE" w:rsidP="00B52F2A">
            <w:pPr>
              <w:jc w:val="center"/>
              <w:rPr>
                <w:rFonts w:ascii="Times" w:hAnsi="Times"/>
                <w:b/>
                <w:bCs/>
              </w:rPr>
            </w:pPr>
            <w:r w:rsidRPr="00085BC6">
              <w:rPr>
                <w:rFonts w:ascii="Times" w:hAnsi="Times"/>
                <w:b/>
                <w:bCs/>
              </w:rPr>
              <w:t>MBA Learning Goals</w:t>
            </w:r>
          </w:p>
        </w:tc>
      </w:tr>
      <w:tr w:rsidR="004271FE" w:rsidRPr="00085BC6" w14:paraId="1ADFFE95" w14:textId="77777777" w:rsidTr="0FE05679">
        <w:trPr>
          <w:trHeight w:val="690"/>
        </w:trPr>
        <w:tc>
          <w:tcPr>
            <w:tcW w:w="0" w:type="auto"/>
            <w:shd w:val="clear" w:color="auto" w:fill="auto"/>
          </w:tcPr>
          <w:p w14:paraId="239E4C7A" w14:textId="77777777" w:rsidR="004271FE" w:rsidRPr="00085BC6" w:rsidRDefault="004271FE" w:rsidP="00CD7811">
            <w:pPr>
              <w:rPr>
                <w:rFonts w:ascii="Times" w:hAnsi="Times"/>
              </w:rPr>
            </w:pPr>
            <w:r w:rsidRPr="00085BC6">
              <w:rPr>
                <w:rFonts w:ascii="Times" w:hAnsi="Times"/>
              </w:rPr>
              <w:t>HS - 1:  Students can communicate effectively in written and oral presentations.</w:t>
            </w:r>
          </w:p>
        </w:tc>
        <w:tc>
          <w:tcPr>
            <w:tcW w:w="0" w:type="auto"/>
          </w:tcPr>
          <w:p w14:paraId="0AE8AA75" w14:textId="77777777" w:rsidR="004271FE" w:rsidRPr="00085BC6" w:rsidRDefault="004271FE" w:rsidP="00CD7811">
            <w:pPr>
              <w:rPr>
                <w:rFonts w:ascii="Times" w:hAnsi="Times"/>
              </w:rPr>
            </w:pPr>
            <w:r w:rsidRPr="00085BC6">
              <w:rPr>
                <w:rFonts w:ascii="Times" w:hAnsi="Times"/>
              </w:rPr>
              <w:t xml:space="preserve">MB - 1:  Students can communicate effectively in written and oral presentations.                            </w:t>
            </w:r>
          </w:p>
        </w:tc>
      </w:tr>
      <w:tr w:rsidR="004271FE" w:rsidRPr="00085BC6" w14:paraId="0F3CCB21" w14:textId="77777777" w:rsidTr="0FE05679">
        <w:trPr>
          <w:trHeight w:val="494"/>
        </w:trPr>
        <w:tc>
          <w:tcPr>
            <w:tcW w:w="0" w:type="auto"/>
            <w:shd w:val="clear" w:color="auto" w:fill="auto"/>
          </w:tcPr>
          <w:p w14:paraId="1E3656D3" w14:textId="77777777" w:rsidR="004271FE" w:rsidRPr="00085BC6" w:rsidRDefault="004271FE" w:rsidP="00CD7811">
            <w:pPr>
              <w:rPr>
                <w:rFonts w:ascii="Times" w:hAnsi="Times"/>
              </w:rPr>
            </w:pPr>
            <w:r w:rsidRPr="00085BC6">
              <w:rPr>
                <w:rFonts w:ascii="Times" w:hAnsi="Times"/>
              </w:rPr>
              <w:t>HS - 2:  Students can interact effectively in teams</w:t>
            </w:r>
          </w:p>
        </w:tc>
        <w:tc>
          <w:tcPr>
            <w:tcW w:w="0" w:type="auto"/>
          </w:tcPr>
          <w:p w14:paraId="25AD9513" w14:textId="77777777" w:rsidR="004271FE" w:rsidRPr="00085BC6" w:rsidRDefault="004271FE" w:rsidP="00CD7811">
            <w:pPr>
              <w:rPr>
                <w:rFonts w:ascii="Times" w:hAnsi="Times"/>
              </w:rPr>
            </w:pPr>
            <w:r w:rsidRPr="00085BC6">
              <w:rPr>
                <w:rFonts w:ascii="Times" w:hAnsi="Times"/>
              </w:rPr>
              <w:t xml:space="preserve">MB - 2: Students can interact effectively in teams                                </w:t>
            </w:r>
          </w:p>
        </w:tc>
      </w:tr>
      <w:tr w:rsidR="004271FE" w:rsidRPr="00085BC6" w14:paraId="1A1BC6FF" w14:textId="77777777" w:rsidTr="0FE05679">
        <w:trPr>
          <w:trHeight w:val="872"/>
        </w:trPr>
        <w:tc>
          <w:tcPr>
            <w:tcW w:w="0" w:type="auto"/>
            <w:shd w:val="clear" w:color="auto" w:fill="auto"/>
          </w:tcPr>
          <w:p w14:paraId="2A496092" w14:textId="77777777" w:rsidR="004271FE" w:rsidRPr="00085BC6" w:rsidRDefault="004271FE" w:rsidP="00CD7811">
            <w:pPr>
              <w:rPr>
                <w:rFonts w:ascii="Times" w:hAnsi="Times"/>
              </w:rPr>
            </w:pPr>
            <w:r w:rsidRPr="00085BC6">
              <w:rPr>
                <w:rFonts w:ascii="Times" w:hAnsi="Times"/>
              </w:rPr>
              <w:t>HS - 3:  Students understand how a firm uses technology for competitive advantage in satisfying its business strategy.</w:t>
            </w:r>
          </w:p>
        </w:tc>
        <w:tc>
          <w:tcPr>
            <w:tcW w:w="0" w:type="auto"/>
          </w:tcPr>
          <w:p w14:paraId="5C0A81A0" w14:textId="076F47D4" w:rsidR="004271FE" w:rsidRPr="00085BC6" w:rsidRDefault="004271FE" w:rsidP="0FE05679">
            <w:pPr>
              <w:rPr>
                <w:rFonts w:ascii="Times" w:hAnsi="Times"/>
              </w:rPr>
            </w:pPr>
            <w:r w:rsidRPr="0FE05679">
              <w:rPr>
                <w:rFonts w:ascii="Times" w:hAnsi="Times"/>
              </w:rPr>
              <w:t xml:space="preserve">MB - 3:  </w:t>
            </w:r>
            <w:r w:rsidR="2DBCD7DE" w:rsidRPr="0FE05679">
              <w:rPr>
                <w:rFonts w:ascii="Times" w:hAnsi="Times"/>
              </w:rPr>
              <w:t>Students will be able to develop and analyze descriptive, predictive, and prescriptive models using software tools to aid in decision-making</w:t>
            </w:r>
            <w:r w:rsidRPr="0FE05679">
              <w:rPr>
                <w:rFonts w:ascii="Times" w:hAnsi="Times"/>
              </w:rPr>
              <w:t xml:space="preserve">    </w:t>
            </w:r>
          </w:p>
        </w:tc>
      </w:tr>
      <w:tr w:rsidR="004271FE" w:rsidRPr="00085BC6" w14:paraId="3431C40A" w14:textId="77777777" w:rsidTr="0FE05679">
        <w:trPr>
          <w:trHeight w:val="690"/>
        </w:trPr>
        <w:tc>
          <w:tcPr>
            <w:tcW w:w="0" w:type="auto"/>
            <w:shd w:val="clear" w:color="auto" w:fill="auto"/>
          </w:tcPr>
          <w:p w14:paraId="36ADDF62" w14:textId="77777777" w:rsidR="004271FE" w:rsidRPr="00085BC6" w:rsidRDefault="004271FE" w:rsidP="00CD7811">
            <w:pPr>
              <w:rPr>
                <w:rFonts w:ascii="Times" w:hAnsi="Times"/>
              </w:rPr>
            </w:pPr>
            <w:r w:rsidRPr="00085BC6">
              <w:rPr>
                <w:rFonts w:ascii="Times" w:hAnsi="Times"/>
              </w:rPr>
              <w:t>HS - 4:  Students will have the ability to engage in creative problem-solving</w:t>
            </w:r>
          </w:p>
        </w:tc>
        <w:tc>
          <w:tcPr>
            <w:tcW w:w="0" w:type="auto"/>
          </w:tcPr>
          <w:p w14:paraId="475F75AA" w14:textId="5EC5FB20" w:rsidR="004271FE" w:rsidRPr="00085BC6" w:rsidRDefault="004271FE" w:rsidP="00B16287">
            <w:pPr>
              <w:rPr>
                <w:rFonts w:ascii="Times" w:hAnsi="Times"/>
                <w:color w:val="000000"/>
              </w:rPr>
            </w:pPr>
            <w:r w:rsidRPr="00085BC6">
              <w:rPr>
                <w:rFonts w:ascii="Times" w:hAnsi="Times"/>
                <w:color w:val="000000"/>
              </w:rPr>
              <w:t xml:space="preserve">MB - 4: </w:t>
            </w:r>
            <w:r w:rsidR="00A85E92">
              <w:rPr>
                <w:rFonts w:ascii="Times" w:hAnsi="Times"/>
              </w:rPr>
              <w:t>S</w:t>
            </w:r>
            <w:r w:rsidR="00A85E92" w:rsidRPr="00003D80">
              <w:rPr>
                <w:rFonts w:ascii="Times" w:hAnsi="Times"/>
              </w:rPr>
              <w:t>tudents will be able to develop and analyze descriptive, predictive, and prescriptive models using software tools to aid in decision-making</w:t>
            </w:r>
            <w:r w:rsidR="00A85E92">
              <w:rPr>
                <w:rFonts w:ascii="Times" w:hAnsi="Times"/>
              </w:rPr>
              <w:t>.</w:t>
            </w:r>
          </w:p>
        </w:tc>
      </w:tr>
    </w:tbl>
    <w:p w14:paraId="743A7FD5" w14:textId="77777777" w:rsidR="004271FE" w:rsidRPr="00085BC6" w:rsidRDefault="004271FE" w:rsidP="004271FE">
      <w:pPr>
        <w:spacing w:before="100" w:beforeAutospacing="1" w:after="100" w:afterAutospacing="1"/>
        <w:jc w:val="center"/>
        <w:rPr>
          <w:rFonts w:ascii="Times" w:hAnsi="Times"/>
          <w:b/>
          <w:bCs/>
          <w:color w:val="000000"/>
        </w:rPr>
        <w:sectPr w:rsidR="004271FE" w:rsidRPr="00085BC6" w:rsidSect="00BF32E2">
          <w:footerReference w:type="even" r:id="rId7"/>
          <w:footerReference w:type="default" r:id="rId8"/>
          <w:pgSz w:w="12240" w:h="15840"/>
          <w:pgMar w:top="1440" w:right="1800" w:bottom="1440" w:left="1800" w:header="720" w:footer="720" w:gutter="0"/>
          <w:pgNumType w:start="0"/>
          <w:cols w:space="720"/>
          <w:titlePg/>
          <w:docGrid w:linePitch="360"/>
        </w:sectPr>
      </w:pPr>
    </w:p>
    <w:p w14:paraId="0347042C" w14:textId="77777777" w:rsidR="004271FE" w:rsidRPr="00085BC6" w:rsidRDefault="004271FE" w:rsidP="004271FE">
      <w:pPr>
        <w:pStyle w:val="Heading1"/>
        <w:rPr>
          <w:rFonts w:ascii="Times" w:hAnsi="Times"/>
          <w:sz w:val="24"/>
          <w:szCs w:val="24"/>
        </w:rPr>
      </w:pPr>
      <w:r w:rsidRPr="00085BC6">
        <w:rPr>
          <w:rFonts w:ascii="Times" w:hAnsi="Times"/>
          <w:sz w:val="24"/>
          <w:szCs w:val="24"/>
        </w:rPr>
        <w:lastRenderedPageBreak/>
        <w:t>2.  MBA ASSURANCE OF LEARNING ASSESSMENT PLAN</w:t>
      </w:r>
      <w:bookmarkEnd w:id="1"/>
      <w:r w:rsidRPr="00085BC6">
        <w:rPr>
          <w:rFonts w:ascii="Times" w:hAnsi="Times"/>
          <w:sz w:val="24"/>
          <w:szCs w:val="24"/>
        </w:rPr>
        <w:t xml:space="preserve"> </w:t>
      </w:r>
    </w:p>
    <w:p w14:paraId="5677ADC7" w14:textId="77777777" w:rsidR="004271FE" w:rsidRPr="00085BC6" w:rsidRDefault="004271FE" w:rsidP="004271FE">
      <w:pPr>
        <w:spacing w:before="100" w:beforeAutospacing="1" w:after="100" w:afterAutospacing="1"/>
        <w:outlineLvl w:val="0"/>
        <w:rPr>
          <w:rFonts w:ascii="Times" w:hAnsi="Times"/>
          <w:b/>
          <w:bCs/>
        </w:rPr>
      </w:pPr>
      <w:bookmarkStart w:id="2" w:name="_Toc364160923"/>
      <w:bookmarkStart w:id="3" w:name="_Toc364161028"/>
      <w:r w:rsidRPr="00085BC6">
        <w:rPr>
          <w:rFonts w:ascii="Times" w:hAnsi="Times"/>
          <w:b/>
          <w:bCs/>
        </w:rPr>
        <w:t xml:space="preserve">Table 2: MBA Assurance of Learning Assessment Plan – Goals 1 through </w:t>
      </w:r>
      <w:bookmarkEnd w:id="2"/>
      <w:bookmarkEnd w:id="3"/>
      <w:r w:rsidR="0041138D" w:rsidRPr="00085BC6">
        <w:rPr>
          <w:rFonts w:ascii="Times" w:hAnsi="Times"/>
          <w:b/>
          <w:bCs/>
        </w:rPr>
        <w:t>4</w:t>
      </w:r>
    </w:p>
    <w:tbl>
      <w:tblPr>
        <w:tblW w:w="133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930"/>
        <w:gridCol w:w="6150"/>
      </w:tblGrid>
      <w:tr w:rsidR="004271FE" w:rsidRPr="00085BC6" w14:paraId="29455D94" w14:textId="77777777" w:rsidTr="00003D80">
        <w:trPr>
          <w:cantSplit/>
          <w:trHeight w:val="375"/>
          <w:tblHeader/>
        </w:trPr>
        <w:tc>
          <w:tcPr>
            <w:tcW w:w="3240" w:type="dxa"/>
            <w:tcBorders>
              <w:bottom w:val="single" w:sz="4" w:space="0" w:color="auto"/>
            </w:tcBorders>
            <w:shd w:val="clear" w:color="auto" w:fill="DBE5F1"/>
          </w:tcPr>
          <w:p w14:paraId="48528210" w14:textId="77777777" w:rsidR="004271FE" w:rsidRPr="00085BC6" w:rsidRDefault="004271FE" w:rsidP="00CD7811">
            <w:pPr>
              <w:rPr>
                <w:rFonts w:ascii="Times" w:hAnsi="Times"/>
                <w:b/>
                <w:bCs/>
              </w:rPr>
            </w:pPr>
            <w:r w:rsidRPr="00085BC6">
              <w:rPr>
                <w:rFonts w:ascii="Times" w:hAnsi="Times"/>
                <w:b/>
                <w:bCs/>
              </w:rPr>
              <w:t>LEARNING GOAL</w:t>
            </w:r>
          </w:p>
        </w:tc>
        <w:tc>
          <w:tcPr>
            <w:tcW w:w="3930" w:type="dxa"/>
            <w:tcBorders>
              <w:bottom w:val="single" w:sz="4" w:space="0" w:color="auto"/>
            </w:tcBorders>
            <w:shd w:val="clear" w:color="auto" w:fill="DBE5F1"/>
            <w:vAlign w:val="bottom"/>
          </w:tcPr>
          <w:p w14:paraId="76204238" w14:textId="77777777" w:rsidR="00E0670D" w:rsidRDefault="004271FE" w:rsidP="00CD7811">
            <w:pPr>
              <w:rPr>
                <w:rFonts w:ascii="Times" w:hAnsi="Times"/>
                <w:b/>
                <w:bCs/>
              </w:rPr>
            </w:pPr>
            <w:r w:rsidRPr="00085BC6">
              <w:rPr>
                <w:rFonts w:ascii="Times" w:hAnsi="Times"/>
                <w:b/>
                <w:bCs/>
              </w:rPr>
              <w:t xml:space="preserve">Where &amp; When Measured?    </w:t>
            </w:r>
          </w:p>
          <w:p w14:paraId="20547755" w14:textId="350E069B" w:rsidR="004271FE" w:rsidRPr="00085BC6" w:rsidRDefault="004271FE" w:rsidP="00CD7811">
            <w:pPr>
              <w:rPr>
                <w:rFonts w:ascii="Times" w:hAnsi="Times"/>
                <w:b/>
                <w:bCs/>
              </w:rPr>
            </w:pPr>
            <w:r w:rsidRPr="00085BC6">
              <w:rPr>
                <w:rFonts w:ascii="Times" w:hAnsi="Times"/>
                <w:b/>
                <w:bCs/>
              </w:rPr>
              <w:t>[Only courses with major alignment with the goal are noted]</w:t>
            </w:r>
          </w:p>
        </w:tc>
        <w:tc>
          <w:tcPr>
            <w:tcW w:w="6150" w:type="dxa"/>
            <w:tcBorders>
              <w:bottom w:val="single" w:sz="4" w:space="0" w:color="auto"/>
            </w:tcBorders>
            <w:shd w:val="clear" w:color="auto" w:fill="DBE5F1"/>
          </w:tcPr>
          <w:p w14:paraId="6372B159" w14:textId="77777777" w:rsidR="004271FE" w:rsidRPr="00085BC6" w:rsidRDefault="004271FE" w:rsidP="00CD7811">
            <w:pPr>
              <w:rPr>
                <w:rFonts w:ascii="Times" w:hAnsi="Times"/>
                <w:b/>
                <w:bCs/>
              </w:rPr>
            </w:pPr>
            <w:r w:rsidRPr="00085BC6">
              <w:rPr>
                <w:rFonts w:ascii="Times" w:hAnsi="Times"/>
                <w:b/>
                <w:bCs/>
              </w:rPr>
              <w:t>How Measured?</w:t>
            </w:r>
          </w:p>
        </w:tc>
      </w:tr>
      <w:tr w:rsidR="004271FE" w:rsidRPr="00085BC6" w14:paraId="6E68207B" w14:textId="77777777" w:rsidTr="00003D80">
        <w:trPr>
          <w:cantSplit/>
          <w:trHeight w:val="1395"/>
        </w:trPr>
        <w:tc>
          <w:tcPr>
            <w:tcW w:w="3240" w:type="dxa"/>
            <w:shd w:val="clear" w:color="auto" w:fill="auto"/>
          </w:tcPr>
          <w:p w14:paraId="6523BC99" w14:textId="77777777" w:rsidR="004271FE" w:rsidRPr="00085BC6" w:rsidRDefault="004271FE" w:rsidP="00CD7811">
            <w:pPr>
              <w:rPr>
                <w:rFonts w:ascii="Times" w:hAnsi="Times"/>
              </w:rPr>
            </w:pPr>
            <w:r w:rsidRPr="00085BC6">
              <w:rPr>
                <w:rFonts w:ascii="Times" w:hAnsi="Times"/>
              </w:rPr>
              <w:t xml:space="preserve">1- Students can communicate effectively in written and oral presentations. </w:t>
            </w:r>
          </w:p>
        </w:tc>
        <w:tc>
          <w:tcPr>
            <w:tcW w:w="3930" w:type="dxa"/>
            <w:shd w:val="clear" w:color="auto" w:fill="auto"/>
          </w:tcPr>
          <w:p w14:paraId="27071E83" w14:textId="77777777" w:rsidR="004271FE" w:rsidRPr="00085BC6" w:rsidRDefault="004271FE" w:rsidP="00FB099A">
            <w:pPr>
              <w:rPr>
                <w:rFonts w:ascii="Times" w:hAnsi="Times"/>
              </w:rPr>
            </w:pPr>
            <w:r w:rsidRPr="00085BC6">
              <w:rPr>
                <w:rFonts w:ascii="Times" w:hAnsi="Times"/>
              </w:rPr>
              <w:t>Embedded in design assignment in most required courses</w:t>
            </w:r>
            <w:r w:rsidR="00FB099A" w:rsidRPr="00085BC6">
              <w:rPr>
                <w:rFonts w:ascii="Times" w:hAnsi="Times"/>
              </w:rPr>
              <w:t xml:space="preserve"> and specifically evaluated in </w:t>
            </w:r>
            <w:r w:rsidR="000F3B39">
              <w:rPr>
                <w:rFonts w:ascii="Times" w:hAnsi="Times"/>
              </w:rPr>
              <w:t xml:space="preserve">FIN 623 Financial Management </w:t>
            </w:r>
            <w:r w:rsidR="00FB099A" w:rsidRPr="00085BC6">
              <w:rPr>
                <w:rFonts w:ascii="Times" w:hAnsi="Times"/>
              </w:rPr>
              <w:t>(Oral) and in MGT 635 Managerial Judgment &amp; Decision Making (Written)</w:t>
            </w:r>
          </w:p>
        </w:tc>
        <w:tc>
          <w:tcPr>
            <w:tcW w:w="6150" w:type="dxa"/>
            <w:shd w:val="clear" w:color="auto" w:fill="auto"/>
          </w:tcPr>
          <w:p w14:paraId="47752A25" w14:textId="42AEB189" w:rsidR="004271FE" w:rsidRPr="00085BC6" w:rsidRDefault="004271FE" w:rsidP="79BC8F69">
            <w:pPr>
              <w:rPr>
                <w:rFonts w:ascii="Times" w:hAnsi="Times"/>
              </w:rPr>
            </w:pPr>
            <w:r w:rsidRPr="79BC8F69">
              <w:rPr>
                <w:rFonts w:ascii="Times" w:hAnsi="Times"/>
                <w:u w:val="single"/>
              </w:rPr>
              <w:t>Sampling</w:t>
            </w:r>
            <w:r w:rsidRPr="79BC8F69">
              <w:rPr>
                <w:rFonts w:ascii="Times" w:hAnsi="Times"/>
              </w:rPr>
              <w:t xml:space="preserve">: All MBA Students                           </w:t>
            </w:r>
          </w:p>
          <w:p w14:paraId="572A54C4" w14:textId="42DD9E6D" w:rsidR="004271FE" w:rsidRPr="00085BC6" w:rsidRDefault="004271FE" w:rsidP="00CD7811">
            <w:pPr>
              <w:rPr>
                <w:rFonts w:ascii="Times" w:hAnsi="Times"/>
              </w:rPr>
            </w:pPr>
            <w:r w:rsidRPr="79BC8F69">
              <w:rPr>
                <w:rFonts w:ascii="Times" w:hAnsi="Times"/>
                <w:u w:val="single"/>
              </w:rPr>
              <w:t>Description</w:t>
            </w:r>
            <w:r w:rsidRPr="79BC8F69">
              <w:rPr>
                <w:rFonts w:ascii="Times" w:hAnsi="Times"/>
              </w:rPr>
              <w:t xml:space="preserve">:  </w:t>
            </w:r>
            <w:r w:rsidR="52A811C4" w:rsidRPr="79BC8F69">
              <w:rPr>
                <w:rFonts w:ascii="Times" w:hAnsi="Times"/>
              </w:rPr>
              <w:t>FIN 623</w:t>
            </w:r>
            <w:r w:rsidRPr="79BC8F69">
              <w:rPr>
                <w:rFonts w:ascii="Times" w:hAnsi="Times"/>
              </w:rPr>
              <w:t xml:space="preserve"> and MGT 635 contain academic assignments that serve as vehicles</w:t>
            </w:r>
            <w:r w:rsidR="5AC18A7F" w:rsidRPr="79BC8F69">
              <w:rPr>
                <w:rFonts w:ascii="Times" w:hAnsi="Times"/>
              </w:rPr>
              <w:t xml:space="preserve"> for</w:t>
            </w:r>
            <w:r w:rsidRPr="79BC8F69">
              <w:rPr>
                <w:rFonts w:ascii="Times" w:hAnsi="Times"/>
              </w:rPr>
              <w:t xml:space="preserve"> oral presentation and writing evaluation respectively. The assessments are performed by faculty from the College of Arts &amp; Letters (CAL) using Learning Goal 1, Rubric 1 and Learning Goal 2, Rubric 2.</w:t>
            </w:r>
          </w:p>
          <w:p w14:paraId="0E02C07E" w14:textId="77777777" w:rsidR="004271FE" w:rsidRPr="00085BC6" w:rsidRDefault="004271FE" w:rsidP="00CD7811">
            <w:pPr>
              <w:rPr>
                <w:rFonts w:ascii="Times" w:hAnsi="Times"/>
              </w:rPr>
            </w:pPr>
          </w:p>
        </w:tc>
      </w:tr>
      <w:tr w:rsidR="004271FE" w:rsidRPr="00085BC6" w14:paraId="090AE9C9" w14:textId="77777777" w:rsidTr="00003D80">
        <w:trPr>
          <w:cantSplit/>
          <w:trHeight w:val="1365"/>
        </w:trPr>
        <w:tc>
          <w:tcPr>
            <w:tcW w:w="3240" w:type="dxa"/>
            <w:shd w:val="clear" w:color="auto" w:fill="auto"/>
          </w:tcPr>
          <w:p w14:paraId="2BB2EE25" w14:textId="77777777" w:rsidR="004271FE" w:rsidRPr="00085BC6" w:rsidRDefault="004271FE" w:rsidP="00CD7811">
            <w:pPr>
              <w:rPr>
                <w:rFonts w:ascii="Times" w:hAnsi="Times"/>
              </w:rPr>
            </w:pPr>
            <w:r w:rsidRPr="00085BC6">
              <w:rPr>
                <w:rFonts w:ascii="Times" w:hAnsi="Times"/>
              </w:rPr>
              <w:t xml:space="preserve">2- Students can interact effectively in teams </w:t>
            </w:r>
          </w:p>
        </w:tc>
        <w:tc>
          <w:tcPr>
            <w:tcW w:w="3930" w:type="dxa"/>
            <w:shd w:val="clear" w:color="auto" w:fill="auto"/>
          </w:tcPr>
          <w:p w14:paraId="0A66C4CE" w14:textId="77777777" w:rsidR="004271FE" w:rsidRPr="00085BC6" w:rsidRDefault="004271FE" w:rsidP="00B16287">
            <w:pPr>
              <w:rPr>
                <w:rFonts w:ascii="Times" w:hAnsi="Times"/>
              </w:rPr>
            </w:pPr>
            <w:r w:rsidRPr="00085BC6">
              <w:rPr>
                <w:rFonts w:ascii="Times" w:hAnsi="Times"/>
              </w:rPr>
              <w:t>Embedded in design assignm</w:t>
            </w:r>
            <w:r w:rsidR="004046DC">
              <w:rPr>
                <w:rFonts w:ascii="Times" w:hAnsi="Times"/>
              </w:rPr>
              <w:t>ent in most required courses</w:t>
            </w:r>
            <w:r w:rsidRPr="00085BC6">
              <w:rPr>
                <w:rFonts w:ascii="Times" w:hAnsi="Times"/>
              </w:rPr>
              <w:t xml:space="preserve"> and specifically </w:t>
            </w:r>
            <w:r w:rsidRPr="00085BC6">
              <w:rPr>
                <w:rFonts w:ascii="Times" w:hAnsi="Times"/>
                <w:color w:val="000000"/>
              </w:rPr>
              <w:t>evaluated in MGT 6</w:t>
            </w:r>
            <w:r w:rsidR="00B16287" w:rsidRPr="00085BC6">
              <w:rPr>
                <w:rFonts w:ascii="Times" w:hAnsi="Times"/>
                <w:color w:val="000000"/>
              </w:rPr>
              <w:t>99</w:t>
            </w:r>
            <w:r w:rsidRPr="00085BC6">
              <w:rPr>
                <w:rFonts w:ascii="Times" w:hAnsi="Times"/>
                <w:color w:val="000000"/>
              </w:rPr>
              <w:t xml:space="preserve"> </w:t>
            </w:r>
            <w:r w:rsidR="00B16287" w:rsidRPr="00085BC6">
              <w:rPr>
                <w:rFonts w:ascii="Times" w:hAnsi="Times"/>
                <w:color w:val="000000"/>
              </w:rPr>
              <w:t>Strategic Management</w:t>
            </w:r>
            <w:r w:rsidR="00B16287" w:rsidRPr="00085BC6">
              <w:rPr>
                <w:rFonts w:ascii="Times" w:hAnsi="Times"/>
              </w:rPr>
              <w:t xml:space="preserve"> </w:t>
            </w:r>
          </w:p>
        </w:tc>
        <w:tc>
          <w:tcPr>
            <w:tcW w:w="6150" w:type="dxa"/>
            <w:shd w:val="clear" w:color="auto" w:fill="auto"/>
          </w:tcPr>
          <w:p w14:paraId="7E9BD2B9" w14:textId="46C678FA" w:rsidR="00003D80" w:rsidRDefault="004271FE" w:rsidP="00AA1160">
            <w:pPr>
              <w:rPr>
                <w:rFonts w:ascii="Times" w:hAnsi="Times"/>
              </w:rPr>
            </w:pPr>
            <w:r w:rsidRPr="00085BC6">
              <w:rPr>
                <w:rFonts w:ascii="Times" w:hAnsi="Times"/>
                <w:u w:val="single"/>
              </w:rPr>
              <w:t>Sampling</w:t>
            </w:r>
            <w:r w:rsidRPr="00085BC6">
              <w:rPr>
                <w:rFonts w:ascii="Times" w:hAnsi="Times"/>
              </w:rPr>
              <w:t xml:space="preserve">: All MBA Students                               </w:t>
            </w:r>
          </w:p>
          <w:p w14:paraId="2398D1A1" w14:textId="3AF00043" w:rsidR="00AA1160" w:rsidRPr="00AA1160" w:rsidRDefault="004271FE" w:rsidP="00AA1160">
            <w:pPr>
              <w:rPr>
                <w:rFonts w:ascii="Times" w:hAnsi="Times"/>
              </w:rPr>
            </w:pPr>
            <w:r w:rsidRPr="00085BC6">
              <w:rPr>
                <w:rFonts w:ascii="Times" w:hAnsi="Times"/>
                <w:u w:val="single"/>
              </w:rPr>
              <w:t>Description</w:t>
            </w:r>
            <w:r w:rsidRPr="00085BC6">
              <w:rPr>
                <w:rFonts w:ascii="Times" w:hAnsi="Times"/>
              </w:rPr>
              <w:t xml:space="preserve">:  </w:t>
            </w:r>
            <w:r w:rsidR="00AA1160" w:rsidRPr="00AA1160">
              <w:rPr>
                <w:rFonts w:ascii="Times" w:hAnsi="Times"/>
              </w:rPr>
              <w:t xml:space="preserve">The assessment is a based upon peer evaluations of team leadership </w:t>
            </w:r>
            <w:proofErr w:type="gramStart"/>
            <w:r w:rsidR="00AA1160" w:rsidRPr="00AA1160">
              <w:rPr>
                <w:rFonts w:ascii="Times" w:hAnsi="Times"/>
              </w:rPr>
              <w:t>behaviors,</w:t>
            </w:r>
            <w:r w:rsidR="00AA1160">
              <w:rPr>
                <w:rFonts w:ascii="Times" w:hAnsi="Times"/>
              </w:rPr>
              <w:t xml:space="preserve"> </w:t>
            </w:r>
            <w:r w:rsidR="00003D80">
              <w:rPr>
                <w:rFonts w:ascii="Times" w:hAnsi="Times"/>
              </w:rPr>
              <w:t xml:space="preserve"> </w:t>
            </w:r>
            <w:r w:rsidR="00AA1160" w:rsidRPr="00AA1160">
              <w:rPr>
                <w:rFonts w:ascii="Times" w:hAnsi="Times"/>
                <w:i/>
                <w:iCs/>
              </w:rPr>
              <w:t>facilitating</w:t>
            </w:r>
            <w:proofErr w:type="gramEnd"/>
            <w:r w:rsidR="00AA1160" w:rsidRPr="00AA1160">
              <w:rPr>
                <w:rFonts w:ascii="Times" w:hAnsi="Times"/>
                <w:i/>
                <w:iCs/>
              </w:rPr>
              <w:t xml:space="preserve"> task accomplishment and facilitating relationship building. </w:t>
            </w:r>
            <w:r w:rsidR="00AA1160" w:rsidRPr="00AA1160">
              <w:rPr>
                <w:rFonts w:ascii="Times" w:hAnsi="Times"/>
              </w:rPr>
              <w:t>The ratings are provided in the context of a team project.</w:t>
            </w:r>
          </w:p>
          <w:p w14:paraId="38AEC935" w14:textId="77777777" w:rsidR="004271FE" w:rsidRPr="00085BC6" w:rsidRDefault="004271FE" w:rsidP="00CD7811">
            <w:pPr>
              <w:rPr>
                <w:rFonts w:ascii="Times" w:hAnsi="Times"/>
                <w:b/>
                <w:u w:val="single"/>
              </w:rPr>
            </w:pPr>
          </w:p>
        </w:tc>
      </w:tr>
      <w:tr w:rsidR="004271FE" w:rsidRPr="00085BC6" w14:paraId="3C810082" w14:textId="77777777" w:rsidTr="00003D80">
        <w:trPr>
          <w:cantSplit/>
          <w:trHeight w:val="1214"/>
        </w:trPr>
        <w:tc>
          <w:tcPr>
            <w:tcW w:w="3240" w:type="dxa"/>
            <w:shd w:val="clear" w:color="auto" w:fill="auto"/>
          </w:tcPr>
          <w:p w14:paraId="02B76EBC" w14:textId="6490ADE1" w:rsidR="004271FE" w:rsidRPr="00085BC6" w:rsidRDefault="004271FE" w:rsidP="00CD7811">
            <w:pPr>
              <w:rPr>
                <w:rFonts w:ascii="Times" w:hAnsi="Times"/>
              </w:rPr>
            </w:pPr>
            <w:r w:rsidRPr="79BC8F69">
              <w:rPr>
                <w:rFonts w:ascii="Times" w:hAnsi="Times"/>
              </w:rPr>
              <w:t>3-</w:t>
            </w:r>
            <w:r w:rsidR="00A85E92">
              <w:rPr>
                <w:rFonts w:ascii="Times" w:hAnsi="Times"/>
              </w:rPr>
              <w:t xml:space="preserve"> S</w:t>
            </w:r>
            <w:r w:rsidR="00003D80" w:rsidRPr="00003D80">
              <w:rPr>
                <w:rFonts w:ascii="Times" w:hAnsi="Times"/>
              </w:rPr>
              <w:t>tudents will be able to develop and analyze descriptive, predictive, and prescriptive models using software tools to aid in decision-making</w:t>
            </w:r>
          </w:p>
        </w:tc>
        <w:tc>
          <w:tcPr>
            <w:tcW w:w="3930" w:type="dxa"/>
            <w:shd w:val="clear" w:color="auto" w:fill="auto"/>
          </w:tcPr>
          <w:p w14:paraId="521FC3F0" w14:textId="7EE1B41D" w:rsidR="004271FE" w:rsidRPr="004046DC" w:rsidRDefault="004271FE" w:rsidP="00CD7811">
            <w:pPr>
              <w:rPr>
                <w:rFonts w:ascii="Times" w:hAnsi="Times"/>
              </w:rPr>
            </w:pPr>
            <w:r w:rsidRPr="79BC8F69">
              <w:rPr>
                <w:rFonts w:ascii="Times" w:hAnsi="Times"/>
              </w:rPr>
              <w:t xml:space="preserve">Embedded in design assignments in </w:t>
            </w:r>
            <w:r w:rsidR="00003D80" w:rsidRPr="00003D80">
              <w:rPr>
                <w:rFonts w:ascii="Times" w:hAnsi="Times"/>
              </w:rPr>
              <w:t>BIA 600 Business Analytics: Data, Models &amp; Decisions</w:t>
            </w:r>
          </w:p>
        </w:tc>
        <w:tc>
          <w:tcPr>
            <w:tcW w:w="6150" w:type="dxa"/>
            <w:shd w:val="clear" w:color="auto" w:fill="auto"/>
          </w:tcPr>
          <w:p w14:paraId="5616E3A3" w14:textId="77777777" w:rsidR="00003D80" w:rsidRDefault="004271FE" w:rsidP="00CD7811">
            <w:pPr>
              <w:rPr>
                <w:rFonts w:ascii="Times" w:hAnsi="Times"/>
              </w:rPr>
            </w:pPr>
            <w:r w:rsidRPr="79BC8F69">
              <w:rPr>
                <w:rFonts w:ascii="Times" w:hAnsi="Times"/>
                <w:u w:val="single"/>
              </w:rPr>
              <w:t>Sampling:</w:t>
            </w:r>
            <w:r w:rsidRPr="79BC8F69">
              <w:rPr>
                <w:rFonts w:ascii="Times" w:hAnsi="Times"/>
              </w:rPr>
              <w:t xml:space="preserve"> All MBA Students </w:t>
            </w:r>
          </w:p>
          <w:p w14:paraId="5B53E984" w14:textId="77777777" w:rsidR="00003D80" w:rsidRDefault="00003D80" w:rsidP="00CD7811">
            <w:pPr>
              <w:rPr>
                <w:rFonts w:ascii="Times" w:hAnsi="Times"/>
              </w:rPr>
            </w:pPr>
          </w:p>
          <w:p w14:paraId="27ACBD63" w14:textId="7E39A46E" w:rsidR="004271FE" w:rsidRPr="004046DC" w:rsidRDefault="004271FE" w:rsidP="00003D80">
            <w:pPr>
              <w:rPr>
                <w:rFonts w:ascii="Times" w:hAnsi="Times"/>
              </w:rPr>
            </w:pPr>
            <w:r w:rsidRPr="79BC8F69">
              <w:rPr>
                <w:rFonts w:ascii="Times" w:hAnsi="Times"/>
                <w:u w:val="single"/>
              </w:rPr>
              <w:t>Description</w:t>
            </w:r>
            <w:r w:rsidRPr="79BC8F69">
              <w:rPr>
                <w:rFonts w:ascii="Times" w:hAnsi="Times"/>
              </w:rPr>
              <w:t>:</w:t>
            </w:r>
            <w:r w:rsidR="00003D80">
              <w:rPr>
                <w:rFonts w:ascii="Times" w:hAnsi="Times"/>
              </w:rPr>
              <w:t xml:space="preserve"> The assessments include a </w:t>
            </w:r>
            <w:r w:rsidR="00003D80" w:rsidRPr="00003D80">
              <w:rPr>
                <w:rFonts w:ascii="Times" w:hAnsi="Times"/>
              </w:rPr>
              <w:t>Midterm Exam (Multiple choice, open ended questions</w:t>
            </w:r>
            <w:r w:rsidR="00003D80">
              <w:rPr>
                <w:rFonts w:ascii="Times" w:hAnsi="Times"/>
              </w:rPr>
              <w:t xml:space="preserve">), a </w:t>
            </w:r>
            <w:r w:rsidR="00003D80" w:rsidRPr="00003D80">
              <w:rPr>
                <w:rFonts w:ascii="Times" w:hAnsi="Times"/>
              </w:rPr>
              <w:t>Final Exam (Multiple choice, open ended questions)</w:t>
            </w:r>
            <w:r w:rsidR="00003D80">
              <w:rPr>
                <w:rFonts w:ascii="Times" w:hAnsi="Times"/>
              </w:rPr>
              <w:t xml:space="preserve">, and a </w:t>
            </w:r>
            <w:r w:rsidR="00003D80" w:rsidRPr="00003D80">
              <w:rPr>
                <w:rFonts w:ascii="Times" w:hAnsi="Times"/>
              </w:rPr>
              <w:t xml:space="preserve">Final Project </w:t>
            </w:r>
          </w:p>
        </w:tc>
      </w:tr>
      <w:tr w:rsidR="004271FE" w:rsidRPr="00085BC6" w14:paraId="2FCFD14D" w14:textId="77777777" w:rsidTr="00003D80">
        <w:trPr>
          <w:cantSplit/>
          <w:trHeight w:val="1295"/>
        </w:trPr>
        <w:tc>
          <w:tcPr>
            <w:tcW w:w="3240" w:type="dxa"/>
            <w:shd w:val="clear" w:color="auto" w:fill="auto"/>
          </w:tcPr>
          <w:p w14:paraId="3BFD41F6" w14:textId="77777777" w:rsidR="004271FE" w:rsidRPr="00085BC6" w:rsidRDefault="004271FE" w:rsidP="00CD7811">
            <w:pPr>
              <w:rPr>
                <w:rFonts w:ascii="Times" w:hAnsi="Times"/>
              </w:rPr>
            </w:pPr>
            <w:r w:rsidRPr="00085BC6">
              <w:rPr>
                <w:rFonts w:ascii="Times" w:hAnsi="Times"/>
              </w:rPr>
              <w:t>4- Students will have the ability to engage in analytic problem-solving</w:t>
            </w:r>
          </w:p>
        </w:tc>
        <w:tc>
          <w:tcPr>
            <w:tcW w:w="3930" w:type="dxa"/>
            <w:shd w:val="clear" w:color="auto" w:fill="auto"/>
          </w:tcPr>
          <w:p w14:paraId="7DD83FD3" w14:textId="77777777" w:rsidR="004271FE" w:rsidRPr="00085BC6" w:rsidRDefault="004271FE" w:rsidP="00CD7811">
            <w:pPr>
              <w:rPr>
                <w:rFonts w:ascii="Times" w:hAnsi="Times"/>
              </w:rPr>
            </w:pPr>
            <w:r w:rsidRPr="00085BC6">
              <w:rPr>
                <w:rFonts w:ascii="Times" w:hAnsi="Times"/>
              </w:rPr>
              <w:t>Embedded in design assignment in MGT 699 Strategic Management</w:t>
            </w:r>
          </w:p>
        </w:tc>
        <w:tc>
          <w:tcPr>
            <w:tcW w:w="6150" w:type="dxa"/>
            <w:shd w:val="clear" w:color="auto" w:fill="auto"/>
          </w:tcPr>
          <w:p w14:paraId="37054F4B" w14:textId="50B3432A" w:rsidR="004271FE" w:rsidRPr="00085BC6" w:rsidRDefault="004271FE" w:rsidP="79BC8F69">
            <w:pPr>
              <w:rPr>
                <w:rFonts w:ascii="Times" w:hAnsi="Times"/>
              </w:rPr>
            </w:pPr>
            <w:r w:rsidRPr="79BC8F69">
              <w:rPr>
                <w:rFonts w:ascii="Times" w:hAnsi="Times"/>
                <w:u w:val="single"/>
              </w:rPr>
              <w:t>Sampling</w:t>
            </w:r>
            <w:r w:rsidRPr="79BC8F69">
              <w:rPr>
                <w:rFonts w:ascii="Times" w:hAnsi="Times"/>
              </w:rPr>
              <w:t xml:space="preserve">: All MBA Students                                </w:t>
            </w:r>
          </w:p>
          <w:p w14:paraId="6C156A1A" w14:textId="3D1BFF6B" w:rsidR="004271FE" w:rsidRPr="00085BC6" w:rsidRDefault="004271FE" w:rsidP="00CD7811">
            <w:pPr>
              <w:rPr>
                <w:rFonts w:ascii="Times" w:hAnsi="Times"/>
              </w:rPr>
            </w:pPr>
            <w:r w:rsidRPr="79BC8F69">
              <w:rPr>
                <w:rFonts w:ascii="Times" w:hAnsi="Times"/>
                <w:u w:val="single"/>
              </w:rPr>
              <w:t>Description</w:t>
            </w:r>
            <w:r w:rsidRPr="79BC8F69">
              <w:rPr>
                <w:rFonts w:ascii="Times" w:hAnsi="Times"/>
              </w:rPr>
              <w:t xml:space="preserve">:  </w:t>
            </w:r>
            <w:r w:rsidR="64F1C7F3" w:rsidRPr="79BC8F69">
              <w:rPr>
                <w:rFonts w:ascii="Times" w:hAnsi="Times"/>
              </w:rPr>
              <w:t xml:space="preserve">Students solve complex problems involving organization strategy issues using a structured </w:t>
            </w:r>
            <w:proofErr w:type="gramStart"/>
            <w:r w:rsidR="64F1C7F3" w:rsidRPr="79BC8F69">
              <w:rPr>
                <w:rFonts w:ascii="Times" w:hAnsi="Times"/>
              </w:rPr>
              <w:t>problem solving</w:t>
            </w:r>
            <w:proofErr w:type="gramEnd"/>
            <w:r w:rsidR="64F1C7F3" w:rsidRPr="79BC8F69">
              <w:rPr>
                <w:rFonts w:ascii="Times" w:hAnsi="Times"/>
              </w:rPr>
              <w:t xml:space="preserve"> approach. The structured nature of the approach helps learners appreciate how basic analytical framework can remain helpful across unique challenges.</w:t>
            </w:r>
          </w:p>
        </w:tc>
      </w:tr>
    </w:tbl>
    <w:p w14:paraId="79D3F8E9" w14:textId="77777777" w:rsidR="00003D80" w:rsidRDefault="00003D80" w:rsidP="00813B41">
      <w:pPr>
        <w:spacing w:before="100" w:beforeAutospacing="1" w:after="100" w:afterAutospacing="1"/>
        <w:outlineLvl w:val="0"/>
        <w:rPr>
          <w:rFonts w:ascii="Times" w:hAnsi="Times"/>
          <w:b/>
          <w:bCs/>
        </w:rPr>
      </w:pPr>
    </w:p>
    <w:p w14:paraId="529D4040" w14:textId="7CC3AD15" w:rsidR="00B02E55" w:rsidRPr="00085BC6" w:rsidRDefault="00B02E55" w:rsidP="00813B41">
      <w:pPr>
        <w:spacing w:before="100" w:beforeAutospacing="1" w:after="100" w:afterAutospacing="1"/>
        <w:outlineLvl w:val="0"/>
        <w:rPr>
          <w:rFonts w:ascii="Times" w:hAnsi="Times"/>
          <w:b/>
          <w:bCs/>
        </w:rPr>
      </w:pPr>
      <w:r w:rsidRPr="00085BC6">
        <w:rPr>
          <w:rFonts w:ascii="Times" w:hAnsi="Times"/>
          <w:b/>
          <w:bCs/>
        </w:rPr>
        <w:lastRenderedPageBreak/>
        <w:t>3</w:t>
      </w:r>
      <w:r w:rsidR="00B0721C" w:rsidRPr="00085BC6">
        <w:rPr>
          <w:rFonts w:ascii="Times" w:hAnsi="Times"/>
          <w:b/>
          <w:bCs/>
        </w:rPr>
        <w:t>.</w:t>
      </w:r>
      <w:r w:rsidRPr="00085BC6">
        <w:rPr>
          <w:rFonts w:ascii="Times" w:hAnsi="Times"/>
          <w:b/>
          <w:bCs/>
        </w:rPr>
        <w:t xml:space="preserve">  M</w:t>
      </w:r>
      <w:r w:rsidR="00DC3047" w:rsidRPr="00085BC6">
        <w:rPr>
          <w:rFonts w:ascii="Times" w:hAnsi="Times"/>
          <w:b/>
          <w:bCs/>
        </w:rPr>
        <w:t>BA</w:t>
      </w:r>
      <w:r w:rsidRPr="00085BC6">
        <w:rPr>
          <w:rFonts w:ascii="Times" w:hAnsi="Times"/>
          <w:b/>
          <w:bCs/>
        </w:rPr>
        <w:t xml:space="preserve"> CURRICULUM ALIGNMENT MAP</w:t>
      </w:r>
    </w:p>
    <w:p w14:paraId="75B6C9D0" w14:textId="77777777" w:rsidR="00813B41" w:rsidRPr="00085BC6" w:rsidRDefault="00813B41" w:rsidP="00813B41">
      <w:pPr>
        <w:spacing w:before="100" w:beforeAutospacing="1" w:after="100" w:afterAutospacing="1"/>
        <w:outlineLvl w:val="0"/>
        <w:rPr>
          <w:rFonts w:ascii="Times" w:hAnsi="Times"/>
          <w:b/>
          <w:bCs/>
        </w:rPr>
      </w:pPr>
      <w:r w:rsidRPr="00085BC6">
        <w:rPr>
          <w:rFonts w:ascii="Times" w:hAnsi="Times"/>
          <w:b/>
          <w:bCs/>
        </w:rPr>
        <w:t xml:space="preserve">Table </w:t>
      </w:r>
      <w:r w:rsidR="00391995" w:rsidRPr="00085BC6">
        <w:rPr>
          <w:rFonts w:ascii="Times" w:hAnsi="Times"/>
          <w:b/>
          <w:bCs/>
        </w:rPr>
        <w:t>3</w:t>
      </w:r>
      <w:r w:rsidRPr="00085BC6">
        <w:rPr>
          <w:rFonts w:ascii="Times" w:hAnsi="Times"/>
          <w:b/>
          <w:bCs/>
        </w:rPr>
        <w:t>: M</w:t>
      </w:r>
      <w:r w:rsidR="00DC3047" w:rsidRPr="00085BC6">
        <w:rPr>
          <w:rFonts w:ascii="Times" w:hAnsi="Times"/>
          <w:b/>
          <w:bCs/>
        </w:rPr>
        <w:t>BA</w:t>
      </w:r>
      <w:r w:rsidRPr="00085BC6">
        <w:rPr>
          <w:rFonts w:ascii="Times" w:hAnsi="Times"/>
          <w:b/>
          <w:bCs/>
        </w:rPr>
        <w:t xml:space="preserve"> </w:t>
      </w:r>
      <w:r w:rsidR="00B02E55" w:rsidRPr="00085BC6">
        <w:rPr>
          <w:rFonts w:ascii="Times" w:hAnsi="Times"/>
          <w:b/>
          <w:bCs/>
        </w:rPr>
        <w:t xml:space="preserve">Curriculum Alignment Map – Goals 1 Through </w:t>
      </w:r>
      <w:r w:rsidR="00EB5FCC" w:rsidRPr="00085BC6">
        <w:rPr>
          <w:rFonts w:ascii="Times" w:hAnsi="Times"/>
          <w:b/>
          <w:bCs/>
        </w:rPr>
        <w:t>4</w:t>
      </w:r>
    </w:p>
    <w:p w14:paraId="0069265B" w14:textId="027B6088" w:rsidR="00C04C1E" w:rsidRPr="00085BC6" w:rsidRDefault="00C04C1E" w:rsidP="00C04C1E">
      <w:pPr>
        <w:spacing w:before="100" w:beforeAutospacing="1" w:after="100" w:afterAutospacing="1"/>
        <w:rPr>
          <w:rFonts w:ascii="Times" w:hAnsi="Times"/>
          <w:bCs/>
        </w:rPr>
      </w:pPr>
      <w:r w:rsidRPr="00085BC6">
        <w:rPr>
          <w:rFonts w:ascii="Times" w:hAnsi="Times"/>
          <w:bCs/>
        </w:rPr>
        <w:t>Courses/exercises used in the assessment of each goal are shown in bold</w:t>
      </w:r>
      <w:r w:rsidR="00E0670D">
        <w:rPr>
          <w:rFonts w:ascii="Times" w:hAnsi="Times"/>
          <w:bCs/>
        </w:rPr>
        <w:t xml:space="preserve"> and highlighted</w:t>
      </w:r>
      <w:r w:rsidRPr="00085BC6">
        <w:rPr>
          <w:rFonts w:ascii="Times" w:hAnsi="Times"/>
          <w:bCs/>
        </w:rPr>
        <w:t>.</w:t>
      </w:r>
    </w:p>
    <w:tbl>
      <w:tblPr>
        <w:tblW w:w="13965" w:type="dxa"/>
        <w:tblInd w:w="-612" w:type="dxa"/>
        <w:tblLayout w:type="fixed"/>
        <w:tblLook w:val="04A0" w:firstRow="1" w:lastRow="0" w:firstColumn="1" w:lastColumn="0" w:noHBand="0" w:noVBand="1"/>
      </w:tblPr>
      <w:tblGrid>
        <w:gridCol w:w="2047"/>
        <w:gridCol w:w="2768"/>
        <w:gridCol w:w="345"/>
        <w:gridCol w:w="2520"/>
        <w:gridCol w:w="345"/>
        <w:gridCol w:w="2465"/>
        <w:gridCol w:w="17"/>
        <w:gridCol w:w="3458"/>
      </w:tblGrid>
      <w:tr w:rsidR="00FB6F86" w:rsidRPr="00085BC6" w14:paraId="33BD37D4" w14:textId="77777777" w:rsidTr="6606EF55">
        <w:trPr>
          <w:trHeight w:val="189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112DA" w14:textId="77777777" w:rsidR="00FB6F86" w:rsidRPr="00003D80" w:rsidRDefault="00FB6F86" w:rsidP="006E06BC">
            <w:pPr>
              <w:rPr>
                <w:rFonts w:ascii="Times" w:eastAsia="Times New Roman" w:hAnsi="Times"/>
                <w:bCs/>
                <w:noProof/>
                <w:color w:val="000000" w:themeColor="text1"/>
              </w:rPr>
            </w:pPr>
            <w:r w:rsidRPr="00003D80">
              <w:rPr>
                <w:rFonts w:ascii="Times" w:eastAsia="Times New Roman" w:hAnsi="Times"/>
                <w:b/>
                <w:bCs/>
                <w:noProof/>
                <w:color w:val="000000" w:themeColor="text1"/>
              </w:rPr>
              <w:t>GOALS</w:t>
            </w:r>
          </w:p>
          <w:p w14:paraId="276D0BF7" w14:textId="77777777" w:rsidR="00FB6F86" w:rsidRPr="00003D80" w:rsidRDefault="00FB6F86" w:rsidP="006E06BC">
            <w:pPr>
              <w:rPr>
                <w:rFonts w:ascii="Times" w:eastAsia="Times New Roman" w:hAnsi="Times"/>
                <w:b/>
                <w:bCs/>
                <w:noProof/>
                <w:color w:val="000000" w:themeColor="text1"/>
              </w:rPr>
            </w:pPr>
            <w:r w:rsidRPr="00003D80">
              <w:rPr>
                <w:rFonts w:ascii="Times" w:eastAsia="Times New Roman" w:hAnsi="Times"/>
                <w:bCs/>
                <w:noProof/>
                <w:color w:val="000000" w:themeColor="text1"/>
              </w:rPr>
              <w:t>[Owner]</w:t>
            </w:r>
          </w:p>
        </w:tc>
        <w:tc>
          <w:tcPr>
            <w:tcW w:w="2768" w:type="dxa"/>
            <w:tcBorders>
              <w:top w:val="single" w:sz="4" w:space="0" w:color="auto"/>
              <w:left w:val="nil"/>
              <w:bottom w:val="single" w:sz="4" w:space="0" w:color="auto"/>
              <w:right w:val="single" w:sz="4" w:space="0" w:color="auto"/>
            </w:tcBorders>
            <w:shd w:val="clear" w:color="auto" w:fill="auto"/>
            <w:noWrap/>
            <w:hideMark/>
          </w:tcPr>
          <w:p w14:paraId="297C142D" w14:textId="77777777" w:rsidR="00003D80" w:rsidRDefault="00FB6F86" w:rsidP="0041138D">
            <w:pPr>
              <w:rPr>
                <w:rFonts w:ascii="Times" w:hAnsi="Times"/>
                <w:b/>
                <w:bCs/>
                <w:color w:val="000000" w:themeColor="text1"/>
              </w:rPr>
            </w:pPr>
            <w:r w:rsidRPr="00003D80">
              <w:rPr>
                <w:rFonts w:ascii="Times" w:hAnsi="Times"/>
                <w:b/>
                <w:bCs/>
                <w:color w:val="000000" w:themeColor="text1"/>
              </w:rPr>
              <w:t xml:space="preserve">1. Students can communicate effectively in written and oral presentations. </w:t>
            </w:r>
          </w:p>
          <w:p w14:paraId="1D70D1A2" w14:textId="508F6E02" w:rsidR="00FB6F86" w:rsidRPr="00003D80" w:rsidRDefault="00FB6F86" w:rsidP="0041138D">
            <w:pPr>
              <w:rPr>
                <w:rFonts w:ascii="Times" w:hAnsi="Times"/>
                <w:b/>
                <w:bCs/>
                <w:color w:val="000000" w:themeColor="text1"/>
              </w:rPr>
            </w:pPr>
            <w:r w:rsidRPr="00003D80">
              <w:rPr>
                <w:rFonts w:ascii="Times" w:hAnsi="Times"/>
                <w:b/>
                <w:bCs/>
                <w:color w:val="000000" w:themeColor="text1"/>
              </w:rPr>
              <w:t>[Stein &amp; Dominick (written); Stein</w:t>
            </w:r>
            <w:r w:rsidR="00003D80" w:rsidRPr="00003D80">
              <w:rPr>
                <w:rFonts w:ascii="Times" w:hAnsi="Times"/>
                <w:b/>
                <w:bCs/>
                <w:color w:val="000000" w:themeColor="text1"/>
              </w:rPr>
              <w:t xml:space="preserve"> </w:t>
            </w:r>
            <w:r w:rsidRPr="00003D80">
              <w:rPr>
                <w:rFonts w:ascii="Times" w:hAnsi="Times"/>
                <w:b/>
                <w:bCs/>
                <w:color w:val="000000" w:themeColor="text1"/>
              </w:rPr>
              <w:t xml:space="preserve">(oral)]  </w:t>
            </w:r>
          </w:p>
        </w:tc>
        <w:tc>
          <w:tcPr>
            <w:tcW w:w="2865" w:type="dxa"/>
            <w:gridSpan w:val="2"/>
            <w:tcBorders>
              <w:top w:val="single" w:sz="4" w:space="0" w:color="auto"/>
              <w:left w:val="nil"/>
              <w:bottom w:val="single" w:sz="4" w:space="0" w:color="auto"/>
              <w:right w:val="single" w:sz="4" w:space="0" w:color="auto"/>
            </w:tcBorders>
            <w:shd w:val="clear" w:color="auto" w:fill="auto"/>
            <w:noWrap/>
            <w:hideMark/>
          </w:tcPr>
          <w:p w14:paraId="0C26F199" w14:textId="77777777" w:rsidR="00FB6F86" w:rsidRPr="00003D80" w:rsidRDefault="00FB6F86" w:rsidP="006E06BC">
            <w:pPr>
              <w:rPr>
                <w:rFonts w:ascii="Times" w:hAnsi="Times"/>
                <w:b/>
                <w:bCs/>
                <w:color w:val="000000" w:themeColor="text1"/>
              </w:rPr>
            </w:pPr>
            <w:r w:rsidRPr="00003D80">
              <w:rPr>
                <w:rFonts w:ascii="Times" w:hAnsi="Times"/>
                <w:b/>
                <w:bCs/>
                <w:color w:val="000000" w:themeColor="text1"/>
              </w:rPr>
              <w:t xml:space="preserve">2. Students can interact effectively in teams </w:t>
            </w:r>
          </w:p>
          <w:p w14:paraId="4D0F2178" w14:textId="7A801F56" w:rsidR="00FB6F86" w:rsidRPr="00003D80" w:rsidRDefault="00FB6F86" w:rsidP="006E06BC">
            <w:pPr>
              <w:rPr>
                <w:rFonts w:ascii="Times" w:hAnsi="Times"/>
                <w:b/>
                <w:bCs/>
                <w:color w:val="000000" w:themeColor="text1"/>
                <w:u w:val="single"/>
              </w:rPr>
            </w:pPr>
            <w:r w:rsidRPr="00003D80">
              <w:rPr>
                <w:rFonts w:ascii="Times" w:hAnsi="Times"/>
                <w:b/>
                <w:bCs/>
                <w:color w:val="000000" w:themeColor="text1"/>
              </w:rPr>
              <w:t>[Aronson]</w:t>
            </w:r>
          </w:p>
        </w:tc>
        <w:tc>
          <w:tcPr>
            <w:tcW w:w="2810" w:type="dxa"/>
            <w:gridSpan w:val="2"/>
            <w:tcBorders>
              <w:top w:val="single" w:sz="4" w:space="0" w:color="auto"/>
              <w:left w:val="nil"/>
              <w:bottom w:val="single" w:sz="4" w:space="0" w:color="auto"/>
              <w:right w:val="single" w:sz="4" w:space="0" w:color="auto"/>
            </w:tcBorders>
            <w:shd w:val="clear" w:color="auto" w:fill="auto"/>
            <w:noWrap/>
            <w:hideMark/>
          </w:tcPr>
          <w:p w14:paraId="5883DCD9" w14:textId="275073CE" w:rsidR="00FB6F86" w:rsidRPr="00003D80" w:rsidRDefault="00FB6F86" w:rsidP="0041138D">
            <w:pPr>
              <w:rPr>
                <w:rFonts w:ascii="Times" w:hAnsi="Times"/>
                <w:b/>
                <w:bCs/>
                <w:color w:val="000000" w:themeColor="text1"/>
                <w:u w:val="single"/>
              </w:rPr>
            </w:pPr>
            <w:r w:rsidRPr="00003D80">
              <w:rPr>
                <w:rFonts w:ascii="Times" w:hAnsi="Times"/>
                <w:b/>
                <w:bCs/>
                <w:color w:val="000000" w:themeColor="text1"/>
              </w:rPr>
              <w:t>3.</w:t>
            </w:r>
            <w:r w:rsidR="00003D80">
              <w:rPr>
                <w:rFonts w:ascii="Times" w:hAnsi="Times"/>
                <w:b/>
                <w:bCs/>
                <w:color w:val="000000" w:themeColor="text1"/>
              </w:rPr>
              <w:t xml:space="preserve"> </w:t>
            </w:r>
            <w:r w:rsidR="003430A5">
              <w:rPr>
                <w:rFonts w:ascii="Times" w:hAnsi="Times"/>
                <w:b/>
                <w:bCs/>
              </w:rPr>
              <w:t>S</w:t>
            </w:r>
            <w:r w:rsidR="00003D80" w:rsidRPr="00003D80">
              <w:rPr>
                <w:rFonts w:ascii="Times" w:hAnsi="Times"/>
                <w:b/>
                <w:bCs/>
              </w:rPr>
              <w:t>tudents will be able to develop and analyze descriptive, predictive, and prescriptive models using software tools to aid in decision-making</w:t>
            </w:r>
            <w:r w:rsidR="00003D80">
              <w:rPr>
                <w:rFonts w:ascii="Times" w:hAnsi="Times"/>
                <w:b/>
                <w:bCs/>
              </w:rPr>
              <w:t>.</w:t>
            </w:r>
            <w:r w:rsidRPr="00003D80">
              <w:rPr>
                <w:rFonts w:ascii="Times" w:hAnsi="Times"/>
                <w:b/>
                <w:bCs/>
                <w:color w:val="000000" w:themeColor="text1"/>
                <w:u w:val="single"/>
              </w:rPr>
              <w:t xml:space="preserve"> </w:t>
            </w:r>
            <w:r w:rsidR="00003D80" w:rsidRPr="00003D80">
              <w:rPr>
                <w:rFonts w:ascii="Times" w:eastAsia="Times New Roman" w:hAnsi="Times" w:cs="Arial"/>
                <w:b/>
                <w:bCs/>
              </w:rPr>
              <w:t>[</w:t>
            </w:r>
            <w:proofErr w:type="spellStart"/>
            <w:r w:rsidR="00003D80" w:rsidRPr="00003D80">
              <w:rPr>
                <w:rFonts w:ascii="Times" w:hAnsi="Times"/>
                <w:b/>
                <w:bCs/>
                <w:color w:val="000000"/>
                <w:shd w:val="clear" w:color="auto" w:fill="FFFFFF"/>
              </w:rPr>
              <w:t>Vazacopoulous</w:t>
            </w:r>
            <w:proofErr w:type="spellEnd"/>
            <w:r w:rsidR="00003D80" w:rsidRPr="00003D80">
              <w:rPr>
                <w:rFonts w:ascii="Times" w:eastAsia="Times New Roman" w:hAnsi="Times" w:cs="Arial"/>
                <w:b/>
                <w:bCs/>
              </w:rPr>
              <w:t>]</w:t>
            </w:r>
          </w:p>
        </w:tc>
        <w:tc>
          <w:tcPr>
            <w:tcW w:w="3475" w:type="dxa"/>
            <w:gridSpan w:val="2"/>
            <w:tcBorders>
              <w:top w:val="single" w:sz="4" w:space="0" w:color="auto"/>
              <w:left w:val="nil"/>
              <w:bottom w:val="single" w:sz="4" w:space="0" w:color="auto"/>
              <w:right w:val="single" w:sz="4" w:space="0" w:color="auto"/>
            </w:tcBorders>
            <w:shd w:val="clear" w:color="auto" w:fill="auto"/>
            <w:hideMark/>
          </w:tcPr>
          <w:p w14:paraId="6ADA377C" w14:textId="77777777" w:rsidR="00003D80" w:rsidRDefault="00FB6F86" w:rsidP="006E06BC">
            <w:pPr>
              <w:rPr>
                <w:rFonts w:ascii="Times" w:hAnsi="Times"/>
                <w:b/>
                <w:bCs/>
                <w:color w:val="000000" w:themeColor="text1"/>
              </w:rPr>
            </w:pPr>
            <w:r w:rsidRPr="00003D80">
              <w:rPr>
                <w:rFonts w:ascii="Times" w:hAnsi="Times"/>
                <w:b/>
                <w:bCs/>
                <w:color w:val="000000" w:themeColor="text1"/>
              </w:rPr>
              <w:t xml:space="preserve">4. Students will have the ability to engage in analytic problem-solving. </w:t>
            </w:r>
          </w:p>
          <w:p w14:paraId="55BC4C05" w14:textId="51F97A6B" w:rsidR="00FB6F86" w:rsidRPr="00003D80" w:rsidRDefault="00FB6F86" w:rsidP="006E06BC">
            <w:pPr>
              <w:rPr>
                <w:rFonts w:ascii="Times" w:hAnsi="Times"/>
                <w:b/>
                <w:bCs/>
                <w:color w:val="000000" w:themeColor="text1"/>
                <w:u w:val="single"/>
              </w:rPr>
            </w:pPr>
            <w:r w:rsidRPr="00003D80">
              <w:rPr>
                <w:rFonts w:ascii="Times" w:hAnsi="Times"/>
                <w:b/>
                <w:bCs/>
                <w:color w:val="000000" w:themeColor="text1"/>
              </w:rPr>
              <w:t>[</w:t>
            </w:r>
            <w:r w:rsidR="004B4943" w:rsidRPr="00003D80">
              <w:rPr>
                <w:rFonts w:ascii="Times" w:hAnsi="Times"/>
                <w:b/>
                <w:bCs/>
                <w:color w:val="000000" w:themeColor="text1"/>
              </w:rPr>
              <w:t>Tribo</w:t>
            </w:r>
            <w:r w:rsidRPr="00003D80">
              <w:rPr>
                <w:rFonts w:ascii="Times" w:hAnsi="Times"/>
                <w:b/>
                <w:bCs/>
                <w:color w:val="000000" w:themeColor="text1"/>
              </w:rPr>
              <w:t>]</w:t>
            </w:r>
          </w:p>
        </w:tc>
      </w:tr>
      <w:tr w:rsidR="00FB6F86" w:rsidRPr="00085BC6" w14:paraId="25BB4C7A" w14:textId="77777777" w:rsidTr="6606EF55">
        <w:trPr>
          <w:trHeight w:val="1763"/>
        </w:trPr>
        <w:tc>
          <w:tcPr>
            <w:tcW w:w="204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1B66946E" w14:textId="589109F0" w:rsidR="00FB6F86" w:rsidRPr="00085BC6" w:rsidRDefault="004004D7" w:rsidP="006E06BC">
            <w:pPr>
              <w:rPr>
                <w:rFonts w:ascii="Times" w:eastAsia="Times New Roman" w:hAnsi="Times"/>
                <w:b/>
                <w:bCs/>
              </w:rPr>
            </w:pPr>
            <w:r w:rsidRPr="00085BC6">
              <w:rPr>
                <w:rFonts w:ascii="Times" w:eastAsia="Times New Roman" w:hAnsi="Times"/>
                <w:b/>
                <w:bCs/>
                <w:noProof/>
                <w:color w:val="2B579A"/>
                <w:shd w:val="clear" w:color="auto" w:fill="E6E6E6"/>
              </w:rPr>
              <mc:AlternateContent>
                <mc:Choice Requires="wps">
                  <w:drawing>
                    <wp:anchor distT="0" distB="0" distL="114300" distR="114300" simplePos="0" relativeHeight="251658240" behindDoc="0" locked="0" layoutInCell="1" allowOverlap="1" wp14:anchorId="68B57C80" wp14:editId="1E666310">
                      <wp:simplePos x="0" y="0"/>
                      <wp:positionH relativeFrom="column">
                        <wp:posOffset>-77470</wp:posOffset>
                      </wp:positionH>
                      <wp:positionV relativeFrom="paragraph">
                        <wp:posOffset>-6350</wp:posOffset>
                      </wp:positionV>
                      <wp:extent cx="1147445" cy="1207770"/>
                      <wp:effectExtent l="8255" t="12700" r="635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1207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w:pict w14:anchorId="606A4FB2">
                    <v:shapetype id="_x0000_t32" coordsize="21600,21600" o:oned="t" filled="f" o:spt="32" path="m,l21600,21600e" w14:anchorId="467F75B4">
                      <v:path fillok="f" arrowok="t" o:connecttype="none"/>
                      <o:lock v:ext="edit" shapetype="t"/>
                    </v:shapetype>
                    <v:shape id="AutoShape 2" style="position:absolute;margin-left:-6.1pt;margin-top:-.5pt;width:90.35pt;height:9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"/>
                  </w:pict>
                </mc:Fallback>
              </mc:AlternateContent>
            </w:r>
            <w:r w:rsidR="00FB6F86" w:rsidRPr="00085BC6">
              <w:rPr>
                <w:rFonts w:ascii="Times" w:eastAsia="Times New Roman" w:hAnsi="Times"/>
                <w:b/>
                <w:bCs/>
              </w:rPr>
              <w:t>Where  measured</w:t>
            </w:r>
          </w:p>
          <w:p w14:paraId="495901E6" w14:textId="77777777" w:rsidR="00FB6F86" w:rsidRPr="00085BC6" w:rsidRDefault="00FB6F86" w:rsidP="006E06BC">
            <w:pPr>
              <w:rPr>
                <w:rFonts w:ascii="Times" w:eastAsia="Times New Roman" w:hAnsi="Times"/>
                <w:b/>
                <w:bCs/>
              </w:rPr>
            </w:pPr>
          </w:p>
          <w:p w14:paraId="76AAA865" w14:textId="77777777" w:rsidR="00FB6F86" w:rsidRPr="00085BC6" w:rsidRDefault="00FB6F86" w:rsidP="006E06BC">
            <w:pPr>
              <w:rPr>
                <w:rFonts w:ascii="Times" w:eastAsia="Times New Roman" w:hAnsi="Times"/>
                <w:b/>
                <w:bCs/>
              </w:rPr>
            </w:pPr>
            <w:r w:rsidRPr="00085BC6">
              <w:rPr>
                <w:rFonts w:ascii="Times" w:eastAsia="Times New Roman" w:hAnsi="Times"/>
                <w:b/>
                <w:bCs/>
              </w:rPr>
              <w:t>MBA courses</w:t>
            </w:r>
          </w:p>
        </w:tc>
        <w:tc>
          <w:tcPr>
            <w:tcW w:w="2768"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0C0B34B6" w14:textId="77777777" w:rsidR="00FB6F86" w:rsidRPr="00085BC6" w:rsidRDefault="00FB6F86" w:rsidP="006E06BC">
            <w:pPr>
              <w:rPr>
                <w:rFonts w:ascii="Times" w:eastAsia="Times New Roman" w:hAnsi="Times"/>
                <w:b/>
                <w:bCs/>
              </w:rPr>
            </w:pPr>
            <w:r>
              <w:rPr>
                <w:rFonts w:ascii="Times" w:eastAsia="Times New Roman" w:hAnsi="Times"/>
                <w:b/>
                <w:bCs/>
              </w:rPr>
              <w:t>MGT</w:t>
            </w:r>
            <w:r w:rsidRPr="00085BC6">
              <w:rPr>
                <w:rFonts w:ascii="Times" w:eastAsia="Times New Roman" w:hAnsi="Times"/>
                <w:b/>
                <w:bCs/>
              </w:rPr>
              <w:t xml:space="preserve"> 635                                                Managerial Judgment &amp; Decision Making and </w:t>
            </w:r>
            <w:r>
              <w:rPr>
                <w:rFonts w:ascii="Times" w:eastAsia="Times New Roman" w:hAnsi="Times"/>
                <w:b/>
                <w:bCs/>
              </w:rPr>
              <w:t>FIN 623 Financial Management</w:t>
            </w:r>
          </w:p>
        </w:tc>
        <w:tc>
          <w:tcPr>
            <w:tcW w:w="2865"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24F1F413" w14:textId="305B0F0C" w:rsidR="00FB6F86" w:rsidRPr="00085BC6" w:rsidRDefault="00FB6F86" w:rsidP="00B16287">
            <w:pPr>
              <w:rPr>
                <w:rFonts w:ascii="Times" w:eastAsia="Times New Roman" w:hAnsi="Times"/>
                <w:b/>
                <w:bCs/>
              </w:rPr>
            </w:pPr>
            <w:r w:rsidRPr="00085BC6">
              <w:rPr>
                <w:rFonts w:ascii="Times" w:eastAsia="Times New Roman" w:hAnsi="Times"/>
                <w:b/>
                <w:bCs/>
              </w:rPr>
              <w:t>M</w:t>
            </w:r>
            <w:r w:rsidR="00003D80">
              <w:rPr>
                <w:rFonts w:ascii="Times" w:eastAsia="Times New Roman" w:hAnsi="Times"/>
                <w:b/>
                <w:bCs/>
              </w:rPr>
              <w:t>GT</w:t>
            </w:r>
            <w:r w:rsidRPr="00085BC6">
              <w:rPr>
                <w:rFonts w:ascii="Times" w:eastAsia="Times New Roman" w:hAnsi="Times"/>
                <w:b/>
                <w:bCs/>
              </w:rPr>
              <w:t xml:space="preserve"> 699                                                                 Strategic Management</w:t>
            </w:r>
          </w:p>
        </w:tc>
        <w:tc>
          <w:tcPr>
            <w:tcW w:w="2810"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712D3B17" w14:textId="790159FE" w:rsidR="00003D80" w:rsidRPr="00003D80" w:rsidRDefault="00003D80" w:rsidP="006E06BC">
            <w:pPr>
              <w:rPr>
                <w:rFonts w:ascii="Times" w:eastAsia="Times New Roman" w:hAnsi="Times"/>
                <w:b/>
                <w:bCs/>
              </w:rPr>
            </w:pPr>
            <w:r>
              <w:rPr>
                <w:rFonts w:ascii="Times" w:eastAsia="Times New Roman" w:hAnsi="Times"/>
                <w:b/>
                <w:bCs/>
              </w:rPr>
              <w:t xml:space="preserve">BIA 600 </w:t>
            </w:r>
            <w:r w:rsidRPr="00003D80">
              <w:rPr>
                <w:rFonts w:ascii="Times" w:eastAsia="Times New Roman" w:hAnsi="Times"/>
                <w:b/>
                <w:bCs/>
              </w:rPr>
              <w:t>Business Analytics: Data, Models &amp; Decisions</w:t>
            </w:r>
          </w:p>
        </w:tc>
        <w:tc>
          <w:tcPr>
            <w:tcW w:w="3475"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F40D86A" w14:textId="77777777" w:rsidR="00FB6F86" w:rsidRPr="00085BC6" w:rsidRDefault="00FB6F86" w:rsidP="006E06BC">
            <w:pPr>
              <w:rPr>
                <w:rFonts w:ascii="Times" w:eastAsia="Times New Roman" w:hAnsi="Times"/>
                <w:b/>
                <w:bCs/>
              </w:rPr>
            </w:pPr>
            <w:r w:rsidRPr="00085BC6">
              <w:rPr>
                <w:rFonts w:ascii="Times" w:eastAsia="Times New Roman" w:hAnsi="Times"/>
                <w:b/>
                <w:bCs/>
              </w:rPr>
              <w:t>MGT 699                                                               Strategic Management</w:t>
            </w:r>
          </w:p>
        </w:tc>
      </w:tr>
      <w:tr w:rsidR="00FB6F86" w:rsidRPr="00085BC6" w14:paraId="2C606995" w14:textId="77777777" w:rsidTr="6606EF55">
        <w:trPr>
          <w:trHeight w:val="189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A270" w14:textId="66E1C3CC" w:rsidR="00FB6F86" w:rsidRPr="00085BC6" w:rsidRDefault="00FB6F86" w:rsidP="00EB5FCC">
            <w:pPr>
              <w:rPr>
                <w:rFonts w:ascii="Times" w:eastAsia="Times New Roman" w:hAnsi="Times"/>
                <w:b/>
                <w:bCs/>
              </w:rPr>
            </w:pPr>
            <w:r>
              <w:rPr>
                <w:rFonts w:ascii="Times" w:eastAsia="Times New Roman" w:hAnsi="Times"/>
                <w:b/>
                <w:bCs/>
              </w:rPr>
              <w:t>FIN</w:t>
            </w:r>
            <w:r w:rsidRPr="00085BC6">
              <w:rPr>
                <w:rFonts w:ascii="Times" w:eastAsia="Times New Roman" w:hAnsi="Times"/>
                <w:b/>
                <w:bCs/>
              </w:rPr>
              <w:t xml:space="preserve"> 600                              Financial &amp; Managerial Accounting                         </w:t>
            </w:r>
            <w:proofErr w:type="gramStart"/>
            <w:r w:rsidRPr="00085BC6">
              <w:rPr>
                <w:rFonts w:ascii="Times" w:eastAsia="Times New Roman" w:hAnsi="Times"/>
                <w:b/>
                <w:bCs/>
              </w:rPr>
              <w:t xml:space="preserve">   [</w:t>
            </w:r>
            <w:proofErr w:type="gramEnd"/>
            <w:r w:rsidR="00916AD8">
              <w:rPr>
                <w:rFonts w:ascii="Times" w:eastAsia="Times New Roman" w:hAnsi="Times"/>
                <w:b/>
                <w:bCs/>
              </w:rPr>
              <w:t>Biagi</w:t>
            </w:r>
            <w:r w:rsidRPr="00085BC6">
              <w:rPr>
                <w:rFonts w:ascii="Times" w:eastAsia="Times New Roman" w:hAnsi="Times"/>
                <w:b/>
                <w:bCs/>
              </w:rPr>
              <w:t xml:space="preserve">] </w:t>
            </w:r>
          </w:p>
        </w:tc>
        <w:tc>
          <w:tcPr>
            <w:tcW w:w="2768" w:type="dxa"/>
            <w:tcBorders>
              <w:top w:val="single" w:sz="4" w:space="0" w:color="auto"/>
              <w:left w:val="nil"/>
              <w:bottom w:val="single" w:sz="4" w:space="0" w:color="auto"/>
              <w:right w:val="single" w:sz="4" w:space="0" w:color="auto"/>
            </w:tcBorders>
            <w:shd w:val="clear" w:color="auto" w:fill="auto"/>
            <w:noWrap/>
            <w:vAlign w:val="center"/>
            <w:hideMark/>
          </w:tcPr>
          <w:p w14:paraId="2B716C6B" w14:textId="62873718" w:rsidR="00FB6F86" w:rsidRPr="00085BC6" w:rsidRDefault="00FB6F86">
            <w:pPr>
              <w:rPr>
                <w:rFonts w:ascii="Times" w:eastAsia="Times New Roman" w:hAnsi="Times"/>
              </w:rPr>
            </w:pPr>
          </w:p>
        </w:tc>
        <w:tc>
          <w:tcPr>
            <w:tcW w:w="28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591485" w14:textId="1E4AA4E5" w:rsidR="00FB6F86" w:rsidRPr="00085BC6" w:rsidRDefault="00FB6F86" w:rsidP="79BC8F69">
            <w:pPr>
              <w:rPr>
                <w:rFonts w:ascii="Times" w:eastAsia="Times New Roman" w:hAnsi="Times"/>
              </w:rPr>
            </w:pPr>
          </w:p>
        </w:tc>
        <w:tc>
          <w:tcPr>
            <w:tcW w:w="28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750F61" w14:textId="30A49991" w:rsidR="00FB6F86" w:rsidRPr="00085BC6" w:rsidRDefault="1FA0F545" w:rsidP="79BC8F69">
            <w:pPr>
              <w:rPr>
                <w:rFonts w:ascii="Times" w:eastAsia="Times New Roman" w:hAnsi="Times"/>
              </w:rPr>
            </w:pPr>
            <w:r w:rsidRPr="79BC8F69">
              <w:rPr>
                <w:color w:val="000000" w:themeColor="text1"/>
                <w:sz w:val="23"/>
                <w:szCs w:val="23"/>
              </w:rPr>
              <w:t>Utilize Excel formulas and models pertain</w:t>
            </w:r>
            <w:r w:rsidR="3A2EE570" w:rsidRPr="79BC8F69">
              <w:rPr>
                <w:color w:val="000000" w:themeColor="text1"/>
                <w:sz w:val="23"/>
                <w:szCs w:val="23"/>
              </w:rPr>
              <w:t>in</w:t>
            </w:r>
            <w:r w:rsidRPr="79BC8F69">
              <w:rPr>
                <w:color w:val="000000" w:themeColor="text1"/>
                <w:sz w:val="23"/>
                <w:szCs w:val="23"/>
              </w:rPr>
              <w:t>g to present value concepts for purposes of valuing assets and making appropriate business decisions.</w:t>
            </w:r>
          </w:p>
        </w:tc>
        <w:tc>
          <w:tcPr>
            <w:tcW w:w="3475" w:type="dxa"/>
            <w:gridSpan w:val="2"/>
            <w:tcBorders>
              <w:top w:val="single" w:sz="4" w:space="0" w:color="auto"/>
              <w:left w:val="nil"/>
              <w:bottom w:val="single" w:sz="4" w:space="0" w:color="auto"/>
              <w:right w:val="single" w:sz="4" w:space="0" w:color="auto"/>
            </w:tcBorders>
            <w:shd w:val="clear" w:color="auto" w:fill="auto"/>
            <w:vAlign w:val="center"/>
            <w:hideMark/>
          </w:tcPr>
          <w:p w14:paraId="0ADBC6A5" w14:textId="75A8A0D2" w:rsidR="00FB6F86" w:rsidRPr="00085BC6" w:rsidRDefault="00FA364C" w:rsidP="006E06BC">
            <w:pPr>
              <w:rPr>
                <w:rFonts w:ascii="Times" w:eastAsia="Times New Roman" w:hAnsi="Times"/>
                <w:bCs/>
              </w:rPr>
            </w:pPr>
            <w:r>
              <w:rPr>
                <w:color w:val="000000"/>
                <w:sz w:val="23"/>
                <w:szCs w:val="23"/>
                <w:shd w:val="clear" w:color="auto" w:fill="FFFFFF"/>
              </w:rPr>
              <w:t xml:space="preserve">There is extensive use of analytic thinking in this course. Analyzing accounts and costs is critical to mastering the material. Additionally, there is considerable time spent on using financial information and reports to ascertain performance, determine operational costs and pricing and the process of investment decision making. </w:t>
            </w:r>
          </w:p>
        </w:tc>
      </w:tr>
      <w:tr w:rsidR="00FB6F86" w:rsidRPr="00085BC6" w14:paraId="6C6BC2E3" w14:textId="77777777" w:rsidTr="6606EF55">
        <w:trPr>
          <w:trHeight w:val="260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F311B" w14:textId="77777777" w:rsidR="00FB6F86" w:rsidRPr="00085BC6" w:rsidRDefault="00FB6F86" w:rsidP="006E06BC">
            <w:pPr>
              <w:rPr>
                <w:rFonts w:ascii="Times" w:eastAsia="Times New Roman" w:hAnsi="Times" w:cs="Arial"/>
                <w:b/>
                <w:bCs/>
              </w:rPr>
            </w:pPr>
            <w:r w:rsidRPr="00085BC6">
              <w:rPr>
                <w:rFonts w:ascii="Times" w:eastAsia="Times New Roman" w:hAnsi="Times" w:cs="Arial"/>
                <w:b/>
                <w:bCs/>
              </w:rPr>
              <w:lastRenderedPageBreak/>
              <w:t xml:space="preserve">MGT 606                                                 Economics for Managers                  </w:t>
            </w:r>
            <w:proofErr w:type="gramStart"/>
            <w:r w:rsidRPr="00085BC6">
              <w:rPr>
                <w:rFonts w:ascii="Times" w:eastAsia="Times New Roman" w:hAnsi="Times" w:cs="Arial"/>
                <w:b/>
                <w:bCs/>
              </w:rPr>
              <w:t xml:space="preserve">   [</w:t>
            </w:r>
            <w:proofErr w:type="gramEnd"/>
            <w:r>
              <w:rPr>
                <w:rFonts w:ascii="Times" w:eastAsia="Times New Roman" w:hAnsi="Times" w:cs="Arial"/>
                <w:b/>
                <w:bCs/>
              </w:rPr>
              <w:t>Saad-Lessler</w:t>
            </w:r>
            <w:r w:rsidRPr="00085BC6">
              <w:rPr>
                <w:rFonts w:ascii="Times" w:eastAsia="Times New Roman" w:hAnsi="Times" w:cs="Arial"/>
                <w:b/>
                <w:bCs/>
              </w:rPr>
              <w:t>]</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06CB803A" w14:textId="612E915F" w:rsidR="00FB6F86" w:rsidRPr="00085BC6" w:rsidRDefault="00FA364C" w:rsidP="004D4385">
            <w:pPr>
              <w:rPr>
                <w:rFonts w:ascii="Times" w:eastAsia="Times New Roman" w:hAnsi="Times"/>
                <w:bCs/>
              </w:rPr>
            </w:pPr>
            <w:r>
              <w:rPr>
                <w:color w:val="000000"/>
                <w:shd w:val="clear" w:color="auto" w:fill="FFFFFF"/>
              </w:rPr>
              <w:t xml:space="preserve">Students submit video presentations where they identify current events articles relevant to what we learned in class and produce a video presentation explaining what the article discusses and </w:t>
            </w:r>
            <w:proofErr w:type="gramStart"/>
            <w:r>
              <w:rPr>
                <w:color w:val="000000"/>
                <w:shd w:val="clear" w:color="auto" w:fill="FFFFFF"/>
              </w:rPr>
              <w:t>it</w:t>
            </w:r>
            <w:proofErr w:type="gramEnd"/>
            <w:r>
              <w:rPr>
                <w:color w:val="000000"/>
                <w:shd w:val="clear" w:color="auto" w:fill="FFFFFF"/>
              </w:rPr>
              <w:t xml:space="preserve"> relationship to the curriculum. This exercise provides students with an opportunity to work on their communication skills</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02D303" w14:textId="59E00230" w:rsidR="00FB6F86" w:rsidRPr="00085BC6" w:rsidRDefault="00FA364C" w:rsidP="004D4385">
            <w:pPr>
              <w:rPr>
                <w:rFonts w:ascii="Times" w:eastAsia="Times New Roman" w:hAnsi="Times"/>
                <w:bCs/>
              </w:rPr>
            </w:pPr>
            <w:r>
              <w:rPr>
                <w:color w:val="000000"/>
                <w:shd w:val="clear" w:color="auto" w:fill="FFFFFF"/>
              </w:rPr>
              <w:t>Students work in teams to solve problems as part of every class. Bridge exercises are assigned after each concept is taught and students are broken up into teams. Members of each team work together to work out the exercises. This builds up their teamwork skills and teaches them to interact with and work with others.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65FECB" w14:textId="5FC99382" w:rsidR="00FB6F86" w:rsidRPr="00085BC6" w:rsidRDefault="00FB6F86" w:rsidP="79BC8F69">
            <w:pPr>
              <w:rPr>
                <w:rFonts w:ascii="Times" w:eastAsia="Times New Roman" w:hAnsi="Times"/>
              </w:rPr>
            </w:pPr>
          </w:p>
        </w:tc>
        <w:tc>
          <w:tcPr>
            <w:tcW w:w="34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EC9061" w14:textId="7A0914E0" w:rsidR="00FB6F86" w:rsidRPr="00085BC6" w:rsidRDefault="00FA364C" w:rsidP="004D4385">
            <w:pPr>
              <w:rPr>
                <w:rFonts w:ascii="Times" w:eastAsia="Times New Roman" w:hAnsi="Times"/>
                <w:bCs/>
              </w:rPr>
            </w:pPr>
            <w:r>
              <w:rPr>
                <w:color w:val="000000"/>
                <w:shd w:val="clear" w:color="auto" w:fill="FFFFFF"/>
              </w:rPr>
              <w:t xml:space="preserve">Students submit video presentations where they identify current events articles relevant to what we learned in class and produce a video presentation explaining what the article discusses and </w:t>
            </w:r>
            <w:proofErr w:type="gramStart"/>
            <w:r>
              <w:rPr>
                <w:color w:val="000000"/>
                <w:shd w:val="clear" w:color="auto" w:fill="FFFFFF"/>
              </w:rPr>
              <w:t>it</w:t>
            </w:r>
            <w:proofErr w:type="gramEnd"/>
            <w:r>
              <w:rPr>
                <w:color w:val="000000"/>
                <w:shd w:val="clear" w:color="auto" w:fill="FFFFFF"/>
              </w:rPr>
              <w:t xml:space="preserve"> relationship to the curriculum. This exercise forces students to synthesize what they learn in class and find an application of concepts in real life. This is an exercise that builds up their analytical skills.</w:t>
            </w:r>
          </w:p>
        </w:tc>
      </w:tr>
      <w:tr w:rsidR="00FB6F86" w:rsidRPr="00085BC6" w14:paraId="4A0FD32C" w14:textId="77777777" w:rsidTr="6606EF55">
        <w:trPr>
          <w:trHeight w:val="427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5CCC" w14:textId="77777777" w:rsidR="00FB6F86" w:rsidRPr="00085BC6" w:rsidRDefault="00FB6F86" w:rsidP="00FB099A">
            <w:pPr>
              <w:rPr>
                <w:rFonts w:ascii="Times" w:eastAsia="Times New Roman" w:hAnsi="Times" w:cs="Arial"/>
                <w:b/>
                <w:bCs/>
              </w:rPr>
            </w:pPr>
            <w:r w:rsidRPr="00085BC6">
              <w:rPr>
                <w:rFonts w:ascii="Times" w:eastAsia="Times New Roman" w:hAnsi="Times" w:cs="Arial"/>
                <w:b/>
                <w:bCs/>
              </w:rPr>
              <w:t xml:space="preserve">MGT 612                                                                Leading </w:t>
            </w:r>
            <w:r>
              <w:rPr>
                <w:rFonts w:ascii="Times" w:eastAsia="Times New Roman" w:hAnsi="Times" w:cs="Arial"/>
                <w:b/>
                <w:bCs/>
              </w:rPr>
              <w:t xml:space="preserve">Development </w:t>
            </w:r>
            <w:r w:rsidRPr="00085BC6">
              <w:rPr>
                <w:rFonts w:ascii="Times" w:eastAsia="Times New Roman" w:hAnsi="Times" w:cs="Arial"/>
                <w:b/>
                <w:bCs/>
              </w:rPr>
              <w:t>[</w:t>
            </w:r>
            <w:r>
              <w:rPr>
                <w:rFonts w:ascii="Times" w:eastAsia="Times New Roman" w:hAnsi="Times" w:cs="Arial"/>
                <w:b/>
                <w:bCs/>
              </w:rPr>
              <w:t>Dominick</w:t>
            </w:r>
            <w:r w:rsidRPr="00085BC6">
              <w:rPr>
                <w:rFonts w:ascii="Times" w:eastAsia="Times New Roman" w:hAnsi="Times" w:cs="Arial"/>
                <w:b/>
                <w:bCs/>
              </w:rPr>
              <w:t xml:space="preserve">] </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5D94F252" w14:textId="56C8B14E" w:rsidR="00FB6F86" w:rsidRPr="00085BC6" w:rsidRDefault="00FA364C" w:rsidP="004D4385">
            <w:pPr>
              <w:rPr>
                <w:rFonts w:ascii="Times" w:eastAsia="Times New Roman" w:hAnsi="Times"/>
                <w:bCs/>
              </w:rPr>
            </w:pPr>
            <w:r>
              <w:rPr>
                <w:color w:val="000000"/>
                <w:sz w:val="23"/>
                <w:szCs w:val="23"/>
                <w:shd w:val="clear" w:color="auto" w:fill="FFFFFF"/>
              </w:rPr>
              <w:t>Students must prepare two papers. The skills analysis paper requires that they integrate personal assessment data with course theories, principles and concepts in order analyze their leadership skills and create plans for developing. The second paper is a Development plan report in which they must report on their development progress in relation to goals they established</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12981" w14:textId="7723AF36" w:rsidR="00FB6F86" w:rsidRPr="00085BC6" w:rsidRDefault="00FA364C" w:rsidP="004D4385">
            <w:pPr>
              <w:rPr>
                <w:rFonts w:ascii="Times" w:eastAsia="Times New Roman" w:hAnsi="Times"/>
                <w:bCs/>
              </w:rPr>
            </w:pPr>
            <w:r>
              <w:rPr>
                <w:color w:val="000000"/>
                <w:sz w:val="23"/>
                <w:szCs w:val="23"/>
                <w:shd w:val="clear" w:color="auto" w:fill="FFFFFF"/>
              </w:rPr>
              <w:t>This course relies heavily upon experiential and collaborative learning models to help people develop skills in relation to influencing, conflict management, interpersonal communication and team leadership in general. It' focuses most specifically on how those team skills apply to the role of a project manager which typically requires people to rely heavily upon their ability to influence without formal authority</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41FB0D" w14:textId="06DBD306" w:rsidR="00FB6F86" w:rsidRPr="00085BC6" w:rsidRDefault="00FB6F86" w:rsidP="79BC8F69">
            <w:pPr>
              <w:rPr>
                <w:rFonts w:ascii="Times" w:eastAsia="Times New Roman" w:hAnsi="Times"/>
              </w:rPr>
            </w:pPr>
          </w:p>
        </w:tc>
        <w:tc>
          <w:tcPr>
            <w:tcW w:w="34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48FC9C" w14:textId="5C4E246B" w:rsidR="00FB6F86" w:rsidRPr="00085BC6" w:rsidRDefault="00FA364C" w:rsidP="004D4385">
            <w:pPr>
              <w:rPr>
                <w:rFonts w:ascii="Times" w:eastAsia="Times New Roman" w:hAnsi="Times"/>
                <w:bCs/>
              </w:rPr>
            </w:pPr>
            <w:r>
              <w:rPr>
                <w:color w:val="000000"/>
                <w:sz w:val="23"/>
                <w:szCs w:val="23"/>
                <w:shd w:val="clear" w:color="auto" w:fill="FFFFFF"/>
              </w:rPr>
              <w:t>This course includes a module that introduces principles of collaborative innovation and creative problem solving. We examine how such processes and behaviors need to be driven and supported by a project manager. This includes understanding how they are used in more creative design projects on the one hand and on the other, to ensure that even under more routine circumstances project challenges and problem statements are focused on the most relevant issues and opportunities</w:t>
            </w:r>
          </w:p>
        </w:tc>
      </w:tr>
      <w:tr w:rsidR="00FB6F86" w:rsidRPr="00085BC6" w14:paraId="7F69B523" w14:textId="77777777" w:rsidTr="6606EF55">
        <w:trPr>
          <w:trHeight w:val="2411"/>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2B67" w14:textId="77777777" w:rsidR="00FB6F86" w:rsidRPr="00085BC6" w:rsidRDefault="00FB6F86" w:rsidP="006E06BC">
            <w:pPr>
              <w:rPr>
                <w:rFonts w:ascii="Times" w:eastAsia="Times New Roman" w:hAnsi="Times" w:cs="Arial"/>
                <w:b/>
                <w:bCs/>
              </w:rPr>
            </w:pPr>
            <w:r>
              <w:rPr>
                <w:rFonts w:ascii="Times" w:eastAsia="Times New Roman" w:hAnsi="Times" w:cs="Arial"/>
                <w:b/>
                <w:bCs/>
              </w:rPr>
              <w:lastRenderedPageBreak/>
              <w:t>FIN</w:t>
            </w:r>
            <w:r w:rsidRPr="00085BC6">
              <w:rPr>
                <w:rFonts w:ascii="Times" w:eastAsia="Times New Roman" w:hAnsi="Times" w:cs="Arial"/>
                <w:b/>
                <w:bCs/>
              </w:rPr>
              <w:t xml:space="preserve"> 623                              Financial Management      </w:t>
            </w:r>
            <w:proofErr w:type="gramStart"/>
            <w:r w:rsidRPr="00085BC6">
              <w:rPr>
                <w:rFonts w:ascii="Times" w:eastAsia="Times New Roman" w:hAnsi="Times" w:cs="Arial"/>
                <w:b/>
                <w:bCs/>
              </w:rPr>
              <w:t xml:space="preserve">   [</w:t>
            </w:r>
            <w:proofErr w:type="gramEnd"/>
            <w:r>
              <w:rPr>
                <w:rFonts w:ascii="Times" w:eastAsia="Times New Roman" w:hAnsi="Times" w:cs="Arial"/>
                <w:b/>
                <w:bCs/>
              </w:rPr>
              <w:t>Bonini</w:t>
            </w:r>
            <w:r w:rsidRPr="00085BC6">
              <w:rPr>
                <w:rFonts w:ascii="Times" w:eastAsia="Times New Roman" w:hAnsi="Times" w:cs="Arial"/>
                <w:b/>
                <w:bCs/>
              </w:rPr>
              <w:t xml:space="preserve">] </w:t>
            </w:r>
          </w:p>
        </w:tc>
        <w:tc>
          <w:tcPr>
            <w:tcW w:w="2768" w:type="dxa"/>
            <w:tcBorders>
              <w:top w:val="single" w:sz="4" w:space="0" w:color="auto"/>
              <w:left w:val="nil"/>
              <w:bottom w:val="single" w:sz="4" w:space="0" w:color="auto"/>
              <w:right w:val="single" w:sz="4" w:space="0" w:color="auto"/>
            </w:tcBorders>
            <w:shd w:val="clear" w:color="auto" w:fill="auto"/>
            <w:noWrap/>
            <w:hideMark/>
          </w:tcPr>
          <w:p w14:paraId="18FF0841" w14:textId="77777777" w:rsidR="00FB6F86" w:rsidRPr="00085BC6" w:rsidRDefault="00FB6F86" w:rsidP="004D4385">
            <w:pPr>
              <w:rPr>
                <w:rFonts w:ascii="Times" w:eastAsia="Times New Roman" w:hAnsi="Times"/>
                <w:bCs/>
              </w:rPr>
            </w:pPr>
            <w:r w:rsidRPr="00085BC6">
              <w:rPr>
                <w:rFonts w:ascii="Times" w:eastAsia="Times New Roman" w:hAnsi="Times"/>
                <w:bCs/>
              </w:rPr>
              <w:t> </w:t>
            </w:r>
            <w:r>
              <w:rPr>
                <w:rFonts w:ascii="Times" w:eastAsia="Times New Roman" w:hAnsi="Times"/>
                <w:bCs/>
              </w:rPr>
              <w:t xml:space="preserve">      </w:t>
            </w:r>
          </w:p>
        </w:tc>
        <w:tc>
          <w:tcPr>
            <w:tcW w:w="2865" w:type="dxa"/>
            <w:gridSpan w:val="2"/>
            <w:tcBorders>
              <w:top w:val="single" w:sz="4" w:space="0" w:color="auto"/>
              <w:left w:val="nil"/>
              <w:bottom w:val="single" w:sz="4" w:space="0" w:color="auto"/>
              <w:right w:val="single" w:sz="4" w:space="0" w:color="auto"/>
            </w:tcBorders>
            <w:shd w:val="clear" w:color="auto" w:fill="auto"/>
            <w:noWrap/>
            <w:hideMark/>
          </w:tcPr>
          <w:p w14:paraId="0AEC666E" w14:textId="77777777" w:rsidR="00FB6F86" w:rsidRPr="00085BC6" w:rsidRDefault="00FB6F86" w:rsidP="004D4385">
            <w:pPr>
              <w:rPr>
                <w:rFonts w:ascii="Times" w:eastAsia="Times New Roman" w:hAnsi="Times"/>
                <w:bCs/>
              </w:rPr>
            </w:pPr>
            <w:r w:rsidRPr="00085BC6">
              <w:rPr>
                <w:rFonts w:ascii="Times" w:eastAsia="Times New Roman" w:hAnsi="Times"/>
                <w:bCs/>
              </w:rPr>
              <w:t> </w:t>
            </w:r>
          </w:p>
        </w:tc>
        <w:tc>
          <w:tcPr>
            <w:tcW w:w="2810" w:type="dxa"/>
            <w:gridSpan w:val="2"/>
            <w:tcBorders>
              <w:top w:val="single" w:sz="4" w:space="0" w:color="auto"/>
              <w:left w:val="nil"/>
              <w:bottom w:val="single" w:sz="4" w:space="0" w:color="auto"/>
              <w:right w:val="single" w:sz="4" w:space="0" w:color="auto"/>
            </w:tcBorders>
            <w:shd w:val="clear" w:color="auto" w:fill="auto"/>
            <w:noWrap/>
            <w:hideMark/>
          </w:tcPr>
          <w:p w14:paraId="2A224202" w14:textId="3CD80BD7" w:rsidR="00FB6F86" w:rsidRPr="00085BC6" w:rsidRDefault="00FB6F86" w:rsidP="004D4385">
            <w:pPr>
              <w:rPr>
                <w:rFonts w:ascii="Times" w:eastAsia="Times New Roman" w:hAnsi="Times"/>
                <w:bCs/>
              </w:rPr>
            </w:pPr>
          </w:p>
        </w:tc>
        <w:tc>
          <w:tcPr>
            <w:tcW w:w="3475" w:type="dxa"/>
            <w:gridSpan w:val="2"/>
            <w:tcBorders>
              <w:top w:val="single" w:sz="4" w:space="0" w:color="auto"/>
              <w:left w:val="nil"/>
              <w:bottom w:val="single" w:sz="4" w:space="0" w:color="auto"/>
              <w:right w:val="single" w:sz="4" w:space="0" w:color="auto"/>
            </w:tcBorders>
            <w:shd w:val="clear" w:color="auto" w:fill="auto"/>
            <w:hideMark/>
          </w:tcPr>
          <w:p w14:paraId="7F4B1B78" w14:textId="25E444F1" w:rsidR="00FB6F86" w:rsidRPr="00085BC6" w:rsidRDefault="00FA364C" w:rsidP="004D4385">
            <w:pPr>
              <w:rPr>
                <w:rFonts w:ascii="Times" w:eastAsia="Times New Roman" w:hAnsi="Times"/>
                <w:bCs/>
              </w:rPr>
            </w:pPr>
            <w:r>
              <w:rPr>
                <w:color w:val="000000"/>
                <w:sz w:val="23"/>
                <w:szCs w:val="23"/>
                <w:shd w:val="clear" w:color="auto" w:fill="FFFFFF"/>
              </w:rPr>
              <w:t xml:space="preserve">Students are taught the fundamentals of finance and are provided with essential tools for financial decision making. decisions. Topics </w:t>
            </w:r>
            <w:proofErr w:type="gramStart"/>
            <w:r>
              <w:rPr>
                <w:color w:val="000000"/>
                <w:sz w:val="23"/>
                <w:szCs w:val="23"/>
                <w:shd w:val="clear" w:color="auto" w:fill="FFFFFF"/>
              </w:rPr>
              <w:t>include:</w:t>
            </w:r>
            <w:proofErr w:type="gramEnd"/>
            <w:r>
              <w:rPr>
                <w:color w:val="000000"/>
                <w:sz w:val="23"/>
                <w:szCs w:val="23"/>
                <w:shd w:val="clear" w:color="auto" w:fill="FFFFFF"/>
              </w:rPr>
              <w:t xml:space="preserve"> how financial managers function; liquidity vs. profitability; risk vs. return; bond and stock valuation; capital budgeting.”</w:t>
            </w:r>
          </w:p>
        </w:tc>
      </w:tr>
      <w:tr w:rsidR="00FB6F86" w:rsidRPr="00085BC6" w14:paraId="17F2FD06" w14:textId="77777777" w:rsidTr="6606EF55">
        <w:trPr>
          <w:trHeight w:val="3165"/>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70B4F" w14:textId="77777777" w:rsidR="00FB6F86" w:rsidRPr="00085BC6" w:rsidRDefault="00FB6F86" w:rsidP="006E06BC">
            <w:pPr>
              <w:rPr>
                <w:rFonts w:ascii="Times" w:eastAsia="Times New Roman" w:hAnsi="Times" w:cs="Arial"/>
                <w:b/>
                <w:bCs/>
              </w:rPr>
            </w:pPr>
            <w:r w:rsidRPr="00085BC6">
              <w:rPr>
                <w:rFonts w:ascii="Times" w:eastAsia="Times New Roman" w:hAnsi="Times" w:cs="Arial"/>
                <w:b/>
                <w:bCs/>
              </w:rPr>
              <w:t xml:space="preserve">MGT 635                                       Managerial Judgment &amp; Decision Making            </w:t>
            </w:r>
            <w:proofErr w:type="gramStart"/>
            <w:r w:rsidRPr="00085BC6">
              <w:rPr>
                <w:rFonts w:ascii="Times" w:eastAsia="Times New Roman" w:hAnsi="Times" w:cs="Arial"/>
                <w:b/>
                <w:bCs/>
              </w:rPr>
              <w:t xml:space="preserve">   [</w:t>
            </w:r>
            <w:proofErr w:type="gramEnd"/>
            <w:r w:rsidRPr="00085BC6">
              <w:rPr>
                <w:rFonts w:ascii="Times" w:eastAsia="Times New Roman" w:hAnsi="Times" w:cs="Arial"/>
                <w:b/>
                <w:bCs/>
              </w:rPr>
              <w:t>Dominick]</w:t>
            </w:r>
          </w:p>
        </w:tc>
        <w:tc>
          <w:tcPr>
            <w:tcW w:w="2768" w:type="dxa"/>
            <w:tcBorders>
              <w:top w:val="single" w:sz="4" w:space="0" w:color="auto"/>
              <w:left w:val="nil"/>
              <w:bottom w:val="single" w:sz="4" w:space="0" w:color="auto"/>
              <w:right w:val="single" w:sz="4" w:space="0" w:color="auto"/>
            </w:tcBorders>
            <w:shd w:val="clear" w:color="auto" w:fill="FFFF00"/>
            <w:hideMark/>
          </w:tcPr>
          <w:p w14:paraId="47599876" w14:textId="325D3309" w:rsidR="00FB6F86" w:rsidRPr="00085BC6" w:rsidRDefault="00003D80" w:rsidP="004D4385">
            <w:pPr>
              <w:rPr>
                <w:rFonts w:ascii="Times" w:eastAsia="Times New Roman" w:hAnsi="Times"/>
                <w:bCs/>
              </w:rPr>
            </w:pPr>
            <w:r w:rsidRPr="00003D80">
              <w:rPr>
                <w:rFonts w:ascii="Times" w:eastAsia="Times New Roman" w:hAnsi="Times"/>
                <w:bCs/>
              </w:rPr>
              <w:t>ASSESSMENT: Students develop and present original case studies of major decisions in class which incorporate some of the major issues covered in the course and demonstrate their understanding of the principles of judgment and decision making.</w:t>
            </w:r>
          </w:p>
        </w:tc>
        <w:tc>
          <w:tcPr>
            <w:tcW w:w="2865" w:type="dxa"/>
            <w:gridSpan w:val="2"/>
            <w:tcBorders>
              <w:top w:val="single" w:sz="4" w:space="0" w:color="auto"/>
              <w:left w:val="nil"/>
              <w:bottom w:val="single" w:sz="4" w:space="0" w:color="auto"/>
              <w:right w:val="single" w:sz="4" w:space="0" w:color="auto"/>
            </w:tcBorders>
            <w:shd w:val="clear" w:color="auto" w:fill="auto"/>
            <w:hideMark/>
          </w:tcPr>
          <w:p w14:paraId="533ABAA3" w14:textId="2D0E10BA" w:rsidR="00FB6F86" w:rsidRPr="00085BC6" w:rsidRDefault="00293421" w:rsidP="0FE05679">
            <w:pPr>
              <w:rPr>
                <w:rFonts w:ascii="Times" w:eastAsia="Times New Roman" w:hAnsi="Times"/>
              </w:rPr>
            </w:pPr>
            <w:r>
              <w:rPr>
                <w:color w:val="000000"/>
                <w:sz w:val="23"/>
                <w:szCs w:val="23"/>
                <w:shd w:val="clear" w:color="auto" w:fill="FFFFFF"/>
              </w:rPr>
              <w:t xml:space="preserve">Students analyze and practice decision making using realistic case studies and </w:t>
            </w:r>
            <w:proofErr w:type="gramStart"/>
            <w:r>
              <w:rPr>
                <w:color w:val="000000"/>
                <w:sz w:val="23"/>
                <w:szCs w:val="23"/>
                <w:shd w:val="clear" w:color="auto" w:fill="FFFFFF"/>
              </w:rPr>
              <w:t>role playing</w:t>
            </w:r>
            <w:proofErr w:type="gramEnd"/>
            <w:r>
              <w:rPr>
                <w:color w:val="000000"/>
                <w:sz w:val="23"/>
                <w:szCs w:val="23"/>
                <w:shd w:val="clear" w:color="auto" w:fill="FFFFFF"/>
              </w:rPr>
              <w:t xml:space="preserve"> exercises. The cases and exercises allow students to demonstrate understanding of influences on judgment and decision-making and how effective decisions are made by individuals and groups.</w:t>
            </w:r>
          </w:p>
        </w:tc>
        <w:tc>
          <w:tcPr>
            <w:tcW w:w="2810" w:type="dxa"/>
            <w:gridSpan w:val="2"/>
            <w:tcBorders>
              <w:top w:val="single" w:sz="4" w:space="0" w:color="auto"/>
              <w:left w:val="nil"/>
              <w:bottom w:val="single" w:sz="4" w:space="0" w:color="auto"/>
              <w:right w:val="single" w:sz="4" w:space="0" w:color="auto"/>
            </w:tcBorders>
            <w:shd w:val="clear" w:color="auto" w:fill="auto"/>
            <w:noWrap/>
            <w:hideMark/>
          </w:tcPr>
          <w:p w14:paraId="0F16DBE8" w14:textId="0FA47FBF" w:rsidR="00FB6F86" w:rsidRPr="00085BC6" w:rsidRDefault="41D07F99" w:rsidP="79BC8F69">
            <w:pPr>
              <w:rPr>
                <w:rFonts w:ascii="Times" w:eastAsia="Times New Roman" w:hAnsi="Times"/>
              </w:rPr>
            </w:pPr>
            <w:r w:rsidRPr="79BC8F69">
              <w:rPr>
                <w:rFonts w:ascii="Times" w:eastAsia="Times New Roman" w:hAnsi="Times"/>
              </w:rPr>
              <w:t> </w:t>
            </w:r>
          </w:p>
        </w:tc>
        <w:tc>
          <w:tcPr>
            <w:tcW w:w="3475" w:type="dxa"/>
            <w:gridSpan w:val="2"/>
            <w:tcBorders>
              <w:top w:val="single" w:sz="4" w:space="0" w:color="auto"/>
              <w:left w:val="nil"/>
              <w:bottom w:val="single" w:sz="4" w:space="0" w:color="auto"/>
              <w:right w:val="single" w:sz="4" w:space="0" w:color="auto"/>
            </w:tcBorders>
            <w:shd w:val="clear" w:color="auto" w:fill="auto"/>
            <w:noWrap/>
            <w:hideMark/>
          </w:tcPr>
          <w:p w14:paraId="7AFEFAD7" w14:textId="34C58380" w:rsidR="00293421" w:rsidRDefault="00293421" w:rsidP="00293421">
            <w:pPr>
              <w:rPr>
                <w:rFonts w:ascii="Times" w:eastAsia="Times New Roman" w:hAnsi="Times"/>
                <w:bCs/>
              </w:rPr>
            </w:pPr>
          </w:p>
          <w:p w14:paraId="22EA06B7" w14:textId="1AB85F58" w:rsidR="00293421" w:rsidRDefault="00293421" w:rsidP="00003D80">
            <w:pPr>
              <w:rPr>
                <w:rFonts w:ascii="Times" w:eastAsia="Times New Roman" w:hAnsi="Times"/>
                <w:bCs/>
              </w:rPr>
            </w:pPr>
            <w:r w:rsidRPr="00293421">
              <w:rPr>
                <w:rFonts w:ascii="Times" w:eastAsia="Times New Roman" w:hAnsi="Times"/>
                <w:bCs/>
              </w:rPr>
              <w:t>Students apply models to make decisions under uncertainty and crisis; Students; Students analyze decisions from a statistical and rational model perspective; learn how</w:t>
            </w:r>
            <w:r w:rsidR="00003D80">
              <w:rPr>
                <w:rFonts w:ascii="Times" w:eastAsia="Times New Roman" w:hAnsi="Times"/>
                <w:bCs/>
              </w:rPr>
              <w:t xml:space="preserve"> </w:t>
            </w:r>
            <w:r w:rsidRPr="00293421">
              <w:rPr>
                <w:rFonts w:ascii="Times" w:eastAsia="Times New Roman" w:hAnsi="Times"/>
                <w:bCs/>
              </w:rPr>
              <w:t>bounded rationality and satisficing affect managerial decisions; practice</w:t>
            </w:r>
          </w:p>
          <w:p w14:paraId="071050A8" w14:textId="77777777" w:rsidR="00293421" w:rsidRPr="00003D80" w:rsidRDefault="00293421">
            <w:pPr>
              <w:rPr>
                <w:rFonts w:ascii="Times" w:eastAsia="Times New Roman" w:hAnsi="Times"/>
              </w:rPr>
            </w:pPr>
          </w:p>
        </w:tc>
      </w:tr>
      <w:tr w:rsidR="00FB6F86" w:rsidRPr="00085BC6" w14:paraId="3C097EBC" w14:textId="77777777" w:rsidTr="6606EF55">
        <w:trPr>
          <w:trHeight w:val="324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1874D" w14:textId="77777777" w:rsidR="00FB6F86" w:rsidRPr="00085BC6" w:rsidRDefault="00FB6F86" w:rsidP="006E06BC">
            <w:pPr>
              <w:rPr>
                <w:rFonts w:ascii="Times" w:eastAsia="Times New Roman" w:hAnsi="Times" w:cs="Arial"/>
                <w:b/>
                <w:bCs/>
              </w:rPr>
            </w:pPr>
            <w:r w:rsidRPr="00085BC6">
              <w:rPr>
                <w:rFonts w:ascii="Times" w:eastAsia="Times New Roman" w:hAnsi="Times" w:cs="Arial"/>
                <w:b/>
                <w:bCs/>
              </w:rPr>
              <w:t xml:space="preserve">MGT 641                                           Marketing Management         </w:t>
            </w:r>
            <w:proofErr w:type="gramStart"/>
            <w:r w:rsidRPr="00085BC6">
              <w:rPr>
                <w:rFonts w:ascii="Times" w:eastAsia="Times New Roman" w:hAnsi="Times" w:cs="Arial"/>
                <w:b/>
                <w:bCs/>
              </w:rPr>
              <w:t xml:space="preserve">   [</w:t>
            </w:r>
            <w:proofErr w:type="gramEnd"/>
            <w:r w:rsidRPr="00085BC6">
              <w:rPr>
                <w:rFonts w:ascii="Times" w:eastAsia="Times New Roman" w:hAnsi="Times" w:cs="Arial"/>
                <w:b/>
                <w:bCs/>
              </w:rPr>
              <w:t>Lynn]</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6A1070AF" w14:textId="1852996C" w:rsidR="00FB6F86" w:rsidRPr="00085BC6" w:rsidRDefault="00293421" w:rsidP="004D4385">
            <w:pPr>
              <w:rPr>
                <w:rFonts w:ascii="Times" w:eastAsia="Times New Roman" w:hAnsi="Times"/>
                <w:bCs/>
              </w:rPr>
            </w:pPr>
            <w:r>
              <w:rPr>
                <w:color w:val="000000"/>
                <w:sz w:val="23"/>
                <w:szCs w:val="23"/>
                <w:shd w:val="clear" w:color="auto" w:fill="FFFFFF"/>
              </w:rPr>
              <w:t>Each student team makes a formal presentation at the end of the course on the results of the simulation.</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BFD001" w14:textId="7B8535D1" w:rsidR="00FB6F86" w:rsidRPr="00085BC6" w:rsidRDefault="00293421" w:rsidP="004D4385">
            <w:pPr>
              <w:rPr>
                <w:rFonts w:ascii="Times" w:eastAsia="Times New Roman" w:hAnsi="Times"/>
                <w:bCs/>
              </w:rPr>
            </w:pPr>
            <w:r>
              <w:rPr>
                <w:color w:val="000000"/>
                <w:sz w:val="23"/>
                <w:szCs w:val="23"/>
                <w:shd w:val="clear" w:color="auto" w:fill="FFFFFF"/>
              </w:rPr>
              <w:t xml:space="preserve">Students work together in teams, competing against each other in a marketing simulation. Team effectiveness has an impact on the overall </w:t>
            </w:r>
            <w:proofErr w:type="gramStart"/>
            <w:r>
              <w:rPr>
                <w:color w:val="000000"/>
                <w:sz w:val="23"/>
                <w:szCs w:val="23"/>
                <w:shd w:val="clear" w:color="auto" w:fill="FFFFFF"/>
              </w:rPr>
              <w:t>decision making</w:t>
            </w:r>
            <w:proofErr w:type="gramEnd"/>
            <w:r>
              <w:rPr>
                <w:color w:val="000000"/>
                <w:sz w:val="23"/>
                <w:szCs w:val="23"/>
                <w:shd w:val="clear" w:color="auto" w:fill="FFFFFF"/>
              </w:rPr>
              <w:t xml:space="preserve"> process.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9B7574" w14:textId="406E9048" w:rsidR="00FB6F86" w:rsidRPr="00085BC6" w:rsidRDefault="00293421" w:rsidP="004D4385">
            <w:pPr>
              <w:rPr>
                <w:rFonts w:ascii="Times" w:eastAsia="Times New Roman" w:hAnsi="Times"/>
                <w:bCs/>
              </w:rPr>
            </w:pPr>
            <w:r>
              <w:rPr>
                <w:color w:val="000000"/>
                <w:sz w:val="23"/>
                <w:szCs w:val="23"/>
                <w:shd w:val="clear" w:color="auto" w:fill="FFFFFF"/>
              </w:rPr>
              <w:t>Students engage in a computer simulation game where the products deal with some advanced technology (i.e., electronic sensors).</w:t>
            </w:r>
          </w:p>
        </w:tc>
        <w:tc>
          <w:tcPr>
            <w:tcW w:w="34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F5BABC" w14:textId="6CA1EFA6" w:rsidR="00FB6F86" w:rsidRPr="00085BC6" w:rsidRDefault="00293421" w:rsidP="004D4385">
            <w:pPr>
              <w:rPr>
                <w:rFonts w:ascii="Times" w:eastAsia="Times New Roman" w:hAnsi="Times"/>
                <w:bCs/>
              </w:rPr>
            </w:pPr>
            <w:r>
              <w:rPr>
                <w:color w:val="000000"/>
                <w:sz w:val="23"/>
                <w:szCs w:val="23"/>
                <w:shd w:val="clear" w:color="auto" w:fill="FFFFFF"/>
              </w:rPr>
              <w:t>Students must analyze the data generated from each round of the marketing simulation and determine the appropriate inputs to the subsequent round.</w:t>
            </w:r>
          </w:p>
        </w:tc>
      </w:tr>
      <w:tr w:rsidR="00FB6F86" w:rsidRPr="00085BC6" w14:paraId="036A7859" w14:textId="77777777" w:rsidTr="6606EF55">
        <w:trPr>
          <w:trHeight w:val="345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9E6C" w14:textId="5400ED44" w:rsidR="00FB6F86" w:rsidRPr="00003D80" w:rsidRDefault="00FB6F86" w:rsidP="006E06BC">
            <w:pPr>
              <w:rPr>
                <w:b/>
                <w:bCs/>
              </w:rPr>
            </w:pPr>
            <w:r w:rsidRPr="00085BC6">
              <w:rPr>
                <w:rFonts w:ascii="Times" w:eastAsia="Times New Roman" w:hAnsi="Times" w:cs="Arial"/>
                <w:b/>
                <w:bCs/>
              </w:rPr>
              <w:lastRenderedPageBreak/>
              <w:t xml:space="preserve">MGT 657                        Operations Management      </w:t>
            </w:r>
            <w:proofErr w:type="gramStart"/>
            <w:r w:rsidRPr="00085BC6">
              <w:rPr>
                <w:rFonts w:ascii="Times" w:eastAsia="Times New Roman" w:hAnsi="Times" w:cs="Arial"/>
                <w:b/>
                <w:bCs/>
              </w:rPr>
              <w:t xml:space="preserve">   </w:t>
            </w:r>
            <w:r w:rsidRPr="00003D80">
              <w:rPr>
                <w:rFonts w:ascii="Times" w:eastAsia="Times New Roman" w:hAnsi="Times" w:cs="Arial"/>
                <w:b/>
                <w:bCs/>
              </w:rPr>
              <w:t>[</w:t>
            </w:r>
            <w:proofErr w:type="spellStart"/>
            <w:proofErr w:type="gramEnd"/>
            <w:r w:rsidR="00564DC0" w:rsidRPr="00003D80">
              <w:rPr>
                <w:rFonts w:ascii="Times" w:hAnsi="Times"/>
                <w:b/>
                <w:bCs/>
                <w:color w:val="000000"/>
                <w:shd w:val="clear" w:color="auto" w:fill="FFFFFF"/>
              </w:rPr>
              <w:t>Vazacopoulous</w:t>
            </w:r>
            <w:proofErr w:type="spellEnd"/>
            <w:r w:rsidRPr="00003D80">
              <w:rPr>
                <w:rFonts w:ascii="Times" w:eastAsia="Times New Roman" w:hAnsi="Times" w:cs="Arial"/>
                <w:b/>
                <w:bCs/>
              </w:rPr>
              <w:t>]</w:t>
            </w:r>
            <w:r w:rsidRPr="00085BC6">
              <w:rPr>
                <w:rFonts w:ascii="Times" w:eastAsia="Times New Roman" w:hAnsi="Times" w:cs="Arial"/>
                <w:b/>
                <w:bCs/>
              </w:rPr>
              <w:t xml:space="preserve"> </w:t>
            </w:r>
          </w:p>
        </w:tc>
        <w:tc>
          <w:tcPr>
            <w:tcW w:w="2768" w:type="dxa"/>
            <w:tcBorders>
              <w:top w:val="single" w:sz="4" w:space="0" w:color="auto"/>
              <w:left w:val="nil"/>
              <w:bottom w:val="single" w:sz="4" w:space="0" w:color="auto"/>
              <w:right w:val="single" w:sz="4" w:space="0" w:color="auto"/>
            </w:tcBorders>
            <w:shd w:val="clear" w:color="auto" w:fill="auto"/>
            <w:hideMark/>
          </w:tcPr>
          <w:p w14:paraId="2C03578C" w14:textId="4BD90BD2" w:rsidR="00FB6F86" w:rsidRPr="00085BC6" w:rsidRDefault="00293421" w:rsidP="004D4385">
            <w:pPr>
              <w:rPr>
                <w:rFonts w:ascii="Times" w:eastAsia="Times New Roman" w:hAnsi="Times"/>
                <w:bCs/>
              </w:rPr>
            </w:pPr>
            <w:r>
              <w:rPr>
                <w:color w:val="000000"/>
                <w:sz w:val="23"/>
                <w:szCs w:val="23"/>
                <w:shd w:val="clear" w:color="auto" w:fill="FFFFFF"/>
              </w:rPr>
              <w:t>The course contains several written assignments that provide a formal assessment of students' understanding on various aspects of operations management and operations strategy.</w:t>
            </w:r>
          </w:p>
        </w:tc>
        <w:tc>
          <w:tcPr>
            <w:tcW w:w="2865" w:type="dxa"/>
            <w:gridSpan w:val="2"/>
            <w:tcBorders>
              <w:top w:val="single" w:sz="4" w:space="0" w:color="auto"/>
              <w:left w:val="nil"/>
              <w:bottom w:val="single" w:sz="4" w:space="0" w:color="auto"/>
              <w:right w:val="single" w:sz="4" w:space="0" w:color="auto"/>
            </w:tcBorders>
            <w:shd w:val="clear" w:color="auto" w:fill="auto"/>
            <w:noWrap/>
            <w:hideMark/>
          </w:tcPr>
          <w:p w14:paraId="1742662F" w14:textId="60A74F7A" w:rsidR="00FB6F86" w:rsidRPr="00085BC6" w:rsidRDefault="41D07F99" w:rsidP="004D4385">
            <w:pPr>
              <w:rPr>
                <w:rFonts w:ascii="Times" w:eastAsia="Times New Roman" w:hAnsi="Times"/>
              </w:rPr>
            </w:pPr>
            <w:r w:rsidRPr="79BC8F69">
              <w:rPr>
                <w:rFonts w:ascii="Times" w:eastAsia="Times New Roman" w:hAnsi="Times"/>
              </w:rPr>
              <w:t> </w:t>
            </w:r>
          </w:p>
        </w:tc>
        <w:tc>
          <w:tcPr>
            <w:tcW w:w="2810" w:type="dxa"/>
            <w:gridSpan w:val="2"/>
            <w:tcBorders>
              <w:top w:val="single" w:sz="4" w:space="0" w:color="auto"/>
              <w:left w:val="nil"/>
              <w:bottom w:val="single" w:sz="4" w:space="0" w:color="auto"/>
              <w:right w:val="single" w:sz="4" w:space="0" w:color="auto"/>
            </w:tcBorders>
            <w:shd w:val="clear" w:color="auto" w:fill="auto"/>
            <w:hideMark/>
          </w:tcPr>
          <w:p w14:paraId="6956E81F" w14:textId="72AA8330" w:rsidR="00FB6F86" w:rsidRPr="00085BC6" w:rsidRDefault="00293421" w:rsidP="004D4385">
            <w:pPr>
              <w:rPr>
                <w:rFonts w:ascii="Times" w:eastAsia="Times New Roman" w:hAnsi="Times"/>
                <w:bCs/>
              </w:rPr>
            </w:pPr>
            <w:r>
              <w:rPr>
                <w:color w:val="000000"/>
                <w:sz w:val="23"/>
                <w:szCs w:val="23"/>
                <w:shd w:val="clear" w:color="auto" w:fill="FFFFFF"/>
              </w:rPr>
              <w:t>The overall coursework aims to equip the students with the ability to utilize the modern analytical techniques and computational methods for managing real life systems that manufacture goods and/or provide services. Readings are also provided to familiarize the students with the ways in which an array of modern companies use ICT technology to address challenging operations management problems.</w:t>
            </w:r>
          </w:p>
        </w:tc>
        <w:tc>
          <w:tcPr>
            <w:tcW w:w="3475" w:type="dxa"/>
            <w:gridSpan w:val="2"/>
            <w:tcBorders>
              <w:top w:val="single" w:sz="4" w:space="0" w:color="auto"/>
              <w:left w:val="nil"/>
              <w:bottom w:val="single" w:sz="4" w:space="0" w:color="auto"/>
              <w:right w:val="single" w:sz="4" w:space="0" w:color="auto"/>
            </w:tcBorders>
            <w:shd w:val="clear" w:color="auto" w:fill="auto"/>
            <w:hideMark/>
          </w:tcPr>
          <w:p w14:paraId="4613DF4D" w14:textId="155F4FAD" w:rsidR="00FB6F86" w:rsidRPr="00085BC6" w:rsidRDefault="00293421" w:rsidP="004D4385">
            <w:pPr>
              <w:rPr>
                <w:rFonts w:ascii="Times" w:eastAsia="Times New Roman" w:hAnsi="Times"/>
                <w:bCs/>
              </w:rPr>
            </w:pPr>
            <w:r>
              <w:rPr>
                <w:color w:val="000000"/>
                <w:sz w:val="23"/>
                <w:szCs w:val="23"/>
                <w:shd w:val="clear" w:color="auto" w:fill="FFFFFF"/>
              </w:rPr>
              <w:t>Through multiple homework assignments, a mid-term exam and a comprehensive final exam, the students will be required to formulate a wide array of operational management problems and to solve those problems using modern quantitative techniques, such as statistics and probability theory, forecasting methods, queuing theory, optimization and linear programming, simulation and others.</w:t>
            </w:r>
          </w:p>
        </w:tc>
      </w:tr>
      <w:tr w:rsidR="00FB6F86" w:rsidRPr="00085BC6" w14:paraId="4BB8DC79" w14:textId="77777777" w:rsidTr="6606EF55">
        <w:trPr>
          <w:trHeight w:val="2312"/>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7ACF9" w14:textId="77777777" w:rsidR="00FB6F86" w:rsidRPr="00085BC6" w:rsidRDefault="00FB6F86" w:rsidP="006E06BC">
            <w:pPr>
              <w:rPr>
                <w:rFonts w:ascii="Times" w:eastAsia="Times New Roman" w:hAnsi="Times" w:cs="Arial"/>
                <w:b/>
                <w:bCs/>
              </w:rPr>
            </w:pPr>
            <w:r w:rsidRPr="00085BC6">
              <w:rPr>
                <w:rFonts w:ascii="Times" w:eastAsia="Times New Roman" w:hAnsi="Times" w:cs="Arial"/>
                <w:b/>
                <w:bCs/>
              </w:rPr>
              <w:t xml:space="preserve">MGT 663                                                  Discovering &amp; Exploiting Entrepreneurial Opportunities              </w:t>
            </w:r>
            <w:proofErr w:type="gramStart"/>
            <w:r w:rsidRPr="00085BC6">
              <w:rPr>
                <w:rFonts w:ascii="Times" w:eastAsia="Times New Roman" w:hAnsi="Times" w:cs="Arial"/>
                <w:b/>
                <w:bCs/>
              </w:rPr>
              <w:t xml:space="preserve">   [</w:t>
            </w:r>
            <w:proofErr w:type="gramEnd"/>
            <w:r w:rsidRPr="00085BC6">
              <w:rPr>
                <w:rFonts w:ascii="Times" w:eastAsia="Times New Roman" w:hAnsi="Times" w:cs="Arial"/>
                <w:b/>
                <w:bCs/>
              </w:rPr>
              <w:t>Lechler]</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23D3A09B" w14:textId="48FE14DA" w:rsidR="00FB6F86" w:rsidRPr="00085BC6" w:rsidRDefault="00293421" w:rsidP="004D4385">
            <w:pPr>
              <w:rPr>
                <w:rFonts w:ascii="Times" w:eastAsia="Times New Roman" w:hAnsi="Times"/>
                <w:bCs/>
              </w:rPr>
            </w:pPr>
            <w:r>
              <w:rPr>
                <w:color w:val="000000"/>
                <w:sz w:val="23"/>
                <w:szCs w:val="23"/>
                <w:shd w:val="clear" w:color="auto" w:fill="FFFFFF"/>
              </w:rPr>
              <w:t xml:space="preserve">Every student must present in a two-minute pitch a </w:t>
            </w:r>
            <w:proofErr w:type="spellStart"/>
            <w:r>
              <w:rPr>
                <w:color w:val="000000"/>
                <w:sz w:val="23"/>
                <w:szCs w:val="23"/>
                <w:shd w:val="clear" w:color="auto" w:fill="FFFFFF"/>
              </w:rPr>
              <w:t>self developed</w:t>
            </w:r>
            <w:proofErr w:type="spellEnd"/>
            <w:r>
              <w:rPr>
                <w:color w:val="000000"/>
                <w:sz w:val="23"/>
                <w:szCs w:val="23"/>
                <w:shd w:val="clear" w:color="auto" w:fill="FFFFFF"/>
              </w:rPr>
              <w:t xml:space="preserve"> business idea. Students are also required to develop and write an effective business plan.</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50D1D" w14:textId="5672C836" w:rsidR="00FB6F86" w:rsidRPr="00085BC6" w:rsidRDefault="00293421" w:rsidP="004D4385">
            <w:pPr>
              <w:rPr>
                <w:rFonts w:ascii="Times" w:eastAsia="Times New Roman" w:hAnsi="Times"/>
                <w:bCs/>
              </w:rPr>
            </w:pPr>
            <w:r>
              <w:rPr>
                <w:color w:val="000000"/>
                <w:sz w:val="23"/>
                <w:szCs w:val="23"/>
                <w:shd w:val="clear" w:color="auto" w:fill="FFFFFF"/>
              </w:rPr>
              <w:t>Students work together in teams on a final project that will be presented by the students.</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94CADC" w14:textId="0C77915E" w:rsidR="00FB6F86" w:rsidRPr="00085BC6" w:rsidRDefault="00293421" w:rsidP="004D4385">
            <w:pPr>
              <w:rPr>
                <w:rFonts w:ascii="Times" w:eastAsia="Times New Roman" w:hAnsi="Times"/>
                <w:bCs/>
              </w:rPr>
            </w:pPr>
            <w:r>
              <w:rPr>
                <w:color w:val="000000"/>
                <w:sz w:val="23"/>
                <w:szCs w:val="23"/>
                <w:shd w:val="clear" w:color="auto" w:fill="FFFFFF"/>
              </w:rPr>
              <w:t>Value creation is a fundamental topic in the class and students are requested to develop individually business ideas that could be based on the exploitation of technologies.</w:t>
            </w:r>
          </w:p>
        </w:tc>
        <w:tc>
          <w:tcPr>
            <w:tcW w:w="34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C7B6B4" w14:textId="17A3CCFD" w:rsidR="00FB6F86" w:rsidRPr="00085BC6" w:rsidRDefault="00293421" w:rsidP="004D4385">
            <w:pPr>
              <w:rPr>
                <w:rFonts w:ascii="Times" w:eastAsia="Times New Roman" w:hAnsi="Times"/>
                <w:bCs/>
              </w:rPr>
            </w:pPr>
            <w:r>
              <w:rPr>
                <w:color w:val="000000"/>
                <w:sz w:val="23"/>
                <w:szCs w:val="23"/>
                <w:shd w:val="clear" w:color="auto" w:fill="FFFFFF"/>
              </w:rPr>
              <w:t>Objectives: Students will identify and recognize and evaluate viable business opportunities. Students are required to individually develop three business ideas that will be evaluated by the whole class with a questionnaire. Each idea will also be evaluated by the course instructor.</w:t>
            </w:r>
          </w:p>
        </w:tc>
      </w:tr>
      <w:tr w:rsidR="00FB6F86" w:rsidRPr="00085BC6" w14:paraId="2D29066C" w14:textId="77777777" w:rsidTr="6606EF55">
        <w:trPr>
          <w:trHeight w:val="1691"/>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0DEEF9EF" w14:textId="7146DAF0" w:rsidR="00564DC0" w:rsidRDefault="41D07F99" w:rsidP="00564DC0">
            <w:r w:rsidRPr="79BC8F69">
              <w:rPr>
                <w:rFonts w:ascii="Times" w:eastAsia="Times New Roman" w:hAnsi="Times" w:cs="Arial"/>
                <w:b/>
                <w:bCs/>
              </w:rPr>
              <w:t xml:space="preserve">MGT 699                                Strategic Management          </w:t>
            </w:r>
            <w:proofErr w:type="gramStart"/>
            <w:r w:rsidRPr="79BC8F69">
              <w:rPr>
                <w:rFonts w:ascii="Times" w:eastAsia="Times New Roman" w:hAnsi="Times" w:cs="Arial"/>
                <w:b/>
                <w:bCs/>
              </w:rPr>
              <w:t xml:space="preserve">   [</w:t>
            </w:r>
            <w:proofErr w:type="gramEnd"/>
            <w:r w:rsidR="3AC8E95C" w:rsidRPr="79BC8F69">
              <w:rPr>
                <w:rFonts w:ascii="Times" w:eastAsia="Times New Roman" w:hAnsi="Times" w:cs="Arial"/>
                <w:b/>
                <w:bCs/>
              </w:rPr>
              <w:t>Tribo</w:t>
            </w:r>
            <w:r w:rsidR="52464491" w:rsidRPr="79BC8F69">
              <w:rPr>
                <w:rFonts w:ascii="Cambria" w:hAnsi="Cambria"/>
                <w:color w:val="000000" w:themeColor="text1"/>
              </w:rPr>
              <w:t>)</w:t>
            </w:r>
          </w:p>
          <w:p w14:paraId="23F6EF7D" w14:textId="01FBCE5F" w:rsidR="00FB6F86" w:rsidRPr="00085BC6" w:rsidRDefault="00FB6F86" w:rsidP="006E06BC">
            <w:pPr>
              <w:rPr>
                <w:rFonts w:ascii="Times" w:eastAsia="Times New Roman" w:hAnsi="Times" w:cs="Arial"/>
                <w:b/>
                <w:bCs/>
              </w:rPr>
            </w:pPr>
          </w:p>
        </w:tc>
        <w:tc>
          <w:tcPr>
            <w:tcW w:w="2768" w:type="dxa"/>
            <w:tcBorders>
              <w:top w:val="nil"/>
              <w:left w:val="nil"/>
              <w:bottom w:val="single" w:sz="4" w:space="0" w:color="auto"/>
              <w:right w:val="single" w:sz="4" w:space="0" w:color="auto"/>
            </w:tcBorders>
            <w:shd w:val="clear" w:color="auto" w:fill="auto"/>
            <w:hideMark/>
          </w:tcPr>
          <w:p w14:paraId="534E4196" w14:textId="193803FF" w:rsidR="00FB6F86" w:rsidRPr="00085BC6" w:rsidRDefault="00293421" w:rsidP="004D4385">
            <w:pPr>
              <w:rPr>
                <w:rFonts w:ascii="Times" w:eastAsia="Times New Roman" w:hAnsi="Times"/>
                <w:bCs/>
              </w:rPr>
            </w:pPr>
            <w:r>
              <w:rPr>
                <w:color w:val="000000"/>
                <w:sz w:val="23"/>
                <w:szCs w:val="23"/>
                <w:shd w:val="clear" w:color="auto" w:fill="FFFFFF"/>
              </w:rPr>
              <w:t>Over the course of the semester, each student performs strategic analyses of cases and companies and this will be in the form of at least one individual paper and at least one team presentation (where all team members are required to present). Detailed feedback will be provided.</w:t>
            </w:r>
          </w:p>
        </w:tc>
        <w:tc>
          <w:tcPr>
            <w:tcW w:w="2865" w:type="dxa"/>
            <w:gridSpan w:val="2"/>
            <w:tcBorders>
              <w:top w:val="single" w:sz="4" w:space="0" w:color="auto"/>
              <w:left w:val="nil"/>
              <w:bottom w:val="single" w:sz="4" w:space="0" w:color="auto"/>
              <w:right w:val="single" w:sz="4" w:space="0" w:color="auto"/>
            </w:tcBorders>
            <w:shd w:val="clear" w:color="auto" w:fill="FFFF00"/>
            <w:hideMark/>
          </w:tcPr>
          <w:p w14:paraId="632E378A" w14:textId="188040E1" w:rsidR="00FB6F86" w:rsidRPr="00085BC6" w:rsidRDefault="00003D80" w:rsidP="004D4385">
            <w:pPr>
              <w:rPr>
                <w:rFonts w:ascii="Times" w:eastAsia="Times New Roman" w:hAnsi="Times"/>
                <w:bCs/>
              </w:rPr>
            </w:pPr>
            <w:r w:rsidRPr="00003D80">
              <w:rPr>
                <w:rFonts w:ascii="Times" w:eastAsia="Times New Roman" w:hAnsi="Times"/>
                <w:bCs/>
              </w:rPr>
              <w:t xml:space="preserve">ASSESSMENT: Students work together in the same team throughout the course. They prepare various team assignments, the most significant of which will be at least one strategic analysis that they will present to the class. There are also smaller team assignments, such as </w:t>
            </w:r>
            <w:r w:rsidRPr="00003D80">
              <w:rPr>
                <w:rFonts w:ascii="Times" w:eastAsia="Times New Roman" w:hAnsi="Times"/>
                <w:bCs/>
              </w:rPr>
              <w:lastRenderedPageBreak/>
              <w:t>providing examples to illustrate course topics, completing in-class exercises, etc.</w:t>
            </w:r>
          </w:p>
        </w:tc>
        <w:tc>
          <w:tcPr>
            <w:tcW w:w="2810" w:type="dxa"/>
            <w:gridSpan w:val="2"/>
            <w:tcBorders>
              <w:top w:val="nil"/>
              <w:left w:val="nil"/>
              <w:bottom w:val="single" w:sz="4" w:space="0" w:color="auto"/>
              <w:right w:val="single" w:sz="4" w:space="0" w:color="auto"/>
            </w:tcBorders>
            <w:shd w:val="clear" w:color="auto" w:fill="auto"/>
            <w:hideMark/>
          </w:tcPr>
          <w:p w14:paraId="7F159C4B" w14:textId="2BADEC7D" w:rsidR="00FB6F86" w:rsidRPr="00085BC6" w:rsidRDefault="00293421" w:rsidP="004D4385">
            <w:pPr>
              <w:rPr>
                <w:rFonts w:ascii="Times" w:eastAsia="Times New Roman" w:hAnsi="Times"/>
                <w:bCs/>
              </w:rPr>
            </w:pPr>
            <w:r>
              <w:rPr>
                <w:color w:val="000000"/>
                <w:sz w:val="23"/>
                <w:szCs w:val="23"/>
                <w:shd w:val="clear" w:color="auto" w:fill="FFFFFF"/>
              </w:rPr>
              <w:lastRenderedPageBreak/>
              <w:t xml:space="preserve">Students develop an understanding of how technology can be leveraged to create and sustain a competitive advantage. They consider technology both from the perspective of assessing the firm's technological capabilities, as well as by monitoring the external </w:t>
            </w:r>
            <w:r>
              <w:rPr>
                <w:color w:val="000000"/>
                <w:sz w:val="23"/>
                <w:szCs w:val="23"/>
                <w:shd w:val="clear" w:color="auto" w:fill="FFFFFF"/>
              </w:rPr>
              <w:lastRenderedPageBreak/>
              <w:t>environment to understand how competitors are using technology and new technologies that are emerging that may not yet be used by competitors.</w:t>
            </w:r>
          </w:p>
        </w:tc>
        <w:tc>
          <w:tcPr>
            <w:tcW w:w="3475" w:type="dxa"/>
            <w:gridSpan w:val="2"/>
            <w:tcBorders>
              <w:top w:val="single" w:sz="4" w:space="0" w:color="auto"/>
              <w:left w:val="nil"/>
              <w:bottom w:val="single" w:sz="4" w:space="0" w:color="auto"/>
              <w:right w:val="single" w:sz="4" w:space="0" w:color="auto"/>
            </w:tcBorders>
            <w:shd w:val="clear" w:color="auto" w:fill="FFFF00"/>
            <w:hideMark/>
          </w:tcPr>
          <w:p w14:paraId="7B19F06A" w14:textId="6C9EF4AC" w:rsidR="00FB6F86" w:rsidRPr="00085BC6" w:rsidRDefault="00E0670D" w:rsidP="004D4385">
            <w:pPr>
              <w:rPr>
                <w:rFonts w:ascii="Times" w:eastAsia="Times New Roman" w:hAnsi="Times"/>
                <w:bCs/>
              </w:rPr>
            </w:pPr>
            <w:r w:rsidRPr="00293421">
              <w:rPr>
                <w:rFonts w:ascii="Times" w:hAnsi="Times"/>
              </w:rPr>
              <w:lastRenderedPageBreak/>
              <w:t>ASSESSMENT</w:t>
            </w:r>
            <w:r w:rsidR="00293421" w:rsidRPr="00293421">
              <w:rPr>
                <w:rFonts w:ascii="Times" w:hAnsi="Times"/>
              </w:rPr>
              <w:t xml:space="preserve">: Students prepare a strategic analysis of a firm that they summarize in a report. The analysis includes the student's evaluation of the firm's current situation (internal and external), they key problems the firm faces, strategic recommendations for solving those problems, and </w:t>
            </w:r>
            <w:r w:rsidR="00293421" w:rsidRPr="00293421">
              <w:rPr>
                <w:rFonts w:ascii="Times" w:hAnsi="Times"/>
              </w:rPr>
              <w:lastRenderedPageBreak/>
              <w:t>considerations for implementation.</w:t>
            </w:r>
          </w:p>
        </w:tc>
      </w:tr>
      <w:tr w:rsidR="00FB6F86" w:rsidRPr="00085BC6" w14:paraId="11F94F7D" w14:textId="77777777" w:rsidTr="6606EF55">
        <w:trPr>
          <w:trHeight w:val="2060"/>
        </w:trPr>
        <w:tc>
          <w:tcPr>
            <w:tcW w:w="2047" w:type="dxa"/>
            <w:tcBorders>
              <w:top w:val="nil"/>
              <w:left w:val="single" w:sz="4" w:space="0" w:color="auto"/>
              <w:bottom w:val="single" w:sz="4" w:space="0" w:color="auto"/>
              <w:right w:val="single" w:sz="4" w:space="0" w:color="auto"/>
            </w:tcBorders>
            <w:shd w:val="clear" w:color="auto" w:fill="auto"/>
            <w:vAlign w:val="center"/>
          </w:tcPr>
          <w:p w14:paraId="19E83713" w14:textId="77777777" w:rsidR="00FB6F86" w:rsidRPr="00085BC6" w:rsidRDefault="00FB6F86" w:rsidP="002976B5">
            <w:pPr>
              <w:rPr>
                <w:rFonts w:ascii="Times" w:eastAsia="Times New Roman" w:hAnsi="Times" w:cs="Arial"/>
                <w:b/>
                <w:bCs/>
              </w:rPr>
            </w:pPr>
            <w:r>
              <w:rPr>
                <w:rFonts w:ascii="Times" w:eastAsia="Times New Roman" w:hAnsi="Times" w:cs="Arial"/>
                <w:b/>
                <w:bCs/>
              </w:rPr>
              <w:lastRenderedPageBreak/>
              <w:t>BIA 600 Business Analytics: Data, Models and Decisions [</w:t>
            </w:r>
            <w:r w:rsidRPr="00FB6F86">
              <w:rPr>
                <w:rFonts w:ascii="Times" w:eastAsia="Times New Roman" w:hAnsi="Times" w:cs="Arial"/>
                <w:b/>
                <w:bCs/>
              </w:rPr>
              <w:t>Vazacopoulos</w:t>
            </w:r>
            <w:r>
              <w:rPr>
                <w:rFonts w:ascii="Times" w:eastAsia="Times New Roman" w:hAnsi="Times" w:cs="Arial"/>
                <w:b/>
                <w:bCs/>
              </w:rPr>
              <w:t>]</w:t>
            </w:r>
          </w:p>
        </w:tc>
        <w:tc>
          <w:tcPr>
            <w:tcW w:w="2768" w:type="dxa"/>
            <w:tcBorders>
              <w:top w:val="nil"/>
              <w:left w:val="nil"/>
              <w:bottom w:val="single" w:sz="4" w:space="0" w:color="auto"/>
              <w:right w:val="single" w:sz="4" w:space="0" w:color="auto"/>
            </w:tcBorders>
            <w:shd w:val="clear" w:color="auto" w:fill="auto"/>
          </w:tcPr>
          <w:p w14:paraId="7C95A592" w14:textId="77777777" w:rsidR="00FB6F86" w:rsidRPr="00085BC6" w:rsidRDefault="00FB6F86" w:rsidP="002976B5">
            <w:pPr>
              <w:rPr>
                <w:rFonts w:ascii="Times" w:eastAsia="Times New Roman" w:hAnsi="Times" w:cs="Arial"/>
                <w:bCs/>
              </w:rPr>
            </w:pPr>
          </w:p>
        </w:tc>
        <w:tc>
          <w:tcPr>
            <w:tcW w:w="2865" w:type="dxa"/>
            <w:gridSpan w:val="2"/>
            <w:tcBorders>
              <w:top w:val="nil"/>
              <w:left w:val="nil"/>
              <w:bottom w:val="single" w:sz="4" w:space="0" w:color="auto"/>
              <w:right w:val="single" w:sz="4" w:space="0" w:color="auto"/>
            </w:tcBorders>
            <w:shd w:val="clear" w:color="auto" w:fill="auto"/>
          </w:tcPr>
          <w:p w14:paraId="13FDD1CB" w14:textId="77777777" w:rsidR="00FB6F86" w:rsidRPr="00085BC6" w:rsidRDefault="00FB6F86" w:rsidP="002976B5">
            <w:pPr>
              <w:rPr>
                <w:rFonts w:ascii="Times" w:eastAsia="Times New Roman" w:hAnsi="Times" w:cs="Arial"/>
                <w:bCs/>
              </w:rPr>
            </w:pPr>
          </w:p>
        </w:tc>
        <w:tc>
          <w:tcPr>
            <w:tcW w:w="2810" w:type="dxa"/>
            <w:gridSpan w:val="2"/>
            <w:tcBorders>
              <w:top w:val="nil"/>
              <w:left w:val="nil"/>
              <w:bottom w:val="single" w:sz="4" w:space="0" w:color="auto"/>
              <w:right w:val="single" w:sz="4" w:space="0" w:color="auto"/>
            </w:tcBorders>
            <w:shd w:val="clear" w:color="auto" w:fill="FFFF00"/>
          </w:tcPr>
          <w:p w14:paraId="0B66270D" w14:textId="713B062B" w:rsidR="00FB6F86" w:rsidRPr="00003D80" w:rsidRDefault="00003D80" w:rsidP="002976B5">
            <w:pPr>
              <w:rPr>
                <w:rFonts w:ascii="Times" w:eastAsia="Times New Roman" w:hAnsi="Times" w:cs="Arial"/>
                <w:bCs/>
                <w:sz w:val="23"/>
                <w:szCs w:val="23"/>
              </w:rPr>
            </w:pPr>
            <w:r w:rsidRPr="00003D80">
              <w:rPr>
                <w:rFonts w:ascii="Times" w:hAnsi="Times"/>
                <w:sz w:val="23"/>
                <w:szCs w:val="23"/>
              </w:rPr>
              <w:t>ASSESSMENT: The assessments include a Midterm Exam (Multiple choice, open ended questions), a Final Exam (Multiple choice, open ended questions), and a Final Project</w:t>
            </w:r>
          </w:p>
        </w:tc>
        <w:tc>
          <w:tcPr>
            <w:tcW w:w="3475" w:type="dxa"/>
            <w:gridSpan w:val="2"/>
            <w:tcBorders>
              <w:top w:val="single" w:sz="4" w:space="0" w:color="auto"/>
              <w:left w:val="nil"/>
              <w:bottom w:val="single" w:sz="4" w:space="0" w:color="auto"/>
              <w:right w:val="single" w:sz="4" w:space="0" w:color="auto"/>
            </w:tcBorders>
            <w:shd w:val="clear" w:color="auto" w:fill="auto"/>
          </w:tcPr>
          <w:p w14:paraId="68F4CA14" w14:textId="77777777" w:rsidR="00FB6F86" w:rsidRPr="00085BC6" w:rsidRDefault="00FB6F86" w:rsidP="002976B5">
            <w:pPr>
              <w:rPr>
                <w:rFonts w:ascii="Times" w:eastAsia="Times New Roman" w:hAnsi="Times" w:cs="Arial"/>
                <w:bCs/>
              </w:rPr>
            </w:pPr>
          </w:p>
        </w:tc>
      </w:tr>
      <w:tr w:rsidR="00FB6F86" w:rsidRPr="00085BC6" w14:paraId="6C42E7E4" w14:textId="77777777" w:rsidTr="6606EF55">
        <w:trPr>
          <w:trHeight w:val="1916"/>
        </w:trPr>
        <w:tc>
          <w:tcPr>
            <w:tcW w:w="2047" w:type="dxa"/>
            <w:tcBorders>
              <w:top w:val="nil"/>
              <w:left w:val="single" w:sz="4" w:space="0" w:color="auto"/>
              <w:bottom w:val="single" w:sz="4" w:space="0" w:color="auto"/>
              <w:right w:val="single" w:sz="4" w:space="0" w:color="auto"/>
            </w:tcBorders>
            <w:shd w:val="clear" w:color="auto" w:fill="auto"/>
            <w:vAlign w:val="center"/>
          </w:tcPr>
          <w:p w14:paraId="246B294E" w14:textId="71FDFE5E" w:rsidR="00FB6F86" w:rsidRPr="00085BC6" w:rsidRDefault="00FB6F86" w:rsidP="002976B5">
            <w:pPr>
              <w:rPr>
                <w:rFonts w:ascii="Times" w:eastAsia="Times New Roman" w:hAnsi="Times" w:cs="Arial"/>
                <w:b/>
                <w:bCs/>
              </w:rPr>
            </w:pPr>
            <w:r w:rsidRPr="0FE05679">
              <w:rPr>
                <w:rFonts w:ascii="Times" w:eastAsia="Times New Roman" w:hAnsi="Times" w:cs="Arial"/>
                <w:b/>
                <w:bCs/>
              </w:rPr>
              <w:t>BIA 610 Applied Analytics [</w:t>
            </w:r>
            <w:proofErr w:type="spellStart"/>
            <w:r w:rsidRPr="0FE05679">
              <w:rPr>
                <w:rFonts w:ascii="Times" w:eastAsia="Times New Roman" w:hAnsi="Times" w:cs="Arial"/>
                <w:b/>
                <w:bCs/>
              </w:rPr>
              <w:t>ickerson</w:t>
            </w:r>
            <w:proofErr w:type="spellEnd"/>
            <w:r w:rsidRPr="0FE05679">
              <w:rPr>
                <w:rFonts w:ascii="Times" w:eastAsia="Times New Roman" w:hAnsi="Times" w:cs="Arial"/>
                <w:b/>
                <w:bCs/>
              </w:rPr>
              <w:t>]</w:t>
            </w:r>
          </w:p>
        </w:tc>
        <w:tc>
          <w:tcPr>
            <w:tcW w:w="2768" w:type="dxa"/>
            <w:tcBorders>
              <w:top w:val="nil"/>
              <w:left w:val="nil"/>
              <w:bottom w:val="single" w:sz="4" w:space="0" w:color="auto"/>
              <w:right w:val="single" w:sz="4" w:space="0" w:color="auto"/>
            </w:tcBorders>
            <w:shd w:val="clear" w:color="auto" w:fill="auto"/>
          </w:tcPr>
          <w:p w14:paraId="3E1C6655" w14:textId="77777777" w:rsidR="00FB6F86" w:rsidRPr="00085BC6" w:rsidRDefault="00FB6F86" w:rsidP="002976B5">
            <w:pPr>
              <w:rPr>
                <w:rFonts w:ascii="Times" w:eastAsia="Times New Roman" w:hAnsi="Times" w:cs="Arial"/>
                <w:bCs/>
              </w:rPr>
            </w:pPr>
          </w:p>
        </w:tc>
        <w:tc>
          <w:tcPr>
            <w:tcW w:w="2865" w:type="dxa"/>
            <w:gridSpan w:val="2"/>
            <w:tcBorders>
              <w:top w:val="nil"/>
              <w:left w:val="nil"/>
              <w:bottom w:val="single" w:sz="4" w:space="0" w:color="auto"/>
              <w:right w:val="single" w:sz="4" w:space="0" w:color="auto"/>
            </w:tcBorders>
            <w:shd w:val="clear" w:color="auto" w:fill="auto"/>
          </w:tcPr>
          <w:p w14:paraId="628EB247" w14:textId="77777777" w:rsidR="00FB6F86" w:rsidRPr="00085BC6" w:rsidRDefault="00FB6F86" w:rsidP="002976B5">
            <w:pPr>
              <w:rPr>
                <w:rFonts w:ascii="Times" w:eastAsia="Times New Roman" w:hAnsi="Times" w:cs="Arial"/>
                <w:bCs/>
              </w:rPr>
            </w:pPr>
          </w:p>
        </w:tc>
        <w:tc>
          <w:tcPr>
            <w:tcW w:w="2810" w:type="dxa"/>
            <w:gridSpan w:val="2"/>
            <w:tcBorders>
              <w:top w:val="nil"/>
              <w:left w:val="nil"/>
              <w:bottom w:val="single" w:sz="4" w:space="0" w:color="auto"/>
              <w:right w:val="single" w:sz="4" w:space="0" w:color="auto"/>
            </w:tcBorders>
            <w:shd w:val="clear" w:color="auto" w:fill="auto"/>
          </w:tcPr>
          <w:p w14:paraId="175A411C" w14:textId="77777777" w:rsidR="00FB6F86" w:rsidRPr="00085BC6" w:rsidRDefault="00FB6F86" w:rsidP="002976B5">
            <w:pPr>
              <w:rPr>
                <w:rFonts w:ascii="Times" w:eastAsia="Times New Roman" w:hAnsi="Times" w:cs="Arial"/>
                <w:bCs/>
              </w:rPr>
            </w:pPr>
          </w:p>
        </w:tc>
        <w:tc>
          <w:tcPr>
            <w:tcW w:w="3475" w:type="dxa"/>
            <w:gridSpan w:val="2"/>
            <w:tcBorders>
              <w:top w:val="single" w:sz="4" w:space="0" w:color="auto"/>
              <w:left w:val="nil"/>
              <w:bottom w:val="single" w:sz="4" w:space="0" w:color="auto"/>
              <w:right w:val="single" w:sz="4" w:space="0" w:color="auto"/>
            </w:tcBorders>
            <w:shd w:val="clear" w:color="auto" w:fill="auto"/>
          </w:tcPr>
          <w:p w14:paraId="7C80978D" w14:textId="77777777" w:rsidR="00FB6F86" w:rsidRPr="00085BC6" w:rsidRDefault="00FB6F86" w:rsidP="002976B5">
            <w:pPr>
              <w:rPr>
                <w:rFonts w:ascii="Times" w:eastAsia="Times New Roman" w:hAnsi="Times" w:cs="Arial"/>
                <w:bCs/>
              </w:rPr>
            </w:pPr>
          </w:p>
        </w:tc>
      </w:tr>
      <w:tr w:rsidR="00FB6F86" w:rsidRPr="00085BC6" w14:paraId="39C1C15C" w14:textId="77777777" w:rsidTr="6606EF55">
        <w:trPr>
          <w:trHeight w:val="161"/>
        </w:trPr>
        <w:tc>
          <w:tcPr>
            <w:tcW w:w="139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C716C7" w14:textId="77777777" w:rsidR="00FB6F86" w:rsidRPr="00FB6F86" w:rsidRDefault="00FB6F86" w:rsidP="002976B5">
            <w:pPr>
              <w:rPr>
                <w:rFonts w:ascii="Times" w:eastAsia="Times New Roman" w:hAnsi="Times"/>
                <w:b/>
                <w:bCs/>
              </w:rPr>
            </w:pPr>
            <w:r>
              <w:rPr>
                <w:rFonts w:ascii="Times" w:eastAsia="Times New Roman" w:hAnsi="Times"/>
                <w:b/>
                <w:bCs/>
              </w:rPr>
              <w:t>CAPSTONE</w:t>
            </w:r>
          </w:p>
        </w:tc>
      </w:tr>
      <w:tr w:rsidR="00E0670D" w:rsidRPr="00085BC6" w14:paraId="51596D09" w14:textId="77777777" w:rsidTr="6606EF55">
        <w:trPr>
          <w:trHeight w:val="161"/>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716EED54" w14:textId="4485EA52" w:rsidR="00E0670D" w:rsidRDefault="00E0670D" w:rsidP="002976B5">
            <w:pPr>
              <w:rPr>
                <w:rFonts w:ascii="Times" w:eastAsia="Times New Roman" w:hAnsi="Times"/>
                <w:b/>
                <w:bCs/>
              </w:rPr>
            </w:pPr>
            <w:r>
              <w:rPr>
                <w:rFonts w:ascii="Times" w:eastAsia="Times New Roman" w:hAnsi="Times"/>
                <w:b/>
                <w:bCs/>
              </w:rPr>
              <w:t>MGT 809 Industry Capstone Program</w:t>
            </w:r>
          </w:p>
          <w:p w14:paraId="08C02C79" w14:textId="77777777" w:rsidR="00E0670D" w:rsidRDefault="00E0670D" w:rsidP="002976B5">
            <w:pPr>
              <w:rPr>
                <w:rFonts w:ascii="Times" w:eastAsia="Times New Roman" w:hAnsi="Times"/>
                <w:b/>
                <w:bCs/>
              </w:rPr>
            </w:pPr>
          </w:p>
          <w:p w14:paraId="5DCD33F0" w14:textId="4793B629" w:rsidR="00E0670D" w:rsidRDefault="00E0670D" w:rsidP="002976B5">
            <w:pPr>
              <w:rPr>
                <w:rFonts w:ascii="Times" w:eastAsia="Times New Roman" w:hAnsi="Times"/>
                <w:b/>
                <w:bCs/>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E60DF" w14:textId="312F62CE" w:rsidR="00E0670D" w:rsidRDefault="58EBD613" w:rsidP="0FE05679">
            <w:pPr>
              <w:rPr>
                <w:rFonts w:ascii="Times" w:eastAsia="Times" w:hAnsi="Times" w:cs="Times"/>
                <w:color w:val="000000" w:themeColor="text1"/>
              </w:rPr>
            </w:pPr>
            <w:r w:rsidRPr="6606EF55">
              <w:rPr>
                <w:rFonts w:ascii="Times" w:eastAsia="Times" w:hAnsi="Times" w:cs="Times"/>
                <w:color w:val="000000" w:themeColor="text1"/>
              </w:rPr>
              <w:t xml:space="preserve">The course concludes with team presentations requiring students to analyze their teams’ performance and </w:t>
            </w:r>
            <w:r w:rsidR="00C707A8">
              <w:rPr>
                <w:rFonts w:ascii="Times" w:eastAsia="Times" w:hAnsi="Times" w:cs="Times"/>
                <w:color w:val="000000" w:themeColor="text1"/>
              </w:rPr>
              <w:t>provide recommendations to their client</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706F4" w14:textId="00C25313" w:rsidR="00E0670D" w:rsidRDefault="58EBD613" w:rsidP="0FE05679">
            <w:pPr>
              <w:rPr>
                <w:rFonts w:ascii="Times" w:eastAsia="Times" w:hAnsi="Times" w:cs="Times"/>
                <w:color w:val="000000" w:themeColor="text1"/>
              </w:rPr>
            </w:pPr>
            <w:r w:rsidRPr="6606EF55">
              <w:rPr>
                <w:rFonts w:ascii="Times" w:eastAsia="Times" w:hAnsi="Times" w:cs="Times"/>
                <w:color w:val="000000" w:themeColor="text1"/>
              </w:rPr>
              <w:t>This course is a collaborative learning experience. Students work in teams throughout the duration of the course</w:t>
            </w:r>
            <w:r w:rsidR="00C707A8">
              <w:rPr>
                <w:rFonts w:ascii="Times" w:eastAsia="Times" w:hAnsi="Times" w:cs="Times"/>
                <w:color w:val="000000" w:themeColor="text1"/>
              </w:rPr>
              <w:t xml:space="preserve">. Collaboration is required with classmates and stakeholders from client </w:t>
            </w:r>
            <w:r w:rsidR="002B772B">
              <w:rPr>
                <w:rFonts w:ascii="Times" w:eastAsia="Times" w:hAnsi="Times" w:cs="Times"/>
                <w:color w:val="000000" w:themeColor="text1"/>
              </w:rPr>
              <w:t>organizations</w:t>
            </w:r>
            <w:r w:rsidR="2D87CF6E" w:rsidRPr="6606EF55">
              <w:rPr>
                <w:rFonts w:ascii="Times" w:eastAsia="Times" w:hAnsi="Times" w:cs="Times"/>
                <w:color w:val="000000" w:themeColor="text1"/>
              </w:rPr>
              <w:t>.</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2A478" w14:textId="4FDBC6BF" w:rsidR="00E0670D" w:rsidRDefault="58EBD613" w:rsidP="0FE05679">
            <w:pPr>
              <w:rPr>
                <w:rFonts w:ascii="Times" w:eastAsia="Times" w:hAnsi="Times" w:cs="Times"/>
                <w:color w:val="000000" w:themeColor="text1"/>
              </w:rPr>
            </w:pPr>
            <w:r w:rsidRPr="6606EF55">
              <w:rPr>
                <w:rFonts w:ascii="Times" w:eastAsia="Times" w:hAnsi="Times" w:cs="Times"/>
                <w:color w:val="000000" w:themeColor="text1"/>
              </w:rPr>
              <w:t xml:space="preserve">Students use a variety of decision analytic tools and techniques </w:t>
            </w:r>
            <w:r w:rsidR="552DB4A4" w:rsidRPr="6606EF55">
              <w:rPr>
                <w:rFonts w:ascii="Times" w:eastAsia="Times" w:hAnsi="Times" w:cs="Times"/>
                <w:color w:val="000000" w:themeColor="text1"/>
              </w:rPr>
              <w:t>to</w:t>
            </w:r>
            <w:r w:rsidR="00C707A8">
              <w:rPr>
                <w:rFonts w:ascii="Times" w:eastAsia="Times" w:hAnsi="Times" w:cs="Times"/>
                <w:color w:val="000000" w:themeColor="text1"/>
              </w:rPr>
              <w:t xml:space="preserve"> diagnose client needs and develop recommendations</w:t>
            </w:r>
            <w:r w:rsidR="28445FB1" w:rsidRPr="6606EF55">
              <w:rPr>
                <w:rFonts w:ascii="Times" w:eastAsia="Times" w:hAnsi="Times" w:cs="Times"/>
                <w:color w:val="000000" w:themeColor="text1"/>
              </w:rPr>
              <w:t>.</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7EEDB21" w14:textId="6FFC9C2C" w:rsidR="00E0670D" w:rsidRDefault="58EBD613" w:rsidP="0FE05679">
            <w:pPr>
              <w:rPr>
                <w:rFonts w:ascii="Times" w:eastAsia="Times" w:hAnsi="Times" w:cs="Times"/>
                <w:color w:val="000000" w:themeColor="text1"/>
              </w:rPr>
            </w:pPr>
            <w:r w:rsidRPr="6606EF55">
              <w:rPr>
                <w:rFonts w:ascii="Times" w:eastAsia="Times" w:hAnsi="Times" w:cs="Times"/>
                <w:color w:val="000000" w:themeColor="text1"/>
              </w:rPr>
              <w:t xml:space="preserve">The course requires students to continuously analyze </w:t>
            </w:r>
            <w:r w:rsidR="00C707A8">
              <w:rPr>
                <w:rFonts w:ascii="Times" w:eastAsia="Times" w:hAnsi="Times" w:cs="Times"/>
                <w:color w:val="000000" w:themeColor="text1"/>
              </w:rPr>
              <w:t>data and information from their client organizations and related market</w:t>
            </w:r>
            <w:r w:rsidR="00BB2175">
              <w:rPr>
                <w:rFonts w:ascii="Times" w:eastAsia="Times" w:hAnsi="Times" w:cs="Times"/>
                <w:color w:val="000000" w:themeColor="text1"/>
              </w:rPr>
              <w:t>/industries</w:t>
            </w:r>
            <w:r w:rsidR="00C707A8">
              <w:rPr>
                <w:rFonts w:ascii="Times" w:eastAsia="Times" w:hAnsi="Times" w:cs="Times"/>
                <w:color w:val="000000" w:themeColor="text1"/>
              </w:rPr>
              <w:t>. They must use this information to formulate plans and recommendations that are aligned with organizational and project objectives</w:t>
            </w:r>
          </w:p>
        </w:tc>
      </w:tr>
      <w:tr w:rsidR="00E0670D" w:rsidRPr="00085BC6" w14:paraId="4A70270C" w14:textId="77777777" w:rsidTr="6606EF55">
        <w:trPr>
          <w:trHeight w:val="161"/>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14:paraId="231CF166" w14:textId="77777777" w:rsidR="00E0670D" w:rsidRDefault="00E0670D" w:rsidP="002976B5">
            <w:pPr>
              <w:rPr>
                <w:rFonts w:ascii="Times" w:eastAsia="Times New Roman" w:hAnsi="Times"/>
                <w:b/>
                <w:bCs/>
              </w:rPr>
            </w:pPr>
            <w:r>
              <w:rPr>
                <w:rFonts w:ascii="Times" w:eastAsia="Times New Roman" w:hAnsi="Times"/>
                <w:b/>
                <w:bCs/>
              </w:rPr>
              <w:t xml:space="preserve">MGT 808 Fundamentals of Consulting </w:t>
            </w:r>
          </w:p>
          <w:p w14:paraId="3331C1DC" w14:textId="64621DC5" w:rsidR="00E0670D" w:rsidRDefault="00E0670D" w:rsidP="002976B5">
            <w:pPr>
              <w:rPr>
                <w:rFonts w:ascii="Times" w:eastAsia="Times New Roman" w:hAnsi="Times"/>
                <w:b/>
                <w:bCs/>
              </w:rPr>
            </w:pPr>
          </w:p>
        </w:tc>
        <w:tc>
          <w:tcPr>
            <w:tcW w:w="3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6F4AF" w14:textId="67B0E87E" w:rsidR="00E0670D" w:rsidRDefault="6E10BAF7" w:rsidP="6606EF55">
            <w:pPr>
              <w:rPr>
                <w:rFonts w:ascii="Times" w:eastAsia="Times" w:hAnsi="Times" w:cs="Times"/>
                <w:color w:val="111111"/>
              </w:rPr>
            </w:pPr>
            <w:r w:rsidRPr="6606EF55">
              <w:rPr>
                <w:rFonts w:ascii="Times" w:eastAsia="Times" w:hAnsi="Times" w:cs="Times"/>
                <w:color w:val="111111"/>
              </w:rPr>
              <w:t xml:space="preserve">One learning outcome of this course is to assist students in the improvement of their ability to present analyses of issues and organizational </w:t>
            </w:r>
            <w:r w:rsidRPr="6606EF55">
              <w:rPr>
                <w:rFonts w:ascii="Times" w:eastAsia="Times" w:hAnsi="Times" w:cs="Times"/>
                <w:color w:val="111111"/>
              </w:rPr>
              <w:lastRenderedPageBreak/>
              <w:t xml:space="preserve">problems in a clear and accurate manner. Throughout the course students communicate, both in written and oral format, to </w:t>
            </w:r>
            <w:r w:rsidR="0C0812C2" w:rsidRPr="6606EF55">
              <w:rPr>
                <w:rFonts w:ascii="Times" w:eastAsia="Times" w:hAnsi="Times" w:cs="Times"/>
                <w:color w:val="111111"/>
              </w:rPr>
              <w:t>better</w:t>
            </w:r>
            <w:r w:rsidRPr="6606EF55">
              <w:rPr>
                <w:rFonts w:ascii="Times" w:eastAsia="Times" w:hAnsi="Times" w:cs="Times"/>
                <w:color w:val="111111"/>
              </w:rPr>
              <w:t xml:space="preserve"> develop their soft skills.  </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5964C" w14:textId="4799D45A" w:rsidR="00E0670D" w:rsidRDefault="6E10BAF7" w:rsidP="6606EF55">
            <w:pPr>
              <w:rPr>
                <w:rFonts w:ascii="Times" w:eastAsia="Times" w:hAnsi="Times" w:cs="Times"/>
                <w:color w:val="111111"/>
              </w:rPr>
            </w:pPr>
            <w:r w:rsidRPr="6606EF55">
              <w:rPr>
                <w:rFonts w:ascii="Times" w:eastAsia="Times" w:hAnsi="Times" w:cs="Times"/>
                <w:color w:val="111111"/>
              </w:rPr>
              <w:lastRenderedPageBreak/>
              <w:t xml:space="preserve">Students work on topics such as meeting facilitation, project planning, design of presentations, and delivery </w:t>
            </w:r>
            <w:r w:rsidRPr="6606EF55">
              <w:rPr>
                <w:rFonts w:ascii="Times" w:eastAsia="Times" w:hAnsi="Times" w:cs="Times"/>
                <w:color w:val="111111"/>
              </w:rPr>
              <w:lastRenderedPageBreak/>
              <w:t>of status reports with their peers. Students work both independently and, in a team, to reach common goals and learning outcomes.</w:t>
            </w:r>
          </w:p>
        </w:tc>
        <w:tc>
          <w:tcPr>
            <w:tcW w:w="2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C310A" w14:textId="5B4CC7BF" w:rsidR="00E0670D" w:rsidRDefault="3484710B" w:rsidP="6606EF55">
            <w:pPr>
              <w:spacing w:line="291" w:lineRule="exact"/>
              <w:rPr>
                <w:rFonts w:ascii="Times" w:eastAsia="Times" w:hAnsi="Times" w:cs="Times"/>
                <w:color w:val="000000" w:themeColor="text1"/>
              </w:rPr>
            </w:pPr>
            <w:r w:rsidRPr="6606EF55">
              <w:rPr>
                <w:rFonts w:ascii="Times" w:eastAsia="Times" w:hAnsi="Times" w:cs="Times"/>
                <w:color w:val="000000" w:themeColor="text1"/>
              </w:rPr>
              <w:lastRenderedPageBreak/>
              <w:t xml:space="preserve">Students use a variety of decision analytic tools and techniques </w:t>
            </w:r>
            <w:r w:rsidR="157D0F58" w:rsidRPr="6606EF55">
              <w:rPr>
                <w:rFonts w:ascii="Times" w:eastAsia="Times" w:hAnsi="Times" w:cs="Times"/>
                <w:color w:val="000000" w:themeColor="text1"/>
              </w:rPr>
              <w:t>to</w:t>
            </w:r>
            <w:r w:rsidRPr="6606EF55">
              <w:rPr>
                <w:rFonts w:ascii="Times" w:eastAsia="Times" w:hAnsi="Times" w:cs="Times"/>
                <w:color w:val="000000" w:themeColor="text1"/>
              </w:rPr>
              <w:t xml:space="preserve"> make weekly decisions </w:t>
            </w:r>
            <w:r w:rsidRPr="6606EF55">
              <w:rPr>
                <w:rFonts w:ascii="Times" w:eastAsia="Times" w:hAnsi="Times" w:cs="Times"/>
                <w:color w:val="000000" w:themeColor="text1"/>
              </w:rPr>
              <w:lastRenderedPageBreak/>
              <w:t>for their team. This typically includes developing their own decision analytic tools/strategies.</w:t>
            </w:r>
            <w:r w:rsidR="005A37FA">
              <w:br/>
            </w:r>
          </w:p>
          <w:p w14:paraId="49A3A857" w14:textId="7D825E23" w:rsidR="00E0670D" w:rsidRDefault="005A37FA" w:rsidP="6606EF55">
            <w:r>
              <w:br/>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267DFD6E" w14:textId="3424582F" w:rsidR="00E0670D" w:rsidRDefault="35F46D9B" w:rsidP="6606EF55">
            <w:pPr>
              <w:rPr>
                <w:rFonts w:ascii="Times" w:eastAsia="Times" w:hAnsi="Times" w:cs="Times"/>
                <w:color w:val="000000" w:themeColor="text1"/>
              </w:rPr>
            </w:pPr>
            <w:r w:rsidRPr="6606EF55">
              <w:rPr>
                <w:rFonts w:ascii="Times" w:eastAsia="Times" w:hAnsi="Times" w:cs="Times"/>
                <w:color w:val="000000" w:themeColor="text1"/>
              </w:rPr>
              <w:lastRenderedPageBreak/>
              <w:t xml:space="preserve">Students </w:t>
            </w:r>
            <w:r w:rsidR="097E4FA2" w:rsidRPr="6606EF55">
              <w:rPr>
                <w:rFonts w:ascii="Times" w:eastAsia="Times" w:hAnsi="Times" w:cs="Times"/>
                <w:color w:val="000000" w:themeColor="text1"/>
              </w:rPr>
              <w:t>can</w:t>
            </w:r>
            <w:r w:rsidRPr="6606EF55">
              <w:rPr>
                <w:rFonts w:ascii="Times" w:eastAsia="Times" w:hAnsi="Times" w:cs="Times"/>
                <w:color w:val="000000" w:themeColor="text1"/>
              </w:rPr>
              <w:t xml:space="preserve"> engage in analytic problem-solving in this course as they scope project topics, create statements of work, focus on management briefs, and more. </w:t>
            </w:r>
            <w:r w:rsidRPr="6606EF55">
              <w:rPr>
                <w:rFonts w:ascii="Times" w:eastAsia="Times" w:hAnsi="Times" w:cs="Times"/>
                <w:color w:val="000000" w:themeColor="text1"/>
              </w:rPr>
              <w:lastRenderedPageBreak/>
              <w:t>They must be able to present analyses of issues and organizational problems in a concise manner to the prospective consultant.</w:t>
            </w:r>
          </w:p>
        </w:tc>
      </w:tr>
      <w:tr w:rsidR="00FB6F86" w:rsidRPr="00085BC6" w14:paraId="6CB69901" w14:textId="77777777" w:rsidTr="6606EF55">
        <w:trPr>
          <w:trHeight w:val="359"/>
        </w:trPr>
        <w:tc>
          <w:tcPr>
            <w:tcW w:w="139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4F066F" w14:textId="77777777" w:rsidR="00FB6F86" w:rsidRPr="00FB6F86" w:rsidRDefault="00FB6F86" w:rsidP="002976B5">
            <w:pPr>
              <w:rPr>
                <w:rFonts w:ascii="Times" w:eastAsia="Times New Roman" w:hAnsi="Times" w:cs="Arial"/>
                <w:b/>
                <w:bCs/>
              </w:rPr>
            </w:pPr>
            <w:r>
              <w:rPr>
                <w:rFonts w:ascii="Times" w:eastAsia="Times New Roman" w:hAnsi="Times" w:cs="Arial"/>
                <w:b/>
                <w:bCs/>
              </w:rPr>
              <w:lastRenderedPageBreak/>
              <w:t>CONCENTRATION COURSES</w:t>
            </w:r>
          </w:p>
        </w:tc>
      </w:tr>
      <w:tr w:rsidR="00FB6F86" w:rsidRPr="00085BC6" w14:paraId="00D19A38" w14:textId="77777777" w:rsidTr="6606EF55">
        <w:trPr>
          <w:trHeight w:val="318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89C8C" w14:textId="77777777" w:rsidR="00FB6F86" w:rsidRPr="00085BC6" w:rsidRDefault="00FB6F86" w:rsidP="002976B5">
            <w:pPr>
              <w:rPr>
                <w:rFonts w:ascii="Times" w:eastAsia="Times New Roman" w:hAnsi="Times" w:cs="Arial"/>
                <w:b/>
                <w:bCs/>
              </w:rPr>
            </w:pPr>
            <w:r w:rsidRPr="00085BC6">
              <w:rPr>
                <w:rFonts w:ascii="Times" w:eastAsia="Times New Roman" w:hAnsi="Times" w:cs="Arial"/>
                <w:b/>
                <w:bCs/>
              </w:rPr>
              <w:t xml:space="preserve">MGT 696                                              Human-Centered Design                        </w:t>
            </w:r>
            <w:proofErr w:type="gramStart"/>
            <w:r w:rsidRPr="00085BC6">
              <w:rPr>
                <w:rFonts w:ascii="Times" w:eastAsia="Times New Roman" w:hAnsi="Times" w:cs="Arial"/>
                <w:b/>
                <w:bCs/>
              </w:rPr>
              <w:t xml:space="preserve">   [</w:t>
            </w:r>
            <w:proofErr w:type="gramEnd"/>
            <w:r w:rsidRPr="00085BC6">
              <w:rPr>
                <w:rFonts w:ascii="Times" w:eastAsia="Times New Roman" w:hAnsi="Times" w:cs="Arial"/>
                <w:b/>
                <w:bCs/>
              </w:rPr>
              <w:t>Koen]</w:t>
            </w:r>
          </w:p>
        </w:tc>
        <w:tc>
          <w:tcPr>
            <w:tcW w:w="2768" w:type="dxa"/>
            <w:tcBorders>
              <w:top w:val="single" w:sz="4" w:space="0" w:color="auto"/>
              <w:left w:val="single" w:sz="4" w:space="0" w:color="auto"/>
              <w:bottom w:val="single" w:sz="4" w:space="0" w:color="auto"/>
              <w:right w:val="single" w:sz="4" w:space="0" w:color="auto"/>
            </w:tcBorders>
            <w:shd w:val="clear" w:color="auto" w:fill="auto"/>
            <w:hideMark/>
          </w:tcPr>
          <w:p w14:paraId="2F3A70F7" w14:textId="24A3EDA5" w:rsidR="00FB6F86" w:rsidRPr="00085BC6" w:rsidRDefault="00293421" w:rsidP="002976B5">
            <w:pPr>
              <w:rPr>
                <w:rFonts w:ascii="Times" w:eastAsia="Times New Roman" w:hAnsi="Times" w:cs="Arial"/>
                <w:bCs/>
              </w:rPr>
            </w:pPr>
            <w:r>
              <w:rPr>
                <w:color w:val="000000"/>
                <w:sz w:val="23"/>
                <w:szCs w:val="23"/>
                <w:shd w:val="clear" w:color="auto" w:fill="FFFFFF"/>
              </w:rPr>
              <w:t xml:space="preserve">Everyone in the class is responsible for writing two reports. One on evaluating the world through designer’s "eyes" and the second methods used to understand users. </w:t>
            </w:r>
            <w:proofErr w:type="spellStart"/>
            <w:r>
              <w:rPr>
                <w:color w:val="000000"/>
                <w:sz w:val="23"/>
                <w:szCs w:val="23"/>
                <w:shd w:val="clear" w:color="auto" w:fill="FFFFFF"/>
              </w:rPr>
              <w:t>Everyweek</w:t>
            </w:r>
            <w:proofErr w:type="spellEnd"/>
            <w:r>
              <w:rPr>
                <w:color w:val="000000"/>
                <w:sz w:val="23"/>
                <w:szCs w:val="23"/>
                <w:shd w:val="clear" w:color="auto" w:fill="FFFFFF"/>
              </w:rPr>
              <w:t xml:space="preserve"> students in each of the teams need to give an oral presentation on the progress of their project</w:t>
            </w:r>
          </w:p>
        </w:tc>
        <w:tc>
          <w:tcPr>
            <w:tcW w:w="28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0C7FDB" w14:textId="2731FEC6" w:rsidR="00FB6F86" w:rsidRPr="00085BC6" w:rsidRDefault="00293421" w:rsidP="002976B5">
            <w:pPr>
              <w:rPr>
                <w:rFonts w:ascii="Times" w:eastAsia="Times New Roman" w:hAnsi="Times" w:cs="Arial"/>
                <w:bCs/>
              </w:rPr>
            </w:pPr>
            <w:r>
              <w:rPr>
                <w:color w:val="000000"/>
                <w:sz w:val="23"/>
                <w:szCs w:val="23"/>
                <w:shd w:val="clear" w:color="auto" w:fill="FFFFFF"/>
              </w:rPr>
              <w:t>The course project is done in a self-formed team</w:t>
            </w:r>
          </w:p>
        </w:tc>
        <w:tc>
          <w:tcPr>
            <w:tcW w:w="28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91E361" w14:textId="14CA61AE" w:rsidR="00FB6F86" w:rsidRPr="00085BC6" w:rsidRDefault="00FB6F86" w:rsidP="0FE05679">
            <w:pPr>
              <w:rPr>
                <w:rFonts w:ascii="Times" w:eastAsia="Times New Roman" w:hAnsi="Times" w:cs="Arial"/>
              </w:rPr>
            </w:pPr>
            <w:r w:rsidRPr="0FE05679">
              <w:rPr>
                <w:rFonts w:ascii="Times" w:eastAsia="Times New Roman" w:hAnsi="Times" w:cs="Arial"/>
              </w:rPr>
              <w:t> </w:t>
            </w:r>
          </w:p>
        </w:tc>
        <w:tc>
          <w:tcPr>
            <w:tcW w:w="347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CCC97" w14:textId="760DA52E" w:rsidR="00FB6F86" w:rsidRPr="00085BC6" w:rsidRDefault="00293421" w:rsidP="002976B5">
            <w:pPr>
              <w:rPr>
                <w:rFonts w:ascii="Times" w:eastAsia="Times New Roman" w:hAnsi="Times" w:cs="Arial"/>
                <w:bCs/>
              </w:rPr>
            </w:pPr>
            <w:r>
              <w:rPr>
                <w:color w:val="000000"/>
                <w:sz w:val="23"/>
                <w:szCs w:val="23"/>
                <w:shd w:val="clear" w:color="auto" w:fill="FFFFFF"/>
              </w:rPr>
              <w:t>Students learn a design thinking methodology which will enable them to develop and solve wicked problems</w:t>
            </w:r>
          </w:p>
        </w:tc>
      </w:tr>
      <w:tr w:rsidR="00FB6F86" w:rsidRPr="00FA364C" w14:paraId="323FFE72" w14:textId="77777777" w:rsidTr="6606EF55">
        <w:trPr>
          <w:trHeight w:val="1230"/>
        </w:trPr>
        <w:tc>
          <w:tcPr>
            <w:tcW w:w="2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BAF6F" w14:textId="77777777" w:rsidR="00FB6F86" w:rsidRPr="00003D80" w:rsidRDefault="00FB6F86" w:rsidP="002976B5">
            <w:pPr>
              <w:rPr>
                <w:rFonts w:ascii="Times" w:eastAsia="Times New Roman" w:hAnsi="Times" w:cs="Arial"/>
                <w:b/>
                <w:bCs/>
                <w:lang w:val="fr-FR"/>
              </w:rPr>
            </w:pPr>
            <w:r w:rsidRPr="00003D80">
              <w:rPr>
                <w:rFonts w:ascii="Times" w:eastAsia="Times New Roman" w:hAnsi="Times" w:cs="Arial"/>
                <w:b/>
                <w:bCs/>
                <w:lang w:val="fr-FR"/>
              </w:rPr>
              <w:t>MIS 714 Service Innovation [zur Muehlen]</w:t>
            </w:r>
          </w:p>
        </w:tc>
        <w:tc>
          <w:tcPr>
            <w:tcW w:w="2768" w:type="dxa"/>
            <w:tcBorders>
              <w:top w:val="single" w:sz="4" w:space="0" w:color="auto"/>
              <w:left w:val="nil"/>
              <w:bottom w:val="single" w:sz="4" w:space="0" w:color="auto"/>
              <w:right w:val="single" w:sz="4" w:space="0" w:color="auto"/>
            </w:tcBorders>
            <w:shd w:val="clear" w:color="auto" w:fill="auto"/>
          </w:tcPr>
          <w:p w14:paraId="6445F84F" w14:textId="77777777" w:rsidR="00FB6F86" w:rsidRPr="00003D80" w:rsidRDefault="00FB6F86" w:rsidP="002976B5">
            <w:pPr>
              <w:rPr>
                <w:rFonts w:ascii="Times" w:eastAsia="Times New Roman" w:hAnsi="Times" w:cs="Arial"/>
                <w:bCs/>
                <w:lang w:val="fr-FR"/>
              </w:rPr>
            </w:pPr>
          </w:p>
        </w:tc>
        <w:tc>
          <w:tcPr>
            <w:tcW w:w="2865" w:type="dxa"/>
            <w:gridSpan w:val="2"/>
            <w:tcBorders>
              <w:top w:val="single" w:sz="4" w:space="0" w:color="auto"/>
              <w:left w:val="nil"/>
              <w:bottom w:val="single" w:sz="4" w:space="0" w:color="auto"/>
              <w:right w:val="single" w:sz="4" w:space="0" w:color="auto"/>
            </w:tcBorders>
            <w:shd w:val="clear" w:color="auto" w:fill="auto"/>
          </w:tcPr>
          <w:p w14:paraId="6B53D75F" w14:textId="77777777" w:rsidR="00FB6F86" w:rsidRPr="00003D80" w:rsidRDefault="00FB6F86" w:rsidP="002976B5">
            <w:pPr>
              <w:rPr>
                <w:rFonts w:ascii="Times" w:eastAsia="Times New Roman" w:hAnsi="Times" w:cs="Arial"/>
                <w:bCs/>
                <w:lang w:val="fr-FR"/>
              </w:rPr>
            </w:pPr>
          </w:p>
        </w:tc>
        <w:tc>
          <w:tcPr>
            <w:tcW w:w="2810" w:type="dxa"/>
            <w:gridSpan w:val="2"/>
            <w:tcBorders>
              <w:top w:val="single" w:sz="4" w:space="0" w:color="auto"/>
              <w:left w:val="nil"/>
              <w:bottom w:val="single" w:sz="4" w:space="0" w:color="auto"/>
              <w:right w:val="single" w:sz="4" w:space="0" w:color="auto"/>
            </w:tcBorders>
            <w:shd w:val="clear" w:color="auto" w:fill="auto"/>
          </w:tcPr>
          <w:p w14:paraId="0A7A4E34" w14:textId="77777777" w:rsidR="00FB6F86" w:rsidRPr="00003D80" w:rsidRDefault="00FB6F86" w:rsidP="002976B5">
            <w:pPr>
              <w:rPr>
                <w:rFonts w:ascii="Times" w:eastAsia="Times New Roman" w:hAnsi="Times" w:cs="Arial"/>
                <w:bCs/>
                <w:lang w:val="fr-FR"/>
              </w:rPr>
            </w:pPr>
          </w:p>
        </w:tc>
        <w:tc>
          <w:tcPr>
            <w:tcW w:w="3475" w:type="dxa"/>
            <w:gridSpan w:val="2"/>
            <w:tcBorders>
              <w:top w:val="single" w:sz="4" w:space="0" w:color="auto"/>
              <w:left w:val="nil"/>
              <w:bottom w:val="single" w:sz="4" w:space="0" w:color="auto"/>
              <w:right w:val="single" w:sz="4" w:space="0" w:color="auto"/>
            </w:tcBorders>
            <w:shd w:val="clear" w:color="auto" w:fill="auto"/>
          </w:tcPr>
          <w:p w14:paraId="1116C994" w14:textId="77777777" w:rsidR="00FB6F86" w:rsidRPr="00003D80" w:rsidRDefault="00FB6F86" w:rsidP="002976B5">
            <w:pPr>
              <w:rPr>
                <w:rFonts w:ascii="Times" w:eastAsia="Times New Roman" w:hAnsi="Times" w:cs="Arial"/>
                <w:bCs/>
                <w:lang w:val="fr-FR"/>
              </w:rPr>
            </w:pPr>
          </w:p>
        </w:tc>
      </w:tr>
    </w:tbl>
    <w:p w14:paraId="1815B43E" w14:textId="65482F7C" w:rsidR="00D70ADB" w:rsidRPr="00085BC6" w:rsidRDefault="00B52F2A" w:rsidP="00D70ADB">
      <w:pPr>
        <w:spacing w:before="100" w:beforeAutospacing="1" w:after="100" w:afterAutospacing="1"/>
        <w:rPr>
          <w:rFonts w:ascii="Times" w:hAnsi="Times"/>
          <w:b/>
        </w:rPr>
      </w:pPr>
      <w:r w:rsidRPr="00FB6F86">
        <w:rPr>
          <w:rFonts w:ascii="Times" w:hAnsi="Times"/>
          <w:b/>
        </w:rPr>
        <w:t xml:space="preserve">In addition to the </w:t>
      </w:r>
      <w:r w:rsidR="002976B5" w:rsidRPr="00FB6F86">
        <w:rPr>
          <w:rFonts w:ascii="Times" w:hAnsi="Times"/>
          <w:b/>
        </w:rPr>
        <w:t>Corporate Innovation concentration</w:t>
      </w:r>
      <w:r w:rsidRPr="00FB6F86">
        <w:rPr>
          <w:rFonts w:ascii="Times" w:hAnsi="Times"/>
          <w:b/>
        </w:rPr>
        <w:t>, the MBA program also offers concentrations in</w:t>
      </w:r>
      <w:r w:rsidR="002976B5" w:rsidRPr="00FB6F86">
        <w:rPr>
          <w:rFonts w:ascii="Times" w:hAnsi="Times"/>
          <w:b/>
        </w:rPr>
        <w:t xml:space="preserve"> </w:t>
      </w:r>
      <w:r w:rsidRPr="00FB6F86">
        <w:rPr>
          <w:rFonts w:ascii="Times" w:hAnsi="Times"/>
          <w:b/>
        </w:rPr>
        <w:t>Information Systems</w:t>
      </w:r>
      <w:r w:rsidR="002B7936" w:rsidRPr="00FB6F86">
        <w:rPr>
          <w:rFonts w:ascii="Times" w:hAnsi="Times"/>
          <w:b/>
        </w:rPr>
        <w:t>, Finance,</w:t>
      </w:r>
      <w:r w:rsidRPr="00FB6F86">
        <w:rPr>
          <w:rFonts w:ascii="Times" w:hAnsi="Times"/>
          <w:b/>
        </w:rPr>
        <w:t xml:space="preserve"> and Project Management. Accordingly, the Goal Alignment for the courses comprising these </w:t>
      </w:r>
      <w:r w:rsidR="002B7936" w:rsidRPr="00FB6F86">
        <w:rPr>
          <w:rFonts w:ascii="Times" w:hAnsi="Times"/>
          <w:b/>
        </w:rPr>
        <w:t>four</w:t>
      </w:r>
      <w:r w:rsidRPr="00FB6F86">
        <w:rPr>
          <w:rFonts w:ascii="Times" w:hAnsi="Times"/>
          <w:b/>
        </w:rPr>
        <w:t xml:space="preserve"> concentrations can be found in the Matrices for the corresponding </w:t>
      </w:r>
      <w:r w:rsidR="00FB099A" w:rsidRPr="00FB6F86">
        <w:rPr>
          <w:rFonts w:ascii="Times" w:hAnsi="Times"/>
          <w:b/>
        </w:rPr>
        <w:t xml:space="preserve">Master of Science in </w:t>
      </w:r>
      <w:r w:rsidRPr="00FB6F86">
        <w:rPr>
          <w:rFonts w:ascii="Times" w:hAnsi="Times"/>
          <w:b/>
        </w:rPr>
        <w:t>Information Systems</w:t>
      </w:r>
      <w:r w:rsidR="00FB099A" w:rsidRPr="00FB6F86">
        <w:rPr>
          <w:rFonts w:ascii="Times" w:hAnsi="Times"/>
          <w:b/>
        </w:rPr>
        <w:t>,</w:t>
      </w:r>
      <w:r w:rsidRPr="00FB6F86">
        <w:rPr>
          <w:rFonts w:ascii="Times" w:hAnsi="Times"/>
          <w:b/>
        </w:rPr>
        <w:t xml:space="preserve"> </w:t>
      </w:r>
      <w:r w:rsidR="002B7936" w:rsidRPr="00FB6F86">
        <w:rPr>
          <w:rFonts w:ascii="Times" w:hAnsi="Times"/>
          <w:b/>
        </w:rPr>
        <w:t xml:space="preserve">Master of Science in Finance, </w:t>
      </w:r>
      <w:r w:rsidRPr="00FB6F86">
        <w:rPr>
          <w:rFonts w:ascii="Times" w:hAnsi="Times"/>
          <w:b/>
        </w:rPr>
        <w:t>and Master of Science in Enterprise Project Management programs respectively.</w:t>
      </w:r>
      <w:r w:rsidRPr="00085BC6">
        <w:rPr>
          <w:rFonts w:ascii="Times" w:hAnsi="Times"/>
          <w:b/>
        </w:rPr>
        <w:t xml:space="preserve">                                                                                                                                                                                                             </w:t>
      </w:r>
    </w:p>
    <w:p w14:paraId="64C40F2E" w14:textId="1811C140" w:rsidR="00D70ADB" w:rsidRPr="00085BC6" w:rsidRDefault="00D70ADB" w:rsidP="00D70ADB">
      <w:pPr>
        <w:spacing w:before="100" w:beforeAutospacing="1" w:after="100" w:afterAutospacing="1"/>
        <w:rPr>
          <w:rFonts w:ascii="Times" w:hAnsi="Times"/>
          <w:b/>
        </w:rPr>
      </w:pPr>
      <w:r w:rsidRPr="00085BC6">
        <w:rPr>
          <w:rFonts w:ascii="Times" w:hAnsi="Times"/>
          <w:b/>
        </w:rPr>
        <w:t>ETHICS</w:t>
      </w:r>
    </w:p>
    <w:p w14:paraId="50875644" w14:textId="77777777" w:rsidR="00D70ADB" w:rsidRPr="00085BC6" w:rsidRDefault="00D70ADB" w:rsidP="00D70ADB">
      <w:pPr>
        <w:rPr>
          <w:rFonts w:ascii="Times" w:hAnsi="Times"/>
        </w:rPr>
      </w:pPr>
      <w:r w:rsidRPr="00085BC6">
        <w:rPr>
          <w:rFonts w:ascii="Times" w:hAnsi="Times"/>
        </w:rPr>
        <w:t>Students are aware of their social responsibilities in a business environment and can reason about ethical issues in association with business and business decisions. Thread "course"; students are introduced to ethical issues related to relevant course material</w:t>
      </w:r>
      <w:r w:rsidR="004D4385" w:rsidRPr="00085BC6">
        <w:rPr>
          <w:rFonts w:ascii="Times" w:hAnsi="Times"/>
        </w:rPr>
        <w:t>.</w:t>
      </w:r>
      <w:r w:rsidRPr="00085BC6">
        <w:rPr>
          <w:rFonts w:ascii="Times" w:hAnsi="Times"/>
        </w:rPr>
        <w:t xml:space="preserve"> </w:t>
      </w:r>
    </w:p>
    <w:p w14:paraId="73054086" w14:textId="77777777" w:rsidR="00D70ADB" w:rsidRPr="00085BC6" w:rsidRDefault="00D70ADB" w:rsidP="00D70ADB">
      <w:pPr>
        <w:rPr>
          <w:rFonts w:ascii="Times" w:hAnsi="Times"/>
        </w:rPr>
      </w:pPr>
    </w:p>
    <w:tbl>
      <w:tblPr>
        <w:tblW w:w="14156" w:type="dxa"/>
        <w:tblInd w:w="103" w:type="dxa"/>
        <w:tblLook w:val="04A0" w:firstRow="1" w:lastRow="0" w:firstColumn="1" w:lastColumn="0" w:noHBand="0" w:noVBand="1"/>
      </w:tblPr>
      <w:tblGrid>
        <w:gridCol w:w="3495"/>
        <w:gridCol w:w="10661"/>
      </w:tblGrid>
      <w:tr w:rsidR="00D70ADB" w:rsidRPr="00085BC6" w14:paraId="23A2987E" w14:textId="77777777" w:rsidTr="006E06BC">
        <w:trPr>
          <w:trHeight w:val="1075"/>
        </w:trPr>
        <w:tc>
          <w:tcPr>
            <w:tcW w:w="3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93C02" w14:textId="3AC24A54" w:rsidR="00D70ADB" w:rsidRPr="00085BC6" w:rsidRDefault="002976B5" w:rsidP="00EB5FCC">
            <w:pPr>
              <w:rPr>
                <w:rFonts w:ascii="Times" w:eastAsia="Times New Roman" w:hAnsi="Times" w:cs="Arial"/>
                <w:b/>
                <w:bCs/>
              </w:rPr>
            </w:pPr>
            <w:r>
              <w:rPr>
                <w:rFonts w:ascii="Times" w:eastAsia="Times New Roman" w:hAnsi="Times" w:cs="Arial"/>
                <w:b/>
                <w:bCs/>
              </w:rPr>
              <w:t>FIN</w:t>
            </w:r>
            <w:r w:rsidR="00D70ADB" w:rsidRPr="00085BC6">
              <w:rPr>
                <w:rFonts w:ascii="Times" w:eastAsia="Times New Roman" w:hAnsi="Times" w:cs="Arial"/>
                <w:b/>
                <w:bCs/>
              </w:rPr>
              <w:t xml:space="preserve"> 600                              Financial &amp; Managerial Accounting                         </w:t>
            </w:r>
            <w:proofErr w:type="gramStart"/>
            <w:r w:rsidR="00D70ADB" w:rsidRPr="00085BC6">
              <w:rPr>
                <w:rFonts w:ascii="Times" w:eastAsia="Times New Roman" w:hAnsi="Times" w:cs="Arial"/>
                <w:b/>
                <w:bCs/>
              </w:rPr>
              <w:t xml:space="preserve">   [</w:t>
            </w:r>
            <w:proofErr w:type="gramEnd"/>
            <w:r w:rsidR="00916AD8">
              <w:rPr>
                <w:rFonts w:ascii="Times" w:eastAsia="Times New Roman" w:hAnsi="Times" w:cs="Arial"/>
                <w:b/>
                <w:bCs/>
              </w:rPr>
              <w:t>Biagi</w:t>
            </w:r>
            <w:r w:rsidR="00D70ADB" w:rsidRPr="00085BC6">
              <w:rPr>
                <w:rFonts w:ascii="Times" w:eastAsia="Times New Roman" w:hAnsi="Times" w:cs="Arial"/>
                <w:b/>
                <w:bCs/>
              </w:rPr>
              <w:t xml:space="preserve">] </w:t>
            </w:r>
          </w:p>
        </w:tc>
        <w:tc>
          <w:tcPr>
            <w:tcW w:w="10661" w:type="dxa"/>
            <w:tcBorders>
              <w:top w:val="single" w:sz="4" w:space="0" w:color="auto"/>
              <w:left w:val="nil"/>
              <w:bottom w:val="single" w:sz="4" w:space="0" w:color="auto"/>
              <w:right w:val="single" w:sz="4" w:space="0" w:color="auto"/>
            </w:tcBorders>
            <w:shd w:val="clear" w:color="auto" w:fill="auto"/>
            <w:vAlign w:val="center"/>
            <w:hideMark/>
          </w:tcPr>
          <w:p w14:paraId="4ACFDEC9" w14:textId="7FAB26D1" w:rsidR="00D70ADB" w:rsidRPr="00085BC6" w:rsidRDefault="00293421" w:rsidP="006E06BC">
            <w:pPr>
              <w:rPr>
                <w:rFonts w:ascii="Times" w:eastAsia="Times New Roman" w:hAnsi="Times" w:cs="Arial"/>
                <w:bCs/>
              </w:rPr>
            </w:pPr>
            <w:r>
              <w:rPr>
                <w:color w:val="000000"/>
                <w:sz w:val="23"/>
                <w:szCs w:val="23"/>
                <w:shd w:val="clear" w:color="auto" w:fill="FFFFFF"/>
              </w:rPr>
              <w:t>Short cases are discussed on ethical issues in financial reporting. Students identify stakeholders impacted by the decisions taken and suggest alternative course of action.</w:t>
            </w:r>
          </w:p>
        </w:tc>
      </w:tr>
      <w:tr w:rsidR="00D70ADB" w:rsidRPr="00085BC6" w14:paraId="5C1B01F1" w14:textId="77777777" w:rsidTr="006E06BC">
        <w:trPr>
          <w:trHeight w:val="1835"/>
        </w:trPr>
        <w:tc>
          <w:tcPr>
            <w:tcW w:w="3495" w:type="dxa"/>
            <w:tcBorders>
              <w:top w:val="nil"/>
              <w:left w:val="single" w:sz="4" w:space="0" w:color="auto"/>
              <w:bottom w:val="single" w:sz="4" w:space="0" w:color="auto"/>
              <w:right w:val="single" w:sz="4" w:space="0" w:color="auto"/>
            </w:tcBorders>
            <w:shd w:val="clear" w:color="auto" w:fill="auto"/>
            <w:vAlign w:val="center"/>
            <w:hideMark/>
          </w:tcPr>
          <w:p w14:paraId="2FC0DA96" w14:textId="77777777" w:rsidR="00D70ADB" w:rsidRPr="00085BC6" w:rsidRDefault="00D70ADB" w:rsidP="006E06BC">
            <w:pPr>
              <w:rPr>
                <w:rFonts w:ascii="Times" w:eastAsia="Times New Roman" w:hAnsi="Times" w:cs="Arial"/>
                <w:b/>
                <w:bCs/>
              </w:rPr>
            </w:pPr>
            <w:r w:rsidRPr="00085BC6">
              <w:rPr>
                <w:rFonts w:ascii="Times" w:eastAsia="Times New Roman" w:hAnsi="Times" w:cs="Arial"/>
                <w:b/>
                <w:bCs/>
              </w:rPr>
              <w:t xml:space="preserve">MGT 635                                       Managerial Judgment &amp; Decision Making               </w:t>
            </w:r>
          </w:p>
          <w:p w14:paraId="148E8AE8" w14:textId="77777777" w:rsidR="00D70ADB" w:rsidRPr="00085BC6" w:rsidRDefault="00D70ADB" w:rsidP="006E06BC">
            <w:pPr>
              <w:rPr>
                <w:rFonts w:ascii="Times" w:eastAsia="Times New Roman" w:hAnsi="Times" w:cs="Arial"/>
                <w:b/>
                <w:bCs/>
              </w:rPr>
            </w:pPr>
            <w:r w:rsidRPr="00085BC6">
              <w:rPr>
                <w:rFonts w:ascii="Times" w:eastAsia="Times New Roman" w:hAnsi="Times" w:cs="Arial"/>
                <w:b/>
                <w:bCs/>
              </w:rPr>
              <w:t>[Dominick]</w:t>
            </w:r>
          </w:p>
        </w:tc>
        <w:tc>
          <w:tcPr>
            <w:tcW w:w="10661" w:type="dxa"/>
            <w:tcBorders>
              <w:top w:val="nil"/>
              <w:left w:val="nil"/>
              <w:bottom w:val="single" w:sz="4" w:space="0" w:color="auto"/>
              <w:right w:val="single" w:sz="4" w:space="0" w:color="auto"/>
            </w:tcBorders>
            <w:shd w:val="clear" w:color="auto" w:fill="auto"/>
            <w:vAlign w:val="center"/>
            <w:hideMark/>
          </w:tcPr>
          <w:p w14:paraId="3B7394AA" w14:textId="16A23B7A" w:rsidR="00D70ADB" w:rsidRPr="00085BC6" w:rsidRDefault="00293421" w:rsidP="00EB5FCC">
            <w:pPr>
              <w:rPr>
                <w:rFonts w:ascii="Times" w:eastAsia="Times New Roman" w:hAnsi="Times" w:cs="Arial"/>
                <w:bCs/>
              </w:rPr>
            </w:pPr>
            <w:r>
              <w:rPr>
                <w:color w:val="000000"/>
                <w:sz w:val="23"/>
                <w:szCs w:val="23"/>
                <w:shd w:val="clear" w:color="auto" w:fill="FFFFFF"/>
              </w:rPr>
              <w:t>The course covers fairness in decision making, drawing the distinctions among distributive, procedural, and interactional justice (using compensation decisions as an example). Second, it includes discussion on bounded ethicality, which is the idea that many unethical decisions can arise due to biases that are outside of our conscious awareness. To reinforce this concept, students complete an implicit association test, which reveals biases that are the ‘thumbprint of our culture’ despite our explicit desire to avoid such biases.</w:t>
            </w:r>
          </w:p>
        </w:tc>
      </w:tr>
    </w:tbl>
    <w:p w14:paraId="54FDFFF8" w14:textId="77777777" w:rsidR="00D70ADB" w:rsidRPr="00085BC6" w:rsidRDefault="00D70ADB" w:rsidP="00D70ADB">
      <w:pPr>
        <w:rPr>
          <w:rFonts w:ascii="Times" w:hAnsi="Times"/>
          <w:b/>
        </w:rPr>
      </w:pPr>
    </w:p>
    <w:p w14:paraId="2DE9C4D7" w14:textId="77777777" w:rsidR="00D70ADB" w:rsidRPr="00085BC6" w:rsidRDefault="00D70ADB" w:rsidP="00D70ADB">
      <w:pPr>
        <w:rPr>
          <w:rFonts w:ascii="Times" w:hAnsi="Times"/>
          <w:b/>
        </w:rPr>
      </w:pPr>
      <w:r w:rsidRPr="00085BC6">
        <w:rPr>
          <w:rFonts w:ascii="Times" w:hAnsi="Times"/>
          <w:b/>
        </w:rPr>
        <w:t>GLOBAL CONTEXT</w:t>
      </w:r>
    </w:p>
    <w:p w14:paraId="7C3140C5" w14:textId="77777777" w:rsidR="00D70ADB" w:rsidRPr="00085BC6" w:rsidRDefault="00D70ADB" w:rsidP="00D70ADB">
      <w:pPr>
        <w:rPr>
          <w:rFonts w:ascii="Times" w:hAnsi="Times"/>
          <w:b/>
        </w:rPr>
      </w:pPr>
    </w:p>
    <w:p w14:paraId="088ECF83" w14:textId="77777777" w:rsidR="00D70ADB" w:rsidRPr="00085BC6" w:rsidRDefault="00D70ADB" w:rsidP="00D70ADB">
      <w:pPr>
        <w:rPr>
          <w:rFonts w:ascii="Times" w:hAnsi="Times"/>
        </w:rPr>
      </w:pPr>
      <w:r w:rsidRPr="00085BC6">
        <w:rPr>
          <w:rFonts w:ascii="Times" w:hAnsi="Times"/>
        </w:rPr>
        <w:t>Students are aware of the global context which businesses today must consider in planning their corporate and business strategies. Thread "course"; students are introduced to global issues related to relevant course material.</w:t>
      </w:r>
    </w:p>
    <w:p w14:paraId="69BB9780" w14:textId="77777777" w:rsidR="00D70ADB" w:rsidRPr="00085BC6" w:rsidRDefault="00D70ADB" w:rsidP="00D70ADB">
      <w:pPr>
        <w:rPr>
          <w:rFonts w:ascii="Times" w:hAnsi="Times"/>
        </w:rPr>
      </w:pPr>
    </w:p>
    <w:tbl>
      <w:tblPr>
        <w:tblW w:w="14078" w:type="dxa"/>
        <w:tblInd w:w="103" w:type="dxa"/>
        <w:tblLook w:val="04A0" w:firstRow="1" w:lastRow="0" w:firstColumn="1" w:lastColumn="0" w:noHBand="0" w:noVBand="1"/>
      </w:tblPr>
      <w:tblGrid>
        <w:gridCol w:w="3155"/>
        <w:gridCol w:w="10923"/>
      </w:tblGrid>
      <w:tr w:rsidR="00D70ADB" w:rsidRPr="00085BC6" w14:paraId="028FB5B5" w14:textId="77777777" w:rsidTr="006E06BC">
        <w:trPr>
          <w:trHeight w:val="1268"/>
        </w:trPr>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EB34" w14:textId="68D06C25" w:rsidR="00D70ADB" w:rsidRPr="00085BC6" w:rsidRDefault="002976B5" w:rsidP="002B7936">
            <w:pPr>
              <w:rPr>
                <w:rFonts w:ascii="Times" w:eastAsia="Times New Roman" w:hAnsi="Times" w:cs="Arial"/>
                <w:b/>
                <w:bCs/>
              </w:rPr>
            </w:pPr>
            <w:r>
              <w:rPr>
                <w:rFonts w:ascii="Times" w:eastAsia="Times New Roman" w:hAnsi="Times" w:cs="Arial"/>
                <w:b/>
                <w:bCs/>
              </w:rPr>
              <w:t>FIN</w:t>
            </w:r>
            <w:r w:rsidR="00D70ADB" w:rsidRPr="00085BC6">
              <w:rPr>
                <w:rFonts w:ascii="Times" w:eastAsia="Times New Roman" w:hAnsi="Times" w:cs="Arial"/>
                <w:b/>
                <w:bCs/>
              </w:rPr>
              <w:t xml:space="preserve"> 600                              Financial &amp; Managerial Accounting                         </w:t>
            </w:r>
            <w:proofErr w:type="gramStart"/>
            <w:r w:rsidR="00D70ADB" w:rsidRPr="00085BC6">
              <w:rPr>
                <w:rFonts w:ascii="Times" w:eastAsia="Times New Roman" w:hAnsi="Times" w:cs="Arial"/>
                <w:b/>
                <w:bCs/>
              </w:rPr>
              <w:t xml:space="preserve">   [</w:t>
            </w:r>
            <w:proofErr w:type="gramEnd"/>
            <w:r w:rsidR="00916AD8">
              <w:rPr>
                <w:rFonts w:ascii="Times" w:eastAsia="Times New Roman" w:hAnsi="Times" w:cs="Arial"/>
                <w:b/>
                <w:bCs/>
              </w:rPr>
              <w:t>Biagi</w:t>
            </w:r>
            <w:r w:rsidR="00D70ADB" w:rsidRPr="00085BC6">
              <w:rPr>
                <w:rFonts w:ascii="Times" w:eastAsia="Times New Roman" w:hAnsi="Times" w:cs="Arial"/>
                <w:b/>
                <w:bCs/>
              </w:rPr>
              <w:t xml:space="preserve">] </w:t>
            </w:r>
          </w:p>
        </w:tc>
        <w:tc>
          <w:tcPr>
            <w:tcW w:w="10923" w:type="dxa"/>
            <w:tcBorders>
              <w:top w:val="single" w:sz="4" w:space="0" w:color="auto"/>
              <w:left w:val="nil"/>
              <w:bottom w:val="single" w:sz="4" w:space="0" w:color="auto"/>
              <w:right w:val="single" w:sz="4" w:space="0" w:color="auto"/>
            </w:tcBorders>
            <w:shd w:val="clear" w:color="auto" w:fill="auto"/>
            <w:vAlign w:val="center"/>
            <w:hideMark/>
          </w:tcPr>
          <w:p w14:paraId="63DF24B2" w14:textId="1ED1BA75" w:rsidR="00D70ADB" w:rsidRPr="00085BC6" w:rsidRDefault="00293421" w:rsidP="006E06BC">
            <w:pPr>
              <w:rPr>
                <w:rFonts w:ascii="Times" w:eastAsia="Times New Roman" w:hAnsi="Times" w:cs="Arial"/>
                <w:bCs/>
              </w:rPr>
            </w:pPr>
            <w:r>
              <w:rPr>
                <w:color w:val="000000"/>
                <w:sz w:val="23"/>
                <w:szCs w:val="23"/>
                <w:shd w:val="clear" w:color="auto" w:fill="FFFFFF"/>
              </w:rPr>
              <w:t>The course covers a comparison of U.S. general accepted accounting principles (GAAP) and International Financial Reporting standards.</w:t>
            </w:r>
          </w:p>
        </w:tc>
      </w:tr>
      <w:tr w:rsidR="00D70ADB" w:rsidRPr="00085BC6" w14:paraId="2538D8BB" w14:textId="77777777" w:rsidTr="006E06BC">
        <w:trPr>
          <w:trHeight w:val="1169"/>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5E3A8997" w14:textId="77777777" w:rsidR="00D70ADB" w:rsidRPr="00085BC6" w:rsidRDefault="00D70ADB" w:rsidP="006E06BC">
            <w:pPr>
              <w:rPr>
                <w:rFonts w:ascii="Times" w:eastAsia="Times New Roman" w:hAnsi="Times" w:cs="Arial"/>
                <w:b/>
                <w:bCs/>
              </w:rPr>
            </w:pPr>
            <w:r w:rsidRPr="00085BC6">
              <w:rPr>
                <w:rFonts w:ascii="Times" w:eastAsia="Times New Roman" w:hAnsi="Times" w:cs="Arial"/>
                <w:b/>
                <w:bCs/>
              </w:rPr>
              <w:t xml:space="preserve">MGT 606                                                 Economics for Managers                  </w:t>
            </w:r>
            <w:proofErr w:type="gramStart"/>
            <w:r w:rsidRPr="00085BC6">
              <w:rPr>
                <w:rFonts w:ascii="Times" w:eastAsia="Times New Roman" w:hAnsi="Times" w:cs="Arial"/>
                <w:b/>
                <w:bCs/>
              </w:rPr>
              <w:t xml:space="preserve">   [</w:t>
            </w:r>
            <w:proofErr w:type="gramEnd"/>
            <w:r w:rsidR="00DA789C">
              <w:rPr>
                <w:rFonts w:ascii="Times" w:eastAsia="Times New Roman" w:hAnsi="Times" w:cs="Arial"/>
                <w:b/>
                <w:bCs/>
              </w:rPr>
              <w:t>Saad-Lessler</w:t>
            </w:r>
            <w:r w:rsidRPr="00085BC6">
              <w:rPr>
                <w:rFonts w:ascii="Times" w:eastAsia="Times New Roman" w:hAnsi="Times" w:cs="Arial"/>
                <w:b/>
                <w:bCs/>
              </w:rPr>
              <w:t>]</w:t>
            </w:r>
          </w:p>
        </w:tc>
        <w:tc>
          <w:tcPr>
            <w:tcW w:w="10923" w:type="dxa"/>
            <w:tcBorders>
              <w:top w:val="nil"/>
              <w:left w:val="nil"/>
              <w:bottom w:val="single" w:sz="4" w:space="0" w:color="auto"/>
              <w:right w:val="single" w:sz="4" w:space="0" w:color="auto"/>
            </w:tcBorders>
            <w:shd w:val="clear" w:color="auto" w:fill="auto"/>
            <w:vAlign w:val="center"/>
            <w:hideMark/>
          </w:tcPr>
          <w:p w14:paraId="06BD3F7A" w14:textId="45A151AB" w:rsidR="00D70ADB" w:rsidRPr="00085BC6" w:rsidRDefault="00293421" w:rsidP="006E06BC">
            <w:pPr>
              <w:rPr>
                <w:rFonts w:ascii="Times" w:eastAsia="Times New Roman" w:hAnsi="Times" w:cs="Arial"/>
                <w:bCs/>
              </w:rPr>
            </w:pPr>
            <w:r>
              <w:rPr>
                <w:color w:val="000000"/>
                <w:sz w:val="23"/>
                <w:szCs w:val="23"/>
                <w:shd w:val="clear" w:color="auto" w:fill="FFFFFF"/>
              </w:rPr>
              <w:t>The course examines United States fiscal and monetary policies including their effects on the international markets.</w:t>
            </w:r>
          </w:p>
        </w:tc>
      </w:tr>
      <w:tr w:rsidR="00D70ADB" w:rsidRPr="00085BC6" w14:paraId="2557952A" w14:textId="77777777" w:rsidTr="006E06BC">
        <w:trPr>
          <w:trHeight w:val="89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10DF3443" w14:textId="77777777" w:rsidR="00D70ADB" w:rsidRPr="00085BC6" w:rsidRDefault="00D70ADB" w:rsidP="006E06BC">
            <w:pPr>
              <w:rPr>
                <w:rFonts w:ascii="Times" w:eastAsia="Times New Roman" w:hAnsi="Times" w:cs="Arial"/>
                <w:b/>
                <w:bCs/>
              </w:rPr>
            </w:pPr>
            <w:r w:rsidRPr="00085BC6">
              <w:rPr>
                <w:rFonts w:ascii="Times" w:eastAsia="Times New Roman" w:hAnsi="Times" w:cs="Arial"/>
                <w:b/>
                <w:bCs/>
              </w:rPr>
              <w:t xml:space="preserve">MGT 641                                           Marketing Management         </w:t>
            </w:r>
            <w:proofErr w:type="gramStart"/>
            <w:r w:rsidRPr="00085BC6">
              <w:rPr>
                <w:rFonts w:ascii="Times" w:eastAsia="Times New Roman" w:hAnsi="Times" w:cs="Arial"/>
                <w:b/>
                <w:bCs/>
              </w:rPr>
              <w:t xml:space="preserve">   [</w:t>
            </w:r>
            <w:proofErr w:type="gramEnd"/>
            <w:r w:rsidRPr="00085BC6">
              <w:rPr>
                <w:rFonts w:ascii="Times" w:eastAsia="Times New Roman" w:hAnsi="Times" w:cs="Arial"/>
                <w:b/>
                <w:bCs/>
              </w:rPr>
              <w:t>Lynn]</w:t>
            </w:r>
          </w:p>
        </w:tc>
        <w:tc>
          <w:tcPr>
            <w:tcW w:w="10923" w:type="dxa"/>
            <w:tcBorders>
              <w:top w:val="single" w:sz="4" w:space="0" w:color="auto"/>
              <w:left w:val="nil"/>
              <w:bottom w:val="single" w:sz="4" w:space="0" w:color="auto"/>
              <w:right w:val="single" w:sz="4" w:space="0" w:color="auto"/>
            </w:tcBorders>
            <w:shd w:val="clear" w:color="auto" w:fill="auto"/>
            <w:vAlign w:val="center"/>
            <w:hideMark/>
          </w:tcPr>
          <w:p w14:paraId="5DE495E7" w14:textId="334D5F1E" w:rsidR="00D70ADB" w:rsidRPr="00085BC6" w:rsidRDefault="00293421" w:rsidP="006E06BC">
            <w:pPr>
              <w:rPr>
                <w:rFonts w:ascii="Times" w:eastAsia="Times New Roman" w:hAnsi="Times" w:cs="Arial"/>
                <w:bCs/>
              </w:rPr>
            </w:pPr>
            <w:r>
              <w:rPr>
                <w:color w:val="000000"/>
                <w:sz w:val="23"/>
                <w:szCs w:val="23"/>
                <w:shd w:val="clear" w:color="auto" w:fill="FFFFFF"/>
              </w:rPr>
              <w:t>Students compete in a computer simulation that simulates a global marketplace including the U.S., UK and China markets.</w:t>
            </w:r>
          </w:p>
        </w:tc>
      </w:tr>
      <w:tr w:rsidR="00D70ADB" w:rsidRPr="00085BC6" w14:paraId="61D1BDA8" w14:textId="77777777" w:rsidTr="006E06BC">
        <w:trPr>
          <w:trHeight w:val="989"/>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2C02225C" w14:textId="3A46CC61" w:rsidR="00D70ADB" w:rsidRPr="00085BC6" w:rsidRDefault="00D70ADB" w:rsidP="006E06BC">
            <w:pPr>
              <w:rPr>
                <w:rFonts w:ascii="Times" w:eastAsia="Times New Roman" w:hAnsi="Times" w:cs="Arial"/>
                <w:b/>
                <w:bCs/>
              </w:rPr>
            </w:pPr>
            <w:r w:rsidRPr="00085BC6">
              <w:rPr>
                <w:rFonts w:ascii="Times" w:eastAsia="Times New Roman" w:hAnsi="Times" w:cs="Arial"/>
                <w:b/>
                <w:bCs/>
              </w:rPr>
              <w:t xml:space="preserve">MGT 657                        Operations Management      </w:t>
            </w:r>
            <w:proofErr w:type="gramStart"/>
            <w:r w:rsidRPr="00085BC6">
              <w:rPr>
                <w:rFonts w:ascii="Times" w:eastAsia="Times New Roman" w:hAnsi="Times" w:cs="Arial"/>
                <w:b/>
                <w:bCs/>
              </w:rPr>
              <w:t xml:space="preserve">   </w:t>
            </w:r>
            <w:r w:rsidRPr="00003D80">
              <w:rPr>
                <w:rFonts w:ascii="Times" w:eastAsia="Times New Roman" w:hAnsi="Times" w:cs="Arial"/>
                <w:b/>
                <w:bCs/>
              </w:rPr>
              <w:t>[</w:t>
            </w:r>
            <w:proofErr w:type="spellStart"/>
            <w:proofErr w:type="gramEnd"/>
            <w:r w:rsidR="00BC54B3" w:rsidRPr="00003D80">
              <w:rPr>
                <w:rFonts w:ascii="Times" w:hAnsi="Times"/>
                <w:b/>
                <w:bCs/>
                <w:color w:val="000000"/>
                <w:shd w:val="clear" w:color="auto" w:fill="FFFFFF"/>
              </w:rPr>
              <w:t>Vazacopoulous</w:t>
            </w:r>
            <w:proofErr w:type="spellEnd"/>
            <w:r w:rsidRPr="00003D80">
              <w:rPr>
                <w:rFonts w:ascii="Times" w:eastAsia="Times New Roman" w:hAnsi="Times" w:cs="Arial"/>
                <w:b/>
                <w:bCs/>
              </w:rPr>
              <w:t>]</w:t>
            </w:r>
            <w:r w:rsidRPr="00085BC6">
              <w:rPr>
                <w:rFonts w:ascii="Times" w:eastAsia="Times New Roman" w:hAnsi="Times" w:cs="Arial"/>
                <w:b/>
                <w:bCs/>
              </w:rPr>
              <w:t xml:space="preserve"> </w:t>
            </w:r>
          </w:p>
        </w:tc>
        <w:tc>
          <w:tcPr>
            <w:tcW w:w="10923" w:type="dxa"/>
            <w:tcBorders>
              <w:top w:val="nil"/>
              <w:left w:val="nil"/>
              <w:bottom w:val="single" w:sz="4" w:space="0" w:color="auto"/>
              <w:right w:val="single" w:sz="4" w:space="0" w:color="auto"/>
            </w:tcBorders>
            <w:shd w:val="clear" w:color="auto" w:fill="auto"/>
            <w:vAlign w:val="center"/>
            <w:hideMark/>
          </w:tcPr>
          <w:p w14:paraId="68ECDC71" w14:textId="75EA485A" w:rsidR="00D70ADB" w:rsidRPr="00085BC6" w:rsidRDefault="00293421" w:rsidP="006E06BC">
            <w:pPr>
              <w:rPr>
                <w:rFonts w:ascii="Times" w:eastAsia="Times New Roman" w:hAnsi="Times" w:cs="Arial"/>
                <w:bCs/>
              </w:rPr>
            </w:pPr>
            <w:r>
              <w:rPr>
                <w:color w:val="000000"/>
                <w:sz w:val="23"/>
                <w:szCs w:val="23"/>
                <w:shd w:val="clear" w:color="auto" w:fill="FFFFFF"/>
              </w:rPr>
              <w:t>Part of the course studies the structure and operation of global supply chain networks. Furthermore, it explores how operations influences sustainability and how sustainable thinking can influence operations management based on the triple "people-planet-profit".</w:t>
            </w:r>
          </w:p>
        </w:tc>
      </w:tr>
      <w:tr w:rsidR="00D70ADB" w:rsidRPr="00085BC6" w14:paraId="5E648BC7" w14:textId="77777777" w:rsidTr="006E06BC">
        <w:trPr>
          <w:trHeight w:val="1079"/>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4665B15E" w14:textId="37E69B28" w:rsidR="00D70ADB" w:rsidRPr="00085BC6" w:rsidRDefault="00D70ADB" w:rsidP="00D31AD5">
            <w:pPr>
              <w:rPr>
                <w:rFonts w:ascii="Times" w:eastAsia="Times New Roman" w:hAnsi="Times" w:cs="Arial"/>
                <w:b/>
                <w:bCs/>
              </w:rPr>
            </w:pPr>
            <w:r w:rsidRPr="00085BC6">
              <w:rPr>
                <w:rFonts w:ascii="Times" w:eastAsia="Times New Roman" w:hAnsi="Times" w:cs="Arial"/>
                <w:b/>
                <w:bCs/>
              </w:rPr>
              <w:lastRenderedPageBreak/>
              <w:t xml:space="preserve">MGT 671                                     Technology &amp; Innovation </w:t>
            </w:r>
            <w:r w:rsidR="00ED6FF3">
              <w:rPr>
                <w:rFonts w:ascii="Times" w:eastAsia="Times New Roman" w:hAnsi="Times" w:cs="Arial"/>
                <w:b/>
                <w:bCs/>
              </w:rPr>
              <w:t>Management</w:t>
            </w:r>
            <w:r w:rsidRPr="00085BC6">
              <w:rPr>
                <w:rFonts w:ascii="Times" w:eastAsia="Times New Roman" w:hAnsi="Times" w:cs="Arial"/>
                <w:b/>
                <w:bCs/>
              </w:rPr>
              <w:t xml:space="preserve">                                           </w:t>
            </w:r>
            <w:proofErr w:type="gramStart"/>
            <w:r w:rsidRPr="00085BC6">
              <w:rPr>
                <w:rFonts w:ascii="Times" w:eastAsia="Times New Roman" w:hAnsi="Times" w:cs="Arial"/>
                <w:b/>
                <w:bCs/>
              </w:rPr>
              <w:t xml:space="preserve">   [</w:t>
            </w:r>
            <w:proofErr w:type="gramEnd"/>
            <w:r w:rsidR="00BC54B3">
              <w:rPr>
                <w:rFonts w:ascii="Times" w:eastAsia="Times New Roman" w:hAnsi="Times" w:cs="Arial"/>
                <w:b/>
                <w:bCs/>
              </w:rPr>
              <w:t>Frank</w:t>
            </w:r>
            <w:r w:rsidRPr="00085BC6">
              <w:rPr>
                <w:rFonts w:ascii="Times" w:eastAsia="Times New Roman" w:hAnsi="Times" w:cs="Arial"/>
                <w:b/>
                <w:bCs/>
              </w:rPr>
              <w:t>]</w:t>
            </w:r>
          </w:p>
        </w:tc>
        <w:tc>
          <w:tcPr>
            <w:tcW w:w="10923" w:type="dxa"/>
            <w:tcBorders>
              <w:top w:val="nil"/>
              <w:left w:val="nil"/>
              <w:bottom w:val="single" w:sz="4" w:space="0" w:color="auto"/>
              <w:right w:val="single" w:sz="4" w:space="0" w:color="auto"/>
            </w:tcBorders>
            <w:shd w:val="clear" w:color="auto" w:fill="auto"/>
            <w:vAlign w:val="center"/>
            <w:hideMark/>
          </w:tcPr>
          <w:p w14:paraId="46524D19" w14:textId="3C026377" w:rsidR="00D70ADB" w:rsidRPr="00085BC6" w:rsidRDefault="000A37EB" w:rsidP="006E06BC">
            <w:pPr>
              <w:rPr>
                <w:rFonts w:ascii="Times" w:eastAsia="Times New Roman" w:hAnsi="Times" w:cs="Arial"/>
                <w:bCs/>
              </w:rPr>
            </w:pPr>
            <w:r>
              <w:rPr>
                <w:color w:val="000000"/>
                <w:sz w:val="23"/>
                <w:szCs w:val="23"/>
                <w:shd w:val="clear" w:color="auto" w:fill="FFFFFF"/>
              </w:rPr>
              <w:t>Students are made aware of the need to monitor the external environment (of which technology is a major component) within a global context. Location of R&amp;D facilities is an important strategic consideration in addressing regional customer needs</w:t>
            </w:r>
          </w:p>
        </w:tc>
      </w:tr>
    </w:tbl>
    <w:p w14:paraId="0D2B7BA1" w14:textId="77777777" w:rsidR="00D70ADB" w:rsidRPr="00085BC6" w:rsidRDefault="00D70ADB" w:rsidP="00C04C1E">
      <w:pPr>
        <w:spacing w:before="100" w:beforeAutospacing="1" w:after="100" w:afterAutospacing="1"/>
        <w:rPr>
          <w:rFonts w:ascii="Times" w:hAnsi="Times"/>
          <w:bCs/>
        </w:rPr>
      </w:pPr>
    </w:p>
    <w:p w14:paraId="58329612" w14:textId="77777777" w:rsidR="00D215B2" w:rsidRPr="00085BC6" w:rsidRDefault="00D215B2" w:rsidP="009251EB">
      <w:pPr>
        <w:spacing w:before="100" w:beforeAutospacing="1" w:after="100" w:afterAutospacing="1"/>
        <w:rPr>
          <w:rFonts w:ascii="Times" w:hAnsi="Times"/>
          <w:b/>
        </w:rPr>
      </w:pPr>
      <w:r w:rsidRPr="00085BC6">
        <w:rPr>
          <w:rFonts w:ascii="Times" w:hAnsi="Times"/>
          <w:b/>
        </w:rPr>
        <w:t xml:space="preserve">4.  </w:t>
      </w:r>
      <w:r w:rsidRPr="00085BC6">
        <w:rPr>
          <w:rFonts w:ascii="Times" w:hAnsi="Times"/>
          <w:b/>
          <w:bCs/>
        </w:rPr>
        <w:t>M</w:t>
      </w:r>
      <w:r w:rsidR="00DC3047" w:rsidRPr="00085BC6">
        <w:rPr>
          <w:rFonts w:ascii="Times" w:hAnsi="Times"/>
          <w:b/>
          <w:bCs/>
        </w:rPr>
        <w:t>BA</w:t>
      </w:r>
      <w:r w:rsidRPr="00085BC6">
        <w:rPr>
          <w:rFonts w:ascii="Times" w:hAnsi="Times"/>
          <w:b/>
          <w:bCs/>
        </w:rPr>
        <w:t xml:space="preserve"> LEARNING GOALS, OBJECTIVES </w:t>
      </w:r>
      <w:r w:rsidR="00477D65" w:rsidRPr="00085BC6">
        <w:rPr>
          <w:rFonts w:ascii="Times" w:hAnsi="Times"/>
          <w:b/>
          <w:bCs/>
        </w:rPr>
        <w:t>AND RUBRICS</w:t>
      </w:r>
    </w:p>
    <w:p w14:paraId="27B40E6D" w14:textId="77777777" w:rsidR="00813B41" w:rsidRPr="00085BC6" w:rsidRDefault="00813B41" w:rsidP="00813B41">
      <w:pPr>
        <w:spacing w:before="100" w:beforeAutospacing="1" w:after="100" w:afterAutospacing="1"/>
        <w:outlineLvl w:val="0"/>
        <w:rPr>
          <w:rFonts w:ascii="Times" w:hAnsi="Times"/>
          <w:b/>
          <w:bCs/>
        </w:rPr>
      </w:pPr>
      <w:r w:rsidRPr="00085BC6">
        <w:rPr>
          <w:rFonts w:ascii="Times" w:hAnsi="Times"/>
          <w:b/>
        </w:rPr>
        <w:t xml:space="preserve"> Table </w:t>
      </w:r>
      <w:r w:rsidR="00E70050" w:rsidRPr="00085BC6">
        <w:rPr>
          <w:rFonts w:ascii="Times" w:hAnsi="Times"/>
          <w:b/>
        </w:rPr>
        <w:t>4</w:t>
      </w:r>
      <w:r w:rsidR="00FD6BBC" w:rsidRPr="00085BC6">
        <w:rPr>
          <w:rFonts w:ascii="Times" w:hAnsi="Times"/>
          <w:b/>
        </w:rPr>
        <w:t>:</w:t>
      </w:r>
      <w:r w:rsidR="006F13C3" w:rsidRPr="00085BC6">
        <w:rPr>
          <w:rFonts w:ascii="Times" w:hAnsi="Times"/>
          <w:b/>
        </w:rPr>
        <w:t xml:space="preserve"> M</w:t>
      </w:r>
      <w:r w:rsidR="00DC3047" w:rsidRPr="00085BC6">
        <w:rPr>
          <w:rFonts w:ascii="Times" w:hAnsi="Times"/>
          <w:b/>
          <w:bCs/>
        </w:rPr>
        <w:t>BA</w:t>
      </w:r>
      <w:r w:rsidRPr="00085BC6">
        <w:rPr>
          <w:rFonts w:ascii="Times" w:hAnsi="Times"/>
          <w:b/>
          <w:bCs/>
        </w:rPr>
        <w:t xml:space="preserve"> </w:t>
      </w:r>
      <w:r w:rsidR="00BF03A2" w:rsidRPr="00085BC6">
        <w:rPr>
          <w:rFonts w:ascii="Times" w:hAnsi="Times"/>
          <w:b/>
          <w:bCs/>
        </w:rPr>
        <w:t xml:space="preserve">Learning Goals, Objectives </w:t>
      </w:r>
      <w:r w:rsidR="00BE2166" w:rsidRPr="00085BC6">
        <w:rPr>
          <w:rFonts w:ascii="Times" w:hAnsi="Times"/>
          <w:b/>
          <w:bCs/>
        </w:rPr>
        <w:t>a</w:t>
      </w:r>
      <w:r w:rsidR="00477D65" w:rsidRPr="00085BC6">
        <w:rPr>
          <w:rFonts w:ascii="Times" w:hAnsi="Times"/>
          <w:b/>
          <w:bCs/>
        </w:rPr>
        <w:t>nd Rubrics</w:t>
      </w:r>
    </w:p>
    <w:tbl>
      <w:tblPr>
        <w:tblW w:w="12260" w:type="dxa"/>
        <w:tblInd w:w="93" w:type="dxa"/>
        <w:tblLook w:val="04A0" w:firstRow="1" w:lastRow="0" w:firstColumn="1" w:lastColumn="0" w:noHBand="0" w:noVBand="1"/>
      </w:tblPr>
      <w:tblGrid>
        <w:gridCol w:w="2535"/>
        <w:gridCol w:w="9725"/>
      </w:tblGrid>
      <w:tr w:rsidR="00EF1E04" w:rsidRPr="00085BC6" w14:paraId="10D92272" w14:textId="77777777" w:rsidTr="00EF1E04">
        <w:trPr>
          <w:trHeight w:val="375"/>
        </w:trPr>
        <w:tc>
          <w:tcPr>
            <w:tcW w:w="2535" w:type="dxa"/>
            <w:tcBorders>
              <w:top w:val="single" w:sz="4" w:space="0" w:color="auto"/>
              <w:left w:val="single" w:sz="4" w:space="0" w:color="auto"/>
              <w:bottom w:val="single" w:sz="4" w:space="0" w:color="auto"/>
              <w:right w:val="nil"/>
            </w:tcBorders>
            <w:shd w:val="clear" w:color="auto" w:fill="CCFFFF"/>
            <w:noWrap/>
            <w:vAlign w:val="bottom"/>
            <w:hideMark/>
          </w:tcPr>
          <w:p w14:paraId="419A35ED" w14:textId="77777777" w:rsidR="00EF1E04" w:rsidRPr="00085BC6" w:rsidRDefault="00EF1E04" w:rsidP="00EF1E04">
            <w:pPr>
              <w:rPr>
                <w:rFonts w:ascii="Times" w:eastAsia="Times New Roman" w:hAnsi="Times"/>
              </w:rPr>
            </w:pPr>
            <w:bookmarkStart w:id="4" w:name="RANGE!A2:B21"/>
            <w:bookmarkEnd w:id="4"/>
          </w:p>
        </w:tc>
        <w:tc>
          <w:tcPr>
            <w:tcW w:w="9725"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5413A621" w14:textId="77777777" w:rsidR="00EF1E04" w:rsidRPr="00085BC6" w:rsidRDefault="00EF1E04" w:rsidP="00DC3047">
            <w:pPr>
              <w:rPr>
                <w:rFonts w:ascii="Times" w:eastAsia="Times New Roman" w:hAnsi="Times"/>
              </w:rPr>
            </w:pPr>
            <w:r w:rsidRPr="00085BC6">
              <w:rPr>
                <w:rFonts w:ascii="Times" w:eastAsia="Times New Roman" w:hAnsi="Times"/>
              </w:rPr>
              <w:t>M</w:t>
            </w:r>
            <w:r w:rsidR="00DC3047" w:rsidRPr="00085BC6">
              <w:rPr>
                <w:rFonts w:ascii="Times" w:eastAsia="Times New Roman" w:hAnsi="Times"/>
              </w:rPr>
              <w:t>BA</w:t>
            </w:r>
            <w:r w:rsidRPr="00085BC6">
              <w:rPr>
                <w:rFonts w:ascii="Times" w:eastAsia="Times New Roman" w:hAnsi="Times"/>
              </w:rPr>
              <w:t xml:space="preserve"> Learning Goal, Objectives and Traits</w:t>
            </w:r>
          </w:p>
        </w:tc>
      </w:tr>
      <w:tr w:rsidR="00EF1E04" w:rsidRPr="00085BC6" w14:paraId="7B9C640E" w14:textId="77777777" w:rsidTr="00EF1E04">
        <w:trPr>
          <w:trHeight w:val="315"/>
        </w:trPr>
        <w:tc>
          <w:tcPr>
            <w:tcW w:w="2535" w:type="dxa"/>
            <w:tcBorders>
              <w:top w:val="single" w:sz="4" w:space="0" w:color="auto"/>
              <w:left w:val="single" w:sz="4" w:space="0" w:color="auto"/>
              <w:bottom w:val="single" w:sz="4" w:space="0" w:color="auto"/>
              <w:right w:val="nil"/>
            </w:tcBorders>
            <w:shd w:val="clear" w:color="auto" w:fill="CCFFFF"/>
            <w:noWrap/>
            <w:vAlign w:val="bottom"/>
            <w:hideMark/>
          </w:tcPr>
          <w:p w14:paraId="750B3CD0" w14:textId="77777777" w:rsidR="00EF1E04" w:rsidRPr="00085BC6" w:rsidRDefault="00EF1E04" w:rsidP="00EF1E04">
            <w:pPr>
              <w:rPr>
                <w:rFonts w:ascii="Times" w:eastAsia="Times New Roman" w:hAnsi="Times"/>
                <w:b/>
                <w:bCs/>
              </w:rPr>
            </w:pPr>
            <w:r w:rsidRPr="00085BC6">
              <w:rPr>
                <w:rFonts w:ascii="Times" w:eastAsia="Times New Roman" w:hAnsi="Times"/>
                <w:b/>
                <w:bCs/>
              </w:rPr>
              <w:t>Learning Goal:</w:t>
            </w:r>
          </w:p>
        </w:tc>
        <w:tc>
          <w:tcPr>
            <w:tcW w:w="9725" w:type="dxa"/>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4B28E9C1" w14:textId="77777777" w:rsidR="00EF1E04" w:rsidRPr="00085BC6" w:rsidRDefault="00EF1E04" w:rsidP="00EF1E04">
            <w:pPr>
              <w:rPr>
                <w:rFonts w:ascii="Times" w:eastAsia="Times New Roman" w:hAnsi="Times"/>
                <w:i/>
                <w:iCs/>
              </w:rPr>
            </w:pPr>
            <w:r w:rsidRPr="00085BC6">
              <w:rPr>
                <w:rFonts w:ascii="Times" w:eastAsia="Times New Roman" w:hAnsi="Times"/>
                <w:i/>
                <w:iCs/>
              </w:rPr>
              <w:t xml:space="preserve">(Learning Goals are broad and not necessarily directly measurable.) </w:t>
            </w:r>
          </w:p>
        </w:tc>
      </w:tr>
      <w:tr w:rsidR="00EF1E04" w:rsidRPr="00085BC6" w14:paraId="5B7EDF74" w14:textId="77777777" w:rsidTr="00EF1E04">
        <w:trPr>
          <w:trHeight w:val="315"/>
        </w:trPr>
        <w:tc>
          <w:tcPr>
            <w:tcW w:w="2535" w:type="dxa"/>
            <w:tcBorders>
              <w:top w:val="single" w:sz="4" w:space="0" w:color="auto"/>
              <w:left w:val="single" w:sz="4" w:space="0" w:color="auto"/>
              <w:bottom w:val="single" w:sz="4" w:space="0" w:color="auto"/>
              <w:right w:val="nil"/>
            </w:tcBorders>
            <w:shd w:val="clear" w:color="auto" w:fill="CCFFFF"/>
            <w:noWrap/>
            <w:hideMark/>
          </w:tcPr>
          <w:p w14:paraId="39B77036" w14:textId="77777777" w:rsidR="00EF1E04" w:rsidRPr="00085BC6" w:rsidRDefault="00EF1E04" w:rsidP="00DC3047">
            <w:pPr>
              <w:jc w:val="center"/>
              <w:rPr>
                <w:rFonts w:ascii="Times" w:eastAsia="Times New Roman" w:hAnsi="Times"/>
                <w:b/>
                <w:bCs/>
              </w:rPr>
            </w:pPr>
            <w:r w:rsidRPr="00085BC6">
              <w:rPr>
                <w:rFonts w:ascii="Times" w:eastAsia="Times New Roman" w:hAnsi="Times"/>
                <w:b/>
                <w:bCs/>
              </w:rPr>
              <w:t>M</w:t>
            </w:r>
            <w:r w:rsidR="00DC3047" w:rsidRPr="00085BC6">
              <w:rPr>
                <w:rFonts w:ascii="Times" w:eastAsia="Times New Roman" w:hAnsi="Times"/>
                <w:b/>
                <w:bCs/>
              </w:rPr>
              <w:t>B</w:t>
            </w:r>
            <w:r w:rsidRPr="00085BC6">
              <w:rPr>
                <w:rFonts w:ascii="Times" w:eastAsia="Times New Roman" w:hAnsi="Times"/>
                <w:b/>
                <w:bCs/>
              </w:rPr>
              <w:t xml:space="preserve"> - 1</w:t>
            </w:r>
          </w:p>
        </w:tc>
        <w:tc>
          <w:tcPr>
            <w:tcW w:w="9725" w:type="dxa"/>
            <w:tcBorders>
              <w:top w:val="single" w:sz="4" w:space="0" w:color="auto"/>
              <w:left w:val="single" w:sz="4" w:space="0" w:color="auto"/>
              <w:bottom w:val="single" w:sz="4" w:space="0" w:color="auto"/>
              <w:right w:val="single" w:sz="4" w:space="0" w:color="auto"/>
            </w:tcBorders>
            <w:shd w:val="clear" w:color="auto" w:fill="CCFFFF"/>
            <w:hideMark/>
          </w:tcPr>
          <w:p w14:paraId="4D589CA9" w14:textId="77777777" w:rsidR="00EF1E04" w:rsidRPr="00085BC6" w:rsidRDefault="00EF1E04" w:rsidP="00EF1E04">
            <w:pPr>
              <w:rPr>
                <w:rFonts w:ascii="Times" w:eastAsia="Times New Roman" w:hAnsi="Times"/>
                <w:b/>
                <w:bCs/>
              </w:rPr>
            </w:pPr>
            <w:r w:rsidRPr="00085BC6">
              <w:rPr>
                <w:rFonts w:ascii="Times" w:eastAsia="Times New Roman" w:hAnsi="Times"/>
                <w:b/>
                <w:bCs/>
              </w:rPr>
              <w:t>Students can communicate effectively in written an</w:t>
            </w:r>
            <w:r w:rsidR="00ED6FF3">
              <w:rPr>
                <w:rFonts w:ascii="Times" w:eastAsia="Times New Roman" w:hAnsi="Times"/>
                <w:b/>
                <w:bCs/>
              </w:rPr>
              <w:t xml:space="preserve">d oral presentations. </w:t>
            </w:r>
          </w:p>
        </w:tc>
      </w:tr>
      <w:tr w:rsidR="00EF1E04" w:rsidRPr="00085BC6" w14:paraId="27905A9A" w14:textId="77777777" w:rsidTr="00EF1E04">
        <w:trPr>
          <w:trHeight w:val="630"/>
        </w:trPr>
        <w:tc>
          <w:tcPr>
            <w:tcW w:w="2535" w:type="dxa"/>
            <w:tcBorders>
              <w:top w:val="single" w:sz="4" w:space="0" w:color="auto"/>
              <w:left w:val="single" w:sz="4" w:space="0" w:color="auto"/>
              <w:bottom w:val="single" w:sz="4" w:space="0" w:color="auto"/>
              <w:right w:val="nil"/>
            </w:tcBorders>
            <w:shd w:val="clear" w:color="auto" w:fill="auto"/>
            <w:hideMark/>
          </w:tcPr>
          <w:p w14:paraId="2D4F39BC" w14:textId="77777777" w:rsidR="00EF1E04" w:rsidRPr="00085BC6" w:rsidRDefault="00EF1E04" w:rsidP="00EF1E04">
            <w:pPr>
              <w:rPr>
                <w:rFonts w:ascii="Times" w:eastAsia="Times New Roman" w:hAnsi="Times"/>
                <w:b/>
                <w:bCs/>
              </w:rPr>
            </w:pPr>
            <w:r w:rsidRPr="00085BC6">
              <w:rPr>
                <w:rFonts w:ascii="Times" w:eastAsia="Times New Roman" w:hAnsi="Times"/>
                <w:b/>
                <w:bCs/>
              </w:rPr>
              <w:t>Learning Objectives</w:t>
            </w:r>
          </w:p>
        </w:tc>
        <w:tc>
          <w:tcPr>
            <w:tcW w:w="9725" w:type="dxa"/>
            <w:tcBorders>
              <w:top w:val="nil"/>
              <w:left w:val="single" w:sz="4" w:space="0" w:color="auto"/>
              <w:bottom w:val="single" w:sz="4" w:space="0" w:color="auto"/>
              <w:right w:val="single" w:sz="4" w:space="0" w:color="auto"/>
            </w:tcBorders>
            <w:shd w:val="clear" w:color="auto" w:fill="auto"/>
            <w:vAlign w:val="bottom"/>
            <w:hideMark/>
          </w:tcPr>
          <w:p w14:paraId="5366BDE8" w14:textId="77777777" w:rsidR="00EF1E04" w:rsidRPr="00085BC6" w:rsidRDefault="00EF1E04" w:rsidP="00EF1E04">
            <w:pPr>
              <w:rPr>
                <w:rFonts w:ascii="Times" w:eastAsia="Times New Roman" w:hAnsi="Times"/>
                <w:b/>
                <w:bCs/>
              </w:rPr>
            </w:pPr>
            <w:r w:rsidRPr="00085BC6">
              <w:rPr>
                <w:rFonts w:ascii="Times" w:eastAsia="Times New Roman" w:hAnsi="Times"/>
                <w:b/>
                <w:bCs/>
              </w:rPr>
              <w:t> </w:t>
            </w:r>
          </w:p>
        </w:tc>
      </w:tr>
      <w:tr w:rsidR="00EF1E04" w:rsidRPr="00085BC6" w14:paraId="3F9D4BED" w14:textId="77777777" w:rsidTr="00EF1E04">
        <w:trPr>
          <w:trHeight w:val="300"/>
        </w:trPr>
        <w:tc>
          <w:tcPr>
            <w:tcW w:w="2535" w:type="dxa"/>
            <w:tcBorders>
              <w:top w:val="nil"/>
              <w:left w:val="single" w:sz="4" w:space="0" w:color="auto"/>
              <w:bottom w:val="single" w:sz="4" w:space="0" w:color="auto"/>
              <w:right w:val="nil"/>
            </w:tcBorders>
            <w:shd w:val="clear" w:color="auto" w:fill="auto"/>
            <w:noWrap/>
            <w:hideMark/>
          </w:tcPr>
          <w:p w14:paraId="67F0A04F" w14:textId="77777777" w:rsidR="00EF1E04" w:rsidRPr="00085BC6" w:rsidRDefault="00EF1E04" w:rsidP="00EF1E04">
            <w:pPr>
              <w:rPr>
                <w:rFonts w:ascii="Times" w:eastAsia="Times New Roman" w:hAnsi="Times"/>
                <w:b/>
                <w:bCs/>
              </w:rPr>
            </w:pPr>
            <w:r w:rsidRPr="00085BC6">
              <w:rPr>
                <w:rFonts w:ascii="Times" w:eastAsia="Times New Roman" w:hAnsi="Times"/>
                <w:b/>
                <w:bCs/>
              </w:rPr>
              <w:t>Objective 1:</w:t>
            </w:r>
          </w:p>
        </w:tc>
        <w:tc>
          <w:tcPr>
            <w:tcW w:w="9725" w:type="dxa"/>
            <w:tcBorders>
              <w:top w:val="nil"/>
              <w:left w:val="single" w:sz="4" w:space="0" w:color="auto"/>
              <w:bottom w:val="single" w:sz="4" w:space="0" w:color="auto"/>
              <w:right w:val="single" w:sz="4" w:space="0" w:color="auto"/>
            </w:tcBorders>
            <w:shd w:val="clear" w:color="auto" w:fill="auto"/>
            <w:vAlign w:val="bottom"/>
            <w:hideMark/>
          </w:tcPr>
          <w:p w14:paraId="1542D2CA" w14:textId="77777777" w:rsidR="00EF1E04" w:rsidRPr="00085BC6" w:rsidRDefault="00EF1E04" w:rsidP="00EF1E04">
            <w:pPr>
              <w:rPr>
                <w:rFonts w:ascii="Times" w:eastAsia="Times New Roman" w:hAnsi="Times"/>
                <w:i/>
                <w:iCs/>
              </w:rPr>
            </w:pPr>
            <w:r w:rsidRPr="00085BC6">
              <w:rPr>
                <w:rFonts w:ascii="Times" w:eastAsia="Times New Roman" w:hAnsi="Times"/>
                <w:i/>
                <w:iCs/>
              </w:rPr>
              <w:t xml:space="preserve">Students </w:t>
            </w:r>
            <w:r w:rsidR="00D31AD5" w:rsidRPr="00085BC6">
              <w:rPr>
                <w:rFonts w:ascii="Times" w:eastAsia="Times New Roman" w:hAnsi="Times"/>
                <w:i/>
                <w:iCs/>
              </w:rPr>
              <w:t>can</w:t>
            </w:r>
            <w:r w:rsidRPr="00085BC6">
              <w:rPr>
                <w:rFonts w:ascii="Times" w:eastAsia="Times New Roman" w:hAnsi="Times"/>
                <w:i/>
                <w:iCs/>
              </w:rPr>
              <w:t xml:space="preserve"> write effectively</w:t>
            </w:r>
          </w:p>
        </w:tc>
      </w:tr>
      <w:tr w:rsidR="00EF1E04" w:rsidRPr="00085BC6" w14:paraId="6AE1526E" w14:textId="77777777" w:rsidTr="00EF1E04">
        <w:trPr>
          <w:trHeight w:val="315"/>
        </w:trPr>
        <w:tc>
          <w:tcPr>
            <w:tcW w:w="2535" w:type="dxa"/>
            <w:tcBorders>
              <w:top w:val="nil"/>
              <w:left w:val="single" w:sz="4" w:space="0" w:color="auto"/>
              <w:bottom w:val="single" w:sz="4" w:space="0" w:color="auto"/>
              <w:right w:val="nil"/>
            </w:tcBorders>
            <w:shd w:val="clear" w:color="auto" w:fill="auto"/>
            <w:noWrap/>
            <w:vAlign w:val="bottom"/>
            <w:hideMark/>
          </w:tcPr>
          <w:p w14:paraId="107693F3" w14:textId="77777777" w:rsidR="00EF1E04" w:rsidRPr="00085BC6" w:rsidRDefault="00EF1E04" w:rsidP="00EF1E04">
            <w:pPr>
              <w:jc w:val="center"/>
              <w:rPr>
                <w:rFonts w:ascii="Times" w:eastAsia="Times New Roman" w:hAnsi="Times"/>
                <w:b/>
                <w:bCs/>
              </w:rPr>
            </w:pPr>
            <w:r w:rsidRPr="00085BC6">
              <w:rPr>
                <w:rFonts w:ascii="Times" w:eastAsia="Times New Roman" w:hAnsi="Times"/>
                <w:b/>
                <w:bCs/>
              </w:rPr>
              <w:t>Traits</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30168461" w14:textId="77777777" w:rsidR="00EF1E04" w:rsidRPr="00085BC6" w:rsidRDefault="00EF1E04" w:rsidP="00EF1E04">
            <w:pPr>
              <w:rPr>
                <w:rFonts w:ascii="Times" w:eastAsia="Times New Roman" w:hAnsi="Times"/>
              </w:rPr>
            </w:pPr>
            <w:r w:rsidRPr="00085BC6">
              <w:rPr>
                <w:rFonts w:ascii="Times" w:eastAsia="Times New Roman" w:hAnsi="Times"/>
              </w:rPr>
              <w:t xml:space="preserve"> </w:t>
            </w:r>
          </w:p>
        </w:tc>
      </w:tr>
      <w:tr w:rsidR="00EF1E04" w:rsidRPr="00085BC6" w14:paraId="619C226B"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612433F4" w14:textId="77777777" w:rsidR="00EF1E04" w:rsidRPr="00085BC6" w:rsidRDefault="00EF1E04" w:rsidP="00EF1E04">
            <w:pPr>
              <w:jc w:val="right"/>
              <w:rPr>
                <w:rFonts w:ascii="Times" w:eastAsia="Times New Roman" w:hAnsi="Times"/>
              </w:rPr>
            </w:pPr>
            <w:r w:rsidRPr="00085BC6">
              <w:rPr>
                <w:rFonts w:ascii="Times" w:eastAsia="Times New Roman" w:hAnsi="Times"/>
              </w:rPr>
              <w:t>Trait 1:</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44EA0A5B" w14:textId="77777777" w:rsidR="00EF1E04" w:rsidRPr="00085BC6" w:rsidRDefault="00EF1E04" w:rsidP="00EF1E04">
            <w:pPr>
              <w:rPr>
                <w:rFonts w:ascii="Times" w:eastAsia="Times New Roman" w:hAnsi="Times"/>
              </w:rPr>
            </w:pPr>
            <w:r w:rsidRPr="00085BC6">
              <w:rPr>
                <w:rFonts w:ascii="Times" w:eastAsia="Times New Roman" w:hAnsi="Times"/>
              </w:rPr>
              <w:t>Logical flow</w:t>
            </w:r>
          </w:p>
        </w:tc>
      </w:tr>
      <w:tr w:rsidR="00EF1E04" w:rsidRPr="00085BC6" w14:paraId="10F23FA0"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3DE14926" w14:textId="77777777" w:rsidR="00EF1E04" w:rsidRPr="00085BC6" w:rsidRDefault="00EF1E04" w:rsidP="00EF1E04">
            <w:pPr>
              <w:jc w:val="right"/>
              <w:rPr>
                <w:rFonts w:ascii="Times" w:eastAsia="Times New Roman" w:hAnsi="Times"/>
              </w:rPr>
            </w:pPr>
            <w:r w:rsidRPr="00085BC6">
              <w:rPr>
                <w:rFonts w:ascii="Times" w:eastAsia="Times New Roman" w:hAnsi="Times"/>
              </w:rPr>
              <w:t>Trait 2:</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06C00E53" w14:textId="77777777" w:rsidR="00EF1E04" w:rsidRPr="00085BC6" w:rsidRDefault="00EF1E04" w:rsidP="00EF1E04">
            <w:pPr>
              <w:rPr>
                <w:rFonts w:ascii="Times" w:eastAsia="Times New Roman" w:hAnsi="Times"/>
              </w:rPr>
            </w:pPr>
            <w:r w:rsidRPr="00085BC6">
              <w:rPr>
                <w:rFonts w:ascii="Times" w:eastAsia="Times New Roman" w:hAnsi="Times"/>
              </w:rPr>
              <w:t>Grammar and sentence structure</w:t>
            </w:r>
          </w:p>
        </w:tc>
      </w:tr>
      <w:tr w:rsidR="00EF1E04" w:rsidRPr="00085BC6" w14:paraId="7B7A33F6"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387F9CD1" w14:textId="77777777" w:rsidR="00EF1E04" w:rsidRPr="00085BC6" w:rsidRDefault="00EF1E04" w:rsidP="00EF1E04">
            <w:pPr>
              <w:jc w:val="right"/>
              <w:rPr>
                <w:rFonts w:ascii="Times" w:eastAsia="Times New Roman" w:hAnsi="Times"/>
              </w:rPr>
            </w:pPr>
            <w:r w:rsidRPr="00085BC6">
              <w:rPr>
                <w:rFonts w:ascii="Times" w:eastAsia="Times New Roman" w:hAnsi="Times"/>
              </w:rPr>
              <w:t>Trait 3:</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12AFC08A" w14:textId="77777777" w:rsidR="00EF1E04" w:rsidRPr="00085BC6" w:rsidRDefault="00EF1E04" w:rsidP="00EF1E04">
            <w:pPr>
              <w:rPr>
                <w:rFonts w:ascii="Times" w:eastAsia="Times New Roman" w:hAnsi="Times"/>
              </w:rPr>
            </w:pPr>
            <w:r w:rsidRPr="00085BC6">
              <w:rPr>
                <w:rFonts w:ascii="Times" w:eastAsia="Times New Roman" w:hAnsi="Times"/>
              </w:rPr>
              <w:t>Spelling and word choice</w:t>
            </w:r>
          </w:p>
        </w:tc>
      </w:tr>
      <w:tr w:rsidR="00EF1E04" w:rsidRPr="00085BC6" w14:paraId="55716532"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1A286FA9" w14:textId="77777777" w:rsidR="00EF1E04" w:rsidRPr="00085BC6" w:rsidRDefault="00EF1E04" w:rsidP="00EF1E04">
            <w:pPr>
              <w:jc w:val="right"/>
              <w:rPr>
                <w:rFonts w:ascii="Times" w:eastAsia="Times New Roman" w:hAnsi="Times"/>
              </w:rPr>
            </w:pPr>
            <w:r w:rsidRPr="00085BC6">
              <w:rPr>
                <w:rFonts w:ascii="Times" w:eastAsia="Times New Roman" w:hAnsi="Times"/>
              </w:rPr>
              <w:t>Trait 4:</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1C5073A6" w14:textId="77777777" w:rsidR="00EF1E04" w:rsidRPr="00085BC6" w:rsidRDefault="00EF1E04" w:rsidP="00EF1E04">
            <w:pPr>
              <w:rPr>
                <w:rFonts w:ascii="Times" w:eastAsia="Times New Roman" w:hAnsi="Times"/>
              </w:rPr>
            </w:pPr>
            <w:r w:rsidRPr="00085BC6">
              <w:rPr>
                <w:rFonts w:ascii="Times" w:eastAsia="Times New Roman" w:hAnsi="Times"/>
              </w:rPr>
              <w:t>Development of ideas</w:t>
            </w:r>
          </w:p>
        </w:tc>
      </w:tr>
      <w:tr w:rsidR="00EF1E04" w:rsidRPr="00085BC6" w14:paraId="0D97CDB2"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7A440A59" w14:textId="77777777" w:rsidR="00EF1E04" w:rsidRPr="00085BC6" w:rsidRDefault="00EF1E04" w:rsidP="00EF1E04">
            <w:pPr>
              <w:jc w:val="right"/>
              <w:rPr>
                <w:rFonts w:ascii="Times" w:eastAsia="Times New Roman" w:hAnsi="Times"/>
              </w:rPr>
            </w:pPr>
            <w:r w:rsidRPr="00085BC6">
              <w:rPr>
                <w:rFonts w:ascii="Times" w:eastAsia="Times New Roman" w:hAnsi="Times"/>
              </w:rPr>
              <w:t>Trait 5:</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1F4DFAB6" w14:textId="77777777" w:rsidR="00EF1E04" w:rsidRPr="00085BC6" w:rsidRDefault="00EF1E04" w:rsidP="00EF1E04">
            <w:pPr>
              <w:rPr>
                <w:rFonts w:ascii="Times" w:eastAsia="Times New Roman" w:hAnsi="Times"/>
              </w:rPr>
            </w:pPr>
            <w:r w:rsidRPr="00085BC6">
              <w:rPr>
                <w:rFonts w:ascii="Times" w:eastAsia="Times New Roman" w:hAnsi="Times"/>
              </w:rPr>
              <w:t> </w:t>
            </w:r>
          </w:p>
        </w:tc>
      </w:tr>
      <w:tr w:rsidR="00EF1E04" w:rsidRPr="00085BC6" w14:paraId="7BD3BB3E" w14:textId="77777777" w:rsidTr="00EF1E04">
        <w:trPr>
          <w:trHeight w:val="300"/>
        </w:trPr>
        <w:tc>
          <w:tcPr>
            <w:tcW w:w="2535" w:type="dxa"/>
            <w:tcBorders>
              <w:top w:val="nil"/>
              <w:left w:val="single" w:sz="4" w:space="0" w:color="auto"/>
              <w:bottom w:val="single" w:sz="4" w:space="0" w:color="auto"/>
              <w:right w:val="nil"/>
            </w:tcBorders>
            <w:shd w:val="clear" w:color="auto" w:fill="auto"/>
            <w:noWrap/>
            <w:hideMark/>
          </w:tcPr>
          <w:p w14:paraId="13BAD446" w14:textId="77777777" w:rsidR="00EF1E04" w:rsidRPr="00085BC6" w:rsidRDefault="00EF1E04" w:rsidP="00EF1E04">
            <w:pPr>
              <w:rPr>
                <w:rFonts w:ascii="Times" w:eastAsia="Times New Roman" w:hAnsi="Times"/>
                <w:b/>
                <w:bCs/>
              </w:rPr>
            </w:pPr>
            <w:r w:rsidRPr="00085BC6">
              <w:rPr>
                <w:rFonts w:ascii="Times" w:eastAsia="Times New Roman" w:hAnsi="Times"/>
                <w:b/>
                <w:bCs/>
              </w:rPr>
              <w:t>Objective 2:</w:t>
            </w:r>
          </w:p>
        </w:tc>
        <w:tc>
          <w:tcPr>
            <w:tcW w:w="9725" w:type="dxa"/>
            <w:tcBorders>
              <w:top w:val="nil"/>
              <w:left w:val="single" w:sz="4" w:space="0" w:color="auto"/>
              <w:bottom w:val="single" w:sz="4" w:space="0" w:color="auto"/>
              <w:right w:val="single" w:sz="4" w:space="0" w:color="auto"/>
            </w:tcBorders>
            <w:shd w:val="clear" w:color="auto" w:fill="auto"/>
            <w:vAlign w:val="bottom"/>
            <w:hideMark/>
          </w:tcPr>
          <w:p w14:paraId="016E3429" w14:textId="77777777" w:rsidR="00EF1E04" w:rsidRPr="00085BC6" w:rsidRDefault="00EF1E04" w:rsidP="00EF1E04">
            <w:pPr>
              <w:rPr>
                <w:rFonts w:ascii="Times" w:eastAsia="Times New Roman" w:hAnsi="Times"/>
                <w:i/>
                <w:iCs/>
              </w:rPr>
            </w:pPr>
            <w:r w:rsidRPr="00085BC6">
              <w:rPr>
                <w:rFonts w:ascii="Times" w:eastAsia="Times New Roman" w:hAnsi="Times"/>
                <w:i/>
                <w:iCs/>
              </w:rPr>
              <w:t xml:space="preserve">Students </w:t>
            </w:r>
            <w:r w:rsidR="00D31AD5" w:rsidRPr="00085BC6">
              <w:rPr>
                <w:rFonts w:ascii="Times" w:eastAsia="Times New Roman" w:hAnsi="Times"/>
                <w:i/>
                <w:iCs/>
              </w:rPr>
              <w:t>can</w:t>
            </w:r>
            <w:r w:rsidRPr="00085BC6">
              <w:rPr>
                <w:rFonts w:ascii="Times" w:eastAsia="Times New Roman" w:hAnsi="Times"/>
                <w:i/>
                <w:iCs/>
              </w:rPr>
              <w:t xml:space="preserve"> deliver presentations effectively</w:t>
            </w:r>
          </w:p>
        </w:tc>
      </w:tr>
      <w:tr w:rsidR="00EF1E04" w:rsidRPr="00085BC6" w14:paraId="330BFA5F" w14:textId="77777777" w:rsidTr="00EF1E04">
        <w:trPr>
          <w:trHeight w:val="315"/>
        </w:trPr>
        <w:tc>
          <w:tcPr>
            <w:tcW w:w="2535" w:type="dxa"/>
            <w:tcBorders>
              <w:top w:val="nil"/>
              <w:left w:val="single" w:sz="4" w:space="0" w:color="auto"/>
              <w:bottom w:val="single" w:sz="4" w:space="0" w:color="auto"/>
              <w:right w:val="nil"/>
            </w:tcBorders>
            <w:shd w:val="clear" w:color="auto" w:fill="auto"/>
            <w:noWrap/>
            <w:vAlign w:val="bottom"/>
            <w:hideMark/>
          </w:tcPr>
          <w:p w14:paraId="04C33C21" w14:textId="77777777" w:rsidR="00EF1E04" w:rsidRPr="00085BC6" w:rsidRDefault="00EF1E04" w:rsidP="00EF1E04">
            <w:pPr>
              <w:jc w:val="center"/>
              <w:rPr>
                <w:rFonts w:ascii="Times" w:eastAsia="Times New Roman" w:hAnsi="Times"/>
                <w:b/>
                <w:bCs/>
              </w:rPr>
            </w:pPr>
            <w:r w:rsidRPr="00085BC6">
              <w:rPr>
                <w:rFonts w:ascii="Times" w:eastAsia="Times New Roman" w:hAnsi="Times"/>
                <w:b/>
                <w:bCs/>
              </w:rPr>
              <w:t>Traits</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50E66DB8" w14:textId="77777777" w:rsidR="00EF1E04" w:rsidRPr="00085BC6" w:rsidRDefault="00EF1E04" w:rsidP="00EF1E04">
            <w:pPr>
              <w:rPr>
                <w:rFonts w:ascii="Times" w:eastAsia="Times New Roman" w:hAnsi="Times"/>
              </w:rPr>
            </w:pPr>
            <w:r w:rsidRPr="00085BC6">
              <w:rPr>
                <w:rFonts w:ascii="Times" w:eastAsia="Times New Roman" w:hAnsi="Times"/>
              </w:rPr>
              <w:t xml:space="preserve"> </w:t>
            </w:r>
          </w:p>
        </w:tc>
      </w:tr>
      <w:tr w:rsidR="00EF1E04" w:rsidRPr="00085BC6" w14:paraId="2B13C18D"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6D90CFC6" w14:textId="77777777" w:rsidR="00EF1E04" w:rsidRPr="00085BC6" w:rsidRDefault="00EF1E04" w:rsidP="00EF1E04">
            <w:pPr>
              <w:jc w:val="right"/>
              <w:rPr>
                <w:rFonts w:ascii="Times" w:eastAsia="Times New Roman" w:hAnsi="Times"/>
              </w:rPr>
            </w:pPr>
            <w:r w:rsidRPr="00085BC6">
              <w:rPr>
                <w:rFonts w:ascii="Times" w:eastAsia="Times New Roman" w:hAnsi="Times"/>
              </w:rPr>
              <w:t>Trait 1:</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677FC0C9" w14:textId="77777777" w:rsidR="00EF1E04" w:rsidRPr="00085BC6" w:rsidRDefault="00EF1E04" w:rsidP="00EF1E04">
            <w:pPr>
              <w:rPr>
                <w:rFonts w:ascii="Times" w:eastAsia="Times New Roman" w:hAnsi="Times"/>
              </w:rPr>
            </w:pPr>
            <w:r w:rsidRPr="00085BC6">
              <w:rPr>
                <w:rFonts w:ascii="Times" w:eastAsia="Times New Roman" w:hAnsi="Times"/>
              </w:rPr>
              <w:t>Organization and logic</w:t>
            </w:r>
          </w:p>
        </w:tc>
      </w:tr>
      <w:tr w:rsidR="00EF1E04" w:rsidRPr="00085BC6" w14:paraId="41E40F6B"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2FF51298" w14:textId="77777777" w:rsidR="00EF1E04" w:rsidRPr="00085BC6" w:rsidRDefault="00EF1E04" w:rsidP="00EF1E04">
            <w:pPr>
              <w:jc w:val="right"/>
              <w:rPr>
                <w:rFonts w:ascii="Times" w:eastAsia="Times New Roman" w:hAnsi="Times"/>
              </w:rPr>
            </w:pPr>
            <w:r w:rsidRPr="00085BC6">
              <w:rPr>
                <w:rFonts w:ascii="Times" w:eastAsia="Times New Roman" w:hAnsi="Times"/>
              </w:rPr>
              <w:t>Trait 2:</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67D718EC" w14:textId="77777777" w:rsidR="00EF1E04" w:rsidRPr="00085BC6" w:rsidRDefault="00EF1E04" w:rsidP="00EF1E04">
            <w:pPr>
              <w:rPr>
                <w:rFonts w:ascii="Times" w:eastAsia="Times New Roman" w:hAnsi="Times"/>
              </w:rPr>
            </w:pPr>
            <w:r w:rsidRPr="00085BC6">
              <w:rPr>
                <w:rFonts w:ascii="Times" w:eastAsia="Times New Roman" w:hAnsi="Times"/>
              </w:rPr>
              <w:t>Voice and body language</w:t>
            </w:r>
          </w:p>
        </w:tc>
      </w:tr>
      <w:tr w:rsidR="00EF1E04" w:rsidRPr="00085BC6" w14:paraId="06A5E7A7"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6530551C" w14:textId="77777777" w:rsidR="00EF1E04" w:rsidRPr="00085BC6" w:rsidRDefault="00EF1E04" w:rsidP="00EF1E04">
            <w:pPr>
              <w:jc w:val="right"/>
              <w:rPr>
                <w:rFonts w:ascii="Times" w:eastAsia="Times New Roman" w:hAnsi="Times"/>
              </w:rPr>
            </w:pPr>
            <w:r w:rsidRPr="00085BC6">
              <w:rPr>
                <w:rFonts w:ascii="Times" w:eastAsia="Times New Roman" w:hAnsi="Times"/>
              </w:rPr>
              <w:t>Trait 3:</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0A3DF9D4" w14:textId="77777777" w:rsidR="00EF1E04" w:rsidRPr="00085BC6" w:rsidRDefault="00EF1E04" w:rsidP="00EF1E04">
            <w:pPr>
              <w:rPr>
                <w:rFonts w:ascii="Times" w:eastAsia="Times New Roman" w:hAnsi="Times"/>
              </w:rPr>
            </w:pPr>
            <w:r w:rsidRPr="00085BC6">
              <w:rPr>
                <w:rFonts w:ascii="Times" w:eastAsia="Times New Roman" w:hAnsi="Times"/>
              </w:rPr>
              <w:t>Use of slides to enhance communications</w:t>
            </w:r>
          </w:p>
        </w:tc>
      </w:tr>
      <w:tr w:rsidR="00EF1E04" w:rsidRPr="00085BC6" w14:paraId="3E8EDF3F"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25B49689" w14:textId="77777777" w:rsidR="00EF1E04" w:rsidRPr="00085BC6" w:rsidRDefault="00EF1E04" w:rsidP="00EF1E04">
            <w:pPr>
              <w:jc w:val="right"/>
              <w:rPr>
                <w:rFonts w:ascii="Times" w:eastAsia="Times New Roman" w:hAnsi="Times"/>
              </w:rPr>
            </w:pPr>
            <w:r w:rsidRPr="00085BC6">
              <w:rPr>
                <w:rFonts w:ascii="Times" w:eastAsia="Times New Roman" w:hAnsi="Times"/>
              </w:rPr>
              <w:t>Trait 4:</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1BFFC756" w14:textId="77777777" w:rsidR="00EF1E04" w:rsidRPr="00085BC6" w:rsidRDefault="00EF1E04" w:rsidP="00EF1E04">
            <w:pPr>
              <w:rPr>
                <w:rFonts w:ascii="Times" w:eastAsia="Times New Roman" w:hAnsi="Times"/>
              </w:rPr>
            </w:pPr>
            <w:r w:rsidRPr="00085BC6">
              <w:rPr>
                <w:rFonts w:ascii="Times" w:eastAsia="Times New Roman" w:hAnsi="Times"/>
              </w:rPr>
              <w:t>Ability to answer questions</w:t>
            </w:r>
          </w:p>
        </w:tc>
      </w:tr>
      <w:tr w:rsidR="00EF1E04" w:rsidRPr="00085BC6" w14:paraId="6D210D80" w14:textId="77777777" w:rsidTr="00EF1E04">
        <w:trPr>
          <w:trHeight w:val="300"/>
        </w:trPr>
        <w:tc>
          <w:tcPr>
            <w:tcW w:w="2535" w:type="dxa"/>
            <w:tcBorders>
              <w:top w:val="nil"/>
              <w:left w:val="single" w:sz="4" w:space="0" w:color="auto"/>
              <w:bottom w:val="single" w:sz="4" w:space="0" w:color="auto"/>
              <w:right w:val="nil"/>
            </w:tcBorders>
            <w:shd w:val="clear" w:color="auto" w:fill="auto"/>
            <w:noWrap/>
            <w:vAlign w:val="bottom"/>
            <w:hideMark/>
          </w:tcPr>
          <w:p w14:paraId="0A1745C9" w14:textId="77777777" w:rsidR="00EF1E04" w:rsidRPr="00085BC6" w:rsidRDefault="00EF1E04" w:rsidP="00EF1E04">
            <w:pPr>
              <w:jc w:val="right"/>
              <w:rPr>
                <w:rFonts w:ascii="Times" w:eastAsia="Times New Roman" w:hAnsi="Times"/>
              </w:rPr>
            </w:pPr>
            <w:r w:rsidRPr="00085BC6">
              <w:rPr>
                <w:rFonts w:ascii="Times" w:eastAsia="Times New Roman" w:hAnsi="Times"/>
              </w:rPr>
              <w:t>Trait 5:</w:t>
            </w:r>
          </w:p>
        </w:tc>
        <w:tc>
          <w:tcPr>
            <w:tcW w:w="9725" w:type="dxa"/>
            <w:tcBorders>
              <w:top w:val="nil"/>
              <w:left w:val="single" w:sz="4" w:space="0" w:color="auto"/>
              <w:bottom w:val="single" w:sz="4" w:space="0" w:color="auto"/>
              <w:right w:val="single" w:sz="4" w:space="0" w:color="auto"/>
            </w:tcBorders>
            <w:shd w:val="clear" w:color="auto" w:fill="auto"/>
            <w:noWrap/>
            <w:vAlign w:val="bottom"/>
            <w:hideMark/>
          </w:tcPr>
          <w:p w14:paraId="39DCF7F4" w14:textId="77777777" w:rsidR="00EF1E04" w:rsidRPr="00085BC6" w:rsidRDefault="00EF1E04" w:rsidP="00EF1E04">
            <w:pPr>
              <w:rPr>
                <w:rFonts w:ascii="Times" w:eastAsia="Times New Roman" w:hAnsi="Times"/>
              </w:rPr>
            </w:pPr>
            <w:r w:rsidRPr="00085BC6">
              <w:rPr>
                <w:rFonts w:ascii="Times" w:eastAsia="Times New Roman" w:hAnsi="Times"/>
              </w:rPr>
              <w:t>Content</w:t>
            </w:r>
          </w:p>
        </w:tc>
      </w:tr>
    </w:tbl>
    <w:p w14:paraId="16D802D3" w14:textId="77777777" w:rsidR="004D4385" w:rsidRPr="00085BC6" w:rsidRDefault="004D4385" w:rsidP="002D3CAB">
      <w:pPr>
        <w:spacing w:before="100" w:beforeAutospacing="1" w:after="100" w:afterAutospacing="1"/>
        <w:rPr>
          <w:rFonts w:ascii="Times" w:hAnsi="Times"/>
        </w:rPr>
      </w:pPr>
    </w:p>
    <w:p w14:paraId="77F11138" w14:textId="77777777" w:rsidR="004D4385" w:rsidRPr="00085BC6" w:rsidRDefault="004D4385" w:rsidP="002D3CAB">
      <w:pPr>
        <w:spacing w:before="100" w:beforeAutospacing="1" w:after="100" w:afterAutospacing="1"/>
        <w:rPr>
          <w:rFonts w:ascii="Times" w:hAnsi="Times"/>
        </w:rPr>
      </w:pPr>
    </w:p>
    <w:p w14:paraId="762E96DD" w14:textId="77777777" w:rsidR="00570003" w:rsidRPr="00085BC6" w:rsidRDefault="00570003" w:rsidP="00570003">
      <w:pPr>
        <w:spacing w:before="100" w:beforeAutospacing="1" w:after="100" w:afterAutospacing="1"/>
        <w:outlineLvl w:val="0"/>
        <w:rPr>
          <w:rFonts w:ascii="Times" w:hAnsi="Times"/>
          <w:b/>
          <w:bCs/>
        </w:rPr>
      </w:pPr>
      <w:r w:rsidRPr="00085BC6">
        <w:rPr>
          <w:rFonts w:ascii="Times" w:hAnsi="Times"/>
          <w:b/>
        </w:rPr>
        <w:t>Table 4: M</w:t>
      </w:r>
      <w:r w:rsidR="00B93749" w:rsidRPr="00085BC6">
        <w:rPr>
          <w:rFonts w:ascii="Times" w:hAnsi="Times"/>
          <w:b/>
          <w:bCs/>
        </w:rPr>
        <w:t>B</w:t>
      </w:r>
      <w:r w:rsidR="00DC3047" w:rsidRPr="00085BC6">
        <w:rPr>
          <w:rFonts w:ascii="Times" w:hAnsi="Times"/>
          <w:b/>
          <w:bCs/>
        </w:rPr>
        <w:t>A</w:t>
      </w:r>
      <w:r w:rsidRPr="00085BC6">
        <w:rPr>
          <w:rFonts w:ascii="Times" w:hAnsi="Times"/>
          <w:b/>
          <w:bCs/>
        </w:rPr>
        <w:t xml:space="preserve"> Learning Goals, Objectives </w:t>
      </w:r>
      <w:r w:rsidR="00BE2166" w:rsidRPr="00085BC6">
        <w:rPr>
          <w:rFonts w:ascii="Times" w:hAnsi="Times"/>
          <w:b/>
          <w:bCs/>
        </w:rPr>
        <w:t>a</w:t>
      </w:r>
      <w:r w:rsidR="00477D65" w:rsidRPr="00085BC6">
        <w:rPr>
          <w:rFonts w:ascii="Times" w:hAnsi="Times"/>
          <w:b/>
          <w:bCs/>
        </w:rPr>
        <w:t>nd Rubrics</w:t>
      </w:r>
      <w:r w:rsidRPr="00085BC6">
        <w:rPr>
          <w:rFonts w:ascii="Times" w:hAnsi="Times"/>
          <w:b/>
          <w:bCs/>
        </w:rPr>
        <w:t xml:space="preserve"> (continued) </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150"/>
        <w:gridCol w:w="2520"/>
        <w:gridCol w:w="2970"/>
        <w:gridCol w:w="2857"/>
        <w:gridCol w:w="923"/>
      </w:tblGrid>
      <w:tr w:rsidR="00A63077" w:rsidRPr="00085BC6" w14:paraId="36823238" w14:textId="77777777" w:rsidTr="00E0670D">
        <w:trPr>
          <w:trHeight w:val="315"/>
        </w:trPr>
        <w:tc>
          <w:tcPr>
            <w:tcW w:w="1458" w:type="dxa"/>
            <w:shd w:val="clear" w:color="auto" w:fill="CCFFFF"/>
            <w:noWrap/>
            <w:hideMark/>
          </w:tcPr>
          <w:p w14:paraId="745E907F" w14:textId="77777777" w:rsidR="00A63077" w:rsidRPr="00085BC6" w:rsidRDefault="00A63077" w:rsidP="00A63077">
            <w:pPr>
              <w:rPr>
                <w:rFonts w:ascii="Times" w:eastAsia="Times New Roman" w:hAnsi="Times"/>
              </w:rPr>
            </w:pPr>
          </w:p>
        </w:tc>
        <w:tc>
          <w:tcPr>
            <w:tcW w:w="3150" w:type="dxa"/>
            <w:shd w:val="clear" w:color="auto" w:fill="CCFFFF"/>
            <w:noWrap/>
            <w:hideMark/>
          </w:tcPr>
          <w:p w14:paraId="6ADA4DD9" w14:textId="77777777" w:rsidR="00A63077" w:rsidRPr="00085BC6" w:rsidRDefault="00A63077" w:rsidP="00DC3047">
            <w:pPr>
              <w:rPr>
                <w:rFonts w:ascii="Times" w:eastAsia="Times New Roman" w:hAnsi="Times"/>
                <w:b/>
                <w:bCs/>
              </w:rPr>
            </w:pPr>
            <w:r w:rsidRPr="00085BC6">
              <w:rPr>
                <w:rFonts w:ascii="Times" w:eastAsia="Times New Roman" w:hAnsi="Times"/>
                <w:b/>
                <w:bCs/>
              </w:rPr>
              <w:t>M</w:t>
            </w:r>
            <w:r w:rsidR="00DC3047" w:rsidRPr="00085BC6">
              <w:rPr>
                <w:rFonts w:ascii="Times" w:eastAsia="Times New Roman" w:hAnsi="Times"/>
                <w:b/>
                <w:bCs/>
              </w:rPr>
              <w:t>B</w:t>
            </w:r>
            <w:r w:rsidRPr="00085BC6">
              <w:rPr>
                <w:rFonts w:ascii="Times" w:eastAsia="Times New Roman" w:hAnsi="Times"/>
                <w:b/>
                <w:bCs/>
              </w:rPr>
              <w:t xml:space="preserve"> - 1: RUBRIC #1 </w:t>
            </w:r>
          </w:p>
        </w:tc>
        <w:tc>
          <w:tcPr>
            <w:tcW w:w="2520" w:type="dxa"/>
            <w:shd w:val="clear" w:color="auto" w:fill="CCFFFF"/>
            <w:noWrap/>
            <w:hideMark/>
          </w:tcPr>
          <w:p w14:paraId="53E96575" w14:textId="77777777" w:rsidR="00A63077" w:rsidRPr="00085BC6" w:rsidRDefault="00A63077" w:rsidP="00A63077">
            <w:pPr>
              <w:rPr>
                <w:rFonts w:ascii="Times" w:eastAsia="Times New Roman" w:hAnsi="Times"/>
              </w:rPr>
            </w:pPr>
          </w:p>
        </w:tc>
        <w:tc>
          <w:tcPr>
            <w:tcW w:w="2970" w:type="dxa"/>
            <w:shd w:val="clear" w:color="auto" w:fill="CCFFFF"/>
            <w:noWrap/>
            <w:hideMark/>
          </w:tcPr>
          <w:p w14:paraId="3BE61B70" w14:textId="77777777" w:rsidR="00A63077" w:rsidRPr="00085BC6" w:rsidRDefault="00A63077" w:rsidP="00A63077">
            <w:pPr>
              <w:rPr>
                <w:rFonts w:ascii="Times" w:eastAsia="Times New Roman" w:hAnsi="Times"/>
              </w:rPr>
            </w:pPr>
          </w:p>
        </w:tc>
        <w:tc>
          <w:tcPr>
            <w:tcW w:w="2857" w:type="dxa"/>
            <w:shd w:val="clear" w:color="auto" w:fill="CCFFFF"/>
            <w:noWrap/>
            <w:hideMark/>
          </w:tcPr>
          <w:p w14:paraId="05B75AAD" w14:textId="77777777" w:rsidR="00A63077" w:rsidRPr="00085BC6" w:rsidRDefault="00A63077" w:rsidP="00A63077">
            <w:pPr>
              <w:rPr>
                <w:rFonts w:ascii="Times" w:eastAsia="Times New Roman" w:hAnsi="Times"/>
              </w:rPr>
            </w:pPr>
          </w:p>
        </w:tc>
        <w:tc>
          <w:tcPr>
            <w:tcW w:w="923" w:type="dxa"/>
            <w:shd w:val="clear" w:color="auto" w:fill="CCFFFF"/>
            <w:noWrap/>
            <w:hideMark/>
          </w:tcPr>
          <w:p w14:paraId="661E6128" w14:textId="77777777" w:rsidR="00A63077" w:rsidRPr="00085BC6" w:rsidRDefault="00A63077" w:rsidP="00A63077">
            <w:pPr>
              <w:rPr>
                <w:rFonts w:ascii="Times" w:eastAsia="Times New Roman" w:hAnsi="Times"/>
              </w:rPr>
            </w:pPr>
          </w:p>
        </w:tc>
      </w:tr>
      <w:tr w:rsidR="00165D55" w:rsidRPr="00085BC6" w14:paraId="3264DF52" w14:textId="77777777" w:rsidTr="00BF32E2">
        <w:trPr>
          <w:trHeight w:val="315"/>
        </w:trPr>
        <w:tc>
          <w:tcPr>
            <w:tcW w:w="1458" w:type="dxa"/>
            <w:tcBorders>
              <w:bottom w:val="single" w:sz="4" w:space="0" w:color="auto"/>
            </w:tcBorders>
            <w:shd w:val="clear" w:color="auto" w:fill="CCFFFF"/>
            <w:noWrap/>
            <w:hideMark/>
          </w:tcPr>
          <w:p w14:paraId="3BCD5D65" w14:textId="77777777" w:rsidR="00165D55" w:rsidRPr="00085BC6" w:rsidRDefault="00165D55" w:rsidP="00DC3047">
            <w:pPr>
              <w:jc w:val="center"/>
              <w:rPr>
                <w:rFonts w:ascii="Times" w:eastAsia="Times New Roman" w:hAnsi="Times"/>
                <w:b/>
                <w:bCs/>
              </w:rPr>
            </w:pPr>
            <w:r w:rsidRPr="00085BC6">
              <w:rPr>
                <w:rFonts w:ascii="Times" w:eastAsia="Times New Roman" w:hAnsi="Times"/>
                <w:b/>
                <w:bCs/>
              </w:rPr>
              <w:t>M</w:t>
            </w:r>
            <w:r w:rsidR="00DC3047" w:rsidRPr="00085BC6">
              <w:rPr>
                <w:rFonts w:ascii="Times" w:eastAsia="Times New Roman" w:hAnsi="Times"/>
                <w:b/>
                <w:bCs/>
              </w:rPr>
              <w:t>B</w:t>
            </w:r>
            <w:r w:rsidR="00D7170B" w:rsidRPr="00085BC6">
              <w:rPr>
                <w:rFonts w:ascii="Times" w:eastAsia="Times New Roman" w:hAnsi="Times"/>
                <w:b/>
                <w:bCs/>
              </w:rPr>
              <w:t xml:space="preserve"> -</w:t>
            </w:r>
            <w:r w:rsidRPr="00085BC6">
              <w:rPr>
                <w:rFonts w:ascii="Times" w:eastAsia="Times New Roman" w:hAnsi="Times"/>
                <w:b/>
                <w:bCs/>
              </w:rPr>
              <w:t xml:space="preserve"> 1</w:t>
            </w:r>
          </w:p>
        </w:tc>
        <w:tc>
          <w:tcPr>
            <w:tcW w:w="12420" w:type="dxa"/>
            <w:gridSpan w:val="5"/>
            <w:tcBorders>
              <w:bottom w:val="single" w:sz="4" w:space="0" w:color="auto"/>
            </w:tcBorders>
            <w:shd w:val="clear" w:color="auto" w:fill="CCFFFF"/>
            <w:hideMark/>
          </w:tcPr>
          <w:p w14:paraId="5084B75E" w14:textId="77777777" w:rsidR="00165D55" w:rsidRPr="00085BC6" w:rsidRDefault="00165D55" w:rsidP="00A63077">
            <w:pPr>
              <w:rPr>
                <w:rFonts w:ascii="Times" w:eastAsia="Times New Roman" w:hAnsi="Times"/>
                <w:b/>
                <w:bCs/>
              </w:rPr>
            </w:pPr>
            <w:r w:rsidRPr="00085BC6">
              <w:rPr>
                <w:rFonts w:ascii="Times" w:eastAsia="Times New Roman" w:hAnsi="Times"/>
                <w:b/>
                <w:bCs/>
              </w:rPr>
              <w:t>Students can communicate effectively in writing and oral presentations</w:t>
            </w:r>
          </w:p>
          <w:p w14:paraId="0E7B7C86" w14:textId="77777777" w:rsidR="00165D55" w:rsidRPr="00085BC6" w:rsidRDefault="00165D55" w:rsidP="00A63077">
            <w:pPr>
              <w:rPr>
                <w:rFonts w:ascii="Times" w:eastAsia="Times New Roman" w:hAnsi="Times"/>
              </w:rPr>
            </w:pPr>
            <w:r w:rsidRPr="00085BC6">
              <w:rPr>
                <w:rFonts w:ascii="Times" w:eastAsia="Times New Roman" w:hAnsi="Times"/>
              </w:rPr>
              <w:t xml:space="preserve"> </w:t>
            </w:r>
          </w:p>
        </w:tc>
      </w:tr>
      <w:tr w:rsidR="00165D55" w:rsidRPr="00085BC6" w14:paraId="40474E98" w14:textId="77777777" w:rsidTr="00BF32E2">
        <w:trPr>
          <w:trHeight w:val="458"/>
        </w:trPr>
        <w:tc>
          <w:tcPr>
            <w:tcW w:w="1458" w:type="dxa"/>
            <w:shd w:val="clear" w:color="auto" w:fill="auto"/>
            <w:noWrap/>
            <w:hideMark/>
          </w:tcPr>
          <w:p w14:paraId="62D820EF" w14:textId="77777777" w:rsidR="00165D55" w:rsidRPr="00085BC6" w:rsidRDefault="00165D55" w:rsidP="00A63077">
            <w:pPr>
              <w:rPr>
                <w:rFonts w:ascii="Times" w:eastAsia="Times New Roman" w:hAnsi="Times"/>
                <w:b/>
                <w:bCs/>
              </w:rPr>
            </w:pPr>
            <w:r w:rsidRPr="00085BC6">
              <w:rPr>
                <w:rFonts w:ascii="Times" w:eastAsia="Times New Roman" w:hAnsi="Times"/>
                <w:b/>
                <w:bCs/>
              </w:rPr>
              <w:t>Objective 1</w:t>
            </w:r>
          </w:p>
        </w:tc>
        <w:tc>
          <w:tcPr>
            <w:tcW w:w="12420" w:type="dxa"/>
            <w:gridSpan w:val="5"/>
            <w:shd w:val="clear" w:color="auto" w:fill="auto"/>
            <w:hideMark/>
          </w:tcPr>
          <w:p w14:paraId="187449FE" w14:textId="77777777" w:rsidR="00165D55" w:rsidRPr="00085BC6" w:rsidRDefault="00165D55" w:rsidP="00A63077">
            <w:pPr>
              <w:rPr>
                <w:rFonts w:ascii="Times" w:eastAsia="Times New Roman" w:hAnsi="Times"/>
              </w:rPr>
            </w:pPr>
            <w:r w:rsidRPr="00085BC6">
              <w:rPr>
                <w:rFonts w:ascii="Times" w:eastAsia="Times New Roman" w:hAnsi="Times"/>
                <w:i/>
                <w:iCs/>
              </w:rPr>
              <w:t>Students are able to write effectively</w:t>
            </w:r>
          </w:p>
        </w:tc>
      </w:tr>
      <w:tr w:rsidR="00A63077" w:rsidRPr="00085BC6" w14:paraId="1E03153C" w14:textId="77777777" w:rsidTr="00E0670D">
        <w:trPr>
          <w:trHeight w:val="315"/>
        </w:trPr>
        <w:tc>
          <w:tcPr>
            <w:tcW w:w="1458" w:type="dxa"/>
            <w:shd w:val="clear" w:color="auto" w:fill="auto"/>
            <w:noWrap/>
            <w:hideMark/>
          </w:tcPr>
          <w:p w14:paraId="0A9EF557" w14:textId="77777777" w:rsidR="00A63077" w:rsidRPr="00085BC6" w:rsidRDefault="00A63077" w:rsidP="00A63077">
            <w:pPr>
              <w:rPr>
                <w:rFonts w:ascii="Times" w:eastAsia="Times New Roman" w:hAnsi="Times"/>
              </w:rPr>
            </w:pPr>
            <w:r w:rsidRPr="00085BC6">
              <w:rPr>
                <w:rFonts w:ascii="Times" w:eastAsia="Times New Roman" w:hAnsi="Times"/>
              </w:rPr>
              <w:t> </w:t>
            </w:r>
          </w:p>
        </w:tc>
        <w:tc>
          <w:tcPr>
            <w:tcW w:w="3150" w:type="dxa"/>
            <w:shd w:val="clear" w:color="auto" w:fill="auto"/>
            <w:hideMark/>
          </w:tcPr>
          <w:p w14:paraId="0F36AF19"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Trait</w:t>
            </w:r>
          </w:p>
        </w:tc>
        <w:tc>
          <w:tcPr>
            <w:tcW w:w="2520" w:type="dxa"/>
            <w:shd w:val="clear" w:color="auto" w:fill="auto"/>
            <w:hideMark/>
          </w:tcPr>
          <w:p w14:paraId="3FE8172B"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Poor</w:t>
            </w:r>
          </w:p>
        </w:tc>
        <w:tc>
          <w:tcPr>
            <w:tcW w:w="2970" w:type="dxa"/>
            <w:shd w:val="clear" w:color="auto" w:fill="auto"/>
            <w:hideMark/>
          </w:tcPr>
          <w:p w14:paraId="45CD923B"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Good</w:t>
            </w:r>
          </w:p>
        </w:tc>
        <w:tc>
          <w:tcPr>
            <w:tcW w:w="2857" w:type="dxa"/>
            <w:shd w:val="clear" w:color="auto" w:fill="auto"/>
            <w:hideMark/>
          </w:tcPr>
          <w:p w14:paraId="7A6FB174"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Excellent</w:t>
            </w:r>
          </w:p>
        </w:tc>
        <w:tc>
          <w:tcPr>
            <w:tcW w:w="923" w:type="dxa"/>
            <w:shd w:val="clear" w:color="auto" w:fill="auto"/>
            <w:hideMark/>
          </w:tcPr>
          <w:p w14:paraId="29F7AF0B"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Score</w:t>
            </w:r>
          </w:p>
        </w:tc>
      </w:tr>
      <w:tr w:rsidR="00A63077" w:rsidRPr="00085BC6" w14:paraId="5C9737DE" w14:textId="77777777" w:rsidTr="00E0670D">
        <w:trPr>
          <w:trHeight w:val="395"/>
        </w:trPr>
        <w:tc>
          <w:tcPr>
            <w:tcW w:w="1458" w:type="dxa"/>
            <w:shd w:val="clear" w:color="auto" w:fill="auto"/>
            <w:noWrap/>
            <w:hideMark/>
          </w:tcPr>
          <w:p w14:paraId="77526946" w14:textId="77777777" w:rsidR="00A63077" w:rsidRPr="00085BC6" w:rsidRDefault="00A63077" w:rsidP="00A63077">
            <w:pPr>
              <w:rPr>
                <w:rFonts w:ascii="Times" w:eastAsia="Times New Roman" w:hAnsi="Times"/>
              </w:rPr>
            </w:pPr>
            <w:r w:rsidRPr="00085BC6">
              <w:rPr>
                <w:rFonts w:ascii="Times" w:eastAsia="Times New Roman" w:hAnsi="Times"/>
              </w:rPr>
              <w:t> </w:t>
            </w:r>
          </w:p>
        </w:tc>
        <w:tc>
          <w:tcPr>
            <w:tcW w:w="3150" w:type="dxa"/>
            <w:shd w:val="clear" w:color="auto" w:fill="auto"/>
            <w:hideMark/>
          </w:tcPr>
          <w:p w14:paraId="2F9D9166" w14:textId="77777777" w:rsidR="00A63077" w:rsidRPr="00085BC6" w:rsidRDefault="00A63077" w:rsidP="00492B2B">
            <w:pPr>
              <w:jc w:val="right"/>
              <w:rPr>
                <w:rFonts w:ascii="Times" w:eastAsia="Times New Roman" w:hAnsi="Times"/>
                <w:b/>
                <w:bCs/>
              </w:rPr>
            </w:pPr>
            <w:r w:rsidRPr="00085BC6">
              <w:rPr>
                <w:rFonts w:ascii="Times" w:eastAsia="Times New Roman" w:hAnsi="Times"/>
                <w:b/>
                <w:bCs/>
              </w:rPr>
              <w:t>Value</w:t>
            </w:r>
          </w:p>
        </w:tc>
        <w:tc>
          <w:tcPr>
            <w:tcW w:w="2520" w:type="dxa"/>
            <w:shd w:val="clear" w:color="auto" w:fill="auto"/>
            <w:hideMark/>
          </w:tcPr>
          <w:p w14:paraId="4ADFD058"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0</w:t>
            </w:r>
          </w:p>
        </w:tc>
        <w:tc>
          <w:tcPr>
            <w:tcW w:w="2970" w:type="dxa"/>
            <w:shd w:val="clear" w:color="auto" w:fill="auto"/>
            <w:hideMark/>
          </w:tcPr>
          <w:p w14:paraId="07489517"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5</w:t>
            </w:r>
          </w:p>
        </w:tc>
        <w:tc>
          <w:tcPr>
            <w:tcW w:w="2857" w:type="dxa"/>
            <w:shd w:val="clear" w:color="auto" w:fill="auto"/>
            <w:hideMark/>
          </w:tcPr>
          <w:p w14:paraId="068C5406"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10</w:t>
            </w:r>
          </w:p>
        </w:tc>
        <w:tc>
          <w:tcPr>
            <w:tcW w:w="923" w:type="dxa"/>
            <w:shd w:val="clear" w:color="auto" w:fill="auto"/>
            <w:hideMark/>
          </w:tcPr>
          <w:p w14:paraId="5080144A" w14:textId="77777777" w:rsidR="00A63077" w:rsidRPr="00085BC6" w:rsidRDefault="00A63077" w:rsidP="00492B2B">
            <w:pPr>
              <w:jc w:val="center"/>
              <w:rPr>
                <w:rFonts w:ascii="Times" w:eastAsia="Times New Roman" w:hAnsi="Times"/>
                <w:b/>
                <w:bCs/>
              </w:rPr>
            </w:pPr>
            <w:r w:rsidRPr="00085BC6">
              <w:rPr>
                <w:rFonts w:ascii="Times" w:eastAsia="Times New Roman" w:hAnsi="Times"/>
                <w:b/>
                <w:bCs/>
              </w:rPr>
              <w:t> </w:t>
            </w:r>
          </w:p>
        </w:tc>
      </w:tr>
      <w:tr w:rsidR="00A63077" w:rsidRPr="00085BC6" w14:paraId="57F8401D" w14:textId="77777777" w:rsidTr="00E0670D">
        <w:trPr>
          <w:trHeight w:val="2100"/>
        </w:trPr>
        <w:tc>
          <w:tcPr>
            <w:tcW w:w="1458" w:type="dxa"/>
            <w:shd w:val="clear" w:color="auto" w:fill="auto"/>
            <w:noWrap/>
            <w:hideMark/>
          </w:tcPr>
          <w:p w14:paraId="30472973" w14:textId="77777777" w:rsidR="00A63077" w:rsidRPr="00085BC6" w:rsidRDefault="00A63077" w:rsidP="00492B2B">
            <w:pPr>
              <w:jc w:val="right"/>
              <w:rPr>
                <w:rFonts w:ascii="Times" w:eastAsia="Times New Roman" w:hAnsi="Times"/>
              </w:rPr>
            </w:pPr>
            <w:r w:rsidRPr="00085BC6">
              <w:rPr>
                <w:rFonts w:ascii="Times" w:eastAsia="Times New Roman" w:hAnsi="Times"/>
              </w:rPr>
              <w:t>Trait 1:</w:t>
            </w:r>
          </w:p>
        </w:tc>
        <w:tc>
          <w:tcPr>
            <w:tcW w:w="3150" w:type="dxa"/>
            <w:shd w:val="clear" w:color="auto" w:fill="auto"/>
            <w:hideMark/>
          </w:tcPr>
          <w:p w14:paraId="350DE689" w14:textId="77777777" w:rsidR="00A63077" w:rsidRPr="00085BC6" w:rsidRDefault="00A63077" w:rsidP="00A63077">
            <w:pPr>
              <w:rPr>
                <w:rFonts w:ascii="Times" w:eastAsia="Times New Roman" w:hAnsi="Times"/>
              </w:rPr>
            </w:pPr>
            <w:r w:rsidRPr="00085BC6">
              <w:rPr>
                <w:rFonts w:ascii="Times" w:eastAsia="Times New Roman" w:hAnsi="Times"/>
              </w:rPr>
              <w:t>Logical flow</w:t>
            </w:r>
          </w:p>
        </w:tc>
        <w:tc>
          <w:tcPr>
            <w:tcW w:w="2520" w:type="dxa"/>
            <w:shd w:val="clear" w:color="auto" w:fill="auto"/>
            <w:hideMark/>
          </w:tcPr>
          <w:p w14:paraId="7151F3BA" w14:textId="77777777" w:rsidR="00A63077" w:rsidRPr="00085BC6" w:rsidRDefault="00A63077" w:rsidP="00A63077">
            <w:pPr>
              <w:rPr>
                <w:rFonts w:ascii="Times" w:eastAsia="Times New Roman" w:hAnsi="Times"/>
              </w:rPr>
            </w:pPr>
            <w:r w:rsidRPr="00085BC6">
              <w:rPr>
                <w:rFonts w:ascii="Times" w:eastAsia="Times New Roman" w:hAnsi="Times"/>
              </w:rPr>
              <w:t>Unclear introduction or conclusion. Does not use a sequence of material to lead reader through the paper. Draws illogical conclusions</w:t>
            </w:r>
          </w:p>
        </w:tc>
        <w:tc>
          <w:tcPr>
            <w:tcW w:w="2970" w:type="dxa"/>
            <w:shd w:val="clear" w:color="auto" w:fill="auto"/>
            <w:hideMark/>
          </w:tcPr>
          <w:p w14:paraId="70001E3A" w14:textId="77777777" w:rsidR="00A63077" w:rsidRPr="00085BC6" w:rsidRDefault="00A63077" w:rsidP="00A63077">
            <w:pPr>
              <w:rPr>
                <w:rFonts w:ascii="Times" w:eastAsia="Times New Roman" w:hAnsi="Times"/>
              </w:rPr>
            </w:pPr>
            <w:r w:rsidRPr="00085BC6">
              <w:rPr>
                <w:rFonts w:ascii="Times" w:eastAsia="Times New Roman" w:hAnsi="Times"/>
              </w:rPr>
              <w:t xml:space="preserve">Develops ideas through effective use of paragraphs, transitions, opening and concluding statements. </w:t>
            </w:r>
            <w:proofErr w:type="gramStart"/>
            <w:r w:rsidRPr="00085BC6">
              <w:rPr>
                <w:rFonts w:ascii="Times" w:eastAsia="Times New Roman" w:hAnsi="Times"/>
              </w:rPr>
              <w:t>Generally</w:t>
            </w:r>
            <w:proofErr w:type="gramEnd"/>
            <w:r w:rsidRPr="00085BC6">
              <w:rPr>
                <w:rFonts w:ascii="Times" w:eastAsia="Times New Roman" w:hAnsi="Times"/>
              </w:rPr>
              <w:t xml:space="preserve"> well structured to suggest connection between sub-topics.</w:t>
            </w:r>
          </w:p>
        </w:tc>
        <w:tc>
          <w:tcPr>
            <w:tcW w:w="2857" w:type="dxa"/>
            <w:shd w:val="clear" w:color="auto" w:fill="auto"/>
            <w:hideMark/>
          </w:tcPr>
          <w:p w14:paraId="4F949A6B" w14:textId="77777777" w:rsidR="00A63077" w:rsidRPr="00085BC6" w:rsidRDefault="00A63077" w:rsidP="00A63077">
            <w:pPr>
              <w:rPr>
                <w:rFonts w:ascii="Times" w:eastAsia="Times New Roman" w:hAnsi="Times"/>
              </w:rPr>
            </w:pPr>
            <w:r w:rsidRPr="00085BC6">
              <w:rPr>
                <w:rFonts w:ascii="Times" w:eastAsia="Times New Roman" w:hAnsi="Times"/>
              </w:rPr>
              <w:t>Maintains clear focus, uses structure to build the paper's conclusions. Presents analysis using sequence of ideas, clarity of flow and continuous voice or point of view.</w:t>
            </w:r>
          </w:p>
        </w:tc>
        <w:tc>
          <w:tcPr>
            <w:tcW w:w="923" w:type="dxa"/>
            <w:shd w:val="clear" w:color="auto" w:fill="auto"/>
            <w:hideMark/>
          </w:tcPr>
          <w:p w14:paraId="12F4E4BF" w14:textId="77777777" w:rsidR="00A63077" w:rsidRPr="00085BC6" w:rsidRDefault="00A63077" w:rsidP="00A63077">
            <w:pPr>
              <w:rPr>
                <w:rFonts w:ascii="Times" w:eastAsia="Times New Roman" w:hAnsi="Times"/>
              </w:rPr>
            </w:pPr>
            <w:r w:rsidRPr="00085BC6">
              <w:rPr>
                <w:rFonts w:ascii="Times" w:eastAsia="Times New Roman" w:hAnsi="Times"/>
              </w:rPr>
              <w:t> </w:t>
            </w:r>
          </w:p>
        </w:tc>
      </w:tr>
      <w:tr w:rsidR="00A63077" w:rsidRPr="00085BC6" w14:paraId="486C339F" w14:textId="77777777" w:rsidTr="00E0670D">
        <w:trPr>
          <w:trHeight w:val="1800"/>
        </w:trPr>
        <w:tc>
          <w:tcPr>
            <w:tcW w:w="1458" w:type="dxa"/>
            <w:shd w:val="clear" w:color="auto" w:fill="auto"/>
            <w:noWrap/>
            <w:hideMark/>
          </w:tcPr>
          <w:p w14:paraId="69C0725F" w14:textId="77777777" w:rsidR="00A63077" w:rsidRPr="00085BC6" w:rsidRDefault="00A63077" w:rsidP="00492B2B">
            <w:pPr>
              <w:jc w:val="right"/>
              <w:rPr>
                <w:rFonts w:ascii="Times" w:eastAsia="Times New Roman" w:hAnsi="Times"/>
              </w:rPr>
            </w:pPr>
            <w:r w:rsidRPr="00085BC6">
              <w:rPr>
                <w:rFonts w:ascii="Times" w:eastAsia="Times New Roman" w:hAnsi="Times"/>
              </w:rPr>
              <w:t>Trait 2:</w:t>
            </w:r>
          </w:p>
        </w:tc>
        <w:tc>
          <w:tcPr>
            <w:tcW w:w="3150" w:type="dxa"/>
            <w:shd w:val="clear" w:color="auto" w:fill="auto"/>
            <w:hideMark/>
          </w:tcPr>
          <w:p w14:paraId="16F09E8D" w14:textId="77777777" w:rsidR="00A63077" w:rsidRPr="00085BC6" w:rsidRDefault="00A63077" w:rsidP="00A63077">
            <w:pPr>
              <w:rPr>
                <w:rFonts w:ascii="Times" w:eastAsia="Times New Roman" w:hAnsi="Times"/>
              </w:rPr>
            </w:pPr>
            <w:r w:rsidRPr="00085BC6">
              <w:rPr>
                <w:rFonts w:ascii="Times" w:eastAsia="Times New Roman" w:hAnsi="Times"/>
              </w:rPr>
              <w:t>Grammar and sentence structure</w:t>
            </w:r>
          </w:p>
        </w:tc>
        <w:tc>
          <w:tcPr>
            <w:tcW w:w="2520" w:type="dxa"/>
            <w:shd w:val="clear" w:color="auto" w:fill="auto"/>
            <w:hideMark/>
          </w:tcPr>
          <w:p w14:paraId="27FF3A40" w14:textId="77777777" w:rsidR="00A63077" w:rsidRPr="00085BC6" w:rsidRDefault="00A63077" w:rsidP="00A63077">
            <w:pPr>
              <w:rPr>
                <w:rFonts w:ascii="Times" w:eastAsia="Times New Roman" w:hAnsi="Times"/>
              </w:rPr>
            </w:pPr>
            <w:r w:rsidRPr="00085BC6">
              <w:rPr>
                <w:rFonts w:ascii="Times" w:eastAsia="Times New Roman" w:hAnsi="Times"/>
              </w:rPr>
              <w:t>Frequently uses inappropriate grammar and incomplete</w:t>
            </w:r>
            <w:r w:rsidR="004D4385" w:rsidRPr="00085BC6">
              <w:rPr>
                <w:rFonts w:ascii="Times" w:eastAsia="Times New Roman" w:hAnsi="Times"/>
              </w:rPr>
              <w:t xml:space="preserve"> or poorly structured sentences </w:t>
            </w:r>
            <w:r w:rsidRPr="00085BC6">
              <w:rPr>
                <w:rFonts w:ascii="Times" w:eastAsia="Times New Roman" w:hAnsi="Times"/>
              </w:rPr>
              <w:t>which interfere with comprehension.</w:t>
            </w:r>
          </w:p>
        </w:tc>
        <w:tc>
          <w:tcPr>
            <w:tcW w:w="2970" w:type="dxa"/>
            <w:shd w:val="clear" w:color="auto" w:fill="auto"/>
            <w:hideMark/>
          </w:tcPr>
          <w:p w14:paraId="056A777B" w14:textId="77777777" w:rsidR="00A63077" w:rsidRPr="00085BC6" w:rsidRDefault="00A63077" w:rsidP="00A63077">
            <w:pPr>
              <w:rPr>
                <w:rFonts w:ascii="Times" w:eastAsia="Times New Roman" w:hAnsi="Times"/>
              </w:rPr>
            </w:pPr>
            <w:proofErr w:type="gramStart"/>
            <w:r w:rsidRPr="00085BC6">
              <w:rPr>
                <w:rFonts w:ascii="Times" w:eastAsia="Times New Roman" w:hAnsi="Times"/>
              </w:rPr>
              <w:t>Generally</w:t>
            </w:r>
            <w:proofErr w:type="gramEnd"/>
            <w:r w:rsidRPr="00085BC6">
              <w:rPr>
                <w:rFonts w:ascii="Times" w:eastAsia="Times New Roman" w:hAnsi="Times"/>
              </w:rPr>
              <w:t xml:space="preserve"> complies with standard English and grammar and sentence usage.</w:t>
            </w:r>
          </w:p>
        </w:tc>
        <w:tc>
          <w:tcPr>
            <w:tcW w:w="2857" w:type="dxa"/>
            <w:shd w:val="clear" w:color="auto" w:fill="auto"/>
            <w:hideMark/>
          </w:tcPr>
          <w:p w14:paraId="60764F12" w14:textId="77777777" w:rsidR="00A63077" w:rsidRPr="00085BC6" w:rsidRDefault="00A63077" w:rsidP="00A63077">
            <w:pPr>
              <w:rPr>
                <w:rFonts w:ascii="Times" w:eastAsia="Times New Roman" w:hAnsi="Times"/>
              </w:rPr>
            </w:pPr>
            <w:r w:rsidRPr="00085BC6">
              <w:rPr>
                <w:rFonts w:ascii="Times" w:eastAsia="Times New Roman" w:hAnsi="Times"/>
              </w:rPr>
              <w:t>Sophisticated use of English language, using varied sentence structured, phrasing and cadence. Grammar is error-free</w:t>
            </w:r>
          </w:p>
        </w:tc>
        <w:tc>
          <w:tcPr>
            <w:tcW w:w="923" w:type="dxa"/>
            <w:shd w:val="clear" w:color="auto" w:fill="auto"/>
            <w:hideMark/>
          </w:tcPr>
          <w:p w14:paraId="35C457E1" w14:textId="77777777" w:rsidR="00A63077" w:rsidRPr="00085BC6" w:rsidRDefault="00A63077" w:rsidP="00A63077">
            <w:pPr>
              <w:rPr>
                <w:rFonts w:ascii="Times" w:eastAsia="Times New Roman" w:hAnsi="Times"/>
              </w:rPr>
            </w:pPr>
            <w:r w:rsidRPr="00085BC6">
              <w:rPr>
                <w:rFonts w:ascii="Times" w:eastAsia="Times New Roman" w:hAnsi="Times"/>
              </w:rPr>
              <w:t> </w:t>
            </w:r>
          </w:p>
        </w:tc>
      </w:tr>
      <w:tr w:rsidR="00A63077" w:rsidRPr="00085BC6" w14:paraId="40F6B78F" w14:textId="77777777" w:rsidTr="00E0670D">
        <w:trPr>
          <w:trHeight w:val="1200"/>
        </w:trPr>
        <w:tc>
          <w:tcPr>
            <w:tcW w:w="1458" w:type="dxa"/>
            <w:shd w:val="clear" w:color="auto" w:fill="auto"/>
            <w:noWrap/>
            <w:hideMark/>
          </w:tcPr>
          <w:p w14:paraId="7A052F47" w14:textId="77777777" w:rsidR="00A63077" w:rsidRPr="00085BC6" w:rsidRDefault="00A63077" w:rsidP="00492B2B">
            <w:pPr>
              <w:jc w:val="right"/>
              <w:rPr>
                <w:rFonts w:ascii="Times" w:eastAsia="Times New Roman" w:hAnsi="Times"/>
              </w:rPr>
            </w:pPr>
            <w:r w:rsidRPr="00085BC6">
              <w:rPr>
                <w:rFonts w:ascii="Times" w:eastAsia="Times New Roman" w:hAnsi="Times"/>
              </w:rPr>
              <w:t>Trait 3:</w:t>
            </w:r>
          </w:p>
        </w:tc>
        <w:tc>
          <w:tcPr>
            <w:tcW w:w="3150" w:type="dxa"/>
            <w:shd w:val="clear" w:color="auto" w:fill="auto"/>
            <w:hideMark/>
          </w:tcPr>
          <w:p w14:paraId="33F3B2CD" w14:textId="77777777" w:rsidR="00A63077" w:rsidRPr="00085BC6" w:rsidRDefault="00A63077" w:rsidP="00A63077">
            <w:pPr>
              <w:rPr>
                <w:rFonts w:ascii="Times" w:eastAsia="Times New Roman" w:hAnsi="Times"/>
              </w:rPr>
            </w:pPr>
            <w:r w:rsidRPr="00085BC6">
              <w:rPr>
                <w:rFonts w:ascii="Times" w:eastAsia="Times New Roman" w:hAnsi="Times"/>
              </w:rPr>
              <w:t>Spelling and word choice</w:t>
            </w:r>
          </w:p>
        </w:tc>
        <w:tc>
          <w:tcPr>
            <w:tcW w:w="2520" w:type="dxa"/>
            <w:shd w:val="clear" w:color="auto" w:fill="auto"/>
            <w:hideMark/>
          </w:tcPr>
          <w:p w14:paraId="271F2DA1" w14:textId="77777777" w:rsidR="00A63077" w:rsidRPr="00085BC6" w:rsidRDefault="00A63077" w:rsidP="00A63077">
            <w:pPr>
              <w:rPr>
                <w:rFonts w:ascii="Times" w:eastAsia="Times New Roman" w:hAnsi="Times"/>
              </w:rPr>
            </w:pPr>
            <w:r w:rsidRPr="00085BC6">
              <w:rPr>
                <w:rFonts w:ascii="Times" w:eastAsia="Times New Roman" w:hAnsi="Times"/>
              </w:rPr>
              <w:t>Frequent misspellings. Poor or limited choice of words for expression ideas.</w:t>
            </w:r>
          </w:p>
        </w:tc>
        <w:tc>
          <w:tcPr>
            <w:tcW w:w="2970" w:type="dxa"/>
            <w:shd w:val="clear" w:color="auto" w:fill="auto"/>
            <w:hideMark/>
          </w:tcPr>
          <w:p w14:paraId="72263414" w14:textId="77777777" w:rsidR="00A63077" w:rsidRPr="00085BC6" w:rsidRDefault="00A63077" w:rsidP="00A63077">
            <w:pPr>
              <w:rPr>
                <w:rFonts w:ascii="Times" w:eastAsia="Times New Roman" w:hAnsi="Times"/>
              </w:rPr>
            </w:pPr>
            <w:r w:rsidRPr="00085BC6">
              <w:rPr>
                <w:rFonts w:ascii="Times" w:eastAsia="Times New Roman" w:hAnsi="Times"/>
              </w:rPr>
              <w:t xml:space="preserve">Has proofread or checked </w:t>
            </w:r>
            <w:proofErr w:type="gramStart"/>
            <w:r w:rsidRPr="00085BC6">
              <w:rPr>
                <w:rFonts w:ascii="Times" w:eastAsia="Times New Roman" w:hAnsi="Times"/>
              </w:rPr>
              <w:t>spelling, and</w:t>
            </w:r>
            <w:proofErr w:type="gramEnd"/>
            <w:r w:rsidRPr="00085BC6">
              <w:rPr>
                <w:rFonts w:ascii="Times" w:eastAsia="Times New Roman" w:hAnsi="Times"/>
              </w:rPr>
              <w:t xml:space="preserve"> uses vocabulary correctly. Minor errors.</w:t>
            </w:r>
          </w:p>
        </w:tc>
        <w:tc>
          <w:tcPr>
            <w:tcW w:w="2857" w:type="dxa"/>
            <w:shd w:val="clear" w:color="auto" w:fill="auto"/>
            <w:hideMark/>
          </w:tcPr>
          <w:p w14:paraId="3EA8E51E" w14:textId="77777777" w:rsidR="00A63077" w:rsidRPr="00085BC6" w:rsidRDefault="00A63077" w:rsidP="00A63077">
            <w:pPr>
              <w:rPr>
                <w:rFonts w:ascii="Times" w:eastAsia="Times New Roman" w:hAnsi="Times"/>
              </w:rPr>
            </w:pPr>
            <w:r w:rsidRPr="00085BC6">
              <w:rPr>
                <w:rFonts w:ascii="Times" w:eastAsia="Times New Roman" w:hAnsi="Times"/>
              </w:rPr>
              <w:t>Demonstrates good use of words to support written expression of topic. Spelling is error-free.</w:t>
            </w:r>
          </w:p>
        </w:tc>
        <w:tc>
          <w:tcPr>
            <w:tcW w:w="923" w:type="dxa"/>
            <w:shd w:val="clear" w:color="auto" w:fill="auto"/>
            <w:hideMark/>
          </w:tcPr>
          <w:p w14:paraId="706A817E" w14:textId="77777777" w:rsidR="00A63077" w:rsidRPr="00085BC6" w:rsidRDefault="00A63077" w:rsidP="00A63077">
            <w:pPr>
              <w:rPr>
                <w:rFonts w:ascii="Times" w:eastAsia="Times New Roman" w:hAnsi="Times"/>
              </w:rPr>
            </w:pPr>
            <w:r w:rsidRPr="00085BC6">
              <w:rPr>
                <w:rFonts w:ascii="Times" w:eastAsia="Times New Roman" w:hAnsi="Times"/>
              </w:rPr>
              <w:t> </w:t>
            </w:r>
          </w:p>
        </w:tc>
      </w:tr>
      <w:tr w:rsidR="00A63077" w:rsidRPr="00085BC6" w14:paraId="530D1EAD" w14:textId="77777777" w:rsidTr="00E0670D">
        <w:trPr>
          <w:trHeight w:val="1200"/>
        </w:trPr>
        <w:tc>
          <w:tcPr>
            <w:tcW w:w="1458" w:type="dxa"/>
            <w:shd w:val="clear" w:color="auto" w:fill="auto"/>
            <w:noWrap/>
            <w:hideMark/>
          </w:tcPr>
          <w:p w14:paraId="53ECBB4B" w14:textId="77777777" w:rsidR="00A63077" w:rsidRPr="00085BC6" w:rsidRDefault="00A63077" w:rsidP="00492B2B">
            <w:pPr>
              <w:jc w:val="right"/>
              <w:rPr>
                <w:rFonts w:ascii="Times" w:eastAsia="Times New Roman" w:hAnsi="Times"/>
              </w:rPr>
            </w:pPr>
            <w:r w:rsidRPr="00085BC6">
              <w:rPr>
                <w:rFonts w:ascii="Times" w:eastAsia="Times New Roman" w:hAnsi="Times"/>
              </w:rPr>
              <w:t>Trait 4:</w:t>
            </w:r>
          </w:p>
        </w:tc>
        <w:tc>
          <w:tcPr>
            <w:tcW w:w="3150" w:type="dxa"/>
            <w:shd w:val="clear" w:color="auto" w:fill="auto"/>
            <w:hideMark/>
          </w:tcPr>
          <w:p w14:paraId="3BDA1DFD" w14:textId="77777777" w:rsidR="00A63077" w:rsidRPr="00085BC6" w:rsidRDefault="00A63077" w:rsidP="00A63077">
            <w:pPr>
              <w:rPr>
                <w:rFonts w:ascii="Times" w:eastAsia="Times New Roman" w:hAnsi="Times"/>
              </w:rPr>
            </w:pPr>
            <w:r w:rsidRPr="00085BC6">
              <w:rPr>
                <w:rFonts w:ascii="Times" w:eastAsia="Times New Roman" w:hAnsi="Times"/>
              </w:rPr>
              <w:t>Development of ideas</w:t>
            </w:r>
          </w:p>
        </w:tc>
        <w:tc>
          <w:tcPr>
            <w:tcW w:w="2520" w:type="dxa"/>
            <w:shd w:val="clear" w:color="auto" w:fill="auto"/>
            <w:hideMark/>
          </w:tcPr>
          <w:p w14:paraId="39BD4269" w14:textId="77777777" w:rsidR="00A63077" w:rsidRPr="00085BC6" w:rsidRDefault="00A63077" w:rsidP="00A63077">
            <w:pPr>
              <w:rPr>
                <w:rFonts w:ascii="Times" w:eastAsia="Times New Roman" w:hAnsi="Times"/>
              </w:rPr>
            </w:pPr>
            <w:r w:rsidRPr="00085BC6">
              <w:rPr>
                <w:rFonts w:ascii="Times" w:eastAsia="Times New Roman" w:hAnsi="Times"/>
              </w:rPr>
              <w:t>Many unsupported statements offered. Uses flawed or unclear reasoning.</w:t>
            </w:r>
          </w:p>
        </w:tc>
        <w:tc>
          <w:tcPr>
            <w:tcW w:w="2970" w:type="dxa"/>
            <w:shd w:val="clear" w:color="auto" w:fill="auto"/>
            <w:hideMark/>
          </w:tcPr>
          <w:p w14:paraId="2CA98545" w14:textId="77777777" w:rsidR="00A63077" w:rsidRPr="00085BC6" w:rsidRDefault="00A63077" w:rsidP="00A63077">
            <w:pPr>
              <w:rPr>
                <w:rFonts w:ascii="Times" w:eastAsia="Times New Roman" w:hAnsi="Times"/>
              </w:rPr>
            </w:pPr>
            <w:r w:rsidRPr="00085BC6">
              <w:rPr>
                <w:rFonts w:ascii="Times" w:eastAsia="Times New Roman" w:hAnsi="Times"/>
              </w:rPr>
              <w:t>Most statements supported, ideas explained with examples and written with sufficient explanation.</w:t>
            </w:r>
          </w:p>
        </w:tc>
        <w:tc>
          <w:tcPr>
            <w:tcW w:w="2857" w:type="dxa"/>
            <w:shd w:val="clear" w:color="auto" w:fill="auto"/>
            <w:hideMark/>
          </w:tcPr>
          <w:p w14:paraId="7E6A7AB5" w14:textId="77777777" w:rsidR="00A63077" w:rsidRPr="00085BC6" w:rsidRDefault="00A63077" w:rsidP="00A63077">
            <w:pPr>
              <w:rPr>
                <w:rFonts w:ascii="Times" w:eastAsia="Times New Roman" w:hAnsi="Times"/>
              </w:rPr>
            </w:pPr>
            <w:r w:rsidRPr="00085BC6">
              <w:rPr>
                <w:rFonts w:ascii="Times" w:eastAsia="Times New Roman" w:hAnsi="Times"/>
              </w:rPr>
              <w:t xml:space="preserve">Shows thoughtful reasoning and explores alternatives. Uses existing, supported ideas to develop </w:t>
            </w:r>
            <w:r w:rsidRPr="00085BC6">
              <w:rPr>
                <w:rFonts w:ascii="Times" w:eastAsia="Times New Roman" w:hAnsi="Times"/>
              </w:rPr>
              <w:lastRenderedPageBreak/>
              <w:t>well-formed, readable output.</w:t>
            </w:r>
          </w:p>
        </w:tc>
        <w:tc>
          <w:tcPr>
            <w:tcW w:w="923" w:type="dxa"/>
            <w:shd w:val="clear" w:color="auto" w:fill="auto"/>
            <w:hideMark/>
          </w:tcPr>
          <w:p w14:paraId="55F27F5E" w14:textId="77777777" w:rsidR="00A63077" w:rsidRPr="00085BC6" w:rsidRDefault="00A63077" w:rsidP="00A63077">
            <w:pPr>
              <w:rPr>
                <w:rFonts w:ascii="Times" w:eastAsia="Times New Roman" w:hAnsi="Times"/>
              </w:rPr>
            </w:pPr>
            <w:r w:rsidRPr="00085BC6">
              <w:rPr>
                <w:rFonts w:ascii="Times" w:eastAsia="Times New Roman" w:hAnsi="Times"/>
              </w:rPr>
              <w:lastRenderedPageBreak/>
              <w:t> </w:t>
            </w:r>
          </w:p>
        </w:tc>
      </w:tr>
      <w:tr w:rsidR="00EF1E04" w:rsidRPr="00085BC6" w14:paraId="314C222D" w14:textId="77777777" w:rsidTr="00BF32E2">
        <w:trPr>
          <w:trHeight w:val="315"/>
        </w:trPr>
        <w:tc>
          <w:tcPr>
            <w:tcW w:w="1458" w:type="dxa"/>
            <w:shd w:val="clear" w:color="auto" w:fill="auto"/>
            <w:noWrap/>
            <w:hideMark/>
          </w:tcPr>
          <w:p w14:paraId="395EB168" w14:textId="77777777" w:rsidR="00EF1E04" w:rsidRPr="00085BC6" w:rsidRDefault="00EF1E04" w:rsidP="00A63077">
            <w:pPr>
              <w:rPr>
                <w:rFonts w:ascii="Times" w:eastAsia="Times New Roman" w:hAnsi="Times"/>
                <w:b/>
                <w:bCs/>
              </w:rPr>
            </w:pPr>
            <w:r w:rsidRPr="00085BC6">
              <w:rPr>
                <w:rFonts w:ascii="Times" w:eastAsia="Times New Roman" w:hAnsi="Times"/>
                <w:b/>
                <w:bCs/>
              </w:rPr>
              <w:t>Criterion:</w:t>
            </w:r>
          </w:p>
        </w:tc>
        <w:tc>
          <w:tcPr>
            <w:tcW w:w="12420" w:type="dxa"/>
            <w:gridSpan w:val="5"/>
            <w:shd w:val="clear" w:color="auto" w:fill="auto"/>
            <w:noWrap/>
            <w:hideMark/>
          </w:tcPr>
          <w:p w14:paraId="00C8C577" w14:textId="77777777" w:rsidR="00EF1E04" w:rsidRPr="00BF32E2" w:rsidRDefault="00EF1E04" w:rsidP="00A63077">
            <w:pPr>
              <w:rPr>
                <w:rFonts w:ascii="Times" w:eastAsia="Times New Roman" w:hAnsi="Times"/>
                <w:b/>
                <w:bCs/>
              </w:rPr>
            </w:pPr>
            <w:r w:rsidRPr="00085BC6">
              <w:rPr>
                <w:rFonts w:ascii="Times" w:eastAsia="Times New Roman" w:hAnsi="Times"/>
                <w:b/>
                <w:bCs/>
              </w:rPr>
              <w:t xml:space="preserve">Does not meet expectations: 0 – </w:t>
            </w:r>
            <w:proofErr w:type="gramStart"/>
            <w:r w:rsidRPr="00085BC6">
              <w:rPr>
                <w:rFonts w:ascii="Times" w:eastAsia="Times New Roman" w:hAnsi="Times"/>
                <w:b/>
                <w:bCs/>
              </w:rPr>
              <w:t>15;  Meets</w:t>
            </w:r>
            <w:proofErr w:type="gramEnd"/>
            <w:r w:rsidRPr="00085BC6">
              <w:rPr>
                <w:rFonts w:ascii="Times" w:eastAsia="Times New Roman" w:hAnsi="Times"/>
                <w:b/>
                <w:bCs/>
              </w:rPr>
              <w:t>: 15-20 ;  Exceeds: 20-30</w:t>
            </w:r>
            <w:r w:rsidRPr="00085BC6">
              <w:rPr>
                <w:rFonts w:ascii="Times" w:eastAsia="Times New Roman" w:hAnsi="Times"/>
              </w:rPr>
              <w:t> </w:t>
            </w:r>
          </w:p>
        </w:tc>
      </w:tr>
    </w:tbl>
    <w:p w14:paraId="50C7D7D0" w14:textId="77777777" w:rsidR="008A2FD0" w:rsidRPr="00085BC6" w:rsidRDefault="008A2FD0">
      <w:pPr>
        <w:rPr>
          <w:rFonts w:ascii="Times" w:hAnsi="Times"/>
          <w:b/>
          <w:bCs/>
          <w:lang w:eastAsia="zh-CN"/>
        </w:rPr>
      </w:pPr>
      <w:r w:rsidRPr="00085BC6">
        <w:rPr>
          <w:rFonts w:ascii="Times" w:hAnsi="Times"/>
          <w:b/>
        </w:rPr>
        <w:t>Table 4: M</w:t>
      </w:r>
      <w:r w:rsidR="00B93749" w:rsidRPr="00085BC6">
        <w:rPr>
          <w:rFonts w:ascii="Times" w:hAnsi="Times"/>
          <w:b/>
          <w:bCs/>
        </w:rPr>
        <w:t>BA</w:t>
      </w:r>
      <w:r w:rsidRPr="00085BC6">
        <w:rPr>
          <w:rFonts w:ascii="Times" w:hAnsi="Times"/>
          <w:b/>
          <w:bCs/>
        </w:rPr>
        <w:t xml:space="preserve"> Learning Goals, Objectives and Rubrics (continued)</w:t>
      </w:r>
    </w:p>
    <w:p w14:paraId="1DAF2623" w14:textId="77777777" w:rsidR="008A2FD0" w:rsidRPr="00085BC6" w:rsidRDefault="008A2FD0">
      <w:pPr>
        <w:rPr>
          <w:rFonts w:ascii="Times" w:hAnsi="Times"/>
          <w:lang w:eastAsia="zh-CN"/>
        </w:rPr>
      </w:pPr>
    </w:p>
    <w:tbl>
      <w:tblPr>
        <w:tblW w:w="134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55"/>
        <w:gridCol w:w="135"/>
        <w:gridCol w:w="1350"/>
        <w:gridCol w:w="3330"/>
        <w:gridCol w:w="2610"/>
        <w:gridCol w:w="2790"/>
        <w:gridCol w:w="325"/>
        <w:gridCol w:w="575"/>
      </w:tblGrid>
      <w:tr w:rsidR="002D3CAB" w:rsidRPr="00085BC6" w14:paraId="77726B64" w14:textId="77777777" w:rsidTr="00F775FF">
        <w:trPr>
          <w:trHeight w:val="371"/>
        </w:trPr>
        <w:tc>
          <w:tcPr>
            <w:tcW w:w="1440" w:type="dxa"/>
            <w:shd w:val="clear" w:color="auto" w:fill="CCFFFF"/>
            <w:noWrap/>
            <w:vAlign w:val="bottom"/>
          </w:tcPr>
          <w:p w14:paraId="6356C728" w14:textId="77777777" w:rsidR="002D3CAB" w:rsidRPr="00085BC6" w:rsidRDefault="002D3CAB" w:rsidP="00BF05CF">
            <w:pPr>
              <w:jc w:val="center"/>
              <w:rPr>
                <w:rFonts w:ascii="Times" w:hAnsi="Times"/>
              </w:rPr>
            </w:pPr>
            <w:r w:rsidRPr="00085BC6">
              <w:rPr>
                <w:rFonts w:ascii="Times" w:hAnsi="Times"/>
              </w:rPr>
              <w:t> </w:t>
            </w:r>
          </w:p>
        </w:tc>
        <w:tc>
          <w:tcPr>
            <w:tcW w:w="2340" w:type="dxa"/>
            <w:gridSpan w:val="3"/>
            <w:shd w:val="clear" w:color="auto" w:fill="CCFFFF"/>
            <w:noWrap/>
            <w:vAlign w:val="bottom"/>
          </w:tcPr>
          <w:p w14:paraId="13233D73" w14:textId="77777777" w:rsidR="002D3CAB" w:rsidRPr="00085BC6" w:rsidRDefault="002D3CAB" w:rsidP="00B93749">
            <w:pPr>
              <w:rPr>
                <w:rFonts w:ascii="Times" w:hAnsi="Times"/>
                <w:b/>
                <w:bCs/>
              </w:rPr>
            </w:pPr>
            <w:r w:rsidRPr="00085BC6">
              <w:rPr>
                <w:rFonts w:ascii="Times" w:hAnsi="Times"/>
                <w:b/>
                <w:bCs/>
              </w:rPr>
              <w:t>M</w:t>
            </w:r>
            <w:r w:rsidR="00B93749" w:rsidRPr="00085BC6">
              <w:rPr>
                <w:rFonts w:ascii="Times" w:hAnsi="Times"/>
                <w:b/>
                <w:bCs/>
              </w:rPr>
              <w:t>B</w:t>
            </w:r>
            <w:r w:rsidRPr="00085BC6">
              <w:rPr>
                <w:rFonts w:ascii="Times" w:hAnsi="Times"/>
                <w:b/>
                <w:bCs/>
              </w:rPr>
              <w:t xml:space="preserve"> - 1: </w:t>
            </w:r>
            <w:r w:rsidR="00D7170B" w:rsidRPr="00085BC6">
              <w:rPr>
                <w:rFonts w:ascii="Times" w:hAnsi="Times"/>
                <w:b/>
                <w:bCs/>
              </w:rPr>
              <w:t xml:space="preserve">RUBRIC </w:t>
            </w:r>
            <w:r w:rsidR="00F775FF" w:rsidRPr="00085BC6">
              <w:rPr>
                <w:rFonts w:ascii="Times" w:hAnsi="Times"/>
                <w:b/>
                <w:bCs/>
              </w:rPr>
              <w:t>#</w:t>
            </w:r>
            <w:r w:rsidR="00D7170B" w:rsidRPr="00085BC6">
              <w:rPr>
                <w:rFonts w:ascii="Times" w:hAnsi="Times"/>
                <w:b/>
                <w:bCs/>
              </w:rPr>
              <w:t>2</w:t>
            </w:r>
          </w:p>
        </w:tc>
        <w:tc>
          <w:tcPr>
            <w:tcW w:w="3330" w:type="dxa"/>
            <w:shd w:val="clear" w:color="auto" w:fill="CCFFFF"/>
            <w:noWrap/>
            <w:vAlign w:val="bottom"/>
          </w:tcPr>
          <w:p w14:paraId="49F9182E" w14:textId="77777777" w:rsidR="002D3CAB" w:rsidRPr="00085BC6" w:rsidRDefault="002D3CAB" w:rsidP="00BF05CF">
            <w:pPr>
              <w:rPr>
                <w:rFonts w:ascii="Times" w:hAnsi="Times"/>
              </w:rPr>
            </w:pPr>
            <w:r w:rsidRPr="00085BC6">
              <w:rPr>
                <w:rFonts w:ascii="Times" w:hAnsi="Times"/>
              </w:rPr>
              <w:t> </w:t>
            </w:r>
          </w:p>
        </w:tc>
        <w:tc>
          <w:tcPr>
            <w:tcW w:w="2610" w:type="dxa"/>
            <w:shd w:val="clear" w:color="auto" w:fill="CCFFFF"/>
            <w:noWrap/>
            <w:vAlign w:val="bottom"/>
          </w:tcPr>
          <w:p w14:paraId="74216769" w14:textId="77777777" w:rsidR="002D3CAB" w:rsidRPr="00085BC6" w:rsidRDefault="002D3CAB" w:rsidP="00BF05CF">
            <w:pPr>
              <w:rPr>
                <w:rFonts w:ascii="Times" w:hAnsi="Times"/>
              </w:rPr>
            </w:pPr>
            <w:r w:rsidRPr="00085BC6">
              <w:rPr>
                <w:rFonts w:ascii="Times" w:hAnsi="Times"/>
              </w:rPr>
              <w:t> </w:t>
            </w:r>
          </w:p>
        </w:tc>
        <w:tc>
          <w:tcPr>
            <w:tcW w:w="2790" w:type="dxa"/>
            <w:shd w:val="clear" w:color="auto" w:fill="CCFFFF"/>
            <w:noWrap/>
            <w:vAlign w:val="bottom"/>
          </w:tcPr>
          <w:p w14:paraId="40892B05" w14:textId="77777777" w:rsidR="002D3CAB" w:rsidRPr="00085BC6" w:rsidRDefault="002D3CAB" w:rsidP="00BF05CF">
            <w:pPr>
              <w:rPr>
                <w:rFonts w:ascii="Times" w:hAnsi="Times"/>
              </w:rPr>
            </w:pPr>
            <w:r w:rsidRPr="00085BC6">
              <w:rPr>
                <w:rFonts w:ascii="Times" w:hAnsi="Times"/>
              </w:rPr>
              <w:t> </w:t>
            </w:r>
          </w:p>
        </w:tc>
        <w:tc>
          <w:tcPr>
            <w:tcW w:w="900" w:type="dxa"/>
            <w:gridSpan w:val="2"/>
            <w:shd w:val="clear" w:color="auto" w:fill="CCFFFF"/>
            <w:noWrap/>
            <w:vAlign w:val="bottom"/>
          </w:tcPr>
          <w:p w14:paraId="69442CAA" w14:textId="77777777" w:rsidR="002D3CAB" w:rsidRPr="00085BC6" w:rsidRDefault="002D3CAB" w:rsidP="00BF05CF">
            <w:pPr>
              <w:rPr>
                <w:rFonts w:ascii="Times" w:hAnsi="Times"/>
              </w:rPr>
            </w:pPr>
            <w:r w:rsidRPr="00085BC6">
              <w:rPr>
                <w:rFonts w:ascii="Times" w:hAnsi="Times"/>
              </w:rPr>
              <w:t> </w:t>
            </w:r>
          </w:p>
        </w:tc>
      </w:tr>
      <w:tr w:rsidR="002D3CAB" w:rsidRPr="00085BC6" w14:paraId="43AF4144" w14:textId="77777777" w:rsidTr="00F775FF">
        <w:trPr>
          <w:trHeight w:val="415"/>
        </w:trPr>
        <w:tc>
          <w:tcPr>
            <w:tcW w:w="1440" w:type="dxa"/>
            <w:shd w:val="clear" w:color="auto" w:fill="CCFFFF"/>
            <w:noWrap/>
          </w:tcPr>
          <w:p w14:paraId="7B8EE245" w14:textId="77777777" w:rsidR="002D3CAB" w:rsidRPr="00085BC6" w:rsidRDefault="00D7170B" w:rsidP="00B93749">
            <w:pPr>
              <w:jc w:val="center"/>
              <w:rPr>
                <w:rFonts w:ascii="Times" w:hAnsi="Times"/>
                <w:b/>
                <w:bCs/>
              </w:rPr>
            </w:pPr>
            <w:r w:rsidRPr="00085BC6">
              <w:rPr>
                <w:rFonts w:ascii="Times" w:hAnsi="Times"/>
                <w:b/>
                <w:bCs/>
              </w:rPr>
              <w:t>M</w:t>
            </w:r>
            <w:r w:rsidR="00B93749" w:rsidRPr="00085BC6">
              <w:rPr>
                <w:rFonts w:ascii="Times" w:hAnsi="Times"/>
                <w:b/>
                <w:bCs/>
              </w:rPr>
              <w:t>B</w:t>
            </w:r>
            <w:r w:rsidRPr="00085BC6">
              <w:rPr>
                <w:rFonts w:ascii="Times" w:hAnsi="Times"/>
                <w:b/>
                <w:bCs/>
              </w:rPr>
              <w:t xml:space="preserve"> - 1</w:t>
            </w:r>
          </w:p>
        </w:tc>
        <w:tc>
          <w:tcPr>
            <w:tcW w:w="11970" w:type="dxa"/>
            <w:gridSpan w:val="8"/>
            <w:tcBorders>
              <w:bottom w:val="single" w:sz="4" w:space="0" w:color="auto"/>
            </w:tcBorders>
            <w:shd w:val="clear" w:color="auto" w:fill="CCFFFF"/>
          </w:tcPr>
          <w:p w14:paraId="338B7684" w14:textId="77777777" w:rsidR="00D7170B" w:rsidRPr="00085BC6" w:rsidRDefault="00D7170B" w:rsidP="00D7170B">
            <w:pPr>
              <w:rPr>
                <w:rFonts w:ascii="Times" w:eastAsia="Times New Roman" w:hAnsi="Times"/>
                <w:b/>
                <w:bCs/>
              </w:rPr>
            </w:pPr>
            <w:r w:rsidRPr="00085BC6">
              <w:rPr>
                <w:rFonts w:ascii="Times" w:eastAsia="Times New Roman" w:hAnsi="Times"/>
                <w:b/>
                <w:bCs/>
              </w:rPr>
              <w:t>Students can communicate effectively in writing and oral presentations</w:t>
            </w:r>
          </w:p>
          <w:p w14:paraId="084E6CC4" w14:textId="77777777" w:rsidR="002D3CAB" w:rsidRPr="00085BC6" w:rsidRDefault="002D3CAB" w:rsidP="00BF05CF">
            <w:pPr>
              <w:rPr>
                <w:rFonts w:ascii="Times" w:hAnsi="Times"/>
                <w:b/>
                <w:bCs/>
              </w:rPr>
            </w:pPr>
          </w:p>
        </w:tc>
      </w:tr>
      <w:tr w:rsidR="00542B0A" w:rsidRPr="00085BC6" w14:paraId="4564F5B4" w14:textId="77777777" w:rsidTr="00F775FF">
        <w:trPr>
          <w:trHeight w:val="440"/>
        </w:trPr>
        <w:tc>
          <w:tcPr>
            <w:tcW w:w="1440" w:type="dxa"/>
            <w:shd w:val="clear" w:color="auto" w:fill="auto"/>
            <w:noWrap/>
          </w:tcPr>
          <w:p w14:paraId="3567B208" w14:textId="77777777" w:rsidR="00542B0A" w:rsidRPr="00085BC6" w:rsidRDefault="00542B0A" w:rsidP="00BF05CF">
            <w:pPr>
              <w:jc w:val="center"/>
              <w:rPr>
                <w:rFonts w:ascii="Times" w:hAnsi="Times"/>
                <w:b/>
                <w:bCs/>
              </w:rPr>
            </w:pPr>
            <w:r w:rsidRPr="00085BC6">
              <w:rPr>
                <w:rFonts w:ascii="Times" w:hAnsi="Times"/>
                <w:b/>
                <w:bCs/>
              </w:rPr>
              <w:t>Objective 2</w:t>
            </w:r>
          </w:p>
        </w:tc>
        <w:tc>
          <w:tcPr>
            <w:tcW w:w="11970" w:type="dxa"/>
            <w:gridSpan w:val="8"/>
            <w:shd w:val="clear" w:color="auto" w:fill="auto"/>
            <w:vAlign w:val="bottom"/>
          </w:tcPr>
          <w:p w14:paraId="6625BF0F" w14:textId="77777777" w:rsidR="00542B0A" w:rsidRPr="00085BC6" w:rsidRDefault="00542B0A" w:rsidP="003E2A1B">
            <w:pPr>
              <w:rPr>
                <w:rFonts w:ascii="Times" w:hAnsi="Times"/>
                <w:i/>
                <w:iCs/>
              </w:rPr>
            </w:pPr>
            <w:r w:rsidRPr="00085BC6">
              <w:rPr>
                <w:rFonts w:ascii="Times" w:hAnsi="Times"/>
                <w:i/>
                <w:iCs/>
              </w:rPr>
              <w:t>Students are able to deliver presentations effectively.</w:t>
            </w:r>
          </w:p>
          <w:p w14:paraId="511FA0B4" w14:textId="77777777" w:rsidR="00542B0A" w:rsidRPr="00085BC6" w:rsidRDefault="00542B0A" w:rsidP="00BF05CF">
            <w:pPr>
              <w:rPr>
                <w:rFonts w:ascii="Times" w:hAnsi="Times"/>
              </w:rPr>
            </w:pPr>
            <w:r w:rsidRPr="00085BC6">
              <w:rPr>
                <w:rFonts w:ascii="Times" w:hAnsi="Times"/>
              </w:rPr>
              <w:t> </w:t>
            </w:r>
          </w:p>
        </w:tc>
      </w:tr>
      <w:tr w:rsidR="002D3CAB" w:rsidRPr="00085BC6" w14:paraId="6FCCA0B5" w14:textId="77777777" w:rsidTr="00F775FF">
        <w:trPr>
          <w:trHeight w:val="252"/>
        </w:trPr>
        <w:tc>
          <w:tcPr>
            <w:tcW w:w="1440" w:type="dxa"/>
            <w:shd w:val="clear" w:color="auto" w:fill="auto"/>
            <w:noWrap/>
            <w:vAlign w:val="bottom"/>
          </w:tcPr>
          <w:p w14:paraId="4D32CBD6" w14:textId="77777777" w:rsidR="002D3CAB" w:rsidRPr="00085BC6" w:rsidRDefault="002D3CAB" w:rsidP="00BF05CF">
            <w:pPr>
              <w:jc w:val="center"/>
              <w:rPr>
                <w:rFonts w:ascii="Times" w:hAnsi="Times"/>
              </w:rPr>
            </w:pPr>
            <w:r w:rsidRPr="00085BC6">
              <w:rPr>
                <w:rFonts w:ascii="Times" w:hAnsi="Times"/>
              </w:rPr>
              <w:t> </w:t>
            </w:r>
          </w:p>
        </w:tc>
        <w:tc>
          <w:tcPr>
            <w:tcW w:w="2340" w:type="dxa"/>
            <w:gridSpan w:val="3"/>
            <w:shd w:val="clear" w:color="auto" w:fill="auto"/>
          </w:tcPr>
          <w:p w14:paraId="30C2BB97" w14:textId="77777777" w:rsidR="002D3CAB" w:rsidRPr="00085BC6" w:rsidRDefault="002D3CAB" w:rsidP="00BF05CF">
            <w:pPr>
              <w:jc w:val="center"/>
              <w:rPr>
                <w:rFonts w:ascii="Times" w:hAnsi="Times"/>
                <w:b/>
                <w:bCs/>
              </w:rPr>
            </w:pPr>
            <w:r w:rsidRPr="00085BC6">
              <w:rPr>
                <w:rFonts w:ascii="Times" w:hAnsi="Times"/>
                <w:b/>
                <w:bCs/>
              </w:rPr>
              <w:t>Trait</w:t>
            </w:r>
          </w:p>
        </w:tc>
        <w:tc>
          <w:tcPr>
            <w:tcW w:w="3330" w:type="dxa"/>
            <w:shd w:val="clear" w:color="auto" w:fill="auto"/>
          </w:tcPr>
          <w:p w14:paraId="39A36A72" w14:textId="77777777" w:rsidR="002D3CAB" w:rsidRPr="00085BC6" w:rsidRDefault="002D3CAB" w:rsidP="00BF05CF">
            <w:pPr>
              <w:jc w:val="center"/>
              <w:rPr>
                <w:rFonts w:ascii="Times" w:hAnsi="Times"/>
                <w:b/>
                <w:bCs/>
              </w:rPr>
            </w:pPr>
            <w:r w:rsidRPr="00085BC6">
              <w:rPr>
                <w:rFonts w:ascii="Times" w:hAnsi="Times"/>
                <w:b/>
                <w:bCs/>
              </w:rPr>
              <w:t>Poor</w:t>
            </w:r>
          </w:p>
        </w:tc>
        <w:tc>
          <w:tcPr>
            <w:tcW w:w="2610" w:type="dxa"/>
            <w:shd w:val="clear" w:color="auto" w:fill="auto"/>
          </w:tcPr>
          <w:p w14:paraId="4D37620B" w14:textId="77777777" w:rsidR="002D3CAB" w:rsidRPr="00085BC6" w:rsidRDefault="002D3CAB" w:rsidP="00BF05CF">
            <w:pPr>
              <w:jc w:val="center"/>
              <w:rPr>
                <w:rFonts w:ascii="Times" w:hAnsi="Times"/>
                <w:b/>
                <w:bCs/>
              </w:rPr>
            </w:pPr>
            <w:r w:rsidRPr="00085BC6">
              <w:rPr>
                <w:rFonts w:ascii="Times" w:hAnsi="Times"/>
                <w:b/>
                <w:bCs/>
              </w:rPr>
              <w:t>Good</w:t>
            </w:r>
          </w:p>
        </w:tc>
        <w:tc>
          <w:tcPr>
            <w:tcW w:w="2790" w:type="dxa"/>
            <w:shd w:val="clear" w:color="auto" w:fill="auto"/>
          </w:tcPr>
          <w:p w14:paraId="60B91689" w14:textId="77777777" w:rsidR="002D3CAB" w:rsidRPr="00085BC6" w:rsidRDefault="002D3CAB" w:rsidP="00BF05CF">
            <w:pPr>
              <w:jc w:val="center"/>
              <w:rPr>
                <w:rFonts w:ascii="Times" w:hAnsi="Times"/>
                <w:b/>
                <w:bCs/>
              </w:rPr>
            </w:pPr>
            <w:r w:rsidRPr="00085BC6">
              <w:rPr>
                <w:rFonts w:ascii="Times" w:hAnsi="Times"/>
                <w:b/>
                <w:bCs/>
              </w:rPr>
              <w:t>Excellent</w:t>
            </w:r>
          </w:p>
        </w:tc>
        <w:tc>
          <w:tcPr>
            <w:tcW w:w="900" w:type="dxa"/>
            <w:gridSpan w:val="2"/>
            <w:shd w:val="clear" w:color="auto" w:fill="auto"/>
          </w:tcPr>
          <w:p w14:paraId="37A27E1B" w14:textId="77777777" w:rsidR="002D3CAB" w:rsidRPr="00085BC6" w:rsidRDefault="002D3CAB" w:rsidP="00BF05CF">
            <w:pPr>
              <w:jc w:val="center"/>
              <w:rPr>
                <w:rFonts w:ascii="Times" w:hAnsi="Times"/>
                <w:b/>
                <w:bCs/>
              </w:rPr>
            </w:pPr>
            <w:r w:rsidRPr="00085BC6">
              <w:rPr>
                <w:rFonts w:ascii="Times" w:hAnsi="Times"/>
                <w:b/>
                <w:bCs/>
              </w:rPr>
              <w:t>Score</w:t>
            </w:r>
          </w:p>
        </w:tc>
      </w:tr>
      <w:tr w:rsidR="002D3CAB" w:rsidRPr="00085BC6" w14:paraId="48C1DD40" w14:textId="77777777" w:rsidTr="00F775FF">
        <w:trPr>
          <w:trHeight w:val="252"/>
        </w:trPr>
        <w:tc>
          <w:tcPr>
            <w:tcW w:w="1440" w:type="dxa"/>
            <w:shd w:val="clear" w:color="auto" w:fill="auto"/>
            <w:noWrap/>
            <w:vAlign w:val="bottom"/>
          </w:tcPr>
          <w:p w14:paraId="183E23DC" w14:textId="77777777" w:rsidR="002D3CAB" w:rsidRPr="00085BC6" w:rsidRDefault="002D3CAB" w:rsidP="00BF05CF">
            <w:pPr>
              <w:jc w:val="center"/>
              <w:rPr>
                <w:rFonts w:ascii="Times" w:hAnsi="Times"/>
              </w:rPr>
            </w:pPr>
            <w:r w:rsidRPr="00085BC6">
              <w:rPr>
                <w:rFonts w:ascii="Times" w:hAnsi="Times"/>
              </w:rPr>
              <w:t> </w:t>
            </w:r>
          </w:p>
        </w:tc>
        <w:tc>
          <w:tcPr>
            <w:tcW w:w="2340" w:type="dxa"/>
            <w:gridSpan w:val="3"/>
            <w:shd w:val="clear" w:color="auto" w:fill="auto"/>
          </w:tcPr>
          <w:p w14:paraId="22F27C2D" w14:textId="77777777" w:rsidR="002D3CAB" w:rsidRPr="00085BC6" w:rsidRDefault="002D3CAB" w:rsidP="00BF05CF">
            <w:pPr>
              <w:jc w:val="right"/>
              <w:rPr>
                <w:rFonts w:ascii="Times" w:hAnsi="Times"/>
                <w:b/>
                <w:bCs/>
              </w:rPr>
            </w:pPr>
            <w:r w:rsidRPr="00085BC6">
              <w:rPr>
                <w:rFonts w:ascii="Times" w:hAnsi="Times"/>
                <w:b/>
                <w:bCs/>
              </w:rPr>
              <w:t>Value</w:t>
            </w:r>
          </w:p>
        </w:tc>
        <w:tc>
          <w:tcPr>
            <w:tcW w:w="3330" w:type="dxa"/>
            <w:shd w:val="clear" w:color="auto" w:fill="auto"/>
          </w:tcPr>
          <w:p w14:paraId="4B92883D" w14:textId="77777777" w:rsidR="002D3CAB" w:rsidRPr="00085BC6" w:rsidRDefault="002D3CAB" w:rsidP="00BF05CF">
            <w:pPr>
              <w:jc w:val="center"/>
              <w:rPr>
                <w:rFonts w:ascii="Times" w:hAnsi="Times"/>
                <w:b/>
                <w:bCs/>
              </w:rPr>
            </w:pPr>
            <w:r w:rsidRPr="00085BC6">
              <w:rPr>
                <w:rFonts w:ascii="Times" w:hAnsi="Times"/>
                <w:b/>
                <w:bCs/>
              </w:rPr>
              <w:t>0</w:t>
            </w:r>
          </w:p>
        </w:tc>
        <w:tc>
          <w:tcPr>
            <w:tcW w:w="2610" w:type="dxa"/>
            <w:shd w:val="clear" w:color="auto" w:fill="auto"/>
          </w:tcPr>
          <w:p w14:paraId="4F816759" w14:textId="77777777" w:rsidR="002D3CAB" w:rsidRPr="00085BC6" w:rsidRDefault="002D3CAB" w:rsidP="00BF05CF">
            <w:pPr>
              <w:jc w:val="center"/>
              <w:rPr>
                <w:rFonts w:ascii="Times" w:hAnsi="Times"/>
                <w:b/>
                <w:bCs/>
              </w:rPr>
            </w:pPr>
            <w:r w:rsidRPr="00085BC6">
              <w:rPr>
                <w:rFonts w:ascii="Times" w:hAnsi="Times"/>
                <w:b/>
                <w:bCs/>
              </w:rPr>
              <w:t>5</w:t>
            </w:r>
          </w:p>
        </w:tc>
        <w:tc>
          <w:tcPr>
            <w:tcW w:w="2790" w:type="dxa"/>
            <w:shd w:val="clear" w:color="auto" w:fill="auto"/>
          </w:tcPr>
          <w:p w14:paraId="32669D58" w14:textId="77777777" w:rsidR="002D3CAB" w:rsidRPr="00085BC6" w:rsidRDefault="002D3CAB" w:rsidP="00BF05CF">
            <w:pPr>
              <w:jc w:val="center"/>
              <w:rPr>
                <w:rFonts w:ascii="Times" w:hAnsi="Times"/>
                <w:b/>
                <w:bCs/>
              </w:rPr>
            </w:pPr>
            <w:r w:rsidRPr="00085BC6">
              <w:rPr>
                <w:rFonts w:ascii="Times" w:hAnsi="Times"/>
                <w:b/>
                <w:bCs/>
              </w:rPr>
              <w:t>10</w:t>
            </w:r>
          </w:p>
        </w:tc>
        <w:tc>
          <w:tcPr>
            <w:tcW w:w="900" w:type="dxa"/>
            <w:gridSpan w:val="2"/>
            <w:shd w:val="clear" w:color="auto" w:fill="auto"/>
          </w:tcPr>
          <w:p w14:paraId="25AF14E8" w14:textId="77777777" w:rsidR="002D3CAB" w:rsidRPr="00085BC6" w:rsidRDefault="002D3CAB" w:rsidP="00BF05CF">
            <w:pPr>
              <w:jc w:val="center"/>
              <w:rPr>
                <w:rFonts w:ascii="Times" w:hAnsi="Times"/>
                <w:b/>
                <w:bCs/>
              </w:rPr>
            </w:pPr>
            <w:r w:rsidRPr="00085BC6">
              <w:rPr>
                <w:rFonts w:ascii="Times" w:hAnsi="Times"/>
                <w:b/>
                <w:bCs/>
              </w:rPr>
              <w:t> </w:t>
            </w:r>
          </w:p>
        </w:tc>
      </w:tr>
      <w:tr w:rsidR="002D3CAB" w:rsidRPr="00085BC6" w14:paraId="1E2462F3" w14:textId="77777777" w:rsidTr="00F775FF">
        <w:trPr>
          <w:trHeight w:val="1142"/>
        </w:trPr>
        <w:tc>
          <w:tcPr>
            <w:tcW w:w="1440" w:type="dxa"/>
            <w:shd w:val="clear" w:color="auto" w:fill="auto"/>
            <w:noWrap/>
          </w:tcPr>
          <w:p w14:paraId="5051B957" w14:textId="77777777" w:rsidR="002D3CAB" w:rsidRPr="00085BC6" w:rsidRDefault="002D3CAB" w:rsidP="00BF05CF">
            <w:pPr>
              <w:jc w:val="center"/>
              <w:rPr>
                <w:rFonts w:ascii="Times" w:hAnsi="Times"/>
              </w:rPr>
            </w:pPr>
            <w:r w:rsidRPr="00085BC6">
              <w:rPr>
                <w:rFonts w:ascii="Times" w:hAnsi="Times"/>
              </w:rPr>
              <w:t>Trait 1:</w:t>
            </w:r>
          </w:p>
        </w:tc>
        <w:tc>
          <w:tcPr>
            <w:tcW w:w="2340" w:type="dxa"/>
            <w:gridSpan w:val="3"/>
            <w:shd w:val="clear" w:color="auto" w:fill="auto"/>
          </w:tcPr>
          <w:p w14:paraId="6A401751" w14:textId="77777777" w:rsidR="002D3CAB" w:rsidRPr="00085BC6" w:rsidRDefault="002D3CAB" w:rsidP="00BF05CF">
            <w:pPr>
              <w:rPr>
                <w:rFonts w:ascii="Times" w:hAnsi="Times"/>
              </w:rPr>
            </w:pPr>
            <w:r w:rsidRPr="00085BC6">
              <w:rPr>
                <w:rFonts w:ascii="Times" w:hAnsi="Times"/>
              </w:rPr>
              <w:t>Organization and logic</w:t>
            </w:r>
          </w:p>
        </w:tc>
        <w:tc>
          <w:tcPr>
            <w:tcW w:w="3330" w:type="dxa"/>
            <w:shd w:val="clear" w:color="auto" w:fill="auto"/>
          </w:tcPr>
          <w:p w14:paraId="37CB8107" w14:textId="77777777" w:rsidR="002D3CAB" w:rsidRPr="00085BC6" w:rsidRDefault="002D3CAB" w:rsidP="00BF05CF">
            <w:pPr>
              <w:rPr>
                <w:rFonts w:ascii="Times" w:hAnsi="Times"/>
              </w:rPr>
            </w:pPr>
            <w:r w:rsidRPr="00085BC6">
              <w:rPr>
                <w:rFonts w:ascii="Times" w:hAnsi="Times"/>
              </w:rPr>
              <w:t>Fails to introduce topic, no evidence of or poor logical flow of topic, does not manage time.</w:t>
            </w:r>
          </w:p>
        </w:tc>
        <w:tc>
          <w:tcPr>
            <w:tcW w:w="2610" w:type="dxa"/>
            <w:shd w:val="clear" w:color="auto" w:fill="auto"/>
          </w:tcPr>
          <w:p w14:paraId="1521B406" w14:textId="77777777" w:rsidR="002D3CAB" w:rsidRPr="00085BC6" w:rsidRDefault="002D3CAB" w:rsidP="00BF05CF">
            <w:pPr>
              <w:rPr>
                <w:rFonts w:ascii="Times" w:hAnsi="Times"/>
              </w:rPr>
            </w:pPr>
            <w:r w:rsidRPr="00085BC6">
              <w:rPr>
                <w:rFonts w:ascii="Times" w:hAnsi="Times"/>
              </w:rPr>
              <w:t>Prepares listeners for sequence and flow of topic. Loses place occasionally. Maintains pace, without need to rush.</w:t>
            </w:r>
          </w:p>
        </w:tc>
        <w:tc>
          <w:tcPr>
            <w:tcW w:w="2790" w:type="dxa"/>
            <w:shd w:val="clear" w:color="auto" w:fill="auto"/>
          </w:tcPr>
          <w:p w14:paraId="490412C9" w14:textId="77777777" w:rsidR="002D3CAB" w:rsidRPr="00085BC6" w:rsidRDefault="002D3CAB" w:rsidP="00BF05CF">
            <w:pPr>
              <w:rPr>
                <w:rFonts w:ascii="Times" w:hAnsi="Times"/>
              </w:rPr>
            </w:pPr>
            <w:r w:rsidRPr="00085BC6">
              <w:rPr>
                <w:rFonts w:ascii="Times" w:hAnsi="Times"/>
              </w:rPr>
              <w:t>Engages listeners with overview, guides listeners through connections between sections, uses time to good effect.</w:t>
            </w:r>
          </w:p>
        </w:tc>
        <w:tc>
          <w:tcPr>
            <w:tcW w:w="900" w:type="dxa"/>
            <w:gridSpan w:val="2"/>
            <w:shd w:val="clear" w:color="auto" w:fill="auto"/>
          </w:tcPr>
          <w:p w14:paraId="3C51833C" w14:textId="77777777" w:rsidR="002D3CAB" w:rsidRPr="00085BC6" w:rsidRDefault="002D3CAB" w:rsidP="00BF05CF">
            <w:pPr>
              <w:rPr>
                <w:rFonts w:ascii="Times" w:hAnsi="Times"/>
              </w:rPr>
            </w:pPr>
            <w:r w:rsidRPr="00085BC6">
              <w:rPr>
                <w:rFonts w:ascii="Times" w:hAnsi="Times"/>
              </w:rPr>
              <w:t> </w:t>
            </w:r>
          </w:p>
        </w:tc>
      </w:tr>
      <w:tr w:rsidR="002D3CAB" w:rsidRPr="00085BC6" w14:paraId="49F1556B" w14:textId="77777777" w:rsidTr="00F775FF">
        <w:trPr>
          <w:trHeight w:val="1601"/>
        </w:trPr>
        <w:tc>
          <w:tcPr>
            <w:tcW w:w="1440" w:type="dxa"/>
            <w:shd w:val="clear" w:color="auto" w:fill="auto"/>
            <w:noWrap/>
          </w:tcPr>
          <w:p w14:paraId="74F4C90F" w14:textId="77777777" w:rsidR="002D3CAB" w:rsidRPr="00085BC6" w:rsidRDefault="002D3CAB" w:rsidP="00BF05CF">
            <w:pPr>
              <w:jc w:val="center"/>
              <w:rPr>
                <w:rFonts w:ascii="Times" w:hAnsi="Times"/>
              </w:rPr>
            </w:pPr>
            <w:r w:rsidRPr="00085BC6">
              <w:rPr>
                <w:rFonts w:ascii="Times" w:hAnsi="Times"/>
              </w:rPr>
              <w:t>Trait 2:</w:t>
            </w:r>
          </w:p>
        </w:tc>
        <w:tc>
          <w:tcPr>
            <w:tcW w:w="2340" w:type="dxa"/>
            <w:gridSpan w:val="3"/>
            <w:shd w:val="clear" w:color="auto" w:fill="auto"/>
          </w:tcPr>
          <w:p w14:paraId="6DD23AE9" w14:textId="77777777" w:rsidR="002D3CAB" w:rsidRPr="00085BC6" w:rsidRDefault="002D3CAB" w:rsidP="00BF05CF">
            <w:pPr>
              <w:rPr>
                <w:rFonts w:ascii="Times" w:hAnsi="Times"/>
              </w:rPr>
            </w:pPr>
            <w:r w:rsidRPr="00085BC6">
              <w:rPr>
                <w:rFonts w:ascii="Times" w:hAnsi="Times"/>
              </w:rPr>
              <w:t>Voice and body language</w:t>
            </w:r>
          </w:p>
        </w:tc>
        <w:tc>
          <w:tcPr>
            <w:tcW w:w="3330" w:type="dxa"/>
            <w:shd w:val="clear" w:color="auto" w:fill="auto"/>
          </w:tcPr>
          <w:p w14:paraId="352ADD3A" w14:textId="77777777" w:rsidR="002D3CAB" w:rsidRPr="00085BC6" w:rsidRDefault="002D3CAB" w:rsidP="00BF05CF">
            <w:pPr>
              <w:rPr>
                <w:rFonts w:ascii="Times" w:hAnsi="Times"/>
              </w:rPr>
            </w:pPr>
            <w:r w:rsidRPr="00085BC6">
              <w:rPr>
                <w:rFonts w:ascii="Times" w:hAnsi="Times"/>
              </w:rPr>
              <w:t>Cannot be heard well due to volume, mumbling, speed, rote delivery, heavily accented English. Turns away from audience or uses distracting gestures, such as scratching or tugging clothing.</w:t>
            </w:r>
          </w:p>
        </w:tc>
        <w:tc>
          <w:tcPr>
            <w:tcW w:w="2610" w:type="dxa"/>
            <w:shd w:val="clear" w:color="auto" w:fill="auto"/>
          </w:tcPr>
          <w:p w14:paraId="4875D927" w14:textId="77777777" w:rsidR="002D3CAB" w:rsidRPr="00085BC6" w:rsidRDefault="002D3CAB" w:rsidP="00BF05CF">
            <w:pPr>
              <w:rPr>
                <w:rFonts w:ascii="Times" w:hAnsi="Times"/>
              </w:rPr>
            </w:pPr>
            <w:r w:rsidRPr="00085BC6">
              <w:rPr>
                <w:rFonts w:ascii="Times" w:hAnsi="Times"/>
              </w:rPr>
              <w:t>Clear delivery with well-modulated voice and self-carriage.</w:t>
            </w:r>
          </w:p>
        </w:tc>
        <w:tc>
          <w:tcPr>
            <w:tcW w:w="2790" w:type="dxa"/>
            <w:shd w:val="clear" w:color="auto" w:fill="auto"/>
          </w:tcPr>
          <w:p w14:paraId="6C189A43" w14:textId="77777777" w:rsidR="002D3CAB" w:rsidRPr="00085BC6" w:rsidRDefault="002D3CAB" w:rsidP="00BF05CF">
            <w:pPr>
              <w:rPr>
                <w:rFonts w:ascii="Times" w:hAnsi="Times"/>
              </w:rPr>
            </w:pPr>
            <w:r w:rsidRPr="00085BC6">
              <w:rPr>
                <w:rFonts w:ascii="Times" w:hAnsi="Times"/>
              </w:rPr>
              <w:t>Exemplary delivery, using voice and gestures as part of medium. Uses vocal and physical resources to aid in communicating topic.</w:t>
            </w:r>
          </w:p>
        </w:tc>
        <w:tc>
          <w:tcPr>
            <w:tcW w:w="900" w:type="dxa"/>
            <w:gridSpan w:val="2"/>
            <w:shd w:val="clear" w:color="auto" w:fill="auto"/>
          </w:tcPr>
          <w:p w14:paraId="06E2E82A" w14:textId="77777777" w:rsidR="002D3CAB" w:rsidRPr="00085BC6" w:rsidRDefault="002D3CAB" w:rsidP="00BF05CF">
            <w:pPr>
              <w:rPr>
                <w:rFonts w:ascii="Times" w:hAnsi="Times"/>
              </w:rPr>
            </w:pPr>
            <w:r w:rsidRPr="00085BC6">
              <w:rPr>
                <w:rFonts w:ascii="Times" w:hAnsi="Times"/>
              </w:rPr>
              <w:t> </w:t>
            </w:r>
          </w:p>
        </w:tc>
      </w:tr>
      <w:tr w:rsidR="002D3CAB" w:rsidRPr="00085BC6" w14:paraId="5195237F" w14:textId="77777777" w:rsidTr="00F775FF">
        <w:trPr>
          <w:trHeight w:val="971"/>
        </w:trPr>
        <w:tc>
          <w:tcPr>
            <w:tcW w:w="1440" w:type="dxa"/>
            <w:shd w:val="clear" w:color="auto" w:fill="auto"/>
            <w:noWrap/>
          </w:tcPr>
          <w:p w14:paraId="4A66D29F" w14:textId="77777777" w:rsidR="002D3CAB" w:rsidRPr="00085BC6" w:rsidRDefault="002D3CAB" w:rsidP="00BF05CF">
            <w:pPr>
              <w:jc w:val="center"/>
              <w:rPr>
                <w:rFonts w:ascii="Times" w:hAnsi="Times"/>
              </w:rPr>
            </w:pPr>
            <w:r w:rsidRPr="00085BC6">
              <w:rPr>
                <w:rFonts w:ascii="Times" w:hAnsi="Times"/>
              </w:rPr>
              <w:t>Trait 3:</w:t>
            </w:r>
          </w:p>
        </w:tc>
        <w:tc>
          <w:tcPr>
            <w:tcW w:w="2340" w:type="dxa"/>
            <w:gridSpan w:val="3"/>
            <w:shd w:val="clear" w:color="auto" w:fill="auto"/>
          </w:tcPr>
          <w:p w14:paraId="65AAF50D" w14:textId="77777777" w:rsidR="002D3CAB" w:rsidRPr="00085BC6" w:rsidRDefault="002D3CAB" w:rsidP="00BF05CF">
            <w:pPr>
              <w:rPr>
                <w:rFonts w:ascii="Times" w:hAnsi="Times"/>
              </w:rPr>
            </w:pPr>
            <w:r w:rsidRPr="00085BC6">
              <w:rPr>
                <w:rFonts w:ascii="Times" w:hAnsi="Times"/>
              </w:rPr>
              <w:t>Use of slides to enhance communications</w:t>
            </w:r>
          </w:p>
        </w:tc>
        <w:tc>
          <w:tcPr>
            <w:tcW w:w="3330" w:type="dxa"/>
            <w:shd w:val="clear" w:color="auto" w:fill="auto"/>
          </w:tcPr>
          <w:p w14:paraId="6A87E503" w14:textId="77777777" w:rsidR="002D3CAB" w:rsidRPr="00085BC6" w:rsidRDefault="002D3CAB" w:rsidP="00BF05CF">
            <w:pPr>
              <w:rPr>
                <w:rFonts w:ascii="Times" w:hAnsi="Times"/>
              </w:rPr>
            </w:pPr>
            <w:r w:rsidRPr="00085BC6">
              <w:rPr>
                <w:rFonts w:ascii="Times" w:hAnsi="Times"/>
              </w:rPr>
              <w:t>Misspelled, too busy, too many slides for allotted time, poor use of graphics like charts.</w:t>
            </w:r>
          </w:p>
        </w:tc>
        <w:tc>
          <w:tcPr>
            <w:tcW w:w="2610" w:type="dxa"/>
            <w:shd w:val="clear" w:color="auto" w:fill="auto"/>
          </w:tcPr>
          <w:p w14:paraId="7A699681" w14:textId="77777777" w:rsidR="002D3CAB" w:rsidRPr="00085BC6" w:rsidRDefault="002D3CAB" w:rsidP="00BF05CF">
            <w:pPr>
              <w:rPr>
                <w:rFonts w:ascii="Times" w:hAnsi="Times"/>
              </w:rPr>
            </w:pPr>
            <w:r w:rsidRPr="00085BC6">
              <w:rPr>
                <w:rFonts w:ascii="Times" w:hAnsi="Times"/>
              </w:rPr>
              <w:t>Readable, containing reasonable amount of material per slide, good use of graphics or illustrations</w:t>
            </w:r>
            <w:r w:rsidR="004D4385" w:rsidRPr="00085BC6">
              <w:rPr>
                <w:rFonts w:ascii="Times" w:hAnsi="Times"/>
              </w:rPr>
              <w:t>.</w:t>
            </w:r>
          </w:p>
        </w:tc>
        <w:tc>
          <w:tcPr>
            <w:tcW w:w="2790" w:type="dxa"/>
            <w:shd w:val="clear" w:color="auto" w:fill="auto"/>
          </w:tcPr>
          <w:p w14:paraId="3FBFBAB7" w14:textId="77777777" w:rsidR="002D3CAB" w:rsidRPr="00085BC6" w:rsidRDefault="002D3CAB" w:rsidP="00BF05CF">
            <w:pPr>
              <w:rPr>
                <w:rFonts w:ascii="Times" w:hAnsi="Times"/>
              </w:rPr>
            </w:pPr>
            <w:r w:rsidRPr="00085BC6">
              <w:rPr>
                <w:rFonts w:ascii="Times" w:hAnsi="Times"/>
              </w:rPr>
              <w:t>Well written and designed, used as support to verbal content presentation.</w:t>
            </w:r>
          </w:p>
        </w:tc>
        <w:tc>
          <w:tcPr>
            <w:tcW w:w="900" w:type="dxa"/>
            <w:gridSpan w:val="2"/>
            <w:shd w:val="clear" w:color="auto" w:fill="auto"/>
          </w:tcPr>
          <w:p w14:paraId="396ACF07" w14:textId="77777777" w:rsidR="002D3CAB" w:rsidRPr="00085BC6" w:rsidRDefault="002D3CAB" w:rsidP="00BF05CF">
            <w:pPr>
              <w:rPr>
                <w:rFonts w:ascii="Times" w:hAnsi="Times"/>
              </w:rPr>
            </w:pPr>
            <w:r w:rsidRPr="00085BC6">
              <w:rPr>
                <w:rFonts w:ascii="Times" w:hAnsi="Times"/>
              </w:rPr>
              <w:t> </w:t>
            </w:r>
          </w:p>
        </w:tc>
      </w:tr>
      <w:tr w:rsidR="002D3CAB" w:rsidRPr="00085BC6" w14:paraId="09910145" w14:textId="77777777" w:rsidTr="00F775FF">
        <w:trPr>
          <w:trHeight w:val="800"/>
        </w:trPr>
        <w:tc>
          <w:tcPr>
            <w:tcW w:w="1440" w:type="dxa"/>
            <w:shd w:val="clear" w:color="auto" w:fill="auto"/>
            <w:noWrap/>
          </w:tcPr>
          <w:p w14:paraId="617FA4D0" w14:textId="77777777" w:rsidR="002D3CAB" w:rsidRPr="00085BC6" w:rsidRDefault="002D3CAB" w:rsidP="00BF05CF">
            <w:pPr>
              <w:jc w:val="center"/>
              <w:rPr>
                <w:rFonts w:ascii="Times" w:hAnsi="Times"/>
              </w:rPr>
            </w:pPr>
            <w:r w:rsidRPr="00085BC6">
              <w:rPr>
                <w:rFonts w:ascii="Times" w:hAnsi="Times"/>
              </w:rPr>
              <w:lastRenderedPageBreak/>
              <w:t>Trait 4:</w:t>
            </w:r>
          </w:p>
        </w:tc>
        <w:tc>
          <w:tcPr>
            <w:tcW w:w="2340" w:type="dxa"/>
            <w:gridSpan w:val="3"/>
            <w:shd w:val="clear" w:color="auto" w:fill="auto"/>
          </w:tcPr>
          <w:p w14:paraId="78E2AC0E" w14:textId="77777777" w:rsidR="002D3CAB" w:rsidRPr="00085BC6" w:rsidRDefault="002D3CAB" w:rsidP="00BF05CF">
            <w:pPr>
              <w:rPr>
                <w:rFonts w:ascii="Times" w:hAnsi="Times"/>
              </w:rPr>
            </w:pPr>
            <w:r w:rsidRPr="00085BC6">
              <w:rPr>
                <w:rFonts w:ascii="Times" w:hAnsi="Times"/>
              </w:rPr>
              <w:t>Ability to answer questions</w:t>
            </w:r>
          </w:p>
        </w:tc>
        <w:tc>
          <w:tcPr>
            <w:tcW w:w="3330" w:type="dxa"/>
            <w:shd w:val="clear" w:color="auto" w:fill="auto"/>
          </w:tcPr>
          <w:p w14:paraId="2AEF95E4" w14:textId="77777777" w:rsidR="002D3CAB" w:rsidRPr="00085BC6" w:rsidRDefault="002D3CAB" w:rsidP="00BF05CF">
            <w:pPr>
              <w:rPr>
                <w:rFonts w:ascii="Times" w:hAnsi="Times"/>
              </w:rPr>
            </w:pPr>
            <w:r w:rsidRPr="00085BC6">
              <w:rPr>
                <w:rFonts w:ascii="Times" w:hAnsi="Times"/>
              </w:rPr>
              <w:t>Does not answer questions that are asked</w:t>
            </w:r>
            <w:r w:rsidR="004D4385" w:rsidRPr="00085BC6">
              <w:rPr>
                <w:rFonts w:ascii="Times" w:hAnsi="Times"/>
              </w:rPr>
              <w:t>.</w:t>
            </w:r>
          </w:p>
        </w:tc>
        <w:tc>
          <w:tcPr>
            <w:tcW w:w="2610" w:type="dxa"/>
            <w:shd w:val="clear" w:color="auto" w:fill="auto"/>
          </w:tcPr>
          <w:p w14:paraId="44560898" w14:textId="77777777" w:rsidR="002D3CAB" w:rsidRPr="00085BC6" w:rsidRDefault="002D3CAB" w:rsidP="00BF05CF">
            <w:pPr>
              <w:rPr>
                <w:rFonts w:ascii="Times" w:hAnsi="Times"/>
              </w:rPr>
            </w:pPr>
            <w:r w:rsidRPr="00085BC6">
              <w:rPr>
                <w:rFonts w:ascii="Times" w:hAnsi="Times"/>
              </w:rPr>
              <w:t>Responds to questions well and provides sufficient response</w:t>
            </w:r>
            <w:r w:rsidR="004D4385" w:rsidRPr="00085BC6">
              <w:rPr>
                <w:rFonts w:ascii="Times" w:hAnsi="Times"/>
              </w:rPr>
              <w:t>.</w:t>
            </w:r>
          </w:p>
        </w:tc>
        <w:tc>
          <w:tcPr>
            <w:tcW w:w="2790" w:type="dxa"/>
            <w:shd w:val="clear" w:color="auto" w:fill="auto"/>
          </w:tcPr>
          <w:p w14:paraId="339494F9" w14:textId="77777777" w:rsidR="002D3CAB" w:rsidRPr="00085BC6" w:rsidRDefault="002D3CAB" w:rsidP="00BF05CF">
            <w:pPr>
              <w:rPr>
                <w:rFonts w:ascii="Times" w:hAnsi="Times"/>
              </w:rPr>
            </w:pPr>
            <w:r w:rsidRPr="00085BC6">
              <w:rPr>
                <w:rFonts w:ascii="Times" w:hAnsi="Times"/>
              </w:rPr>
              <w:t>Responds convincingly and addresses all aspects of question. Knows own material thoroughly.</w:t>
            </w:r>
          </w:p>
        </w:tc>
        <w:tc>
          <w:tcPr>
            <w:tcW w:w="900" w:type="dxa"/>
            <w:gridSpan w:val="2"/>
            <w:shd w:val="clear" w:color="auto" w:fill="auto"/>
          </w:tcPr>
          <w:p w14:paraId="6623E18E" w14:textId="77777777" w:rsidR="002D3CAB" w:rsidRPr="00085BC6" w:rsidRDefault="002D3CAB" w:rsidP="00BF05CF">
            <w:pPr>
              <w:rPr>
                <w:rFonts w:ascii="Times" w:hAnsi="Times"/>
              </w:rPr>
            </w:pPr>
            <w:r w:rsidRPr="00085BC6">
              <w:rPr>
                <w:rFonts w:ascii="Times" w:hAnsi="Times"/>
              </w:rPr>
              <w:t> </w:t>
            </w:r>
          </w:p>
        </w:tc>
      </w:tr>
      <w:tr w:rsidR="002D3CAB" w:rsidRPr="00085BC6" w14:paraId="5A720889" w14:textId="77777777" w:rsidTr="00F775FF">
        <w:trPr>
          <w:trHeight w:val="818"/>
        </w:trPr>
        <w:tc>
          <w:tcPr>
            <w:tcW w:w="1440" w:type="dxa"/>
            <w:tcBorders>
              <w:bottom w:val="single" w:sz="4" w:space="0" w:color="auto"/>
            </w:tcBorders>
            <w:shd w:val="clear" w:color="auto" w:fill="auto"/>
            <w:noWrap/>
          </w:tcPr>
          <w:p w14:paraId="1AEA7123" w14:textId="77777777" w:rsidR="002D3CAB" w:rsidRPr="00085BC6" w:rsidRDefault="002D3CAB" w:rsidP="00BF05CF">
            <w:pPr>
              <w:jc w:val="center"/>
              <w:rPr>
                <w:rFonts w:ascii="Times" w:hAnsi="Times"/>
              </w:rPr>
            </w:pPr>
            <w:r w:rsidRPr="00085BC6">
              <w:rPr>
                <w:rFonts w:ascii="Times" w:hAnsi="Times"/>
              </w:rPr>
              <w:t>Trait 5:</w:t>
            </w:r>
          </w:p>
        </w:tc>
        <w:tc>
          <w:tcPr>
            <w:tcW w:w="2340" w:type="dxa"/>
            <w:gridSpan w:val="3"/>
            <w:tcBorders>
              <w:bottom w:val="single" w:sz="4" w:space="0" w:color="auto"/>
            </w:tcBorders>
            <w:shd w:val="clear" w:color="auto" w:fill="auto"/>
          </w:tcPr>
          <w:p w14:paraId="2F03009E" w14:textId="77777777" w:rsidR="002D3CAB" w:rsidRPr="00085BC6" w:rsidRDefault="002D3CAB" w:rsidP="00BF05CF">
            <w:pPr>
              <w:rPr>
                <w:rFonts w:ascii="Times" w:hAnsi="Times"/>
              </w:rPr>
            </w:pPr>
            <w:r w:rsidRPr="00085BC6">
              <w:rPr>
                <w:rFonts w:ascii="Times" w:hAnsi="Times"/>
              </w:rPr>
              <w:t>Content</w:t>
            </w:r>
          </w:p>
        </w:tc>
        <w:tc>
          <w:tcPr>
            <w:tcW w:w="3330" w:type="dxa"/>
            <w:tcBorders>
              <w:bottom w:val="single" w:sz="4" w:space="0" w:color="auto"/>
            </w:tcBorders>
            <w:shd w:val="clear" w:color="auto" w:fill="auto"/>
          </w:tcPr>
          <w:p w14:paraId="213B6A05" w14:textId="77777777" w:rsidR="002D3CAB" w:rsidRPr="00085BC6" w:rsidRDefault="002D3CAB" w:rsidP="00BF05CF">
            <w:pPr>
              <w:rPr>
                <w:rFonts w:ascii="Times" w:hAnsi="Times"/>
              </w:rPr>
            </w:pPr>
            <w:r w:rsidRPr="00085BC6">
              <w:rPr>
                <w:rFonts w:ascii="Times" w:hAnsi="Times"/>
              </w:rPr>
              <w:t>Does not satisfy assignment requirements. Misuses theory or selects poor examples.</w:t>
            </w:r>
          </w:p>
        </w:tc>
        <w:tc>
          <w:tcPr>
            <w:tcW w:w="2610" w:type="dxa"/>
            <w:tcBorders>
              <w:bottom w:val="single" w:sz="4" w:space="0" w:color="auto"/>
            </w:tcBorders>
            <w:shd w:val="clear" w:color="auto" w:fill="auto"/>
          </w:tcPr>
          <w:p w14:paraId="7F5EF344" w14:textId="77777777" w:rsidR="002D3CAB" w:rsidRPr="00085BC6" w:rsidRDefault="002D3CAB" w:rsidP="00BF05CF">
            <w:pPr>
              <w:rPr>
                <w:rFonts w:ascii="Times" w:hAnsi="Times"/>
              </w:rPr>
            </w:pPr>
            <w:r w:rsidRPr="00085BC6">
              <w:rPr>
                <w:rFonts w:ascii="Times" w:hAnsi="Times"/>
              </w:rPr>
              <w:t>Provides good analysis of subject, satisfying intent of assignment and demonstrating knowledge.</w:t>
            </w:r>
          </w:p>
        </w:tc>
        <w:tc>
          <w:tcPr>
            <w:tcW w:w="2790" w:type="dxa"/>
            <w:tcBorders>
              <w:bottom w:val="single" w:sz="4" w:space="0" w:color="auto"/>
            </w:tcBorders>
            <w:shd w:val="clear" w:color="auto" w:fill="auto"/>
          </w:tcPr>
          <w:p w14:paraId="78A77368" w14:textId="77777777" w:rsidR="002D3CAB" w:rsidRPr="00085BC6" w:rsidRDefault="002D3CAB" w:rsidP="00BF05CF">
            <w:pPr>
              <w:rPr>
                <w:rFonts w:ascii="Times" w:hAnsi="Times"/>
              </w:rPr>
            </w:pPr>
            <w:r w:rsidRPr="00085BC6">
              <w:rPr>
                <w:rFonts w:ascii="Times" w:hAnsi="Times"/>
              </w:rPr>
              <w:t>Shows evidence of strong research and highly competent use of analyses to reach conclusions and recommendations.</w:t>
            </w:r>
          </w:p>
        </w:tc>
        <w:tc>
          <w:tcPr>
            <w:tcW w:w="900" w:type="dxa"/>
            <w:gridSpan w:val="2"/>
            <w:tcBorders>
              <w:bottom w:val="single" w:sz="4" w:space="0" w:color="auto"/>
            </w:tcBorders>
            <w:shd w:val="clear" w:color="auto" w:fill="auto"/>
          </w:tcPr>
          <w:p w14:paraId="4B0358CA" w14:textId="77777777" w:rsidR="002D3CAB" w:rsidRPr="00085BC6" w:rsidRDefault="002D3CAB" w:rsidP="00BF05CF">
            <w:pPr>
              <w:rPr>
                <w:rFonts w:ascii="Times" w:hAnsi="Times"/>
              </w:rPr>
            </w:pPr>
            <w:r w:rsidRPr="00085BC6">
              <w:rPr>
                <w:rFonts w:ascii="Times" w:hAnsi="Times"/>
              </w:rPr>
              <w:t> </w:t>
            </w:r>
          </w:p>
        </w:tc>
      </w:tr>
      <w:tr w:rsidR="000B4CF5" w:rsidRPr="00085BC6" w14:paraId="0619CFFA" w14:textId="77777777" w:rsidTr="00F775FF">
        <w:trPr>
          <w:trHeight w:val="296"/>
        </w:trPr>
        <w:tc>
          <w:tcPr>
            <w:tcW w:w="1440" w:type="dxa"/>
            <w:tcBorders>
              <w:bottom w:val="single" w:sz="4" w:space="0" w:color="auto"/>
            </w:tcBorders>
            <w:shd w:val="clear" w:color="auto" w:fill="auto"/>
            <w:noWrap/>
          </w:tcPr>
          <w:p w14:paraId="63BE50BA" w14:textId="77777777" w:rsidR="000B4CF5" w:rsidRPr="00085BC6" w:rsidRDefault="000B4CF5" w:rsidP="008A2FD0">
            <w:pPr>
              <w:rPr>
                <w:rFonts w:ascii="Times" w:hAnsi="Times"/>
                <w:b/>
                <w:bCs/>
              </w:rPr>
            </w:pPr>
            <w:r w:rsidRPr="00085BC6">
              <w:rPr>
                <w:rFonts w:ascii="Times" w:hAnsi="Times"/>
                <w:b/>
                <w:bCs/>
              </w:rPr>
              <w:t>Criterion:</w:t>
            </w:r>
          </w:p>
        </w:tc>
        <w:tc>
          <w:tcPr>
            <w:tcW w:w="11970" w:type="dxa"/>
            <w:gridSpan w:val="8"/>
            <w:tcBorders>
              <w:bottom w:val="single" w:sz="4" w:space="0" w:color="auto"/>
            </w:tcBorders>
            <w:shd w:val="clear" w:color="auto" w:fill="auto"/>
            <w:noWrap/>
            <w:vAlign w:val="bottom"/>
          </w:tcPr>
          <w:p w14:paraId="172BCB10" w14:textId="77777777" w:rsidR="000B4CF5" w:rsidRPr="00085BC6" w:rsidRDefault="000B4CF5" w:rsidP="00D7170B">
            <w:pPr>
              <w:spacing w:line="360" w:lineRule="auto"/>
              <w:rPr>
                <w:rFonts w:ascii="Times" w:hAnsi="Times"/>
                <w:b/>
                <w:bCs/>
              </w:rPr>
            </w:pPr>
            <w:r w:rsidRPr="00085BC6">
              <w:rPr>
                <w:rFonts w:ascii="Times" w:hAnsi="Times"/>
                <w:b/>
                <w:bCs/>
              </w:rPr>
              <w:t xml:space="preserve">Does not meet expectations: 0 – </w:t>
            </w:r>
            <w:proofErr w:type="gramStart"/>
            <w:r w:rsidRPr="00085BC6">
              <w:rPr>
                <w:rFonts w:ascii="Times" w:hAnsi="Times"/>
                <w:b/>
                <w:bCs/>
              </w:rPr>
              <w:t>15;  Meets</w:t>
            </w:r>
            <w:proofErr w:type="gramEnd"/>
            <w:r w:rsidRPr="00085BC6">
              <w:rPr>
                <w:rFonts w:ascii="Times" w:hAnsi="Times"/>
                <w:b/>
                <w:bCs/>
              </w:rPr>
              <w:t>: 15-20 ;  Exceeds: 20-30</w:t>
            </w:r>
          </w:p>
        </w:tc>
      </w:tr>
      <w:tr w:rsidR="00A83AF7" w:rsidRPr="00085BC6" w14:paraId="661486E5" w14:textId="77777777" w:rsidTr="00F775FF">
        <w:trPr>
          <w:trHeight w:val="296"/>
        </w:trPr>
        <w:tc>
          <w:tcPr>
            <w:tcW w:w="13410" w:type="dxa"/>
            <w:gridSpan w:val="9"/>
            <w:tcBorders>
              <w:top w:val="nil"/>
              <w:left w:val="nil"/>
              <w:bottom w:val="nil"/>
              <w:right w:val="nil"/>
            </w:tcBorders>
            <w:shd w:val="clear" w:color="auto" w:fill="auto"/>
            <w:noWrap/>
            <w:vAlign w:val="bottom"/>
          </w:tcPr>
          <w:p w14:paraId="357C171D" w14:textId="77777777" w:rsidR="004D4385" w:rsidRPr="00085BC6" w:rsidRDefault="004D4385" w:rsidP="00BF05CF">
            <w:pPr>
              <w:rPr>
                <w:rFonts w:ascii="Times" w:hAnsi="Times"/>
                <w:b/>
              </w:rPr>
            </w:pPr>
          </w:p>
          <w:p w14:paraId="3FF64727" w14:textId="1BCFF9DF" w:rsidR="00A83AF7" w:rsidRPr="00BB765A" w:rsidRDefault="00A83AF7" w:rsidP="00BF05CF">
            <w:pPr>
              <w:rPr>
                <w:rFonts w:ascii="Times" w:hAnsi="Times"/>
                <w:b/>
                <w:bCs/>
              </w:rPr>
            </w:pPr>
            <w:r w:rsidRPr="00085BC6">
              <w:rPr>
                <w:rFonts w:ascii="Times" w:hAnsi="Times"/>
                <w:b/>
              </w:rPr>
              <w:t>Table 4: M</w:t>
            </w:r>
            <w:r w:rsidR="00B93749" w:rsidRPr="00085BC6">
              <w:rPr>
                <w:rFonts w:ascii="Times" w:hAnsi="Times"/>
                <w:b/>
                <w:bCs/>
              </w:rPr>
              <w:t>BA</w:t>
            </w:r>
            <w:r w:rsidRPr="00085BC6">
              <w:rPr>
                <w:rFonts w:ascii="Times" w:hAnsi="Times"/>
                <w:b/>
                <w:bCs/>
              </w:rPr>
              <w:t xml:space="preserve"> Learning Goals, Objectives </w:t>
            </w:r>
            <w:r w:rsidR="00BE2166" w:rsidRPr="00085BC6">
              <w:rPr>
                <w:rFonts w:ascii="Times" w:hAnsi="Times"/>
                <w:b/>
                <w:bCs/>
              </w:rPr>
              <w:t>a</w:t>
            </w:r>
            <w:r w:rsidR="00477D65" w:rsidRPr="00085BC6">
              <w:rPr>
                <w:rFonts w:ascii="Times" w:hAnsi="Times"/>
                <w:b/>
                <w:bCs/>
              </w:rPr>
              <w:t>nd Rubrics</w:t>
            </w:r>
            <w:r w:rsidRPr="00085BC6">
              <w:rPr>
                <w:rFonts w:ascii="Times" w:hAnsi="Times"/>
                <w:b/>
                <w:bCs/>
              </w:rPr>
              <w:t xml:space="preserve"> (continued) </w:t>
            </w:r>
          </w:p>
        </w:tc>
      </w:tr>
      <w:tr w:rsidR="00DE5FD7" w:rsidRPr="00085BC6" w14:paraId="2A3C9768"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255"/>
        </w:trPr>
        <w:tc>
          <w:tcPr>
            <w:tcW w:w="2295" w:type="dxa"/>
            <w:gridSpan w:val="2"/>
            <w:tcBorders>
              <w:top w:val="nil"/>
              <w:left w:val="nil"/>
              <w:bottom w:val="single" w:sz="4" w:space="0" w:color="auto"/>
              <w:right w:val="nil"/>
            </w:tcBorders>
            <w:shd w:val="clear" w:color="auto" w:fill="auto"/>
            <w:noWrap/>
            <w:vAlign w:val="bottom"/>
            <w:hideMark/>
          </w:tcPr>
          <w:p w14:paraId="3C87F654" w14:textId="77777777" w:rsidR="00DE5FD7" w:rsidRPr="00085BC6" w:rsidRDefault="00DE5FD7" w:rsidP="00DE5FD7">
            <w:pPr>
              <w:rPr>
                <w:rFonts w:ascii="Times" w:eastAsia="Times New Roman" w:hAnsi="Times"/>
              </w:rPr>
            </w:pPr>
            <w:bookmarkStart w:id="5" w:name="RANGE!A1:B13"/>
            <w:bookmarkEnd w:id="5"/>
          </w:p>
        </w:tc>
        <w:tc>
          <w:tcPr>
            <w:tcW w:w="10540" w:type="dxa"/>
            <w:gridSpan w:val="6"/>
            <w:tcBorders>
              <w:top w:val="nil"/>
              <w:left w:val="nil"/>
              <w:bottom w:val="single" w:sz="4" w:space="0" w:color="auto"/>
              <w:right w:val="nil"/>
            </w:tcBorders>
            <w:shd w:val="clear" w:color="auto" w:fill="auto"/>
            <w:noWrap/>
            <w:vAlign w:val="bottom"/>
            <w:hideMark/>
          </w:tcPr>
          <w:p w14:paraId="4701C703" w14:textId="77777777" w:rsidR="00DE5FD7" w:rsidRPr="00085BC6" w:rsidRDefault="00DE5FD7" w:rsidP="00DE5FD7">
            <w:pPr>
              <w:rPr>
                <w:rFonts w:ascii="Times" w:eastAsia="Times New Roman" w:hAnsi="Times"/>
              </w:rPr>
            </w:pPr>
          </w:p>
        </w:tc>
      </w:tr>
      <w:tr w:rsidR="00DE5FD7" w:rsidRPr="00085BC6" w14:paraId="3837A782"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75"/>
        </w:trPr>
        <w:tc>
          <w:tcPr>
            <w:tcW w:w="12835" w:type="dxa"/>
            <w:gridSpan w:val="8"/>
            <w:tcBorders>
              <w:top w:val="single" w:sz="4" w:space="0" w:color="auto"/>
              <w:left w:val="single" w:sz="4" w:space="0" w:color="auto"/>
              <w:bottom w:val="single" w:sz="4" w:space="0" w:color="auto"/>
              <w:right w:val="single" w:sz="4" w:space="0" w:color="auto"/>
            </w:tcBorders>
            <w:shd w:val="clear" w:color="auto" w:fill="CCFFFF"/>
            <w:noWrap/>
            <w:vAlign w:val="bottom"/>
            <w:hideMark/>
          </w:tcPr>
          <w:p w14:paraId="71893809" w14:textId="77777777" w:rsidR="00DE5FD7" w:rsidRPr="00085BC6" w:rsidRDefault="00DE5FD7" w:rsidP="00B93749">
            <w:pPr>
              <w:rPr>
                <w:rFonts w:ascii="Times" w:eastAsia="Times New Roman" w:hAnsi="Times"/>
              </w:rPr>
            </w:pPr>
            <w:r w:rsidRPr="00085BC6">
              <w:rPr>
                <w:rFonts w:ascii="Times" w:eastAsia="Times New Roman" w:hAnsi="Times"/>
              </w:rPr>
              <w:t>M</w:t>
            </w:r>
            <w:r w:rsidR="00B93749" w:rsidRPr="00085BC6">
              <w:rPr>
                <w:rFonts w:ascii="Times" w:eastAsia="Times New Roman" w:hAnsi="Times"/>
              </w:rPr>
              <w:t>BA</w:t>
            </w:r>
            <w:r w:rsidRPr="00085BC6">
              <w:rPr>
                <w:rFonts w:ascii="Times" w:eastAsia="Times New Roman" w:hAnsi="Times"/>
              </w:rPr>
              <w:t xml:space="preserve"> Learning Goal, Objectives and Traits</w:t>
            </w:r>
          </w:p>
        </w:tc>
      </w:tr>
      <w:tr w:rsidR="00DE5FD7" w:rsidRPr="00085BC6" w14:paraId="0A8C63C8"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15"/>
        </w:trPr>
        <w:tc>
          <w:tcPr>
            <w:tcW w:w="2430" w:type="dxa"/>
            <w:gridSpan w:val="3"/>
            <w:tcBorders>
              <w:top w:val="nil"/>
              <w:left w:val="single" w:sz="4" w:space="0" w:color="auto"/>
              <w:bottom w:val="single" w:sz="4" w:space="0" w:color="auto"/>
              <w:right w:val="single" w:sz="4" w:space="0" w:color="auto"/>
            </w:tcBorders>
            <w:shd w:val="clear" w:color="auto" w:fill="CCFFFF"/>
            <w:noWrap/>
            <w:vAlign w:val="bottom"/>
            <w:hideMark/>
          </w:tcPr>
          <w:p w14:paraId="4A21F1FB" w14:textId="77777777" w:rsidR="00DE5FD7" w:rsidRPr="00085BC6" w:rsidRDefault="00DE5FD7" w:rsidP="00410E74">
            <w:pPr>
              <w:jc w:val="center"/>
              <w:rPr>
                <w:rFonts w:ascii="Times" w:eastAsia="Times New Roman" w:hAnsi="Times"/>
                <w:b/>
                <w:bCs/>
              </w:rPr>
            </w:pPr>
            <w:r w:rsidRPr="00085BC6">
              <w:rPr>
                <w:rFonts w:ascii="Times" w:eastAsia="Times New Roman" w:hAnsi="Times"/>
                <w:b/>
                <w:bCs/>
              </w:rPr>
              <w:t xml:space="preserve">Learning Goal </w:t>
            </w:r>
          </w:p>
        </w:tc>
        <w:tc>
          <w:tcPr>
            <w:tcW w:w="10405" w:type="dxa"/>
            <w:gridSpan w:val="5"/>
            <w:tcBorders>
              <w:top w:val="nil"/>
              <w:left w:val="nil"/>
              <w:bottom w:val="single" w:sz="4" w:space="0" w:color="auto"/>
              <w:right w:val="single" w:sz="4" w:space="0" w:color="auto"/>
            </w:tcBorders>
            <w:shd w:val="clear" w:color="auto" w:fill="CCFFFF"/>
            <w:noWrap/>
            <w:vAlign w:val="bottom"/>
            <w:hideMark/>
          </w:tcPr>
          <w:p w14:paraId="134CF62A" w14:textId="77777777" w:rsidR="00DE5FD7" w:rsidRPr="00085BC6" w:rsidRDefault="00DE5FD7" w:rsidP="00DE5FD7">
            <w:pPr>
              <w:rPr>
                <w:rFonts w:ascii="Times" w:eastAsia="Times New Roman" w:hAnsi="Times"/>
                <w:i/>
                <w:iCs/>
              </w:rPr>
            </w:pPr>
            <w:r w:rsidRPr="00085BC6">
              <w:rPr>
                <w:rFonts w:ascii="Times" w:eastAsia="Times New Roman" w:hAnsi="Times"/>
                <w:i/>
                <w:iCs/>
              </w:rPr>
              <w:t xml:space="preserve">(Learning Goals are broad and not necessarily directly measurable.) </w:t>
            </w:r>
          </w:p>
        </w:tc>
      </w:tr>
      <w:tr w:rsidR="00DE5FD7" w:rsidRPr="00085BC6" w14:paraId="28575E55"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15"/>
        </w:trPr>
        <w:tc>
          <w:tcPr>
            <w:tcW w:w="2430" w:type="dxa"/>
            <w:gridSpan w:val="3"/>
            <w:tcBorders>
              <w:top w:val="nil"/>
              <w:left w:val="single" w:sz="4" w:space="0" w:color="auto"/>
              <w:bottom w:val="single" w:sz="4" w:space="0" w:color="auto"/>
              <w:right w:val="single" w:sz="4" w:space="0" w:color="auto"/>
            </w:tcBorders>
            <w:shd w:val="clear" w:color="auto" w:fill="CCFFFF"/>
            <w:noWrap/>
            <w:hideMark/>
          </w:tcPr>
          <w:p w14:paraId="46DC9DD0" w14:textId="77777777" w:rsidR="00DE5FD7" w:rsidRPr="00085BC6" w:rsidRDefault="00410E74" w:rsidP="00B93749">
            <w:pPr>
              <w:jc w:val="cente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B</w:t>
            </w:r>
            <w:r w:rsidRPr="00085BC6">
              <w:rPr>
                <w:rFonts w:ascii="Times" w:eastAsia="Times New Roman" w:hAnsi="Times"/>
                <w:b/>
                <w:bCs/>
              </w:rPr>
              <w:t>-2</w:t>
            </w:r>
          </w:p>
        </w:tc>
        <w:tc>
          <w:tcPr>
            <w:tcW w:w="10405" w:type="dxa"/>
            <w:gridSpan w:val="5"/>
            <w:tcBorders>
              <w:top w:val="nil"/>
              <w:left w:val="nil"/>
              <w:bottom w:val="single" w:sz="4" w:space="0" w:color="auto"/>
              <w:right w:val="single" w:sz="4" w:space="0" w:color="auto"/>
            </w:tcBorders>
            <w:shd w:val="clear" w:color="auto" w:fill="CCFFFF"/>
            <w:hideMark/>
          </w:tcPr>
          <w:p w14:paraId="189F0A35" w14:textId="77777777" w:rsidR="00DE5FD7" w:rsidRPr="00085BC6" w:rsidRDefault="00DE5FD7" w:rsidP="00E57104">
            <w:pPr>
              <w:rPr>
                <w:rFonts w:ascii="Times" w:eastAsia="Times New Roman" w:hAnsi="Times"/>
                <w:b/>
                <w:bCs/>
              </w:rPr>
            </w:pPr>
            <w:r w:rsidRPr="00085BC6">
              <w:rPr>
                <w:rFonts w:ascii="Times" w:eastAsia="Times New Roman" w:hAnsi="Times"/>
                <w:b/>
                <w:bCs/>
              </w:rPr>
              <w:t xml:space="preserve">Students can interact effectively in teams </w:t>
            </w:r>
          </w:p>
        </w:tc>
      </w:tr>
      <w:tr w:rsidR="00BE21D0" w:rsidRPr="00085BC6" w14:paraId="6E2B651F"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540"/>
        </w:trPr>
        <w:tc>
          <w:tcPr>
            <w:tcW w:w="2430" w:type="dxa"/>
            <w:gridSpan w:val="3"/>
            <w:tcBorders>
              <w:top w:val="nil"/>
              <w:left w:val="single" w:sz="4" w:space="0" w:color="auto"/>
              <w:bottom w:val="single" w:sz="8" w:space="0" w:color="auto"/>
              <w:right w:val="nil"/>
            </w:tcBorders>
            <w:shd w:val="clear" w:color="auto" w:fill="auto"/>
            <w:hideMark/>
          </w:tcPr>
          <w:p w14:paraId="3ACABCDE" w14:textId="77777777" w:rsidR="00BE21D0" w:rsidRPr="00085BC6" w:rsidRDefault="00BE21D0">
            <w:pPr>
              <w:rPr>
                <w:rFonts w:ascii="Times" w:hAnsi="Times"/>
                <w:b/>
                <w:bCs/>
              </w:rPr>
            </w:pPr>
            <w:r w:rsidRPr="00085BC6">
              <w:rPr>
                <w:rFonts w:ascii="Times" w:hAnsi="Times"/>
                <w:b/>
                <w:bCs/>
              </w:rPr>
              <w:t>Learning Objectives</w:t>
            </w:r>
          </w:p>
        </w:tc>
        <w:tc>
          <w:tcPr>
            <w:tcW w:w="10405" w:type="dxa"/>
            <w:gridSpan w:val="5"/>
            <w:tcBorders>
              <w:top w:val="nil"/>
              <w:left w:val="single" w:sz="4" w:space="0" w:color="auto"/>
              <w:bottom w:val="single" w:sz="8" w:space="0" w:color="auto"/>
              <w:right w:val="single" w:sz="4" w:space="0" w:color="auto"/>
            </w:tcBorders>
            <w:shd w:val="clear" w:color="auto" w:fill="auto"/>
            <w:vAlign w:val="bottom"/>
            <w:hideMark/>
          </w:tcPr>
          <w:p w14:paraId="0EBC7043" w14:textId="77777777" w:rsidR="00BE21D0" w:rsidRPr="00085BC6" w:rsidRDefault="00BE21D0">
            <w:pPr>
              <w:rPr>
                <w:rFonts w:ascii="Times" w:hAnsi="Times"/>
                <w:b/>
                <w:bCs/>
              </w:rPr>
            </w:pPr>
            <w:r w:rsidRPr="00085BC6">
              <w:rPr>
                <w:rFonts w:ascii="Times" w:hAnsi="Times"/>
                <w:b/>
                <w:bCs/>
              </w:rPr>
              <w:t> </w:t>
            </w:r>
          </w:p>
        </w:tc>
      </w:tr>
      <w:tr w:rsidR="00BE21D0" w:rsidRPr="00085BC6" w14:paraId="3B8610E7"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421"/>
        </w:trPr>
        <w:tc>
          <w:tcPr>
            <w:tcW w:w="24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1D34B9A" w14:textId="77777777" w:rsidR="00BE21D0" w:rsidRPr="00085BC6" w:rsidRDefault="00BE21D0">
            <w:pPr>
              <w:rPr>
                <w:rFonts w:ascii="Times" w:hAnsi="Times"/>
                <w:b/>
                <w:bCs/>
              </w:rPr>
            </w:pPr>
            <w:r w:rsidRPr="00085BC6">
              <w:rPr>
                <w:rFonts w:ascii="Times" w:hAnsi="Times"/>
                <w:b/>
                <w:bCs/>
              </w:rPr>
              <w:t>Objective 1:</w:t>
            </w:r>
          </w:p>
        </w:tc>
        <w:tc>
          <w:tcPr>
            <w:tcW w:w="10405"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0817CD" w14:textId="77777777" w:rsidR="00BE21D0" w:rsidRPr="00085BC6" w:rsidRDefault="00BE21D0">
            <w:pPr>
              <w:rPr>
                <w:rFonts w:ascii="Times" w:hAnsi="Times"/>
                <w:i/>
                <w:iCs/>
              </w:rPr>
            </w:pPr>
            <w:r w:rsidRPr="00085BC6">
              <w:rPr>
                <w:rFonts w:ascii="Times" w:hAnsi="Times"/>
                <w:i/>
                <w:iCs/>
              </w:rPr>
              <w:t>Adopt a personal development mindset / be able to systematically assess one's own team leadership skills and abilities,</w:t>
            </w:r>
          </w:p>
        </w:tc>
      </w:tr>
      <w:tr w:rsidR="00BE21D0" w:rsidRPr="00085BC6" w14:paraId="75470241"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00"/>
        </w:trPr>
        <w:tc>
          <w:tcPr>
            <w:tcW w:w="2430" w:type="dxa"/>
            <w:gridSpan w:val="3"/>
            <w:tcBorders>
              <w:top w:val="nil"/>
              <w:left w:val="single" w:sz="4" w:space="0" w:color="auto"/>
              <w:bottom w:val="single" w:sz="4" w:space="0" w:color="auto"/>
              <w:right w:val="nil"/>
            </w:tcBorders>
            <w:shd w:val="clear" w:color="auto" w:fill="auto"/>
            <w:noWrap/>
            <w:vAlign w:val="bottom"/>
            <w:hideMark/>
          </w:tcPr>
          <w:p w14:paraId="21434A75" w14:textId="77777777" w:rsidR="00BE21D0" w:rsidRPr="00085BC6" w:rsidRDefault="00BE21D0">
            <w:pPr>
              <w:jc w:val="center"/>
              <w:rPr>
                <w:rFonts w:ascii="Times" w:hAnsi="Times"/>
                <w:b/>
                <w:bCs/>
              </w:rPr>
            </w:pPr>
            <w:r w:rsidRPr="00085BC6">
              <w:rPr>
                <w:rFonts w:ascii="Times" w:hAnsi="Times"/>
                <w:b/>
                <w:bCs/>
              </w:rPr>
              <w:t>Traits</w:t>
            </w:r>
          </w:p>
        </w:tc>
        <w:tc>
          <w:tcPr>
            <w:tcW w:w="10405" w:type="dxa"/>
            <w:gridSpan w:val="5"/>
            <w:tcBorders>
              <w:top w:val="nil"/>
              <w:left w:val="single" w:sz="4" w:space="0" w:color="auto"/>
              <w:bottom w:val="single" w:sz="4" w:space="0" w:color="auto"/>
              <w:right w:val="single" w:sz="4" w:space="0" w:color="auto"/>
            </w:tcBorders>
            <w:shd w:val="clear" w:color="auto" w:fill="auto"/>
            <w:noWrap/>
            <w:vAlign w:val="bottom"/>
            <w:hideMark/>
          </w:tcPr>
          <w:p w14:paraId="2D8C2A7E" w14:textId="77777777" w:rsidR="00BE21D0" w:rsidRPr="00085BC6" w:rsidRDefault="00BE21D0">
            <w:pPr>
              <w:rPr>
                <w:rFonts w:ascii="Times" w:hAnsi="Times"/>
              </w:rPr>
            </w:pPr>
            <w:r w:rsidRPr="00085BC6">
              <w:rPr>
                <w:rFonts w:ascii="Times" w:hAnsi="Times"/>
              </w:rPr>
              <w:t xml:space="preserve"> </w:t>
            </w:r>
          </w:p>
        </w:tc>
      </w:tr>
      <w:tr w:rsidR="00BE21D0" w:rsidRPr="00085BC6" w14:paraId="4795443D"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02E79B0" w14:textId="77777777" w:rsidR="00BE21D0" w:rsidRPr="00085BC6" w:rsidRDefault="00BE21D0">
            <w:pPr>
              <w:jc w:val="right"/>
              <w:rPr>
                <w:rFonts w:ascii="Times" w:hAnsi="Times"/>
              </w:rPr>
            </w:pPr>
            <w:r w:rsidRPr="00085BC6">
              <w:rPr>
                <w:rFonts w:ascii="Times" w:hAnsi="Times"/>
              </w:rPr>
              <w:t>Trait 1:</w:t>
            </w:r>
          </w:p>
        </w:tc>
        <w:tc>
          <w:tcPr>
            <w:tcW w:w="10405" w:type="dxa"/>
            <w:gridSpan w:val="5"/>
            <w:tcBorders>
              <w:top w:val="nil"/>
              <w:left w:val="nil"/>
              <w:bottom w:val="single" w:sz="4" w:space="0" w:color="auto"/>
              <w:right w:val="single" w:sz="4" w:space="0" w:color="auto"/>
            </w:tcBorders>
            <w:shd w:val="clear" w:color="auto" w:fill="auto"/>
            <w:noWrap/>
            <w:vAlign w:val="bottom"/>
            <w:hideMark/>
          </w:tcPr>
          <w:p w14:paraId="51FF3B5D" w14:textId="77777777" w:rsidR="00BE21D0" w:rsidRPr="00085BC6" w:rsidRDefault="00BE21D0">
            <w:pPr>
              <w:rPr>
                <w:rFonts w:ascii="Times" w:hAnsi="Times"/>
              </w:rPr>
            </w:pPr>
            <w:r w:rsidRPr="00085BC6">
              <w:rPr>
                <w:rFonts w:ascii="Times" w:hAnsi="Times"/>
              </w:rPr>
              <w:t>Knowledge of individual difference factors impacting team leadership effectiveness</w:t>
            </w:r>
          </w:p>
        </w:tc>
      </w:tr>
      <w:tr w:rsidR="00BE21D0" w:rsidRPr="00085BC6" w14:paraId="7B68E627"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4467AFC0" w14:textId="77777777" w:rsidR="00BE21D0" w:rsidRPr="00085BC6" w:rsidRDefault="00BE21D0">
            <w:pPr>
              <w:jc w:val="right"/>
              <w:rPr>
                <w:rFonts w:ascii="Times" w:hAnsi="Times"/>
              </w:rPr>
            </w:pPr>
            <w:r w:rsidRPr="00085BC6">
              <w:rPr>
                <w:rFonts w:ascii="Times" w:hAnsi="Times"/>
              </w:rPr>
              <w:t>Trait 2:</w:t>
            </w:r>
          </w:p>
        </w:tc>
        <w:tc>
          <w:tcPr>
            <w:tcW w:w="10405" w:type="dxa"/>
            <w:gridSpan w:val="5"/>
            <w:tcBorders>
              <w:top w:val="nil"/>
              <w:left w:val="nil"/>
              <w:bottom w:val="single" w:sz="4" w:space="0" w:color="auto"/>
              <w:right w:val="single" w:sz="4" w:space="0" w:color="auto"/>
            </w:tcBorders>
            <w:shd w:val="clear" w:color="auto" w:fill="auto"/>
            <w:noWrap/>
            <w:vAlign w:val="bottom"/>
            <w:hideMark/>
          </w:tcPr>
          <w:p w14:paraId="58CE3F8D" w14:textId="77777777" w:rsidR="00BE21D0" w:rsidRPr="00085BC6" w:rsidRDefault="00BE21D0">
            <w:pPr>
              <w:rPr>
                <w:rFonts w:ascii="Times" w:hAnsi="Times"/>
              </w:rPr>
            </w:pPr>
            <w:r w:rsidRPr="00085BC6">
              <w:rPr>
                <w:rFonts w:ascii="Times" w:hAnsi="Times"/>
              </w:rPr>
              <w:t>Self-awareness</w:t>
            </w:r>
          </w:p>
        </w:tc>
      </w:tr>
      <w:tr w:rsidR="00BE21D0" w:rsidRPr="00085BC6" w14:paraId="581DA78E"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2524F85" w14:textId="77777777" w:rsidR="00BE21D0" w:rsidRPr="00085BC6" w:rsidRDefault="00BE21D0">
            <w:pPr>
              <w:jc w:val="right"/>
              <w:rPr>
                <w:rFonts w:ascii="Times" w:hAnsi="Times"/>
              </w:rPr>
            </w:pPr>
            <w:r w:rsidRPr="00085BC6">
              <w:rPr>
                <w:rFonts w:ascii="Times" w:hAnsi="Times"/>
              </w:rPr>
              <w:t>Trait 3:</w:t>
            </w:r>
          </w:p>
        </w:tc>
        <w:tc>
          <w:tcPr>
            <w:tcW w:w="10405" w:type="dxa"/>
            <w:gridSpan w:val="5"/>
            <w:tcBorders>
              <w:top w:val="nil"/>
              <w:left w:val="nil"/>
              <w:bottom w:val="single" w:sz="4" w:space="0" w:color="auto"/>
              <w:right w:val="single" w:sz="4" w:space="0" w:color="auto"/>
            </w:tcBorders>
            <w:shd w:val="clear" w:color="auto" w:fill="auto"/>
            <w:noWrap/>
            <w:vAlign w:val="bottom"/>
            <w:hideMark/>
          </w:tcPr>
          <w:p w14:paraId="2AC163C8" w14:textId="77777777" w:rsidR="00BE21D0" w:rsidRPr="00085BC6" w:rsidRDefault="00BE21D0">
            <w:pPr>
              <w:rPr>
                <w:rFonts w:ascii="Times" w:hAnsi="Times"/>
              </w:rPr>
            </w:pPr>
            <w:r w:rsidRPr="00085BC6">
              <w:rPr>
                <w:rFonts w:ascii="Times" w:hAnsi="Times"/>
              </w:rPr>
              <w:t>Personal development planning</w:t>
            </w:r>
          </w:p>
        </w:tc>
      </w:tr>
      <w:tr w:rsidR="00BE21D0" w:rsidRPr="00085BC6" w14:paraId="444173A9" w14:textId="77777777" w:rsidTr="00F77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75" w:type="dxa"/>
          <w:trHeight w:val="300"/>
        </w:trPr>
        <w:tc>
          <w:tcPr>
            <w:tcW w:w="2430" w:type="dxa"/>
            <w:gridSpan w:val="3"/>
            <w:tcBorders>
              <w:top w:val="nil"/>
              <w:left w:val="single" w:sz="4" w:space="0" w:color="auto"/>
              <w:bottom w:val="single" w:sz="4" w:space="0" w:color="auto"/>
              <w:right w:val="single" w:sz="4" w:space="0" w:color="auto"/>
            </w:tcBorders>
            <w:shd w:val="clear" w:color="auto" w:fill="auto"/>
            <w:noWrap/>
            <w:vAlign w:val="bottom"/>
            <w:hideMark/>
          </w:tcPr>
          <w:p w14:paraId="04B1D066" w14:textId="77777777" w:rsidR="00BE21D0" w:rsidRPr="00085BC6" w:rsidRDefault="00BE21D0">
            <w:pPr>
              <w:jc w:val="right"/>
              <w:rPr>
                <w:rFonts w:ascii="Times" w:hAnsi="Times"/>
              </w:rPr>
            </w:pPr>
            <w:r w:rsidRPr="00085BC6">
              <w:rPr>
                <w:rFonts w:ascii="Times" w:hAnsi="Times"/>
              </w:rPr>
              <w:t> </w:t>
            </w:r>
          </w:p>
        </w:tc>
        <w:tc>
          <w:tcPr>
            <w:tcW w:w="10405" w:type="dxa"/>
            <w:gridSpan w:val="5"/>
            <w:tcBorders>
              <w:top w:val="nil"/>
              <w:left w:val="nil"/>
              <w:bottom w:val="single" w:sz="4" w:space="0" w:color="auto"/>
              <w:right w:val="single" w:sz="4" w:space="0" w:color="auto"/>
            </w:tcBorders>
            <w:shd w:val="clear" w:color="auto" w:fill="auto"/>
            <w:noWrap/>
            <w:vAlign w:val="bottom"/>
            <w:hideMark/>
          </w:tcPr>
          <w:p w14:paraId="34949C6B" w14:textId="77777777" w:rsidR="00BE21D0" w:rsidRPr="00085BC6" w:rsidRDefault="00BE21D0">
            <w:pPr>
              <w:rPr>
                <w:rFonts w:ascii="Times" w:hAnsi="Times"/>
              </w:rPr>
            </w:pPr>
            <w:r w:rsidRPr="00085BC6">
              <w:rPr>
                <w:rFonts w:ascii="Times" w:hAnsi="Times"/>
              </w:rPr>
              <w:t> </w:t>
            </w:r>
          </w:p>
        </w:tc>
      </w:tr>
    </w:tbl>
    <w:p w14:paraId="4120A112" w14:textId="77777777" w:rsidR="00BB765A" w:rsidRDefault="00BB765A" w:rsidP="00E05D52">
      <w:pPr>
        <w:rPr>
          <w:rFonts w:ascii="Times" w:hAnsi="Times"/>
          <w:b/>
        </w:rPr>
      </w:pPr>
    </w:p>
    <w:p w14:paraId="154482A3" w14:textId="77777777" w:rsidR="00682882" w:rsidRDefault="00682882" w:rsidP="00E05D52">
      <w:pPr>
        <w:rPr>
          <w:rFonts w:ascii="Times" w:hAnsi="Times"/>
          <w:b/>
        </w:rPr>
      </w:pPr>
    </w:p>
    <w:p w14:paraId="3F16CAC0" w14:textId="77777777" w:rsidR="00682882" w:rsidRDefault="00682882" w:rsidP="00E05D52">
      <w:pPr>
        <w:rPr>
          <w:rFonts w:ascii="Times" w:hAnsi="Times"/>
          <w:b/>
        </w:rPr>
      </w:pPr>
    </w:p>
    <w:p w14:paraId="36C6763A" w14:textId="77777777" w:rsidR="00682882" w:rsidRDefault="00682882" w:rsidP="00E05D52">
      <w:pPr>
        <w:rPr>
          <w:rFonts w:ascii="Times" w:hAnsi="Times"/>
          <w:b/>
        </w:rPr>
      </w:pPr>
    </w:p>
    <w:p w14:paraId="35C5C070" w14:textId="77777777" w:rsidR="00682882" w:rsidRDefault="00682882" w:rsidP="00E05D52">
      <w:pPr>
        <w:rPr>
          <w:rFonts w:ascii="Times" w:hAnsi="Times"/>
          <w:b/>
        </w:rPr>
      </w:pPr>
    </w:p>
    <w:p w14:paraId="509BB63C" w14:textId="77777777" w:rsidR="00682882" w:rsidRDefault="00682882" w:rsidP="00E05D52">
      <w:pPr>
        <w:rPr>
          <w:rFonts w:ascii="Times" w:hAnsi="Times"/>
          <w:b/>
        </w:rPr>
      </w:pPr>
    </w:p>
    <w:p w14:paraId="38F1C7A6" w14:textId="77777777" w:rsidR="00682882" w:rsidRDefault="00682882" w:rsidP="00E05D52">
      <w:pPr>
        <w:rPr>
          <w:rFonts w:ascii="Times" w:hAnsi="Times"/>
          <w:b/>
        </w:rPr>
      </w:pPr>
    </w:p>
    <w:p w14:paraId="3CE19F15" w14:textId="77777777" w:rsidR="00682882" w:rsidRDefault="00682882" w:rsidP="00E05D52">
      <w:pPr>
        <w:rPr>
          <w:rFonts w:ascii="Times" w:hAnsi="Times"/>
          <w:b/>
        </w:rPr>
      </w:pPr>
    </w:p>
    <w:p w14:paraId="56403318" w14:textId="2E84EF6B" w:rsidR="00E05D52" w:rsidRPr="00BF32E2" w:rsidRDefault="00BF32E2" w:rsidP="00E05D52">
      <w:pPr>
        <w:rPr>
          <w:rFonts w:ascii="Times" w:hAnsi="Times"/>
          <w:b/>
          <w:bCs/>
          <w:lang w:eastAsia="zh-CN"/>
        </w:rPr>
      </w:pPr>
      <w:r w:rsidRPr="00085BC6">
        <w:rPr>
          <w:rFonts w:ascii="Times" w:hAnsi="Times"/>
          <w:b/>
        </w:rPr>
        <w:t>Table 4: M</w:t>
      </w:r>
      <w:r w:rsidRPr="00085BC6">
        <w:rPr>
          <w:rFonts w:ascii="Times" w:hAnsi="Times"/>
          <w:b/>
          <w:bCs/>
        </w:rPr>
        <w:t>BA Learning Goals, Objectives and Rubrics (continued)</w:t>
      </w: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697"/>
        <w:gridCol w:w="3510"/>
        <w:gridCol w:w="2520"/>
        <w:gridCol w:w="2970"/>
      </w:tblGrid>
      <w:tr w:rsidR="00BF32E2" w:rsidRPr="00134E9B" w14:paraId="48363DCD" w14:textId="77777777" w:rsidTr="00BF32E2">
        <w:trPr>
          <w:trHeight w:val="255"/>
        </w:trPr>
        <w:tc>
          <w:tcPr>
            <w:tcW w:w="1433" w:type="dxa"/>
            <w:shd w:val="clear" w:color="auto" w:fill="CCFFFF"/>
          </w:tcPr>
          <w:p w14:paraId="77F507DE" w14:textId="77777777" w:rsidR="00BF32E2" w:rsidRPr="00BF32E2" w:rsidRDefault="00BF32E2" w:rsidP="008A26FA">
            <w:pPr>
              <w:jc w:val="center"/>
            </w:pPr>
          </w:p>
        </w:tc>
        <w:tc>
          <w:tcPr>
            <w:tcW w:w="3697" w:type="dxa"/>
            <w:shd w:val="clear" w:color="auto" w:fill="CCFFFF"/>
          </w:tcPr>
          <w:p w14:paraId="0E3BBBEC" w14:textId="77777777" w:rsidR="00BF32E2" w:rsidRPr="00BF32E2" w:rsidRDefault="00BF32E2" w:rsidP="008A26FA">
            <w:pPr>
              <w:jc w:val="center"/>
              <w:rPr>
                <w:b/>
                <w:bCs/>
              </w:rPr>
            </w:pPr>
            <w:r>
              <w:rPr>
                <w:b/>
                <w:bCs/>
              </w:rPr>
              <w:t>MB – 2: Rubric #1</w:t>
            </w:r>
          </w:p>
        </w:tc>
        <w:tc>
          <w:tcPr>
            <w:tcW w:w="3510" w:type="dxa"/>
            <w:shd w:val="clear" w:color="auto" w:fill="CCFFFF"/>
          </w:tcPr>
          <w:p w14:paraId="24A51258" w14:textId="77777777" w:rsidR="00BF32E2" w:rsidRPr="00BF32E2" w:rsidRDefault="00BF32E2" w:rsidP="008A26FA">
            <w:pPr>
              <w:jc w:val="center"/>
              <w:rPr>
                <w:b/>
                <w:bCs/>
              </w:rPr>
            </w:pPr>
          </w:p>
        </w:tc>
        <w:tc>
          <w:tcPr>
            <w:tcW w:w="2520" w:type="dxa"/>
            <w:shd w:val="clear" w:color="auto" w:fill="CCFFFF"/>
          </w:tcPr>
          <w:p w14:paraId="6BBD89FD" w14:textId="77777777" w:rsidR="00BF32E2" w:rsidRPr="00BF32E2" w:rsidRDefault="00BF32E2" w:rsidP="008A26FA">
            <w:pPr>
              <w:jc w:val="center"/>
              <w:rPr>
                <w:b/>
                <w:bCs/>
              </w:rPr>
            </w:pPr>
          </w:p>
        </w:tc>
        <w:tc>
          <w:tcPr>
            <w:tcW w:w="2970" w:type="dxa"/>
            <w:shd w:val="clear" w:color="auto" w:fill="CCFFFF"/>
          </w:tcPr>
          <w:p w14:paraId="6163AED0" w14:textId="77777777" w:rsidR="00BF32E2" w:rsidRPr="00BF32E2" w:rsidRDefault="00BF32E2" w:rsidP="008A26FA">
            <w:pPr>
              <w:jc w:val="center"/>
              <w:rPr>
                <w:b/>
                <w:bCs/>
              </w:rPr>
            </w:pPr>
          </w:p>
        </w:tc>
      </w:tr>
      <w:tr w:rsidR="00BF32E2" w:rsidRPr="00134E9B" w14:paraId="5113E31A" w14:textId="77777777" w:rsidTr="00BF32E2">
        <w:trPr>
          <w:trHeight w:val="255"/>
        </w:trPr>
        <w:tc>
          <w:tcPr>
            <w:tcW w:w="1433" w:type="dxa"/>
            <w:shd w:val="clear" w:color="auto" w:fill="CCFFFF"/>
          </w:tcPr>
          <w:p w14:paraId="63EDABF3" w14:textId="77777777" w:rsidR="00BF32E2" w:rsidRPr="00BF32E2" w:rsidRDefault="00BF32E2" w:rsidP="00BF32E2">
            <w:pPr>
              <w:jc w:val="center"/>
              <w:rPr>
                <w:b/>
              </w:rPr>
            </w:pPr>
            <w:r w:rsidRPr="00BF32E2">
              <w:rPr>
                <w:b/>
              </w:rPr>
              <w:t>MB – 2</w:t>
            </w:r>
          </w:p>
        </w:tc>
        <w:tc>
          <w:tcPr>
            <w:tcW w:w="12697" w:type="dxa"/>
            <w:gridSpan w:val="4"/>
            <w:shd w:val="clear" w:color="auto" w:fill="CCFFFF"/>
          </w:tcPr>
          <w:p w14:paraId="2FEA783F" w14:textId="77777777" w:rsidR="00BF32E2" w:rsidRPr="00085BC6" w:rsidRDefault="00BF32E2" w:rsidP="00BF32E2">
            <w:pPr>
              <w:rPr>
                <w:rFonts w:ascii="Times" w:eastAsia="Times New Roman" w:hAnsi="Times"/>
                <w:b/>
                <w:bCs/>
              </w:rPr>
            </w:pPr>
            <w:r w:rsidRPr="00085BC6">
              <w:rPr>
                <w:rFonts w:ascii="Times" w:eastAsia="Times New Roman" w:hAnsi="Times"/>
                <w:b/>
                <w:bCs/>
              </w:rPr>
              <w:t xml:space="preserve">Students can interact effectively in teams </w:t>
            </w:r>
          </w:p>
        </w:tc>
      </w:tr>
      <w:tr w:rsidR="00BF32E2" w:rsidRPr="00134E9B" w14:paraId="1C7D8A40" w14:textId="77777777" w:rsidTr="008A26FA">
        <w:trPr>
          <w:trHeight w:val="255"/>
        </w:trPr>
        <w:tc>
          <w:tcPr>
            <w:tcW w:w="1433" w:type="dxa"/>
            <w:shd w:val="clear" w:color="auto" w:fill="auto"/>
          </w:tcPr>
          <w:p w14:paraId="02FC2A99" w14:textId="77777777" w:rsidR="00BF32E2" w:rsidRPr="00BF32E2" w:rsidRDefault="00BF32E2" w:rsidP="00BF32E2">
            <w:pPr>
              <w:jc w:val="center"/>
              <w:rPr>
                <w:b/>
              </w:rPr>
            </w:pPr>
            <w:r w:rsidRPr="00BF32E2">
              <w:rPr>
                <w:b/>
              </w:rPr>
              <w:t>Objective 1</w:t>
            </w:r>
          </w:p>
        </w:tc>
        <w:tc>
          <w:tcPr>
            <w:tcW w:w="12697" w:type="dxa"/>
            <w:gridSpan w:val="4"/>
            <w:shd w:val="clear" w:color="auto" w:fill="auto"/>
          </w:tcPr>
          <w:p w14:paraId="1EFAF45E" w14:textId="77777777" w:rsidR="00BF32E2" w:rsidRPr="00BF32E2" w:rsidRDefault="00BF32E2" w:rsidP="00BF32E2">
            <w:pPr>
              <w:rPr>
                <w:b/>
                <w:bCs/>
              </w:rPr>
            </w:pPr>
            <w:r w:rsidRPr="00BF32E2">
              <w:rPr>
                <w:i/>
                <w:iCs/>
                <w:szCs w:val="22"/>
              </w:rPr>
              <w:t>Students will be able to facilitate task accomplishment within the context of project teams</w:t>
            </w:r>
          </w:p>
        </w:tc>
      </w:tr>
      <w:tr w:rsidR="00BF32E2" w:rsidRPr="00134E9B" w14:paraId="4CDDB426" w14:textId="77777777" w:rsidTr="00BF32E2">
        <w:trPr>
          <w:trHeight w:val="255"/>
        </w:trPr>
        <w:tc>
          <w:tcPr>
            <w:tcW w:w="1433" w:type="dxa"/>
            <w:shd w:val="clear" w:color="auto" w:fill="auto"/>
          </w:tcPr>
          <w:p w14:paraId="172D8A66" w14:textId="77777777" w:rsidR="00BF32E2" w:rsidRPr="00BF32E2" w:rsidRDefault="00BF32E2" w:rsidP="00BF32E2">
            <w:pPr>
              <w:jc w:val="center"/>
            </w:pPr>
            <w:r w:rsidRPr="00BF32E2">
              <w:t> </w:t>
            </w:r>
          </w:p>
        </w:tc>
        <w:tc>
          <w:tcPr>
            <w:tcW w:w="3697" w:type="dxa"/>
            <w:shd w:val="clear" w:color="auto" w:fill="auto"/>
          </w:tcPr>
          <w:p w14:paraId="49233A07" w14:textId="77777777" w:rsidR="00BF32E2" w:rsidRPr="00BF32E2" w:rsidRDefault="00BF32E2" w:rsidP="00BF32E2">
            <w:pPr>
              <w:jc w:val="center"/>
              <w:rPr>
                <w:b/>
                <w:bCs/>
              </w:rPr>
            </w:pPr>
            <w:r w:rsidRPr="00BF32E2">
              <w:rPr>
                <w:b/>
                <w:bCs/>
              </w:rPr>
              <w:t>Trait</w:t>
            </w:r>
          </w:p>
        </w:tc>
        <w:tc>
          <w:tcPr>
            <w:tcW w:w="3510" w:type="dxa"/>
            <w:shd w:val="clear" w:color="auto" w:fill="auto"/>
          </w:tcPr>
          <w:p w14:paraId="6776099D" w14:textId="77777777" w:rsidR="00BF32E2" w:rsidRPr="00BF32E2" w:rsidRDefault="00BF32E2" w:rsidP="00BF32E2">
            <w:pPr>
              <w:jc w:val="center"/>
              <w:rPr>
                <w:b/>
                <w:bCs/>
              </w:rPr>
            </w:pPr>
            <w:r w:rsidRPr="00BF32E2">
              <w:rPr>
                <w:b/>
                <w:bCs/>
              </w:rPr>
              <w:t>Poor</w:t>
            </w:r>
          </w:p>
        </w:tc>
        <w:tc>
          <w:tcPr>
            <w:tcW w:w="2520" w:type="dxa"/>
            <w:shd w:val="clear" w:color="auto" w:fill="auto"/>
          </w:tcPr>
          <w:p w14:paraId="365BBB88" w14:textId="77777777" w:rsidR="00BF32E2" w:rsidRPr="00BF32E2" w:rsidRDefault="00BF32E2" w:rsidP="00BF32E2">
            <w:pPr>
              <w:jc w:val="center"/>
              <w:rPr>
                <w:b/>
                <w:bCs/>
              </w:rPr>
            </w:pPr>
            <w:r w:rsidRPr="00BF32E2">
              <w:rPr>
                <w:b/>
                <w:bCs/>
              </w:rPr>
              <w:t>Good</w:t>
            </w:r>
          </w:p>
        </w:tc>
        <w:tc>
          <w:tcPr>
            <w:tcW w:w="2970" w:type="dxa"/>
            <w:shd w:val="clear" w:color="auto" w:fill="auto"/>
          </w:tcPr>
          <w:p w14:paraId="78360EAB" w14:textId="77777777" w:rsidR="00BF32E2" w:rsidRPr="00BF32E2" w:rsidRDefault="00BF32E2" w:rsidP="00BF32E2">
            <w:pPr>
              <w:jc w:val="center"/>
              <w:rPr>
                <w:b/>
                <w:bCs/>
              </w:rPr>
            </w:pPr>
            <w:r w:rsidRPr="00BF32E2">
              <w:rPr>
                <w:b/>
                <w:bCs/>
              </w:rPr>
              <w:t>Excellent</w:t>
            </w:r>
          </w:p>
        </w:tc>
      </w:tr>
      <w:tr w:rsidR="00BF32E2" w:rsidRPr="00134E9B" w14:paraId="54C7A817" w14:textId="77777777" w:rsidTr="00BF32E2">
        <w:trPr>
          <w:trHeight w:val="255"/>
        </w:trPr>
        <w:tc>
          <w:tcPr>
            <w:tcW w:w="1433" w:type="dxa"/>
            <w:shd w:val="clear" w:color="auto" w:fill="auto"/>
          </w:tcPr>
          <w:p w14:paraId="705503B9" w14:textId="77777777" w:rsidR="00BF32E2" w:rsidRPr="00BF32E2" w:rsidRDefault="00BF32E2" w:rsidP="00BF32E2">
            <w:pPr>
              <w:jc w:val="center"/>
            </w:pPr>
            <w:r w:rsidRPr="00BF32E2">
              <w:t> </w:t>
            </w:r>
          </w:p>
        </w:tc>
        <w:tc>
          <w:tcPr>
            <w:tcW w:w="3697" w:type="dxa"/>
            <w:shd w:val="clear" w:color="auto" w:fill="auto"/>
          </w:tcPr>
          <w:p w14:paraId="087CBBF5" w14:textId="77777777" w:rsidR="00BF32E2" w:rsidRPr="00BF32E2" w:rsidRDefault="00BF32E2" w:rsidP="00BF32E2">
            <w:pPr>
              <w:jc w:val="right"/>
              <w:rPr>
                <w:b/>
                <w:bCs/>
              </w:rPr>
            </w:pPr>
            <w:r w:rsidRPr="00BF32E2">
              <w:rPr>
                <w:b/>
                <w:bCs/>
              </w:rPr>
              <w:t>Value</w:t>
            </w:r>
          </w:p>
        </w:tc>
        <w:tc>
          <w:tcPr>
            <w:tcW w:w="3510" w:type="dxa"/>
            <w:shd w:val="clear" w:color="auto" w:fill="auto"/>
          </w:tcPr>
          <w:p w14:paraId="34436146" w14:textId="77777777" w:rsidR="00BF32E2" w:rsidRPr="00BF32E2" w:rsidRDefault="00BF32E2" w:rsidP="00BF32E2">
            <w:pPr>
              <w:jc w:val="center"/>
              <w:rPr>
                <w:b/>
                <w:bCs/>
              </w:rPr>
            </w:pPr>
            <w:r w:rsidRPr="00BF32E2">
              <w:rPr>
                <w:b/>
                <w:bCs/>
              </w:rPr>
              <w:t>0</w:t>
            </w:r>
          </w:p>
        </w:tc>
        <w:tc>
          <w:tcPr>
            <w:tcW w:w="2520" w:type="dxa"/>
            <w:shd w:val="clear" w:color="auto" w:fill="auto"/>
          </w:tcPr>
          <w:p w14:paraId="17F787E9" w14:textId="77777777" w:rsidR="00BF32E2" w:rsidRPr="00BF32E2" w:rsidRDefault="00BF32E2" w:rsidP="00BF32E2">
            <w:pPr>
              <w:jc w:val="center"/>
              <w:rPr>
                <w:b/>
                <w:bCs/>
              </w:rPr>
            </w:pPr>
            <w:r w:rsidRPr="00BF32E2">
              <w:rPr>
                <w:b/>
                <w:bCs/>
              </w:rPr>
              <w:t>5</w:t>
            </w:r>
          </w:p>
        </w:tc>
        <w:tc>
          <w:tcPr>
            <w:tcW w:w="2970" w:type="dxa"/>
            <w:shd w:val="clear" w:color="auto" w:fill="auto"/>
          </w:tcPr>
          <w:p w14:paraId="0E25A215" w14:textId="77777777" w:rsidR="00BF32E2" w:rsidRPr="00BF32E2" w:rsidRDefault="00BF32E2" w:rsidP="00BF32E2">
            <w:pPr>
              <w:jc w:val="center"/>
              <w:rPr>
                <w:b/>
                <w:bCs/>
              </w:rPr>
            </w:pPr>
            <w:r w:rsidRPr="00BF32E2">
              <w:rPr>
                <w:b/>
                <w:bCs/>
              </w:rPr>
              <w:t>10</w:t>
            </w:r>
          </w:p>
        </w:tc>
      </w:tr>
      <w:tr w:rsidR="00BF32E2" w:rsidRPr="00134E9B" w14:paraId="18F62AA5" w14:textId="77777777" w:rsidTr="00BF32E2">
        <w:trPr>
          <w:trHeight w:val="629"/>
        </w:trPr>
        <w:tc>
          <w:tcPr>
            <w:tcW w:w="1433" w:type="dxa"/>
            <w:shd w:val="clear" w:color="auto" w:fill="auto"/>
          </w:tcPr>
          <w:p w14:paraId="0A88577F" w14:textId="77777777" w:rsidR="00BF32E2" w:rsidRPr="00BF32E2" w:rsidRDefault="00BF32E2" w:rsidP="00BF32E2">
            <w:pPr>
              <w:jc w:val="center"/>
            </w:pPr>
            <w:r w:rsidRPr="00BF32E2">
              <w:t>Trait 1:</w:t>
            </w:r>
          </w:p>
        </w:tc>
        <w:tc>
          <w:tcPr>
            <w:tcW w:w="3697" w:type="dxa"/>
            <w:shd w:val="clear" w:color="auto" w:fill="auto"/>
          </w:tcPr>
          <w:p w14:paraId="2B914E26" w14:textId="77777777" w:rsidR="00BF32E2" w:rsidRPr="00BF32E2" w:rsidRDefault="00BF32E2" w:rsidP="00BF32E2">
            <w:r w:rsidRPr="00BF32E2">
              <w:rPr>
                <w:color w:val="000000"/>
              </w:rPr>
              <w:t>Anticipates problems and develops contingency plans</w:t>
            </w:r>
          </w:p>
        </w:tc>
        <w:tc>
          <w:tcPr>
            <w:tcW w:w="3510" w:type="dxa"/>
            <w:shd w:val="clear" w:color="auto" w:fill="auto"/>
          </w:tcPr>
          <w:p w14:paraId="006FC553" w14:textId="77777777" w:rsidR="00BF32E2" w:rsidRPr="00BF32E2" w:rsidRDefault="00BF32E2" w:rsidP="00BF32E2">
            <w:r w:rsidRPr="00BF32E2">
              <w:t xml:space="preserve">Fails to suggest a direction and does not clarify responsibilities </w:t>
            </w:r>
          </w:p>
        </w:tc>
        <w:tc>
          <w:tcPr>
            <w:tcW w:w="2520" w:type="dxa"/>
            <w:shd w:val="clear" w:color="auto" w:fill="auto"/>
          </w:tcPr>
          <w:p w14:paraId="5AF1B97F" w14:textId="77777777" w:rsidR="00BF32E2" w:rsidRPr="00BF32E2" w:rsidRDefault="00BF32E2" w:rsidP="00BF32E2">
            <w:r w:rsidRPr="00BF32E2">
              <w:t>Suggests some form of direction for the team</w:t>
            </w:r>
          </w:p>
        </w:tc>
        <w:tc>
          <w:tcPr>
            <w:tcW w:w="2970" w:type="dxa"/>
            <w:shd w:val="clear" w:color="auto" w:fill="auto"/>
          </w:tcPr>
          <w:p w14:paraId="06662DC2" w14:textId="77777777" w:rsidR="00BF32E2" w:rsidRPr="00BF32E2" w:rsidRDefault="00BF32E2" w:rsidP="00BF32E2">
            <w:r w:rsidRPr="00BF32E2">
              <w:t>Identifies ways to proceed or alternatives to pursue and clarifies roles and objectives</w:t>
            </w:r>
          </w:p>
        </w:tc>
      </w:tr>
      <w:tr w:rsidR="00BF32E2" w:rsidRPr="00134E9B" w14:paraId="1A6B662C" w14:textId="77777777" w:rsidTr="00BF32E2">
        <w:trPr>
          <w:trHeight w:val="647"/>
        </w:trPr>
        <w:tc>
          <w:tcPr>
            <w:tcW w:w="1433" w:type="dxa"/>
            <w:shd w:val="clear" w:color="auto" w:fill="auto"/>
          </w:tcPr>
          <w:p w14:paraId="36CEB423" w14:textId="77777777" w:rsidR="00BF32E2" w:rsidRPr="00BF32E2" w:rsidRDefault="00BF32E2" w:rsidP="00BF32E2">
            <w:pPr>
              <w:jc w:val="center"/>
            </w:pPr>
            <w:r w:rsidRPr="00BF32E2">
              <w:t>Trait 2:</w:t>
            </w:r>
          </w:p>
        </w:tc>
        <w:tc>
          <w:tcPr>
            <w:tcW w:w="3697" w:type="dxa"/>
            <w:shd w:val="clear" w:color="auto" w:fill="auto"/>
          </w:tcPr>
          <w:p w14:paraId="32E18566" w14:textId="77777777" w:rsidR="00BF32E2" w:rsidRPr="00BF32E2" w:rsidRDefault="00BF32E2" w:rsidP="00BF32E2">
            <w:r w:rsidRPr="00BF32E2">
              <w:rPr>
                <w:color w:val="000000"/>
              </w:rPr>
              <w:t>Recognizes interrelationships among problems and issues</w:t>
            </w:r>
          </w:p>
        </w:tc>
        <w:tc>
          <w:tcPr>
            <w:tcW w:w="3510" w:type="dxa"/>
            <w:shd w:val="clear" w:color="auto" w:fill="auto"/>
          </w:tcPr>
          <w:p w14:paraId="10C75600" w14:textId="77777777" w:rsidR="00BF32E2" w:rsidRPr="00BF32E2" w:rsidRDefault="00BF32E2" w:rsidP="00BF32E2">
            <w:r w:rsidRPr="00BF32E2">
              <w:t>Fails to request information from the team</w:t>
            </w:r>
          </w:p>
        </w:tc>
        <w:tc>
          <w:tcPr>
            <w:tcW w:w="2520" w:type="dxa"/>
            <w:shd w:val="clear" w:color="auto" w:fill="auto"/>
          </w:tcPr>
          <w:p w14:paraId="4A3AFD77" w14:textId="77777777" w:rsidR="00BF32E2" w:rsidRPr="00BF32E2" w:rsidRDefault="00BF32E2" w:rsidP="00BF32E2">
            <w:r w:rsidRPr="00BF32E2">
              <w:t>Makes an effort to request information from the team</w:t>
            </w:r>
          </w:p>
        </w:tc>
        <w:tc>
          <w:tcPr>
            <w:tcW w:w="2970" w:type="dxa"/>
            <w:shd w:val="clear" w:color="auto" w:fill="auto"/>
          </w:tcPr>
          <w:p w14:paraId="541A924D" w14:textId="77777777" w:rsidR="00BF32E2" w:rsidRPr="00BF32E2" w:rsidRDefault="00BF32E2" w:rsidP="00BF32E2">
            <w:r w:rsidRPr="00BF32E2">
              <w:t>Asks questions, analyzes knowledge gaps, requests opinions, beliefs and perspectives</w:t>
            </w:r>
          </w:p>
        </w:tc>
      </w:tr>
      <w:tr w:rsidR="00BF32E2" w:rsidRPr="00134E9B" w14:paraId="28E20596" w14:textId="77777777" w:rsidTr="00BF32E2">
        <w:trPr>
          <w:trHeight w:val="674"/>
        </w:trPr>
        <w:tc>
          <w:tcPr>
            <w:tcW w:w="1433" w:type="dxa"/>
            <w:shd w:val="clear" w:color="auto" w:fill="auto"/>
          </w:tcPr>
          <w:p w14:paraId="253B636D" w14:textId="77777777" w:rsidR="00BF32E2" w:rsidRPr="00BF32E2" w:rsidRDefault="00BF32E2" w:rsidP="00BF32E2">
            <w:pPr>
              <w:jc w:val="center"/>
            </w:pPr>
            <w:r w:rsidRPr="00BF32E2">
              <w:t>Trait 3:</w:t>
            </w:r>
          </w:p>
        </w:tc>
        <w:tc>
          <w:tcPr>
            <w:tcW w:w="3697" w:type="dxa"/>
            <w:shd w:val="clear" w:color="auto" w:fill="auto"/>
          </w:tcPr>
          <w:p w14:paraId="72622456" w14:textId="77777777" w:rsidR="00BF32E2" w:rsidRPr="00BF32E2" w:rsidRDefault="00BF32E2" w:rsidP="00BF32E2">
            <w:r w:rsidRPr="00BF32E2">
              <w:rPr>
                <w:color w:val="000000"/>
              </w:rPr>
              <w:t>Suggests new approaches to solving problems</w:t>
            </w:r>
          </w:p>
        </w:tc>
        <w:tc>
          <w:tcPr>
            <w:tcW w:w="3510" w:type="dxa"/>
            <w:shd w:val="clear" w:color="auto" w:fill="auto"/>
          </w:tcPr>
          <w:p w14:paraId="3A18EBFB" w14:textId="77777777" w:rsidR="00BF32E2" w:rsidRPr="00BF32E2" w:rsidRDefault="00BF32E2" w:rsidP="00BF32E2">
            <w:r w:rsidRPr="00BF32E2">
              <w:t>Fails to provide information needed</w:t>
            </w:r>
          </w:p>
        </w:tc>
        <w:tc>
          <w:tcPr>
            <w:tcW w:w="2520" w:type="dxa"/>
            <w:shd w:val="clear" w:color="auto" w:fill="auto"/>
          </w:tcPr>
          <w:p w14:paraId="6921D605" w14:textId="77777777" w:rsidR="00BF32E2" w:rsidRPr="00BF32E2" w:rsidRDefault="00BF32E2" w:rsidP="00BF32E2">
            <w:r w:rsidRPr="00BF32E2">
              <w:t>Provides some necessary information</w:t>
            </w:r>
          </w:p>
        </w:tc>
        <w:tc>
          <w:tcPr>
            <w:tcW w:w="2970" w:type="dxa"/>
            <w:shd w:val="clear" w:color="auto" w:fill="auto"/>
          </w:tcPr>
          <w:p w14:paraId="521C75DA" w14:textId="77777777" w:rsidR="00BF32E2" w:rsidRPr="00BF32E2" w:rsidRDefault="00BF32E2" w:rsidP="00BF32E2">
            <w:r w:rsidRPr="00BF32E2">
              <w:t xml:space="preserve">Provides data, offers factors, and judgments and highlights conclusions </w:t>
            </w:r>
          </w:p>
        </w:tc>
      </w:tr>
      <w:tr w:rsidR="00BF32E2" w:rsidRPr="00134E9B" w14:paraId="796E6AA1" w14:textId="77777777" w:rsidTr="00BF32E2">
        <w:trPr>
          <w:trHeight w:val="530"/>
        </w:trPr>
        <w:tc>
          <w:tcPr>
            <w:tcW w:w="1433" w:type="dxa"/>
            <w:shd w:val="clear" w:color="auto" w:fill="auto"/>
          </w:tcPr>
          <w:p w14:paraId="01FD19B9" w14:textId="77777777" w:rsidR="00BF32E2" w:rsidRPr="00BF32E2" w:rsidRDefault="00BF32E2" w:rsidP="00BF32E2">
            <w:pPr>
              <w:jc w:val="center"/>
            </w:pPr>
            <w:r w:rsidRPr="00BF32E2">
              <w:t>Trait4</w:t>
            </w:r>
          </w:p>
        </w:tc>
        <w:tc>
          <w:tcPr>
            <w:tcW w:w="3697" w:type="dxa"/>
            <w:shd w:val="clear" w:color="auto" w:fill="auto"/>
          </w:tcPr>
          <w:p w14:paraId="65D07398" w14:textId="77777777" w:rsidR="00BF32E2" w:rsidRPr="00BF32E2" w:rsidRDefault="00BF32E2" w:rsidP="00BF32E2">
            <w:pPr>
              <w:rPr>
                <w:i/>
                <w:iCs/>
                <w:color w:val="000000"/>
              </w:rPr>
            </w:pPr>
            <w:r w:rsidRPr="00BF32E2">
              <w:rPr>
                <w:color w:val="000000"/>
              </w:rPr>
              <w:t>Organizes information into meaningful categories</w:t>
            </w:r>
          </w:p>
        </w:tc>
        <w:tc>
          <w:tcPr>
            <w:tcW w:w="3510" w:type="dxa"/>
            <w:shd w:val="clear" w:color="auto" w:fill="auto"/>
          </w:tcPr>
          <w:p w14:paraId="08EF8091" w14:textId="77777777" w:rsidR="00BF32E2" w:rsidRPr="00BF32E2" w:rsidRDefault="00BF32E2" w:rsidP="00BF32E2">
            <w:r w:rsidRPr="00BF32E2">
              <w:t xml:space="preserve">Does not expand on </w:t>
            </w:r>
            <w:proofErr w:type="gramStart"/>
            <w:r w:rsidRPr="00BF32E2">
              <w:t>others</w:t>
            </w:r>
            <w:proofErr w:type="gramEnd"/>
            <w:r w:rsidRPr="00BF32E2">
              <w:t xml:space="preserve"> ideas</w:t>
            </w:r>
          </w:p>
        </w:tc>
        <w:tc>
          <w:tcPr>
            <w:tcW w:w="2520" w:type="dxa"/>
            <w:shd w:val="clear" w:color="auto" w:fill="auto"/>
          </w:tcPr>
          <w:p w14:paraId="6723E5D5" w14:textId="77777777" w:rsidR="00BF32E2" w:rsidRPr="00BF32E2" w:rsidRDefault="00BF32E2" w:rsidP="00BF32E2">
            <w:r w:rsidRPr="00BF32E2">
              <w:t>Makes an effort to build on others' suggestions</w:t>
            </w:r>
          </w:p>
        </w:tc>
        <w:tc>
          <w:tcPr>
            <w:tcW w:w="2970" w:type="dxa"/>
            <w:shd w:val="clear" w:color="auto" w:fill="auto"/>
          </w:tcPr>
          <w:p w14:paraId="67350E31" w14:textId="77777777" w:rsidR="00BF32E2" w:rsidRPr="00BF32E2" w:rsidRDefault="00BF32E2" w:rsidP="00BF32E2">
            <w:r w:rsidRPr="00BF32E2">
              <w:t>Builds on ideas expressed by others; provides examples and illustrations</w:t>
            </w:r>
          </w:p>
        </w:tc>
      </w:tr>
      <w:tr w:rsidR="00BF32E2" w:rsidRPr="00134E9B" w14:paraId="177CA6C4" w14:textId="77777777" w:rsidTr="00BF32E2">
        <w:trPr>
          <w:trHeight w:val="530"/>
        </w:trPr>
        <w:tc>
          <w:tcPr>
            <w:tcW w:w="1433" w:type="dxa"/>
            <w:shd w:val="clear" w:color="auto" w:fill="auto"/>
          </w:tcPr>
          <w:p w14:paraId="1BFD93DB" w14:textId="77777777" w:rsidR="00BF32E2" w:rsidRPr="00BF32E2" w:rsidRDefault="00BF32E2" w:rsidP="00BF32E2">
            <w:pPr>
              <w:jc w:val="center"/>
            </w:pPr>
            <w:r w:rsidRPr="00BF32E2">
              <w:t>Trait5</w:t>
            </w:r>
          </w:p>
        </w:tc>
        <w:tc>
          <w:tcPr>
            <w:tcW w:w="3697" w:type="dxa"/>
            <w:shd w:val="clear" w:color="auto" w:fill="auto"/>
          </w:tcPr>
          <w:p w14:paraId="6A1E0BA7" w14:textId="77777777" w:rsidR="00BF32E2" w:rsidRPr="00BF32E2" w:rsidRDefault="00BF32E2" w:rsidP="00BF32E2">
            <w:r w:rsidRPr="00BF32E2">
              <w:rPr>
                <w:color w:val="000000"/>
              </w:rPr>
              <w:t>Helps others to draw conclusions from the facts</w:t>
            </w:r>
          </w:p>
        </w:tc>
        <w:tc>
          <w:tcPr>
            <w:tcW w:w="3510" w:type="dxa"/>
            <w:shd w:val="clear" w:color="auto" w:fill="auto"/>
          </w:tcPr>
          <w:p w14:paraId="1DB1F05E" w14:textId="77777777" w:rsidR="00BF32E2" w:rsidRPr="00BF32E2" w:rsidRDefault="00BF32E2" w:rsidP="00BF32E2">
            <w:r w:rsidRPr="00BF32E2">
              <w:t>Fails to suggest to the team to stay focused on the team's task</w:t>
            </w:r>
          </w:p>
        </w:tc>
        <w:tc>
          <w:tcPr>
            <w:tcW w:w="2520" w:type="dxa"/>
            <w:shd w:val="clear" w:color="auto" w:fill="auto"/>
          </w:tcPr>
          <w:p w14:paraId="4E5F12CD" w14:textId="77777777" w:rsidR="00BF32E2" w:rsidRPr="00BF32E2" w:rsidRDefault="00BF32E2" w:rsidP="00BF32E2">
            <w:r w:rsidRPr="00BF32E2">
              <w:t>Makes an effort to keep members focused on the task</w:t>
            </w:r>
          </w:p>
        </w:tc>
        <w:tc>
          <w:tcPr>
            <w:tcW w:w="2970" w:type="dxa"/>
            <w:shd w:val="clear" w:color="auto" w:fill="auto"/>
          </w:tcPr>
          <w:p w14:paraId="30611558" w14:textId="77777777" w:rsidR="00BF32E2" w:rsidRPr="00BF32E2" w:rsidRDefault="00BF32E2" w:rsidP="00BF32E2">
            <w:r w:rsidRPr="00BF32E2">
              <w:t xml:space="preserve">Urges team members to stay </w:t>
            </w:r>
            <w:proofErr w:type="gramStart"/>
            <w:r w:rsidRPr="00BF32E2">
              <w:t>on  task</w:t>
            </w:r>
            <w:proofErr w:type="gramEnd"/>
            <w:r w:rsidRPr="00BF32E2">
              <w:t xml:space="preserve"> and to achieve team goals</w:t>
            </w:r>
          </w:p>
        </w:tc>
      </w:tr>
      <w:tr w:rsidR="00BF32E2" w:rsidRPr="00134E9B" w14:paraId="7CF53DFD" w14:textId="77777777" w:rsidTr="00BF32E2">
        <w:trPr>
          <w:trHeight w:val="530"/>
        </w:trPr>
        <w:tc>
          <w:tcPr>
            <w:tcW w:w="1433" w:type="dxa"/>
            <w:shd w:val="clear" w:color="auto" w:fill="auto"/>
          </w:tcPr>
          <w:p w14:paraId="24165FDB" w14:textId="77777777" w:rsidR="00BF32E2" w:rsidRPr="00BF32E2" w:rsidRDefault="00BF32E2" w:rsidP="00BF32E2">
            <w:pPr>
              <w:jc w:val="center"/>
            </w:pPr>
            <w:r w:rsidRPr="00BF32E2">
              <w:t>Trait6</w:t>
            </w:r>
          </w:p>
        </w:tc>
        <w:tc>
          <w:tcPr>
            <w:tcW w:w="3697" w:type="dxa"/>
            <w:shd w:val="clear" w:color="auto" w:fill="auto"/>
          </w:tcPr>
          <w:p w14:paraId="0968264F" w14:textId="77777777" w:rsidR="00BF32E2" w:rsidRPr="00BF32E2" w:rsidRDefault="00BF32E2" w:rsidP="00BF32E2">
            <w:r w:rsidRPr="00BF32E2">
              <w:rPr>
                <w:color w:val="000000"/>
              </w:rPr>
              <w:t>Defines task priorities for work sessions and or overall projects</w:t>
            </w:r>
          </w:p>
        </w:tc>
        <w:tc>
          <w:tcPr>
            <w:tcW w:w="3510" w:type="dxa"/>
            <w:shd w:val="clear" w:color="auto" w:fill="auto"/>
          </w:tcPr>
          <w:p w14:paraId="7B925EB1" w14:textId="77777777" w:rsidR="00BF32E2" w:rsidRPr="00BF32E2" w:rsidRDefault="00BF32E2" w:rsidP="00BF32E2">
            <w:r w:rsidRPr="00BF32E2">
              <w:t>Fails to monitor progress</w:t>
            </w:r>
          </w:p>
        </w:tc>
        <w:tc>
          <w:tcPr>
            <w:tcW w:w="2520" w:type="dxa"/>
            <w:shd w:val="clear" w:color="auto" w:fill="auto"/>
          </w:tcPr>
          <w:p w14:paraId="39479CC5" w14:textId="77777777" w:rsidR="00BF32E2" w:rsidRPr="00BF32E2" w:rsidRDefault="00BF32E2" w:rsidP="00BF32E2">
            <w:r w:rsidRPr="00BF32E2">
              <w:t>Tries to check progress</w:t>
            </w:r>
          </w:p>
        </w:tc>
        <w:tc>
          <w:tcPr>
            <w:tcW w:w="2970" w:type="dxa"/>
            <w:shd w:val="clear" w:color="auto" w:fill="auto"/>
          </w:tcPr>
          <w:p w14:paraId="0B55FDC6" w14:textId="77777777" w:rsidR="00BF32E2" w:rsidRPr="00BF32E2" w:rsidRDefault="00BF32E2" w:rsidP="00BF32E2">
            <w:r w:rsidRPr="00BF32E2">
              <w:t>Checks on progress, helps maintain accountability of results</w:t>
            </w:r>
          </w:p>
        </w:tc>
      </w:tr>
      <w:tr w:rsidR="00BF32E2" w:rsidRPr="00134E9B" w14:paraId="5B001C4D" w14:textId="77777777" w:rsidTr="00BF32E2">
        <w:trPr>
          <w:trHeight w:val="710"/>
        </w:trPr>
        <w:tc>
          <w:tcPr>
            <w:tcW w:w="1433" w:type="dxa"/>
            <w:shd w:val="clear" w:color="auto" w:fill="auto"/>
          </w:tcPr>
          <w:p w14:paraId="6758016D" w14:textId="77777777" w:rsidR="00BF32E2" w:rsidRPr="00BF32E2" w:rsidRDefault="00BF32E2" w:rsidP="00BF32E2">
            <w:pPr>
              <w:jc w:val="center"/>
            </w:pPr>
            <w:r w:rsidRPr="00BF32E2">
              <w:t>Trait7</w:t>
            </w:r>
          </w:p>
        </w:tc>
        <w:tc>
          <w:tcPr>
            <w:tcW w:w="3697" w:type="dxa"/>
            <w:shd w:val="clear" w:color="auto" w:fill="auto"/>
          </w:tcPr>
          <w:p w14:paraId="363BAFCE" w14:textId="77777777" w:rsidR="00BF32E2" w:rsidRPr="00BF32E2" w:rsidRDefault="00BF32E2" w:rsidP="00BF32E2">
            <w:r w:rsidRPr="00BF32E2">
              <w:rPr>
                <w:color w:val="000000"/>
              </w:rPr>
              <w:t>Ensures that goals are understood by all</w:t>
            </w:r>
          </w:p>
        </w:tc>
        <w:tc>
          <w:tcPr>
            <w:tcW w:w="3510" w:type="dxa"/>
            <w:shd w:val="clear" w:color="auto" w:fill="auto"/>
          </w:tcPr>
          <w:p w14:paraId="2AD43952" w14:textId="77777777" w:rsidR="00BF32E2" w:rsidRPr="00BF32E2" w:rsidRDefault="00BF32E2" w:rsidP="00BF32E2">
            <w:r w:rsidRPr="00BF32E2">
              <w:t>Provides no analysis of team processes</w:t>
            </w:r>
          </w:p>
        </w:tc>
        <w:tc>
          <w:tcPr>
            <w:tcW w:w="2520" w:type="dxa"/>
            <w:shd w:val="clear" w:color="auto" w:fill="auto"/>
          </w:tcPr>
          <w:p w14:paraId="2AA7BD35" w14:textId="77777777" w:rsidR="00BF32E2" w:rsidRPr="00BF32E2" w:rsidRDefault="00BF32E2" w:rsidP="00BF32E2">
            <w:r w:rsidRPr="00BF32E2">
              <w:t>Makes an effort to analyze team processes</w:t>
            </w:r>
          </w:p>
        </w:tc>
        <w:tc>
          <w:tcPr>
            <w:tcW w:w="2970" w:type="dxa"/>
            <w:shd w:val="clear" w:color="auto" w:fill="auto"/>
          </w:tcPr>
          <w:p w14:paraId="0012597F" w14:textId="77777777" w:rsidR="00BF32E2" w:rsidRPr="00BF32E2" w:rsidRDefault="00BF32E2" w:rsidP="00BF32E2">
            <w:r w:rsidRPr="00BF32E2">
              <w:t xml:space="preserve">Analyzes process and procedures used by the team in order to improve efficiency and timeliness.  </w:t>
            </w:r>
          </w:p>
        </w:tc>
      </w:tr>
      <w:tr w:rsidR="00BF32E2" w:rsidRPr="00134E9B" w14:paraId="6D7040C2" w14:textId="77777777" w:rsidTr="00BF32E2">
        <w:trPr>
          <w:trHeight w:val="710"/>
        </w:trPr>
        <w:tc>
          <w:tcPr>
            <w:tcW w:w="1433" w:type="dxa"/>
            <w:shd w:val="clear" w:color="auto" w:fill="auto"/>
          </w:tcPr>
          <w:p w14:paraId="2E4A9489" w14:textId="77777777" w:rsidR="00BF32E2" w:rsidRPr="00BF32E2" w:rsidRDefault="00BF32E2" w:rsidP="00BF32E2">
            <w:pPr>
              <w:jc w:val="center"/>
            </w:pPr>
            <w:r w:rsidRPr="00BF32E2">
              <w:t>Trait8</w:t>
            </w:r>
          </w:p>
        </w:tc>
        <w:tc>
          <w:tcPr>
            <w:tcW w:w="3697" w:type="dxa"/>
            <w:shd w:val="clear" w:color="auto" w:fill="auto"/>
          </w:tcPr>
          <w:p w14:paraId="7E3115B8" w14:textId="77777777" w:rsidR="00BF32E2" w:rsidRPr="00BF32E2" w:rsidRDefault="00BF32E2" w:rsidP="00BF32E2">
            <w:r w:rsidRPr="00BF32E2">
              <w:rPr>
                <w:color w:val="000000"/>
              </w:rPr>
              <w:t>Clarifies roles and responsibilities of others</w:t>
            </w:r>
          </w:p>
        </w:tc>
        <w:tc>
          <w:tcPr>
            <w:tcW w:w="3510" w:type="dxa"/>
            <w:shd w:val="clear" w:color="auto" w:fill="auto"/>
          </w:tcPr>
          <w:p w14:paraId="3C1B3EC3" w14:textId="77777777" w:rsidR="00BF32E2" w:rsidRPr="00BF32E2" w:rsidRDefault="00BF32E2" w:rsidP="00BF32E2">
            <w:r w:rsidRPr="00BF32E2">
              <w:t>Does not ground comments in reality</w:t>
            </w:r>
          </w:p>
        </w:tc>
        <w:tc>
          <w:tcPr>
            <w:tcW w:w="2520" w:type="dxa"/>
            <w:shd w:val="clear" w:color="auto" w:fill="auto"/>
          </w:tcPr>
          <w:p w14:paraId="7C438FAF" w14:textId="77777777" w:rsidR="00BF32E2" w:rsidRPr="00BF32E2" w:rsidRDefault="00BF32E2" w:rsidP="00BF32E2">
            <w:r w:rsidRPr="00BF32E2">
              <w:t>Makes an attempt to check whether ideas are grounded in reality</w:t>
            </w:r>
          </w:p>
        </w:tc>
        <w:tc>
          <w:tcPr>
            <w:tcW w:w="2970" w:type="dxa"/>
            <w:shd w:val="clear" w:color="auto" w:fill="auto"/>
          </w:tcPr>
          <w:p w14:paraId="46EC2C67" w14:textId="77777777" w:rsidR="00BF32E2" w:rsidRPr="00BF32E2" w:rsidRDefault="00BF32E2" w:rsidP="00BF32E2">
            <w:r w:rsidRPr="00BF32E2">
              <w:t>Explores whether ideas presented are practical or workable.</w:t>
            </w:r>
          </w:p>
        </w:tc>
      </w:tr>
      <w:tr w:rsidR="00BF32E2" w:rsidRPr="00134E9B" w14:paraId="5BBE1129" w14:textId="77777777" w:rsidTr="00BF32E2">
        <w:trPr>
          <w:trHeight w:val="431"/>
        </w:trPr>
        <w:tc>
          <w:tcPr>
            <w:tcW w:w="1433" w:type="dxa"/>
            <w:shd w:val="clear" w:color="auto" w:fill="auto"/>
          </w:tcPr>
          <w:p w14:paraId="06714E69" w14:textId="77777777" w:rsidR="00BF32E2" w:rsidRPr="00BF32E2" w:rsidRDefault="00BF32E2" w:rsidP="00BF32E2">
            <w:pPr>
              <w:jc w:val="center"/>
            </w:pPr>
            <w:r w:rsidRPr="00BF32E2">
              <w:t>Trait9</w:t>
            </w:r>
          </w:p>
        </w:tc>
        <w:tc>
          <w:tcPr>
            <w:tcW w:w="3697" w:type="dxa"/>
            <w:shd w:val="clear" w:color="auto" w:fill="auto"/>
          </w:tcPr>
          <w:p w14:paraId="43D9D668" w14:textId="77777777" w:rsidR="00BF32E2" w:rsidRPr="00BF32E2" w:rsidRDefault="00BF32E2" w:rsidP="00BF32E2">
            <w:r w:rsidRPr="00BF32E2">
              <w:rPr>
                <w:color w:val="000000"/>
              </w:rPr>
              <w:t>Reviews progress throughout work sessions/life of a project</w:t>
            </w:r>
          </w:p>
        </w:tc>
        <w:tc>
          <w:tcPr>
            <w:tcW w:w="3510" w:type="dxa"/>
            <w:shd w:val="clear" w:color="auto" w:fill="auto"/>
          </w:tcPr>
          <w:p w14:paraId="17031978" w14:textId="77777777" w:rsidR="00BF32E2" w:rsidRPr="00BF32E2" w:rsidRDefault="00BF32E2" w:rsidP="00BF32E2">
            <w:r w:rsidRPr="00BF32E2">
              <w:t>Does not reinforce team rules</w:t>
            </w:r>
          </w:p>
        </w:tc>
        <w:tc>
          <w:tcPr>
            <w:tcW w:w="2520" w:type="dxa"/>
            <w:shd w:val="clear" w:color="auto" w:fill="auto"/>
          </w:tcPr>
          <w:p w14:paraId="6CF4C138" w14:textId="77777777" w:rsidR="00BF32E2" w:rsidRPr="00BF32E2" w:rsidRDefault="00BF32E2" w:rsidP="00BF32E2">
            <w:r w:rsidRPr="00BF32E2">
              <w:t>Tries to reinforce team agreed upon principles</w:t>
            </w:r>
          </w:p>
        </w:tc>
        <w:tc>
          <w:tcPr>
            <w:tcW w:w="2970" w:type="dxa"/>
            <w:shd w:val="clear" w:color="auto" w:fill="auto"/>
          </w:tcPr>
          <w:p w14:paraId="04A57D21" w14:textId="77777777" w:rsidR="00BF32E2" w:rsidRPr="00BF32E2" w:rsidRDefault="00BF32E2" w:rsidP="00BF32E2">
            <w:r w:rsidRPr="00BF32E2">
              <w:t>Helps to reinforce team rules, and maintains agreed upon principles</w:t>
            </w:r>
          </w:p>
        </w:tc>
      </w:tr>
      <w:tr w:rsidR="00BF32E2" w:rsidRPr="00134E9B" w14:paraId="33E1276E" w14:textId="77777777" w:rsidTr="00BF32E2">
        <w:trPr>
          <w:trHeight w:val="710"/>
        </w:trPr>
        <w:tc>
          <w:tcPr>
            <w:tcW w:w="1433" w:type="dxa"/>
            <w:shd w:val="clear" w:color="auto" w:fill="auto"/>
          </w:tcPr>
          <w:p w14:paraId="25A53840" w14:textId="77777777" w:rsidR="00BF32E2" w:rsidRPr="00BF32E2" w:rsidRDefault="00BF32E2" w:rsidP="00BF32E2">
            <w:pPr>
              <w:jc w:val="center"/>
            </w:pPr>
            <w:r w:rsidRPr="00BF32E2">
              <w:lastRenderedPageBreak/>
              <w:t>Trait10</w:t>
            </w:r>
          </w:p>
        </w:tc>
        <w:tc>
          <w:tcPr>
            <w:tcW w:w="3697" w:type="dxa"/>
            <w:shd w:val="clear" w:color="auto" w:fill="auto"/>
          </w:tcPr>
          <w:p w14:paraId="4E6BA75F" w14:textId="77777777" w:rsidR="00BF32E2" w:rsidRPr="00BF32E2" w:rsidRDefault="00BF32E2" w:rsidP="00BF32E2">
            <w:r w:rsidRPr="00BF32E2">
              <w:rPr>
                <w:color w:val="000000"/>
              </w:rPr>
              <w:t>Summarizes the team's position on issues</w:t>
            </w:r>
          </w:p>
        </w:tc>
        <w:tc>
          <w:tcPr>
            <w:tcW w:w="3510" w:type="dxa"/>
            <w:shd w:val="clear" w:color="auto" w:fill="auto"/>
          </w:tcPr>
          <w:p w14:paraId="1300C33A" w14:textId="77777777" w:rsidR="00BF32E2" w:rsidRPr="00BF32E2" w:rsidRDefault="00BF32E2" w:rsidP="00BF32E2">
            <w:r w:rsidRPr="00BF32E2">
              <w:t xml:space="preserve">Fails to summarize points and conclusions reached, and does </w:t>
            </w:r>
            <w:proofErr w:type="gramStart"/>
            <w:r w:rsidRPr="00BF32E2">
              <w:t>not  clarify</w:t>
            </w:r>
            <w:proofErr w:type="gramEnd"/>
            <w:r w:rsidRPr="00BF32E2">
              <w:t xml:space="preserve"> conclusions reached</w:t>
            </w:r>
          </w:p>
        </w:tc>
        <w:tc>
          <w:tcPr>
            <w:tcW w:w="2520" w:type="dxa"/>
            <w:shd w:val="clear" w:color="auto" w:fill="auto"/>
          </w:tcPr>
          <w:p w14:paraId="1F4E4823" w14:textId="77777777" w:rsidR="00BF32E2" w:rsidRPr="00BF32E2" w:rsidRDefault="00BF32E2" w:rsidP="00BF32E2">
            <w:r w:rsidRPr="00BF32E2">
              <w:t>Makes an effort to summarize points and clarify conclusions</w:t>
            </w:r>
          </w:p>
        </w:tc>
        <w:tc>
          <w:tcPr>
            <w:tcW w:w="2970" w:type="dxa"/>
            <w:shd w:val="clear" w:color="auto" w:fill="auto"/>
          </w:tcPr>
          <w:p w14:paraId="193225CF" w14:textId="77777777" w:rsidR="00BF32E2" w:rsidRPr="00BF32E2" w:rsidRDefault="00BF32E2" w:rsidP="00BF32E2">
            <w:r w:rsidRPr="00BF32E2">
              <w:t>Combines ideas; sums up points made; Helps members understand the conclusions reached.</w:t>
            </w:r>
          </w:p>
        </w:tc>
      </w:tr>
    </w:tbl>
    <w:p w14:paraId="5FB26766" w14:textId="77777777" w:rsidR="00BF32E2" w:rsidRDefault="00BF32E2" w:rsidP="00BF32E2">
      <w:pPr>
        <w:rPr>
          <w:rFonts w:ascii="Times" w:hAnsi="Times"/>
          <w:b/>
        </w:rPr>
      </w:pPr>
    </w:p>
    <w:p w14:paraId="5A3595FC" w14:textId="4FECABCB" w:rsidR="00E05D52" w:rsidRPr="00682882" w:rsidRDefault="00BF32E2" w:rsidP="00BF32E2">
      <w:pPr>
        <w:rPr>
          <w:rFonts w:ascii="Times" w:hAnsi="Times"/>
          <w:b/>
        </w:rPr>
      </w:pPr>
      <w:r w:rsidRPr="00085BC6">
        <w:rPr>
          <w:rFonts w:ascii="Times" w:hAnsi="Times"/>
          <w:b/>
        </w:rPr>
        <w:t>Table 4: M</w:t>
      </w:r>
      <w:r w:rsidRPr="00085BC6">
        <w:rPr>
          <w:rFonts w:ascii="Times" w:hAnsi="Times"/>
          <w:b/>
          <w:bCs/>
        </w:rPr>
        <w:t>BA Learning Goals, Objectives and Rubrics (continued)</w:t>
      </w: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507"/>
        <w:gridCol w:w="2970"/>
        <w:gridCol w:w="2835"/>
        <w:gridCol w:w="45"/>
        <w:gridCol w:w="3060"/>
      </w:tblGrid>
      <w:tr w:rsidR="00BF32E2" w:rsidRPr="00134E9B" w14:paraId="1F12044B" w14:textId="77777777" w:rsidTr="00BF32E2">
        <w:trPr>
          <w:trHeight w:val="255"/>
        </w:trPr>
        <w:tc>
          <w:tcPr>
            <w:tcW w:w="1713" w:type="dxa"/>
            <w:shd w:val="clear" w:color="auto" w:fill="CCFFFF"/>
          </w:tcPr>
          <w:p w14:paraId="54C7CDE5" w14:textId="77777777" w:rsidR="00BF32E2" w:rsidRDefault="00BF32E2" w:rsidP="00BF32E2">
            <w:pPr>
              <w:jc w:val="center"/>
              <w:rPr>
                <w:b/>
              </w:rPr>
            </w:pPr>
          </w:p>
        </w:tc>
        <w:tc>
          <w:tcPr>
            <w:tcW w:w="3507" w:type="dxa"/>
            <w:shd w:val="clear" w:color="auto" w:fill="CCFFFF"/>
          </w:tcPr>
          <w:p w14:paraId="1032B2DF" w14:textId="77777777" w:rsidR="00BF32E2" w:rsidRPr="00085BC6" w:rsidRDefault="00BF32E2" w:rsidP="00BF32E2">
            <w:pPr>
              <w:rPr>
                <w:rFonts w:ascii="Times" w:eastAsia="Times New Roman" w:hAnsi="Times"/>
                <w:b/>
                <w:bCs/>
              </w:rPr>
            </w:pPr>
            <w:r>
              <w:rPr>
                <w:rFonts w:ascii="Times" w:eastAsia="Times New Roman" w:hAnsi="Times"/>
                <w:b/>
                <w:bCs/>
              </w:rPr>
              <w:t>MB – 2: Rubric #2</w:t>
            </w:r>
          </w:p>
        </w:tc>
        <w:tc>
          <w:tcPr>
            <w:tcW w:w="2970" w:type="dxa"/>
            <w:shd w:val="clear" w:color="auto" w:fill="CCFFFF"/>
          </w:tcPr>
          <w:p w14:paraId="0404BEFA" w14:textId="77777777" w:rsidR="00BF32E2" w:rsidRPr="00085BC6" w:rsidRDefault="00BF32E2" w:rsidP="00BF32E2">
            <w:pPr>
              <w:rPr>
                <w:rFonts w:ascii="Times" w:eastAsia="Times New Roman" w:hAnsi="Times"/>
                <w:b/>
                <w:bCs/>
              </w:rPr>
            </w:pPr>
          </w:p>
        </w:tc>
        <w:tc>
          <w:tcPr>
            <w:tcW w:w="2835" w:type="dxa"/>
            <w:shd w:val="clear" w:color="auto" w:fill="CCFFFF"/>
          </w:tcPr>
          <w:p w14:paraId="451F2582" w14:textId="77777777" w:rsidR="00BF32E2" w:rsidRPr="00085BC6" w:rsidRDefault="00BF32E2" w:rsidP="00BF32E2">
            <w:pPr>
              <w:rPr>
                <w:rFonts w:ascii="Times" w:eastAsia="Times New Roman" w:hAnsi="Times"/>
                <w:b/>
                <w:bCs/>
              </w:rPr>
            </w:pPr>
          </w:p>
        </w:tc>
        <w:tc>
          <w:tcPr>
            <w:tcW w:w="3105" w:type="dxa"/>
            <w:gridSpan w:val="2"/>
            <w:shd w:val="clear" w:color="auto" w:fill="CCFFFF"/>
          </w:tcPr>
          <w:p w14:paraId="56EEB7E7" w14:textId="77777777" w:rsidR="00BF32E2" w:rsidRPr="00085BC6" w:rsidRDefault="00BF32E2" w:rsidP="00BF32E2">
            <w:pPr>
              <w:rPr>
                <w:rFonts w:ascii="Times" w:eastAsia="Times New Roman" w:hAnsi="Times"/>
                <w:b/>
                <w:bCs/>
              </w:rPr>
            </w:pPr>
          </w:p>
        </w:tc>
      </w:tr>
      <w:tr w:rsidR="00BF32E2" w:rsidRPr="00134E9B" w14:paraId="28D5D8D7" w14:textId="77777777" w:rsidTr="00BF32E2">
        <w:trPr>
          <w:trHeight w:val="255"/>
        </w:trPr>
        <w:tc>
          <w:tcPr>
            <w:tcW w:w="1713" w:type="dxa"/>
            <w:shd w:val="clear" w:color="auto" w:fill="CCFFFF"/>
          </w:tcPr>
          <w:p w14:paraId="113B6FE4" w14:textId="77777777" w:rsidR="00BF32E2" w:rsidRDefault="00BF32E2" w:rsidP="00BF32E2">
            <w:pPr>
              <w:jc w:val="center"/>
              <w:rPr>
                <w:b/>
              </w:rPr>
            </w:pPr>
            <w:r>
              <w:rPr>
                <w:b/>
              </w:rPr>
              <w:t>MB – 2</w:t>
            </w:r>
          </w:p>
        </w:tc>
        <w:tc>
          <w:tcPr>
            <w:tcW w:w="12417" w:type="dxa"/>
            <w:gridSpan w:val="5"/>
            <w:shd w:val="clear" w:color="auto" w:fill="CCFFFF"/>
          </w:tcPr>
          <w:p w14:paraId="30402B9C" w14:textId="77777777" w:rsidR="00BF32E2" w:rsidRPr="00085BC6" w:rsidRDefault="00BF32E2" w:rsidP="00BF32E2">
            <w:pPr>
              <w:rPr>
                <w:rFonts w:ascii="Times" w:eastAsia="Times New Roman" w:hAnsi="Times"/>
                <w:b/>
                <w:bCs/>
              </w:rPr>
            </w:pPr>
            <w:r w:rsidRPr="00085BC6">
              <w:rPr>
                <w:rFonts w:ascii="Times" w:eastAsia="Times New Roman" w:hAnsi="Times"/>
                <w:b/>
                <w:bCs/>
              </w:rPr>
              <w:t xml:space="preserve">Students can interact effectively in teams </w:t>
            </w:r>
          </w:p>
        </w:tc>
      </w:tr>
      <w:tr w:rsidR="00BF32E2" w:rsidRPr="00134E9B" w14:paraId="01930157" w14:textId="77777777" w:rsidTr="008A26FA">
        <w:trPr>
          <w:trHeight w:val="255"/>
        </w:trPr>
        <w:tc>
          <w:tcPr>
            <w:tcW w:w="1713" w:type="dxa"/>
            <w:shd w:val="clear" w:color="auto" w:fill="auto"/>
          </w:tcPr>
          <w:p w14:paraId="2EEC696D" w14:textId="77777777" w:rsidR="00BF32E2" w:rsidRPr="00BF32E2" w:rsidRDefault="00BF32E2" w:rsidP="00BF32E2">
            <w:pPr>
              <w:jc w:val="center"/>
              <w:rPr>
                <w:b/>
              </w:rPr>
            </w:pPr>
            <w:r>
              <w:rPr>
                <w:b/>
              </w:rPr>
              <w:t xml:space="preserve">Objective 2: </w:t>
            </w:r>
          </w:p>
        </w:tc>
        <w:tc>
          <w:tcPr>
            <w:tcW w:w="12417" w:type="dxa"/>
            <w:gridSpan w:val="5"/>
            <w:shd w:val="clear" w:color="auto" w:fill="auto"/>
          </w:tcPr>
          <w:p w14:paraId="3E9552B7" w14:textId="77777777" w:rsidR="00BF32E2" w:rsidRPr="00BF32E2" w:rsidRDefault="00BF32E2" w:rsidP="00BF32E2">
            <w:pPr>
              <w:spacing w:before="100" w:beforeAutospacing="1" w:after="100" w:afterAutospacing="1"/>
              <w:outlineLvl w:val="0"/>
              <w:rPr>
                <w:b/>
                <w:bCs/>
                <w:szCs w:val="22"/>
              </w:rPr>
            </w:pPr>
            <w:r w:rsidRPr="00BF32E2">
              <w:rPr>
                <w:i/>
                <w:iCs/>
                <w:szCs w:val="22"/>
              </w:rPr>
              <w:t>Students will be able to facilitate relationship building within the context of project teams.</w:t>
            </w:r>
          </w:p>
        </w:tc>
      </w:tr>
      <w:tr w:rsidR="00BF32E2" w:rsidRPr="00134E9B" w14:paraId="7A107087" w14:textId="77777777" w:rsidTr="00BF32E2">
        <w:trPr>
          <w:trHeight w:val="255"/>
        </w:trPr>
        <w:tc>
          <w:tcPr>
            <w:tcW w:w="1713" w:type="dxa"/>
            <w:shd w:val="clear" w:color="auto" w:fill="auto"/>
          </w:tcPr>
          <w:p w14:paraId="7FA70553" w14:textId="77777777" w:rsidR="00BF32E2" w:rsidRPr="00BF32E2" w:rsidRDefault="00BF32E2" w:rsidP="00BF32E2">
            <w:pPr>
              <w:jc w:val="center"/>
            </w:pPr>
            <w:r w:rsidRPr="00BF32E2">
              <w:t> </w:t>
            </w:r>
          </w:p>
        </w:tc>
        <w:tc>
          <w:tcPr>
            <w:tcW w:w="3507" w:type="dxa"/>
            <w:shd w:val="clear" w:color="auto" w:fill="auto"/>
          </w:tcPr>
          <w:p w14:paraId="45842D20" w14:textId="77777777" w:rsidR="00BF32E2" w:rsidRPr="00BF32E2" w:rsidRDefault="00BF32E2" w:rsidP="00BF32E2">
            <w:pPr>
              <w:jc w:val="center"/>
              <w:rPr>
                <w:b/>
                <w:bCs/>
              </w:rPr>
            </w:pPr>
            <w:r w:rsidRPr="00BF32E2">
              <w:rPr>
                <w:b/>
                <w:bCs/>
              </w:rPr>
              <w:t>Trait</w:t>
            </w:r>
          </w:p>
        </w:tc>
        <w:tc>
          <w:tcPr>
            <w:tcW w:w="2970" w:type="dxa"/>
            <w:shd w:val="clear" w:color="auto" w:fill="auto"/>
          </w:tcPr>
          <w:p w14:paraId="7AC40042" w14:textId="77777777" w:rsidR="00BF32E2" w:rsidRPr="00BF32E2" w:rsidRDefault="00BF32E2" w:rsidP="00BF32E2">
            <w:pPr>
              <w:jc w:val="center"/>
              <w:rPr>
                <w:b/>
                <w:bCs/>
              </w:rPr>
            </w:pPr>
            <w:r w:rsidRPr="00BF32E2">
              <w:rPr>
                <w:b/>
                <w:bCs/>
              </w:rPr>
              <w:t>Poor</w:t>
            </w:r>
          </w:p>
        </w:tc>
        <w:tc>
          <w:tcPr>
            <w:tcW w:w="2880" w:type="dxa"/>
            <w:gridSpan w:val="2"/>
            <w:shd w:val="clear" w:color="auto" w:fill="auto"/>
          </w:tcPr>
          <w:p w14:paraId="4C4AE9CC" w14:textId="77777777" w:rsidR="00BF32E2" w:rsidRPr="00BF32E2" w:rsidRDefault="00BF32E2" w:rsidP="00BF32E2">
            <w:pPr>
              <w:jc w:val="center"/>
              <w:rPr>
                <w:b/>
                <w:bCs/>
              </w:rPr>
            </w:pPr>
            <w:r w:rsidRPr="00BF32E2">
              <w:rPr>
                <w:b/>
                <w:bCs/>
              </w:rPr>
              <w:t>Good</w:t>
            </w:r>
          </w:p>
        </w:tc>
        <w:tc>
          <w:tcPr>
            <w:tcW w:w="3060" w:type="dxa"/>
            <w:shd w:val="clear" w:color="auto" w:fill="auto"/>
          </w:tcPr>
          <w:p w14:paraId="70F820D5" w14:textId="77777777" w:rsidR="00BF32E2" w:rsidRPr="00BF32E2" w:rsidRDefault="00BF32E2" w:rsidP="00BF32E2">
            <w:pPr>
              <w:jc w:val="center"/>
              <w:rPr>
                <w:b/>
                <w:bCs/>
              </w:rPr>
            </w:pPr>
            <w:r w:rsidRPr="00BF32E2">
              <w:rPr>
                <w:b/>
                <w:bCs/>
              </w:rPr>
              <w:t>Excellent</w:t>
            </w:r>
          </w:p>
        </w:tc>
      </w:tr>
      <w:tr w:rsidR="00BF32E2" w:rsidRPr="00134E9B" w14:paraId="2CF9F301" w14:textId="77777777" w:rsidTr="00BF32E2">
        <w:trPr>
          <w:trHeight w:val="255"/>
        </w:trPr>
        <w:tc>
          <w:tcPr>
            <w:tcW w:w="1713" w:type="dxa"/>
            <w:shd w:val="clear" w:color="auto" w:fill="auto"/>
          </w:tcPr>
          <w:p w14:paraId="63B9F3A3" w14:textId="77777777" w:rsidR="00BF32E2" w:rsidRPr="00BF32E2" w:rsidRDefault="00BF32E2" w:rsidP="00BF32E2">
            <w:pPr>
              <w:jc w:val="center"/>
            </w:pPr>
            <w:r w:rsidRPr="00BF32E2">
              <w:t> </w:t>
            </w:r>
          </w:p>
        </w:tc>
        <w:tc>
          <w:tcPr>
            <w:tcW w:w="3507" w:type="dxa"/>
            <w:shd w:val="clear" w:color="auto" w:fill="auto"/>
          </w:tcPr>
          <w:p w14:paraId="6FC49325" w14:textId="77777777" w:rsidR="00BF32E2" w:rsidRPr="00BF32E2" w:rsidRDefault="00BF32E2" w:rsidP="00BF32E2">
            <w:pPr>
              <w:jc w:val="center"/>
              <w:rPr>
                <w:b/>
                <w:bCs/>
              </w:rPr>
            </w:pPr>
            <w:r w:rsidRPr="00BF32E2">
              <w:rPr>
                <w:b/>
                <w:bCs/>
              </w:rPr>
              <w:t>Value</w:t>
            </w:r>
          </w:p>
        </w:tc>
        <w:tc>
          <w:tcPr>
            <w:tcW w:w="2970" w:type="dxa"/>
            <w:shd w:val="clear" w:color="auto" w:fill="auto"/>
          </w:tcPr>
          <w:p w14:paraId="634DF7F6" w14:textId="77777777" w:rsidR="00BF32E2" w:rsidRPr="00BF32E2" w:rsidRDefault="00BF32E2" w:rsidP="00BF32E2">
            <w:pPr>
              <w:jc w:val="center"/>
              <w:rPr>
                <w:b/>
                <w:bCs/>
              </w:rPr>
            </w:pPr>
            <w:r w:rsidRPr="00BF32E2">
              <w:rPr>
                <w:b/>
                <w:bCs/>
              </w:rPr>
              <w:t>0</w:t>
            </w:r>
          </w:p>
        </w:tc>
        <w:tc>
          <w:tcPr>
            <w:tcW w:w="2880" w:type="dxa"/>
            <w:gridSpan w:val="2"/>
            <w:shd w:val="clear" w:color="auto" w:fill="auto"/>
          </w:tcPr>
          <w:p w14:paraId="412E8C95" w14:textId="77777777" w:rsidR="00BF32E2" w:rsidRPr="00BF32E2" w:rsidRDefault="00BF32E2" w:rsidP="00BF32E2">
            <w:pPr>
              <w:jc w:val="center"/>
              <w:rPr>
                <w:b/>
                <w:bCs/>
              </w:rPr>
            </w:pPr>
            <w:r w:rsidRPr="00BF32E2">
              <w:rPr>
                <w:b/>
                <w:bCs/>
              </w:rPr>
              <w:t>5</w:t>
            </w:r>
          </w:p>
        </w:tc>
        <w:tc>
          <w:tcPr>
            <w:tcW w:w="3060" w:type="dxa"/>
            <w:shd w:val="clear" w:color="auto" w:fill="auto"/>
          </w:tcPr>
          <w:p w14:paraId="31D3FF67" w14:textId="77777777" w:rsidR="00BF32E2" w:rsidRPr="00BF32E2" w:rsidRDefault="00BF32E2" w:rsidP="00BF32E2">
            <w:pPr>
              <w:jc w:val="center"/>
              <w:rPr>
                <w:b/>
                <w:bCs/>
              </w:rPr>
            </w:pPr>
            <w:r w:rsidRPr="00BF32E2">
              <w:rPr>
                <w:b/>
                <w:bCs/>
              </w:rPr>
              <w:t>10</w:t>
            </w:r>
          </w:p>
        </w:tc>
      </w:tr>
      <w:tr w:rsidR="00BF32E2" w:rsidRPr="00134E9B" w14:paraId="1855FC3F" w14:textId="77777777" w:rsidTr="00BF32E2">
        <w:trPr>
          <w:trHeight w:val="692"/>
        </w:trPr>
        <w:tc>
          <w:tcPr>
            <w:tcW w:w="1713" w:type="dxa"/>
            <w:shd w:val="clear" w:color="auto" w:fill="auto"/>
          </w:tcPr>
          <w:p w14:paraId="0BEC2603" w14:textId="77777777" w:rsidR="00BF32E2" w:rsidRPr="00BF32E2" w:rsidRDefault="00BF32E2" w:rsidP="00BF32E2">
            <w:pPr>
              <w:jc w:val="center"/>
            </w:pPr>
            <w:r w:rsidRPr="00BF32E2">
              <w:t>Trait 1:</w:t>
            </w:r>
          </w:p>
        </w:tc>
        <w:tc>
          <w:tcPr>
            <w:tcW w:w="3507" w:type="dxa"/>
            <w:shd w:val="clear" w:color="auto" w:fill="auto"/>
          </w:tcPr>
          <w:p w14:paraId="7D7B00DA" w14:textId="77777777" w:rsidR="00BF32E2" w:rsidRPr="00BF32E2" w:rsidRDefault="00BF32E2" w:rsidP="00BF32E2">
            <w:r w:rsidRPr="00BF32E2">
              <w:t>Conveys interest in what others are saying</w:t>
            </w:r>
          </w:p>
        </w:tc>
        <w:tc>
          <w:tcPr>
            <w:tcW w:w="2970" w:type="dxa"/>
            <w:shd w:val="clear" w:color="auto" w:fill="auto"/>
          </w:tcPr>
          <w:p w14:paraId="72DC9B23" w14:textId="77777777" w:rsidR="00BF32E2" w:rsidRPr="00BF32E2" w:rsidRDefault="00BF32E2" w:rsidP="00BF32E2">
            <w:r w:rsidRPr="00BF32E2">
              <w:t>Fails to praise the contributions of others</w:t>
            </w:r>
          </w:p>
        </w:tc>
        <w:tc>
          <w:tcPr>
            <w:tcW w:w="2880" w:type="dxa"/>
            <w:gridSpan w:val="2"/>
            <w:shd w:val="clear" w:color="auto" w:fill="auto"/>
          </w:tcPr>
          <w:p w14:paraId="143875F1" w14:textId="77777777" w:rsidR="00BF32E2" w:rsidRPr="00BF32E2" w:rsidRDefault="00BF32E2" w:rsidP="00BF32E2">
            <w:r w:rsidRPr="00BF32E2">
              <w:t xml:space="preserve">Makes an effort to commend the ideas of others  </w:t>
            </w:r>
          </w:p>
        </w:tc>
        <w:tc>
          <w:tcPr>
            <w:tcW w:w="3060" w:type="dxa"/>
            <w:shd w:val="clear" w:color="auto" w:fill="auto"/>
          </w:tcPr>
          <w:p w14:paraId="55116B80" w14:textId="77777777" w:rsidR="00BF32E2" w:rsidRPr="00BF32E2" w:rsidRDefault="00BF32E2" w:rsidP="00BF32E2">
            <w:r w:rsidRPr="00BF32E2">
              <w:t>Praises the ideas of others, shows friendliness, and points out others' contributions</w:t>
            </w:r>
          </w:p>
        </w:tc>
      </w:tr>
      <w:tr w:rsidR="00BF32E2" w:rsidRPr="00134E9B" w14:paraId="7FFDBAD5" w14:textId="77777777" w:rsidTr="00BF32E2">
        <w:trPr>
          <w:trHeight w:val="710"/>
        </w:trPr>
        <w:tc>
          <w:tcPr>
            <w:tcW w:w="1713" w:type="dxa"/>
            <w:shd w:val="clear" w:color="auto" w:fill="auto"/>
          </w:tcPr>
          <w:p w14:paraId="35BAC232" w14:textId="77777777" w:rsidR="00BF32E2" w:rsidRPr="00BF32E2" w:rsidRDefault="00BF32E2" w:rsidP="00BF32E2">
            <w:pPr>
              <w:jc w:val="center"/>
            </w:pPr>
            <w:r w:rsidRPr="00BF32E2">
              <w:t>Trait 2:</w:t>
            </w:r>
          </w:p>
        </w:tc>
        <w:tc>
          <w:tcPr>
            <w:tcW w:w="3507" w:type="dxa"/>
            <w:shd w:val="clear" w:color="auto" w:fill="auto"/>
          </w:tcPr>
          <w:p w14:paraId="58B8D2AD" w14:textId="77777777" w:rsidR="00BF32E2" w:rsidRPr="00BF32E2" w:rsidRDefault="00BF32E2" w:rsidP="00BF32E2">
            <w:r w:rsidRPr="00BF32E2">
              <w:t>Encourages ideas and opinions even when they differ from his/her own</w:t>
            </w:r>
          </w:p>
        </w:tc>
        <w:tc>
          <w:tcPr>
            <w:tcW w:w="2970" w:type="dxa"/>
            <w:shd w:val="clear" w:color="auto" w:fill="auto"/>
          </w:tcPr>
          <w:p w14:paraId="457720DF" w14:textId="77777777" w:rsidR="00BF32E2" w:rsidRPr="00BF32E2" w:rsidRDefault="00BF32E2" w:rsidP="00BF32E2">
            <w:r w:rsidRPr="00BF32E2">
              <w:t xml:space="preserve">Does not attempt to find common ground in conflicting points of view. </w:t>
            </w:r>
          </w:p>
        </w:tc>
        <w:tc>
          <w:tcPr>
            <w:tcW w:w="2880" w:type="dxa"/>
            <w:gridSpan w:val="2"/>
            <w:shd w:val="clear" w:color="auto" w:fill="auto"/>
          </w:tcPr>
          <w:p w14:paraId="0634E5AE" w14:textId="77777777" w:rsidR="00BF32E2" w:rsidRPr="00BF32E2" w:rsidRDefault="00BF32E2" w:rsidP="00BF32E2">
            <w:r w:rsidRPr="00BF32E2">
              <w:t>Makes an effort to find common ground in disputes</w:t>
            </w:r>
          </w:p>
        </w:tc>
        <w:tc>
          <w:tcPr>
            <w:tcW w:w="3060" w:type="dxa"/>
            <w:shd w:val="clear" w:color="auto" w:fill="auto"/>
          </w:tcPr>
          <w:p w14:paraId="365BEF72" w14:textId="77777777" w:rsidR="00BF32E2" w:rsidRPr="00BF32E2" w:rsidRDefault="00BF32E2" w:rsidP="00BF32E2">
            <w:r w:rsidRPr="00BF32E2">
              <w:t xml:space="preserve">Mediates </w:t>
            </w:r>
            <w:proofErr w:type="gramStart"/>
            <w:r w:rsidRPr="00BF32E2">
              <w:t>differences  between</w:t>
            </w:r>
            <w:proofErr w:type="gramEnd"/>
            <w:r w:rsidRPr="00BF32E2">
              <w:t xml:space="preserve"> others and finds a common ground in disputes </w:t>
            </w:r>
          </w:p>
        </w:tc>
      </w:tr>
      <w:tr w:rsidR="00BF32E2" w:rsidRPr="00134E9B" w14:paraId="7ED2388A" w14:textId="77777777" w:rsidTr="00BF32E2">
        <w:trPr>
          <w:trHeight w:val="530"/>
        </w:trPr>
        <w:tc>
          <w:tcPr>
            <w:tcW w:w="1713" w:type="dxa"/>
            <w:shd w:val="clear" w:color="auto" w:fill="auto"/>
          </w:tcPr>
          <w:p w14:paraId="43F57617" w14:textId="77777777" w:rsidR="00BF32E2" w:rsidRPr="00BF32E2" w:rsidRDefault="00BF32E2" w:rsidP="00BF32E2">
            <w:pPr>
              <w:jc w:val="center"/>
            </w:pPr>
            <w:r w:rsidRPr="00BF32E2">
              <w:t>Trait 3:</w:t>
            </w:r>
          </w:p>
        </w:tc>
        <w:tc>
          <w:tcPr>
            <w:tcW w:w="3507" w:type="dxa"/>
            <w:shd w:val="clear" w:color="auto" w:fill="auto"/>
          </w:tcPr>
          <w:p w14:paraId="3AC01BCF" w14:textId="77777777" w:rsidR="00BF32E2" w:rsidRPr="00BF32E2" w:rsidRDefault="00BF32E2" w:rsidP="00BF32E2">
            <w:r w:rsidRPr="00BF32E2">
              <w:t>Works towards solutions and compromises that are acceptable to all involved</w:t>
            </w:r>
          </w:p>
        </w:tc>
        <w:tc>
          <w:tcPr>
            <w:tcW w:w="2970" w:type="dxa"/>
            <w:shd w:val="clear" w:color="auto" w:fill="auto"/>
          </w:tcPr>
          <w:p w14:paraId="76F7AAAA" w14:textId="77777777" w:rsidR="00BF32E2" w:rsidRPr="00BF32E2" w:rsidRDefault="00BF32E2" w:rsidP="00BF32E2">
            <w:r w:rsidRPr="00BF32E2">
              <w:t>Fails to motivate team members</w:t>
            </w:r>
          </w:p>
        </w:tc>
        <w:tc>
          <w:tcPr>
            <w:tcW w:w="2880" w:type="dxa"/>
            <w:gridSpan w:val="2"/>
            <w:shd w:val="clear" w:color="auto" w:fill="auto"/>
          </w:tcPr>
          <w:p w14:paraId="165B2D21" w14:textId="77777777" w:rsidR="00BF32E2" w:rsidRPr="00BF32E2" w:rsidRDefault="00BF32E2" w:rsidP="00BF32E2">
            <w:r w:rsidRPr="00BF32E2">
              <w:t>Makes an attempt to energize team members</w:t>
            </w:r>
          </w:p>
        </w:tc>
        <w:tc>
          <w:tcPr>
            <w:tcW w:w="3060" w:type="dxa"/>
            <w:shd w:val="clear" w:color="auto" w:fill="auto"/>
          </w:tcPr>
          <w:p w14:paraId="42DEF7B8" w14:textId="77777777" w:rsidR="00BF32E2" w:rsidRPr="00BF32E2" w:rsidRDefault="00BF32E2" w:rsidP="00BF32E2">
            <w:r w:rsidRPr="00BF32E2">
              <w:t>Motivates others towards greater effort</w:t>
            </w:r>
          </w:p>
        </w:tc>
      </w:tr>
      <w:tr w:rsidR="00BF32E2" w:rsidRPr="00134E9B" w14:paraId="17D24AC2" w14:textId="77777777" w:rsidTr="00BF32E2">
        <w:trPr>
          <w:trHeight w:val="530"/>
        </w:trPr>
        <w:tc>
          <w:tcPr>
            <w:tcW w:w="1713" w:type="dxa"/>
            <w:shd w:val="clear" w:color="auto" w:fill="auto"/>
          </w:tcPr>
          <w:p w14:paraId="61CFF925" w14:textId="607AAB7C" w:rsidR="00BF32E2" w:rsidRPr="00BF32E2" w:rsidRDefault="00BF32E2" w:rsidP="00BF32E2">
            <w:pPr>
              <w:jc w:val="center"/>
            </w:pPr>
            <w:r w:rsidRPr="00BF32E2">
              <w:t>Trait</w:t>
            </w:r>
            <w:r w:rsidR="003430A5">
              <w:t xml:space="preserve"> </w:t>
            </w:r>
            <w:r w:rsidRPr="00BF32E2">
              <w:t>4</w:t>
            </w:r>
            <w:r w:rsidR="003430A5">
              <w:t>:</w:t>
            </w:r>
          </w:p>
        </w:tc>
        <w:tc>
          <w:tcPr>
            <w:tcW w:w="3507" w:type="dxa"/>
            <w:shd w:val="clear" w:color="auto" w:fill="auto"/>
          </w:tcPr>
          <w:p w14:paraId="0295F9C1" w14:textId="77777777" w:rsidR="00BF32E2" w:rsidRPr="00BF32E2" w:rsidRDefault="00BF32E2" w:rsidP="00BF32E2">
            <w:r w:rsidRPr="00BF32E2">
              <w:t>Shares credit for success with others</w:t>
            </w:r>
          </w:p>
        </w:tc>
        <w:tc>
          <w:tcPr>
            <w:tcW w:w="2970" w:type="dxa"/>
            <w:shd w:val="clear" w:color="auto" w:fill="auto"/>
          </w:tcPr>
          <w:p w14:paraId="4E9B1783" w14:textId="77777777" w:rsidR="00BF32E2" w:rsidRPr="00BF32E2" w:rsidRDefault="00BF32E2" w:rsidP="00BF32E2">
            <w:r w:rsidRPr="00BF32E2">
              <w:t xml:space="preserve">Fails to challenge disruptive behaviors </w:t>
            </w:r>
          </w:p>
        </w:tc>
        <w:tc>
          <w:tcPr>
            <w:tcW w:w="2880" w:type="dxa"/>
            <w:gridSpan w:val="2"/>
            <w:shd w:val="clear" w:color="auto" w:fill="auto"/>
          </w:tcPr>
          <w:p w14:paraId="2EE1D17D" w14:textId="77777777" w:rsidR="00BF32E2" w:rsidRPr="00BF32E2" w:rsidRDefault="00BF32E2" w:rsidP="00BF32E2">
            <w:r w:rsidRPr="00BF32E2">
              <w:t xml:space="preserve">Makes an effort to challenge </w:t>
            </w:r>
            <w:proofErr w:type="spellStart"/>
            <w:r w:rsidRPr="00BF32E2">
              <w:t>uproductive</w:t>
            </w:r>
            <w:proofErr w:type="spellEnd"/>
            <w:r w:rsidRPr="00BF32E2">
              <w:t xml:space="preserve"> behaviors</w:t>
            </w:r>
          </w:p>
        </w:tc>
        <w:tc>
          <w:tcPr>
            <w:tcW w:w="3060" w:type="dxa"/>
            <w:shd w:val="clear" w:color="auto" w:fill="auto"/>
          </w:tcPr>
          <w:p w14:paraId="282E6B2C" w14:textId="77777777" w:rsidR="00BF32E2" w:rsidRPr="00BF32E2" w:rsidRDefault="00BF32E2" w:rsidP="00BF32E2">
            <w:r w:rsidRPr="00BF32E2">
              <w:t xml:space="preserve">Challenges </w:t>
            </w:r>
            <w:proofErr w:type="gramStart"/>
            <w:r w:rsidRPr="00BF32E2">
              <w:t>unproductive  behaviors</w:t>
            </w:r>
            <w:proofErr w:type="gramEnd"/>
            <w:r w:rsidRPr="00BF32E2">
              <w:t xml:space="preserve"> </w:t>
            </w:r>
          </w:p>
        </w:tc>
      </w:tr>
      <w:tr w:rsidR="00BF32E2" w:rsidRPr="00134E9B" w14:paraId="11169058" w14:textId="77777777" w:rsidTr="00BF32E2">
        <w:trPr>
          <w:trHeight w:val="530"/>
        </w:trPr>
        <w:tc>
          <w:tcPr>
            <w:tcW w:w="1713" w:type="dxa"/>
            <w:shd w:val="clear" w:color="auto" w:fill="auto"/>
          </w:tcPr>
          <w:p w14:paraId="798AAACC" w14:textId="30D46D87" w:rsidR="00BF32E2" w:rsidRPr="00BF32E2" w:rsidRDefault="00BF32E2" w:rsidP="00BF32E2">
            <w:pPr>
              <w:jc w:val="center"/>
            </w:pPr>
            <w:r w:rsidRPr="00BF32E2">
              <w:t>Trait</w:t>
            </w:r>
            <w:r w:rsidR="003430A5">
              <w:t xml:space="preserve"> </w:t>
            </w:r>
            <w:r w:rsidRPr="00BF32E2">
              <w:t>5</w:t>
            </w:r>
            <w:r w:rsidR="003430A5">
              <w:t>:</w:t>
            </w:r>
          </w:p>
        </w:tc>
        <w:tc>
          <w:tcPr>
            <w:tcW w:w="3507" w:type="dxa"/>
            <w:shd w:val="clear" w:color="auto" w:fill="auto"/>
          </w:tcPr>
          <w:p w14:paraId="57C74866" w14:textId="77777777" w:rsidR="00BF32E2" w:rsidRPr="00BF32E2" w:rsidRDefault="00BF32E2" w:rsidP="00BF32E2">
            <w:r w:rsidRPr="00BF32E2">
              <w:t>Cooperates with others</w:t>
            </w:r>
          </w:p>
        </w:tc>
        <w:tc>
          <w:tcPr>
            <w:tcW w:w="2970" w:type="dxa"/>
            <w:shd w:val="clear" w:color="auto" w:fill="auto"/>
          </w:tcPr>
          <w:p w14:paraId="1331474D" w14:textId="77777777" w:rsidR="00BF32E2" w:rsidRPr="00BF32E2" w:rsidRDefault="00BF32E2" w:rsidP="00BF32E2">
            <w:r w:rsidRPr="00BF32E2">
              <w:t xml:space="preserve">Fails to encourage solidarity </w:t>
            </w:r>
          </w:p>
        </w:tc>
        <w:tc>
          <w:tcPr>
            <w:tcW w:w="2880" w:type="dxa"/>
            <w:gridSpan w:val="2"/>
            <w:shd w:val="clear" w:color="auto" w:fill="auto"/>
          </w:tcPr>
          <w:p w14:paraId="64890B12" w14:textId="77777777" w:rsidR="00BF32E2" w:rsidRPr="00BF32E2" w:rsidRDefault="00BF32E2" w:rsidP="00BF32E2">
            <w:r w:rsidRPr="00BF32E2">
              <w:t xml:space="preserve">Makes an effort </w:t>
            </w:r>
            <w:proofErr w:type="gramStart"/>
            <w:r w:rsidRPr="00BF32E2">
              <w:t>to  ensure</w:t>
            </w:r>
            <w:proofErr w:type="gramEnd"/>
            <w:r w:rsidRPr="00BF32E2">
              <w:t xml:space="preserve"> proper team behavior</w:t>
            </w:r>
          </w:p>
        </w:tc>
        <w:tc>
          <w:tcPr>
            <w:tcW w:w="3060" w:type="dxa"/>
            <w:shd w:val="clear" w:color="auto" w:fill="auto"/>
          </w:tcPr>
          <w:p w14:paraId="787A90EB" w14:textId="77777777" w:rsidR="00BF32E2" w:rsidRPr="00BF32E2" w:rsidRDefault="00BF32E2" w:rsidP="00BF32E2">
            <w:r w:rsidRPr="00BF32E2">
              <w:t>Encourages agreement and helps smooth interactions</w:t>
            </w:r>
          </w:p>
        </w:tc>
      </w:tr>
      <w:tr w:rsidR="00BF32E2" w:rsidRPr="00134E9B" w14:paraId="790887AB" w14:textId="77777777" w:rsidTr="00BF32E2">
        <w:trPr>
          <w:trHeight w:val="530"/>
        </w:trPr>
        <w:tc>
          <w:tcPr>
            <w:tcW w:w="1713" w:type="dxa"/>
            <w:shd w:val="clear" w:color="auto" w:fill="auto"/>
          </w:tcPr>
          <w:p w14:paraId="29AC34F2" w14:textId="13CCBF52" w:rsidR="00BF32E2" w:rsidRPr="00BF32E2" w:rsidRDefault="00BF32E2" w:rsidP="00BF32E2">
            <w:pPr>
              <w:jc w:val="center"/>
            </w:pPr>
            <w:r w:rsidRPr="00BF32E2">
              <w:t>Trait</w:t>
            </w:r>
            <w:r w:rsidR="003430A5">
              <w:t xml:space="preserve"> </w:t>
            </w:r>
            <w:r w:rsidRPr="00BF32E2">
              <w:t>6</w:t>
            </w:r>
            <w:r w:rsidR="003430A5">
              <w:t>:</w:t>
            </w:r>
          </w:p>
        </w:tc>
        <w:tc>
          <w:tcPr>
            <w:tcW w:w="3507" w:type="dxa"/>
            <w:shd w:val="clear" w:color="auto" w:fill="auto"/>
          </w:tcPr>
          <w:p w14:paraId="4E77EB80" w14:textId="77777777" w:rsidR="00BF32E2" w:rsidRPr="00BF32E2" w:rsidRDefault="00BF32E2" w:rsidP="00BF32E2">
            <w:r w:rsidRPr="00BF32E2">
              <w:t>Encourages participation among all participants</w:t>
            </w:r>
          </w:p>
        </w:tc>
        <w:tc>
          <w:tcPr>
            <w:tcW w:w="2970" w:type="dxa"/>
            <w:shd w:val="clear" w:color="auto" w:fill="auto"/>
          </w:tcPr>
          <w:p w14:paraId="69926131" w14:textId="77777777" w:rsidR="00BF32E2" w:rsidRPr="00BF32E2" w:rsidRDefault="00BF32E2" w:rsidP="00BF32E2">
            <w:r w:rsidRPr="00BF32E2">
              <w:t xml:space="preserve">Fails to express empathy for team members </w:t>
            </w:r>
          </w:p>
        </w:tc>
        <w:tc>
          <w:tcPr>
            <w:tcW w:w="2880" w:type="dxa"/>
            <w:gridSpan w:val="2"/>
            <w:shd w:val="clear" w:color="auto" w:fill="auto"/>
          </w:tcPr>
          <w:p w14:paraId="2FA790E2" w14:textId="77777777" w:rsidR="00BF32E2" w:rsidRPr="00BF32E2" w:rsidRDefault="00BF32E2" w:rsidP="00BF32E2">
            <w:r w:rsidRPr="00BF32E2">
              <w:t>Attempts to reflect group feelings</w:t>
            </w:r>
          </w:p>
        </w:tc>
        <w:tc>
          <w:tcPr>
            <w:tcW w:w="3060" w:type="dxa"/>
            <w:shd w:val="clear" w:color="auto" w:fill="auto"/>
          </w:tcPr>
          <w:p w14:paraId="4A6E0026" w14:textId="77777777" w:rsidR="00BF32E2" w:rsidRPr="00BF32E2" w:rsidRDefault="00BF32E2" w:rsidP="00BF32E2">
            <w:r w:rsidRPr="00BF32E2">
              <w:t>Expresses empathy and support for team members</w:t>
            </w:r>
          </w:p>
        </w:tc>
      </w:tr>
      <w:tr w:rsidR="00BF32E2" w:rsidRPr="00134E9B" w14:paraId="3973FC11" w14:textId="77777777" w:rsidTr="00BF32E2">
        <w:trPr>
          <w:trHeight w:val="530"/>
        </w:trPr>
        <w:tc>
          <w:tcPr>
            <w:tcW w:w="1713" w:type="dxa"/>
            <w:shd w:val="clear" w:color="auto" w:fill="auto"/>
          </w:tcPr>
          <w:p w14:paraId="5749B177" w14:textId="3FD61ABE" w:rsidR="00BF32E2" w:rsidRPr="00BF32E2" w:rsidRDefault="00BF32E2" w:rsidP="00BF32E2">
            <w:pPr>
              <w:jc w:val="center"/>
            </w:pPr>
            <w:r w:rsidRPr="00BF32E2">
              <w:t>Trait</w:t>
            </w:r>
            <w:r w:rsidR="003430A5">
              <w:t xml:space="preserve"> </w:t>
            </w:r>
            <w:r w:rsidRPr="00BF32E2">
              <w:t>7</w:t>
            </w:r>
            <w:r w:rsidR="003430A5">
              <w:t>:</w:t>
            </w:r>
          </w:p>
        </w:tc>
        <w:tc>
          <w:tcPr>
            <w:tcW w:w="3507" w:type="dxa"/>
            <w:shd w:val="clear" w:color="auto" w:fill="auto"/>
          </w:tcPr>
          <w:p w14:paraId="412A164B" w14:textId="77777777" w:rsidR="00BF32E2" w:rsidRPr="00BF32E2" w:rsidRDefault="00BF32E2" w:rsidP="00BF32E2">
            <w:r w:rsidRPr="00BF32E2">
              <w:t>Shares information with others</w:t>
            </w:r>
          </w:p>
        </w:tc>
        <w:tc>
          <w:tcPr>
            <w:tcW w:w="2970" w:type="dxa"/>
            <w:shd w:val="clear" w:color="auto" w:fill="auto"/>
          </w:tcPr>
          <w:p w14:paraId="06A622F3" w14:textId="77777777" w:rsidR="00BF32E2" w:rsidRPr="00BF32E2" w:rsidRDefault="00BF32E2" w:rsidP="00BF32E2">
            <w:r w:rsidRPr="00BF32E2">
              <w:t xml:space="preserve">Reluctant to </w:t>
            </w:r>
            <w:proofErr w:type="gramStart"/>
            <w:r w:rsidRPr="00BF32E2">
              <w:t>share  information</w:t>
            </w:r>
            <w:proofErr w:type="gramEnd"/>
            <w:r w:rsidRPr="00BF32E2">
              <w:t xml:space="preserve"> with team members</w:t>
            </w:r>
          </w:p>
        </w:tc>
        <w:tc>
          <w:tcPr>
            <w:tcW w:w="2880" w:type="dxa"/>
            <w:gridSpan w:val="2"/>
            <w:shd w:val="clear" w:color="auto" w:fill="auto"/>
          </w:tcPr>
          <w:p w14:paraId="2E9786BD" w14:textId="77777777" w:rsidR="00BF32E2" w:rsidRPr="00BF32E2" w:rsidRDefault="00BF32E2" w:rsidP="00BF32E2">
            <w:r w:rsidRPr="00BF32E2">
              <w:t xml:space="preserve">Occasionally disseminates information </w:t>
            </w:r>
          </w:p>
          <w:p w14:paraId="0618DEEC" w14:textId="77777777" w:rsidR="00BF32E2" w:rsidRPr="00BF32E2" w:rsidRDefault="00BF32E2" w:rsidP="00BF32E2"/>
        </w:tc>
        <w:tc>
          <w:tcPr>
            <w:tcW w:w="3060" w:type="dxa"/>
            <w:shd w:val="clear" w:color="auto" w:fill="auto"/>
          </w:tcPr>
          <w:p w14:paraId="032CCA8C" w14:textId="77777777" w:rsidR="00BF32E2" w:rsidRPr="00BF32E2" w:rsidRDefault="00BF32E2" w:rsidP="00BF32E2">
            <w:r w:rsidRPr="00BF32E2">
              <w:t>Regularly Shares information willingly with team members</w:t>
            </w:r>
          </w:p>
          <w:p w14:paraId="686302EC" w14:textId="77777777" w:rsidR="00BF32E2" w:rsidRPr="00BF32E2" w:rsidRDefault="00BF32E2" w:rsidP="00BF32E2"/>
        </w:tc>
      </w:tr>
      <w:tr w:rsidR="00BF32E2" w:rsidRPr="00134E9B" w14:paraId="320DCB65" w14:textId="77777777" w:rsidTr="00BF32E2">
        <w:trPr>
          <w:trHeight w:val="530"/>
        </w:trPr>
        <w:tc>
          <w:tcPr>
            <w:tcW w:w="1713" w:type="dxa"/>
            <w:shd w:val="clear" w:color="auto" w:fill="auto"/>
          </w:tcPr>
          <w:p w14:paraId="3199EAF9" w14:textId="306578C0" w:rsidR="00BF32E2" w:rsidRPr="00BF32E2" w:rsidRDefault="00BF32E2" w:rsidP="00BF32E2">
            <w:pPr>
              <w:jc w:val="center"/>
            </w:pPr>
            <w:r w:rsidRPr="00BF32E2">
              <w:t>Trait</w:t>
            </w:r>
            <w:r w:rsidR="003430A5">
              <w:t xml:space="preserve"> </w:t>
            </w:r>
            <w:r w:rsidRPr="00BF32E2">
              <w:t>8</w:t>
            </w:r>
            <w:r w:rsidR="003430A5">
              <w:t>:</w:t>
            </w:r>
          </w:p>
        </w:tc>
        <w:tc>
          <w:tcPr>
            <w:tcW w:w="3507" w:type="dxa"/>
            <w:shd w:val="clear" w:color="auto" w:fill="auto"/>
          </w:tcPr>
          <w:p w14:paraId="78D82147" w14:textId="77777777" w:rsidR="00BF32E2" w:rsidRPr="00BF32E2" w:rsidRDefault="00BF32E2" w:rsidP="00BF32E2">
            <w:r w:rsidRPr="00BF32E2">
              <w:t>Reinforces the contributions of others</w:t>
            </w:r>
          </w:p>
        </w:tc>
        <w:tc>
          <w:tcPr>
            <w:tcW w:w="2970" w:type="dxa"/>
            <w:shd w:val="clear" w:color="auto" w:fill="auto"/>
          </w:tcPr>
          <w:p w14:paraId="1681A44C" w14:textId="77777777" w:rsidR="00BF32E2" w:rsidRPr="00BF32E2" w:rsidRDefault="00BF32E2" w:rsidP="00BF32E2">
            <w:r w:rsidRPr="00BF32E2">
              <w:t xml:space="preserve">Fails to reinforce other team members’ help </w:t>
            </w:r>
          </w:p>
        </w:tc>
        <w:tc>
          <w:tcPr>
            <w:tcW w:w="2880" w:type="dxa"/>
            <w:gridSpan w:val="2"/>
            <w:shd w:val="clear" w:color="auto" w:fill="auto"/>
          </w:tcPr>
          <w:p w14:paraId="0688A2B2" w14:textId="77777777" w:rsidR="00BF32E2" w:rsidRPr="00BF32E2" w:rsidRDefault="00BF32E2" w:rsidP="00BF32E2">
            <w:r w:rsidRPr="00BF32E2">
              <w:t xml:space="preserve">Makes an effort to provide positive feedback following others’ assistance </w:t>
            </w:r>
          </w:p>
        </w:tc>
        <w:tc>
          <w:tcPr>
            <w:tcW w:w="3060" w:type="dxa"/>
            <w:shd w:val="clear" w:color="auto" w:fill="auto"/>
          </w:tcPr>
          <w:p w14:paraId="42D64B26" w14:textId="77777777" w:rsidR="00BF32E2" w:rsidRPr="00BF32E2" w:rsidRDefault="00BF32E2" w:rsidP="00BF32E2">
            <w:r w:rsidRPr="00BF32E2">
              <w:t>Reinforces the contributions of others</w:t>
            </w:r>
          </w:p>
        </w:tc>
      </w:tr>
      <w:tr w:rsidR="00BF32E2" w:rsidRPr="00134E9B" w14:paraId="565D43D9" w14:textId="77777777" w:rsidTr="00BF32E2">
        <w:trPr>
          <w:trHeight w:val="788"/>
        </w:trPr>
        <w:tc>
          <w:tcPr>
            <w:tcW w:w="1713" w:type="dxa"/>
            <w:shd w:val="clear" w:color="auto" w:fill="auto"/>
          </w:tcPr>
          <w:p w14:paraId="5640AC52" w14:textId="3B907857" w:rsidR="00BF32E2" w:rsidRPr="00BF32E2" w:rsidRDefault="00BF32E2" w:rsidP="00BF32E2">
            <w:pPr>
              <w:jc w:val="center"/>
            </w:pPr>
            <w:r w:rsidRPr="00BF32E2">
              <w:lastRenderedPageBreak/>
              <w:t>Trait</w:t>
            </w:r>
            <w:r w:rsidR="003430A5">
              <w:t xml:space="preserve"> </w:t>
            </w:r>
            <w:r w:rsidRPr="00BF32E2">
              <w:t>9</w:t>
            </w:r>
            <w:r w:rsidR="003430A5">
              <w:t>:</w:t>
            </w:r>
          </w:p>
        </w:tc>
        <w:tc>
          <w:tcPr>
            <w:tcW w:w="3507" w:type="dxa"/>
            <w:shd w:val="clear" w:color="auto" w:fill="auto"/>
          </w:tcPr>
          <w:p w14:paraId="0A1F9C56" w14:textId="77777777" w:rsidR="00BF32E2" w:rsidRPr="00BF32E2" w:rsidRDefault="00BF32E2" w:rsidP="00BF32E2">
            <w:r w:rsidRPr="00BF32E2">
              <w:t>Involves others in decisions that affect them</w:t>
            </w:r>
          </w:p>
        </w:tc>
        <w:tc>
          <w:tcPr>
            <w:tcW w:w="2970" w:type="dxa"/>
            <w:shd w:val="clear" w:color="auto" w:fill="auto"/>
          </w:tcPr>
          <w:p w14:paraId="79BD3AD9" w14:textId="77777777" w:rsidR="00BF32E2" w:rsidRPr="00BF32E2" w:rsidRDefault="00BF32E2" w:rsidP="00BF32E2">
            <w:r w:rsidRPr="00BF32E2">
              <w:t>Fails to include team members in decisions that will affect them</w:t>
            </w:r>
          </w:p>
        </w:tc>
        <w:tc>
          <w:tcPr>
            <w:tcW w:w="2880" w:type="dxa"/>
            <w:gridSpan w:val="2"/>
            <w:shd w:val="clear" w:color="auto" w:fill="auto"/>
          </w:tcPr>
          <w:p w14:paraId="6B878C18" w14:textId="77777777" w:rsidR="00BF32E2" w:rsidRPr="00BF32E2" w:rsidRDefault="00BF32E2" w:rsidP="00BF32E2">
            <w:r w:rsidRPr="00BF32E2">
              <w:t>Makes an effort to involve other team members in decisions that will affect them</w:t>
            </w:r>
          </w:p>
        </w:tc>
        <w:tc>
          <w:tcPr>
            <w:tcW w:w="3060" w:type="dxa"/>
            <w:shd w:val="clear" w:color="auto" w:fill="auto"/>
          </w:tcPr>
          <w:p w14:paraId="4A1658E6" w14:textId="77777777" w:rsidR="00BF32E2" w:rsidRPr="00BF32E2" w:rsidRDefault="00BF32E2" w:rsidP="00BF32E2">
            <w:r w:rsidRPr="00BF32E2">
              <w:t>Gets team members involvement in decisions that will affect them</w:t>
            </w:r>
          </w:p>
        </w:tc>
      </w:tr>
      <w:tr w:rsidR="00BF32E2" w:rsidRPr="00134E9B" w14:paraId="700AB7AD" w14:textId="77777777" w:rsidTr="00BF32E2">
        <w:trPr>
          <w:trHeight w:val="788"/>
        </w:trPr>
        <w:tc>
          <w:tcPr>
            <w:tcW w:w="1713" w:type="dxa"/>
            <w:shd w:val="clear" w:color="auto" w:fill="auto"/>
          </w:tcPr>
          <w:p w14:paraId="5300C2EF" w14:textId="1340E4A6" w:rsidR="00BF32E2" w:rsidRPr="00BF32E2" w:rsidRDefault="00BF32E2" w:rsidP="00BF32E2">
            <w:pPr>
              <w:jc w:val="center"/>
            </w:pPr>
            <w:r w:rsidRPr="00BF32E2">
              <w:t>Trait</w:t>
            </w:r>
            <w:r w:rsidR="003430A5">
              <w:t xml:space="preserve"> </w:t>
            </w:r>
            <w:r w:rsidRPr="00BF32E2">
              <w:t>10</w:t>
            </w:r>
            <w:r w:rsidR="003430A5">
              <w:t>:</w:t>
            </w:r>
          </w:p>
        </w:tc>
        <w:tc>
          <w:tcPr>
            <w:tcW w:w="3507" w:type="dxa"/>
            <w:shd w:val="clear" w:color="auto" w:fill="auto"/>
          </w:tcPr>
          <w:p w14:paraId="5F432244" w14:textId="77777777" w:rsidR="00BF32E2" w:rsidRPr="00BF32E2" w:rsidRDefault="00BF32E2" w:rsidP="00BF32E2">
            <w:r w:rsidRPr="00BF32E2">
              <w:t>Encourages others to express their views even when they are contrary to his/her own</w:t>
            </w:r>
          </w:p>
        </w:tc>
        <w:tc>
          <w:tcPr>
            <w:tcW w:w="2970" w:type="dxa"/>
            <w:shd w:val="clear" w:color="auto" w:fill="auto"/>
          </w:tcPr>
          <w:p w14:paraId="2D866392" w14:textId="77777777" w:rsidR="00BF32E2" w:rsidRPr="00BF32E2" w:rsidRDefault="00BF32E2" w:rsidP="00BF32E2">
            <w:r w:rsidRPr="00BF32E2">
              <w:t>Discourages others’ constructive dissent.</w:t>
            </w:r>
          </w:p>
        </w:tc>
        <w:tc>
          <w:tcPr>
            <w:tcW w:w="2880" w:type="dxa"/>
            <w:gridSpan w:val="2"/>
            <w:shd w:val="clear" w:color="auto" w:fill="auto"/>
          </w:tcPr>
          <w:p w14:paraId="17A69BDA" w14:textId="77777777" w:rsidR="00BF32E2" w:rsidRPr="00BF32E2" w:rsidRDefault="00BF32E2" w:rsidP="00BF32E2">
            <w:r w:rsidRPr="00BF32E2">
              <w:t>Attempts to encourage others’ constructive disagreement.</w:t>
            </w:r>
          </w:p>
        </w:tc>
        <w:tc>
          <w:tcPr>
            <w:tcW w:w="3060" w:type="dxa"/>
            <w:shd w:val="clear" w:color="auto" w:fill="auto"/>
          </w:tcPr>
          <w:p w14:paraId="6DB5BC6E" w14:textId="77777777" w:rsidR="00BF32E2" w:rsidRPr="00BF32E2" w:rsidRDefault="00BF32E2" w:rsidP="00BF32E2">
            <w:r w:rsidRPr="00BF32E2">
              <w:t xml:space="preserve">Urges </w:t>
            </w:r>
            <w:proofErr w:type="gramStart"/>
            <w:r w:rsidRPr="00BF32E2">
              <w:t>others’</w:t>
            </w:r>
            <w:proofErr w:type="gramEnd"/>
            <w:r w:rsidRPr="00BF32E2">
              <w:t xml:space="preserve"> to express contrary views.</w:t>
            </w:r>
          </w:p>
        </w:tc>
      </w:tr>
    </w:tbl>
    <w:p w14:paraId="66356174" w14:textId="77777777" w:rsidR="00073D30" w:rsidRPr="00085BC6" w:rsidRDefault="00073D30" w:rsidP="00073D30">
      <w:pPr>
        <w:spacing w:before="100" w:beforeAutospacing="1" w:after="100" w:afterAutospacing="1"/>
        <w:outlineLvl w:val="0"/>
        <w:rPr>
          <w:rFonts w:ascii="Times" w:hAnsi="Times"/>
          <w:b/>
          <w:bCs/>
        </w:rPr>
      </w:pPr>
      <w:r w:rsidRPr="00085BC6">
        <w:rPr>
          <w:rFonts w:ascii="Times" w:hAnsi="Times"/>
          <w:b/>
        </w:rPr>
        <w:t>Table 4: M</w:t>
      </w:r>
      <w:r w:rsidR="00B93749" w:rsidRPr="00085BC6">
        <w:rPr>
          <w:rFonts w:ascii="Times" w:hAnsi="Times"/>
          <w:b/>
          <w:bCs/>
        </w:rPr>
        <w:t>BA</w:t>
      </w:r>
      <w:r w:rsidRPr="00085BC6">
        <w:rPr>
          <w:rFonts w:ascii="Times" w:hAnsi="Times"/>
          <w:b/>
          <w:bCs/>
        </w:rPr>
        <w:t xml:space="preserve"> </w:t>
      </w:r>
      <w:r w:rsidR="00BE2166" w:rsidRPr="00085BC6">
        <w:rPr>
          <w:rFonts w:ascii="Times" w:hAnsi="Times"/>
          <w:b/>
          <w:bCs/>
        </w:rPr>
        <w:t>Learning Goals, Objectives a</w:t>
      </w:r>
      <w:r w:rsidR="00477D65" w:rsidRPr="00085BC6">
        <w:rPr>
          <w:rFonts w:ascii="Times" w:hAnsi="Times"/>
          <w:b/>
          <w:bCs/>
        </w:rPr>
        <w:t>nd Rubrics</w:t>
      </w:r>
      <w:r w:rsidRPr="00085BC6">
        <w:rPr>
          <w:rFonts w:ascii="Times" w:hAnsi="Times"/>
          <w:b/>
          <w:bCs/>
        </w:rPr>
        <w:t xml:space="preserve"> (continued) </w:t>
      </w:r>
    </w:p>
    <w:tbl>
      <w:tblPr>
        <w:tblW w:w="13335" w:type="dxa"/>
        <w:tblInd w:w="93" w:type="dxa"/>
        <w:tblLook w:val="04A0" w:firstRow="1" w:lastRow="0" w:firstColumn="1" w:lastColumn="0" w:noHBand="0" w:noVBand="1"/>
      </w:tblPr>
      <w:tblGrid>
        <w:gridCol w:w="2320"/>
        <w:gridCol w:w="11015"/>
      </w:tblGrid>
      <w:tr w:rsidR="00D357A5" w:rsidRPr="00085BC6" w14:paraId="7E165192" w14:textId="77777777" w:rsidTr="00CA0C66">
        <w:trPr>
          <w:trHeight w:val="375"/>
        </w:trPr>
        <w:tc>
          <w:tcPr>
            <w:tcW w:w="13335" w:type="dxa"/>
            <w:gridSpan w:val="2"/>
            <w:tcBorders>
              <w:top w:val="single" w:sz="4" w:space="0" w:color="auto"/>
              <w:left w:val="single" w:sz="4" w:space="0" w:color="auto"/>
              <w:bottom w:val="single" w:sz="4" w:space="0" w:color="auto"/>
              <w:right w:val="single" w:sz="4" w:space="0" w:color="000000"/>
            </w:tcBorders>
            <w:shd w:val="clear" w:color="auto" w:fill="CCFFFF"/>
            <w:noWrap/>
            <w:vAlign w:val="bottom"/>
            <w:hideMark/>
          </w:tcPr>
          <w:p w14:paraId="28E897DA" w14:textId="77777777" w:rsidR="00D357A5" w:rsidRPr="00085BC6" w:rsidRDefault="00D357A5" w:rsidP="00B93749">
            <w:pP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 xml:space="preserve">BA </w:t>
            </w:r>
            <w:r w:rsidRPr="00085BC6">
              <w:rPr>
                <w:rFonts w:ascii="Times" w:eastAsia="Times New Roman" w:hAnsi="Times"/>
                <w:b/>
                <w:bCs/>
              </w:rPr>
              <w:t>Learning Goal, Objectives and Traits</w:t>
            </w:r>
          </w:p>
        </w:tc>
      </w:tr>
      <w:tr w:rsidR="00D357A5" w:rsidRPr="00085BC6" w14:paraId="5E898C83" w14:textId="77777777" w:rsidTr="00CA0C66">
        <w:trPr>
          <w:trHeight w:val="735"/>
        </w:trPr>
        <w:tc>
          <w:tcPr>
            <w:tcW w:w="2320" w:type="dxa"/>
            <w:tcBorders>
              <w:top w:val="nil"/>
              <w:left w:val="single" w:sz="4" w:space="0" w:color="auto"/>
              <w:bottom w:val="single" w:sz="4" w:space="0" w:color="auto"/>
              <w:right w:val="single" w:sz="4" w:space="0" w:color="auto"/>
            </w:tcBorders>
            <w:shd w:val="clear" w:color="auto" w:fill="CCFFFF"/>
            <w:noWrap/>
            <w:vAlign w:val="bottom"/>
            <w:hideMark/>
          </w:tcPr>
          <w:p w14:paraId="394443E7" w14:textId="77777777" w:rsidR="00D357A5" w:rsidRPr="00085BC6" w:rsidRDefault="00D357A5" w:rsidP="00630D15">
            <w:pPr>
              <w:rPr>
                <w:rFonts w:ascii="Times" w:eastAsia="Times New Roman" w:hAnsi="Times"/>
                <w:b/>
                <w:bCs/>
              </w:rPr>
            </w:pPr>
            <w:r w:rsidRPr="00085BC6">
              <w:rPr>
                <w:rFonts w:ascii="Times" w:eastAsia="Times New Roman" w:hAnsi="Times"/>
                <w:b/>
                <w:bCs/>
              </w:rPr>
              <w:t xml:space="preserve">Learning Goal </w:t>
            </w:r>
          </w:p>
        </w:tc>
        <w:tc>
          <w:tcPr>
            <w:tcW w:w="11015" w:type="dxa"/>
            <w:tcBorders>
              <w:top w:val="nil"/>
              <w:left w:val="nil"/>
              <w:bottom w:val="single" w:sz="4" w:space="0" w:color="auto"/>
              <w:right w:val="single" w:sz="4" w:space="0" w:color="auto"/>
            </w:tcBorders>
            <w:shd w:val="clear" w:color="auto" w:fill="CCFFFF"/>
            <w:noWrap/>
            <w:vAlign w:val="bottom"/>
            <w:hideMark/>
          </w:tcPr>
          <w:p w14:paraId="0AEDC41F" w14:textId="77777777" w:rsidR="00D357A5" w:rsidRPr="00085BC6" w:rsidRDefault="00D357A5" w:rsidP="00D357A5">
            <w:pPr>
              <w:rPr>
                <w:rFonts w:ascii="Times" w:eastAsia="Times New Roman" w:hAnsi="Times"/>
                <w:i/>
                <w:iCs/>
              </w:rPr>
            </w:pPr>
            <w:r w:rsidRPr="00085BC6">
              <w:rPr>
                <w:rFonts w:ascii="Times" w:eastAsia="Times New Roman" w:hAnsi="Times"/>
                <w:i/>
                <w:iCs/>
              </w:rPr>
              <w:t xml:space="preserve">(Learning Goals are broad and not necessarily directly measurable.) </w:t>
            </w:r>
          </w:p>
        </w:tc>
      </w:tr>
      <w:tr w:rsidR="00D357A5" w:rsidRPr="00085BC6" w14:paraId="76B2B2AE" w14:textId="77777777" w:rsidTr="00CA0C66">
        <w:trPr>
          <w:trHeight w:val="548"/>
        </w:trPr>
        <w:tc>
          <w:tcPr>
            <w:tcW w:w="2320" w:type="dxa"/>
            <w:tcBorders>
              <w:top w:val="nil"/>
              <w:left w:val="single" w:sz="4" w:space="0" w:color="auto"/>
              <w:bottom w:val="single" w:sz="4" w:space="0" w:color="auto"/>
              <w:right w:val="single" w:sz="4" w:space="0" w:color="auto"/>
            </w:tcBorders>
            <w:shd w:val="clear" w:color="auto" w:fill="CCFFFF"/>
            <w:noWrap/>
            <w:hideMark/>
          </w:tcPr>
          <w:p w14:paraId="5DE060B8" w14:textId="77777777" w:rsidR="00D357A5" w:rsidRPr="00085BC6" w:rsidRDefault="00630D15" w:rsidP="00B93749">
            <w:pPr>
              <w:jc w:val="cente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B</w:t>
            </w:r>
            <w:r w:rsidRPr="00085BC6">
              <w:rPr>
                <w:rFonts w:ascii="Times" w:eastAsia="Times New Roman" w:hAnsi="Times"/>
                <w:b/>
                <w:bCs/>
              </w:rPr>
              <w:t xml:space="preserve"> - 3</w:t>
            </w:r>
            <w:r w:rsidR="00D357A5" w:rsidRPr="00085BC6">
              <w:rPr>
                <w:rFonts w:ascii="Times" w:eastAsia="Times New Roman" w:hAnsi="Times"/>
                <w:b/>
                <w:bCs/>
              </w:rPr>
              <w:t> </w:t>
            </w:r>
          </w:p>
        </w:tc>
        <w:tc>
          <w:tcPr>
            <w:tcW w:w="11015" w:type="dxa"/>
            <w:tcBorders>
              <w:top w:val="nil"/>
              <w:left w:val="nil"/>
              <w:bottom w:val="single" w:sz="4" w:space="0" w:color="auto"/>
              <w:right w:val="single" w:sz="4" w:space="0" w:color="auto"/>
            </w:tcBorders>
            <w:shd w:val="clear" w:color="auto" w:fill="CCFFFF"/>
            <w:hideMark/>
          </w:tcPr>
          <w:p w14:paraId="03EB589A" w14:textId="1382A086" w:rsidR="00D357A5" w:rsidRPr="00085BC6" w:rsidRDefault="003430A5" w:rsidP="00CA0C66">
            <w:pPr>
              <w:rPr>
                <w:rFonts w:ascii="Times" w:eastAsia="Times New Roman" w:hAnsi="Times"/>
                <w:b/>
                <w:bCs/>
              </w:rPr>
            </w:pPr>
            <w:r w:rsidRPr="003430A5">
              <w:rPr>
                <w:rFonts w:ascii="Times" w:eastAsia="Times New Roman" w:hAnsi="Times"/>
                <w:b/>
                <w:bCs/>
              </w:rPr>
              <w:t>Students will be able to develop and analyze descriptive, predictive, and prescriptive models using software tools to aid in decision-making</w:t>
            </w:r>
          </w:p>
        </w:tc>
      </w:tr>
      <w:tr w:rsidR="00D357A5" w:rsidRPr="00085BC6" w14:paraId="728E163D" w14:textId="77777777" w:rsidTr="00CA0C66">
        <w:trPr>
          <w:trHeight w:val="70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407DB9E4" w14:textId="77777777" w:rsidR="00D357A5" w:rsidRPr="00085BC6" w:rsidRDefault="00D357A5" w:rsidP="00D357A5">
            <w:pPr>
              <w:rPr>
                <w:rFonts w:ascii="Times" w:eastAsia="Times New Roman" w:hAnsi="Times"/>
                <w:b/>
                <w:bCs/>
              </w:rPr>
            </w:pPr>
            <w:r w:rsidRPr="00085BC6">
              <w:rPr>
                <w:rFonts w:ascii="Times" w:eastAsia="Times New Roman" w:hAnsi="Times"/>
                <w:b/>
                <w:bCs/>
              </w:rPr>
              <w:t>Learning Objectives</w:t>
            </w:r>
          </w:p>
        </w:tc>
        <w:tc>
          <w:tcPr>
            <w:tcW w:w="11015" w:type="dxa"/>
            <w:tcBorders>
              <w:top w:val="nil"/>
              <w:left w:val="nil"/>
              <w:bottom w:val="single" w:sz="4" w:space="0" w:color="auto"/>
              <w:right w:val="single" w:sz="4" w:space="0" w:color="auto"/>
            </w:tcBorders>
            <w:shd w:val="clear" w:color="auto" w:fill="auto"/>
            <w:vAlign w:val="center"/>
            <w:hideMark/>
          </w:tcPr>
          <w:p w14:paraId="32514342" w14:textId="77777777" w:rsidR="00D357A5" w:rsidRPr="00085BC6" w:rsidRDefault="00D357A5" w:rsidP="00D357A5">
            <w:pPr>
              <w:rPr>
                <w:rFonts w:ascii="Times" w:eastAsia="Times New Roman" w:hAnsi="Times"/>
                <w:b/>
                <w:bCs/>
              </w:rPr>
            </w:pPr>
            <w:r w:rsidRPr="00085BC6">
              <w:rPr>
                <w:rFonts w:ascii="Times" w:eastAsia="Times New Roman" w:hAnsi="Times"/>
                <w:b/>
                <w:bCs/>
              </w:rPr>
              <w:t> </w:t>
            </w:r>
          </w:p>
        </w:tc>
      </w:tr>
      <w:tr w:rsidR="00A6208B" w:rsidRPr="00085BC6" w14:paraId="4626BF68" w14:textId="77777777" w:rsidTr="00CA0C66">
        <w:trPr>
          <w:trHeight w:val="77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14:paraId="4FF80524" w14:textId="77777777" w:rsidR="00A6208B" w:rsidRPr="00085BC6" w:rsidRDefault="00A6208B" w:rsidP="00A6208B">
            <w:pPr>
              <w:rPr>
                <w:rFonts w:ascii="Times" w:eastAsia="Times New Roman" w:hAnsi="Times"/>
                <w:b/>
                <w:bCs/>
              </w:rPr>
            </w:pPr>
            <w:r w:rsidRPr="00085BC6">
              <w:rPr>
                <w:rFonts w:ascii="Times" w:eastAsia="Times New Roman" w:hAnsi="Times"/>
                <w:b/>
                <w:bCs/>
              </w:rPr>
              <w:t>Objective 1</w:t>
            </w:r>
          </w:p>
        </w:tc>
        <w:tc>
          <w:tcPr>
            <w:tcW w:w="11015" w:type="dxa"/>
            <w:tcBorders>
              <w:top w:val="single" w:sz="4" w:space="0" w:color="auto"/>
              <w:left w:val="nil"/>
              <w:bottom w:val="single" w:sz="4" w:space="0" w:color="auto"/>
              <w:right w:val="single" w:sz="4" w:space="0" w:color="auto"/>
            </w:tcBorders>
            <w:shd w:val="clear" w:color="auto" w:fill="auto"/>
            <w:noWrap/>
            <w:vAlign w:val="center"/>
            <w:hideMark/>
          </w:tcPr>
          <w:p w14:paraId="78EA0DF7" w14:textId="26FF8F35" w:rsidR="00A6208B" w:rsidRPr="00085BC6" w:rsidRDefault="00A6208B" w:rsidP="00A6208B">
            <w:pPr>
              <w:rPr>
                <w:rFonts w:ascii="Times" w:eastAsia="Times New Roman" w:hAnsi="Times"/>
                <w:i/>
                <w:iCs/>
              </w:rPr>
            </w:pPr>
            <w:r w:rsidRPr="00EC37D9">
              <w:rPr>
                <w:i/>
                <w:iCs/>
                <w:color w:val="000000"/>
                <w:sz w:val="20"/>
              </w:rPr>
              <w:t>Students demonstrate disciplinary understanding of the key business analytic techniques and methods used in data management and data mining, process analytics and optimization, as well as multivariate analysis.</w:t>
            </w:r>
          </w:p>
        </w:tc>
      </w:tr>
      <w:tr w:rsidR="00A6208B" w:rsidRPr="00085BC6" w14:paraId="525CFAF5" w14:textId="77777777" w:rsidTr="00CA0C66">
        <w:trPr>
          <w:trHeight w:val="43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789CA3A" w14:textId="77777777" w:rsidR="00A6208B" w:rsidRPr="00085BC6" w:rsidRDefault="00A6208B" w:rsidP="00A6208B">
            <w:pPr>
              <w:jc w:val="center"/>
              <w:rPr>
                <w:rFonts w:ascii="Times" w:eastAsia="Times New Roman" w:hAnsi="Times"/>
                <w:b/>
                <w:bCs/>
              </w:rPr>
            </w:pPr>
            <w:r w:rsidRPr="00085BC6">
              <w:rPr>
                <w:rFonts w:ascii="Times" w:eastAsia="Times New Roman" w:hAnsi="Times"/>
                <w:b/>
                <w:bCs/>
              </w:rPr>
              <w:t>Traits</w:t>
            </w:r>
          </w:p>
        </w:tc>
        <w:tc>
          <w:tcPr>
            <w:tcW w:w="11015" w:type="dxa"/>
            <w:tcBorders>
              <w:top w:val="single" w:sz="4" w:space="0" w:color="auto"/>
              <w:left w:val="nil"/>
              <w:bottom w:val="single" w:sz="4" w:space="0" w:color="auto"/>
              <w:right w:val="single" w:sz="4" w:space="0" w:color="auto"/>
            </w:tcBorders>
            <w:shd w:val="clear" w:color="auto" w:fill="auto"/>
            <w:noWrap/>
            <w:vAlign w:val="bottom"/>
            <w:hideMark/>
          </w:tcPr>
          <w:p w14:paraId="5C1FFDEB" w14:textId="77777777" w:rsidR="00A6208B" w:rsidRPr="00085BC6" w:rsidRDefault="00A6208B" w:rsidP="00A6208B">
            <w:pPr>
              <w:rPr>
                <w:rFonts w:ascii="Times" w:eastAsia="Times New Roman" w:hAnsi="Times" w:cs="Arial"/>
              </w:rPr>
            </w:pPr>
          </w:p>
        </w:tc>
      </w:tr>
      <w:tr w:rsidR="00A6208B" w:rsidRPr="00085BC6" w14:paraId="78F570AE" w14:textId="77777777" w:rsidTr="00CA0C66">
        <w:trPr>
          <w:trHeight w:val="405"/>
        </w:trPr>
        <w:tc>
          <w:tcPr>
            <w:tcW w:w="2320" w:type="dxa"/>
            <w:tcBorders>
              <w:top w:val="nil"/>
              <w:left w:val="single" w:sz="4" w:space="0" w:color="auto"/>
              <w:bottom w:val="single" w:sz="4" w:space="0" w:color="auto"/>
              <w:right w:val="single" w:sz="4" w:space="0" w:color="auto"/>
            </w:tcBorders>
            <w:shd w:val="clear" w:color="auto" w:fill="auto"/>
            <w:noWrap/>
            <w:hideMark/>
          </w:tcPr>
          <w:p w14:paraId="541479FF" w14:textId="77777777" w:rsidR="00A6208B" w:rsidRPr="00085BC6" w:rsidRDefault="00A6208B" w:rsidP="00A6208B">
            <w:pPr>
              <w:jc w:val="right"/>
              <w:rPr>
                <w:rFonts w:ascii="Times" w:eastAsia="Times New Roman" w:hAnsi="Times"/>
              </w:rPr>
            </w:pPr>
            <w:r w:rsidRPr="00085BC6">
              <w:rPr>
                <w:rFonts w:ascii="Times" w:eastAsia="Times New Roman" w:hAnsi="Times"/>
              </w:rPr>
              <w:t>Trait 1:</w:t>
            </w:r>
          </w:p>
        </w:tc>
        <w:tc>
          <w:tcPr>
            <w:tcW w:w="11015" w:type="dxa"/>
            <w:tcBorders>
              <w:top w:val="single" w:sz="4" w:space="0" w:color="auto"/>
              <w:left w:val="nil"/>
              <w:bottom w:val="single" w:sz="4" w:space="0" w:color="auto"/>
              <w:right w:val="single" w:sz="4" w:space="0" w:color="auto"/>
            </w:tcBorders>
            <w:shd w:val="clear" w:color="auto" w:fill="auto"/>
            <w:hideMark/>
          </w:tcPr>
          <w:p w14:paraId="3099022E" w14:textId="0CEEA619" w:rsidR="00A6208B" w:rsidRPr="003430A5" w:rsidRDefault="00A6208B" w:rsidP="00A6208B">
            <w:pPr>
              <w:rPr>
                <w:rFonts w:ascii="Times" w:eastAsia="Times New Roman" w:hAnsi="Times"/>
                <w:szCs w:val="36"/>
              </w:rPr>
            </w:pPr>
            <w:r w:rsidRPr="003430A5">
              <w:rPr>
                <w:szCs w:val="36"/>
              </w:rPr>
              <w:t>Develop decision models using descriptive and predictive tools (areas of interest are Descriptive statistics, probability distributions, sampling methodologies, correlation and other techniques.)</w:t>
            </w:r>
          </w:p>
        </w:tc>
      </w:tr>
      <w:tr w:rsidR="00A6208B" w:rsidRPr="00085BC6" w14:paraId="1713B903" w14:textId="77777777" w:rsidTr="00CA0C66">
        <w:trPr>
          <w:trHeight w:val="420"/>
        </w:trPr>
        <w:tc>
          <w:tcPr>
            <w:tcW w:w="2320" w:type="dxa"/>
            <w:tcBorders>
              <w:top w:val="nil"/>
              <w:left w:val="single" w:sz="4" w:space="0" w:color="auto"/>
              <w:bottom w:val="single" w:sz="4" w:space="0" w:color="auto"/>
              <w:right w:val="single" w:sz="4" w:space="0" w:color="auto"/>
            </w:tcBorders>
            <w:shd w:val="clear" w:color="auto" w:fill="auto"/>
            <w:noWrap/>
            <w:hideMark/>
          </w:tcPr>
          <w:p w14:paraId="7AF0B878" w14:textId="77777777" w:rsidR="00A6208B" w:rsidRPr="00085BC6" w:rsidRDefault="00A6208B" w:rsidP="00A6208B">
            <w:pPr>
              <w:jc w:val="right"/>
              <w:rPr>
                <w:rFonts w:ascii="Times" w:eastAsia="Times New Roman" w:hAnsi="Times"/>
              </w:rPr>
            </w:pPr>
            <w:r w:rsidRPr="00085BC6">
              <w:rPr>
                <w:rFonts w:ascii="Times" w:eastAsia="Times New Roman" w:hAnsi="Times"/>
              </w:rPr>
              <w:t>Trait 2:</w:t>
            </w:r>
          </w:p>
        </w:tc>
        <w:tc>
          <w:tcPr>
            <w:tcW w:w="11015" w:type="dxa"/>
            <w:tcBorders>
              <w:top w:val="nil"/>
              <w:left w:val="nil"/>
              <w:bottom w:val="single" w:sz="4" w:space="0" w:color="auto"/>
              <w:right w:val="single" w:sz="4" w:space="0" w:color="auto"/>
            </w:tcBorders>
            <w:shd w:val="clear" w:color="auto" w:fill="auto"/>
            <w:hideMark/>
          </w:tcPr>
          <w:p w14:paraId="7FE1DE22" w14:textId="33991225" w:rsidR="00A6208B" w:rsidRPr="003430A5" w:rsidRDefault="00A6208B" w:rsidP="00A6208B">
            <w:pPr>
              <w:pStyle w:val="Heading1"/>
              <w:rPr>
                <w:rFonts w:eastAsia="SimSun"/>
                <w:b w:val="0"/>
                <w:bCs w:val="0"/>
                <w:sz w:val="24"/>
                <w:szCs w:val="36"/>
              </w:rPr>
            </w:pPr>
            <w:r w:rsidRPr="003430A5">
              <w:rPr>
                <w:rFonts w:eastAsia="SimSun"/>
                <w:b w:val="0"/>
                <w:bCs w:val="0"/>
                <w:sz w:val="24"/>
                <w:szCs w:val="36"/>
              </w:rPr>
              <w:t>Develop decision models using predictive and prescriptive tools (optimization modeling, machine learning methodologies, decision analysis, inference, forecasting methodologies, regression analysis)</w:t>
            </w:r>
          </w:p>
        </w:tc>
      </w:tr>
      <w:tr w:rsidR="00A6208B" w:rsidRPr="00085BC6" w14:paraId="67B01F42" w14:textId="77777777" w:rsidTr="00CA0C66">
        <w:trPr>
          <w:trHeight w:val="300"/>
        </w:trPr>
        <w:tc>
          <w:tcPr>
            <w:tcW w:w="2320" w:type="dxa"/>
            <w:tcBorders>
              <w:top w:val="nil"/>
              <w:left w:val="single" w:sz="4" w:space="0" w:color="auto"/>
              <w:bottom w:val="single" w:sz="4" w:space="0" w:color="auto"/>
              <w:right w:val="single" w:sz="4" w:space="0" w:color="auto"/>
            </w:tcBorders>
            <w:shd w:val="clear" w:color="auto" w:fill="auto"/>
            <w:noWrap/>
            <w:hideMark/>
          </w:tcPr>
          <w:p w14:paraId="6AAD68E7" w14:textId="77777777" w:rsidR="00A6208B" w:rsidRPr="00085BC6" w:rsidRDefault="00A6208B" w:rsidP="00A6208B">
            <w:pPr>
              <w:jc w:val="right"/>
              <w:rPr>
                <w:rFonts w:ascii="Times" w:eastAsia="Times New Roman" w:hAnsi="Times"/>
              </w:rPr>
            </w:pPr>
            <w:r w:rsidRPr="00085BC6">
              <w:rPr>
                <w:rFonts w:ascii="Times" w:eastAsia="Times New Roman" w:hAnsi="Times"/>
              </w:rPr>
              <w:t>Trait 3:</w:t>
            </w:r>
          </w:p>
        </w:tc>
        <w:tc>
          <w:tcPr>
            <w:tcW w:w="11015" w:type="dxa"/>
            <w:tcBorders>
              <w:top w:val="nil"/>
              <w:left w:val="nil"/>
              <w:bottom w:val="single" w:sz="4" w:space="0" w:color="auto"/>
              <w:right w:val="single" w:sz="4" w:space="0" w:color="auto"/>
            </w:tcBorders>
            <w:shd w:val="clear" w:color="auto" w:fill="auto"/>
            <w:hideMark/>
          </w:tcPr>
          <w:p w14:paraId="199E4455" w14:textId="2387626B" w:rsidR="00A6208B" w:rsidRPr="003430A5" w:rsidRDefault="00A6208B" w:rsidP="00A6208B">
            <w:pPr>
              <w:rPr>
                <w:rFonts w:ascii="Times" w:eastAsia="Times New Roman" w:hAnsi="Times"/>
                <w:szCs w:val="36"/>
              </w:rPr>
            </w:pPr>
            <w:r w:rsidRPr="003430A5">
              <w:rPr>
                <w:szCs w:val="36"/>
              </w:rPr>
              <w:t xml:space="preserve">Use data sets and develop visualizations and dashboards and stories.  Using the dashboards develop a set of insights </w:t>
            </w:r>
          </w:p>
        </w:tc>
      </w:tr>
    </w:tbl>
    <w:p w14:paraId="0557B0D2" w14:textId="77777777" w:rsidR="003430A5" w:rsidRDefault="003430A5" w:rsidP="00630D15">
      <w:pPr>
        <w:spacing w:before="100" w:beforeAutospacing="1" w:after="100" w:afterAutospacing="1"/>
        <w:outlineLvl w:val="0"/>
        <w:rPr>
          <w:rFonts w:ascii="Times" w:hAnsi="Times"/>
          <w:b/>
        </w:rPr>
      </w:pPr>
    </w:p>
    <w:p w14:paraId="49974666" w14:textId="77777777" w:rsidR="003430A5" w:rsidRDefault="003430A5">
      <w:pPr>
        <w:rPr>
          <w:rFonts w:ascii="Times" w:hAnsi="Times"/>
          <w:b/>
        </w:rPr>
      </w:pPr>
      <w:r>
        <w:rPr>
          <w:rFonts w:ascii="Times" w:hAnsi="Times"/>
          <w:b/>
        </w:rPr>
        <w:br w:type="page"/>
      </w:r>
    </w:p>
    <w:p w14:paraId="4BD0AB9D" w14:textId="10272A87" w:rsidR="00410E74" w:rsidRPr="00085BC6" w:rsidRDefault="00630D15" w:rsidP="00630D15">
      <w:pPr>
        <w:spacing w:before="100" w:beforeAutospacing="1" w:after="100" w:afterAutospacing="1"/>
        <w:outlineLvl w:val="0"/>
        <w:rPr>
          <w:rFonts w:ascii="Times" w:hAnsi="Times"/>
          <w:b/>
          <w:bCs/>
        </w:rPr>
      </w:pPr>
      <w:r w:rsidRPr="00085BC6">
        <w:rPr>
          <w:rFonts w:ascii="Times" w:hAnsi="Times"/>
          <w:b/>
        </w:rPr>
        <w:lastRenderedPageBreak/>
        <w:t>Table 4: M</w:t>
      </w:r>
      <w:r w:rsidR="00B93749" w:rsidRPr="00085BC6">
        <w:rPr>
          <w:rFonts w:ascii="Times" w:hAnsi="Times"/>
          <w:b/>
          <w:bCs/>
        </w:rPr>
        <w:t>BA</w:t>
      </w:r>
      <w:r w:rsidRPr="00085BC6">
        <w:rPr>
          <w:rFonts w:ascii="Times" w:hAnsi="Times"/>
          <w:b/>
          <w:bCs/>
        </w:rPr>
        <w:t xml:space="preserve"> Learning Goals, Objectives and Rubrics (continued) </w:t>
      </w:r>
    </w:p>
    <w:tbl>
      <w:tblPr>
        <w:tblW w:w="0" w:type="auto"/>
        <w:tblInd w:w="93" w:type="dxa"/>
        <w:tblLayout w:type="fixed"/>
        <w:tblLook w:val="04A0" w:firstRow="1" w:lastRow="0" w:firstColumn="1" w:lastColumn="0" w:noHBand="0" w:noVBand="1"/>
      </w:tblPr>
      <w:tblGrid>
        <w:gridCol w:w="1455"/>
        <w:gridCol w:w="2928"/>
        <w:gridCol w:w="2439"/>
        <w:gridCol w:w="2722"/>
        <w:gridCol w:w="2711"/>
        <w:gridCol w:w="828"/>
      </w:tblGrid>
      <w:tr w:rsidR="00630D15" w:rsidRPr="00085BC6" w14:paraId="073CADF7" w14:textId="77777777" w:rsidTr="00E92A81">
        <w:trPr>
          <w:trHeight w:val="450"/>
        </w:trPr>
        <w:tc>
          <w:tcPr>
            <w:tcW w:w="1455" w:type="dxa"/>
            <w:tcBorders>
              <w:top w:val="single" w:sz="4" w:space="0" w:color="auto"/>
              <w:left w:val="single" w:sz="4" w:space="0" w:color="auto"/>
              <w:bottom w:val="single" w:sz="4" w:space="0" w:color="auto"/>
              <w:right w:val="single" w:sz="4" w:space="0" w:color="auto"/>
            </w:tcBorders>
            <w:shd w:val="clear" w:color="auto" w:fill="CCFFFF"/>
            <w:noWrap/>
            <w:hideMark/>
          </w:tcPr>
          <w:p w14:paraId="1F547AA2" w14:textId="77777777" w:rsidR="00630D15" w:rsidRPr="00085BC6" w:rsidRDefault="00630D15" w:rsidP="00630D15">
            <w:pPr>
              <w:rPr>
                <w:rFonts w:ascii="Times" w:eastAsia="Times New Roman" w:hAnsi="Times"/>
                <w:b/>
                <w:bCs/>
              </w:rPr>
            </w:pPr>
            <w:bookmarkStart w:id="6" w:name="RANGE!A1:F11"/>
            <w:bookmarkEnd w:id="6"/>
          </w:p>
        </w:tc>
        <w:tc>
          <w:tcPr>
            <w:tcW w:w="2928" w:type="dxa"/>
            <w:tcBorders>
              <w:top w:val="single" w:sz="4" w:space="0" w:color="auto"/>
              <w:left w:val="single" w:sz="4" w:space="0" w:color="auto"/>
              <w:bottom w:val="single" w:sz="4" w:space="0" w:color="auto"/>
              <w:right w:val="single" w:sz="4" w:space="0" w:color="auto"/>
            </w:tcBorders>
            <w:shd w:val="clear" w:color="auto" w:fill="CCFFFF"/>
            <w:noWrap/>
            <w:hideMark/>
          </w:tcPr>
          <w:p w14:paraId="06F14F1A" w14:textId="77777777" w:rsidR="00630D15" w:rsidRPr="00085BC6" w:rsidRDefault="00630D15" w:rsidP="00B93749">
            <w:pP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B</w:t>
            </w:r>
            <w:r w:rsidRPr="00085BC6">
              <w:rPr>
                <w:rFonts w:ascii="Times" w:eastAsia="Times New Roman" w:hAnsi="Times"/>
                <w:b/>
                <w:bCs/>
              </w:rPr>
              <w:t xml:space="preserve"> - 3: Rubric </w:t>
            </w:r>
            <w:r w:rsidR="00E92A81" w:rsidRPr="00085BC6">
              <w:rPr>
                <w:rFonts w:ascii="Times" w:eastAsia="Times New Roman" w:hAnsi="Times"/>
                <w:b/>
                <w:bCs/>
              </w:rPr>
              <w:t>#</w:t>
            </w:r>
            <w:r w:rsidRPr="00085BC6">
              <w:rPr>
                <w:rFonts w:ascii="Times" w:eastAsia="Times New Roman" w:hAnsi="Times"/>
                <w:b/>
                <w:bCs/>
              </w:rPr>
              <w:t>1</w:t>
            </w:r>
          </w:p>
        </w:tc>
        <w:tc>
          <w:tcPr>
            <w:tcW w:w="2439" w:type="dxa"/>
            <w:tcBorders>
              <w:top w:val="single" w:sz="4" w:space="0" w:color="auto"/>
              <w:left w:val="single" w:sz="4" w:space="0" w:color="auto"/>
              <w:bottom w:val="single" w:sz="4" w:space="0" w:color="auto"/>
              <w:right w:val="single" w:sz="4" w:space="0" w:color="auto"/>
            </w:tcBorders>
            <w:shd w:val="clear" w:color="auto" w:fill="CCFFFF"/>
            <w:noWrap/>
            <w:hideMark/>
          </w:tcPr>
          <w:p w14:paraId="72745F66" w14:textId="77777777" w:rsidR="00630D15" w:rsidRPr="00085BC6" w:rsidRDefault="00630D15" w:rsidP="00630D15">
            <w:pPr>
              <w:rPr>
                <w:rFonts w:ascii="Times" w:eastAsia="Times New Roman" w:hAnsi="Times"/>
              </w:rPr>
            </w:pPr>
          </w:p>
        </w:tc>
        <w:tc>
          <w:tcPr>
            <w:tcW w:w="2722" w:type="dxa"/>
            <w:tcBorders>
              <w:top w:val="single" w:sz="4" w:space="0" w:color="auto"/>
              <w:left w:val="single" w:sz="4" w:space="0" w:color="auto"/>
              <w:bottom w:val="single" w:sz="4" w:space="0" w:color="auto"/>
              <w:right w:val="single" w:sz="4" w:space="0" w:color="auto"/>
            </w:tcBorders>
            <w:shd w:val="clear" w:color="auto" w:fill="CCFFFF"/>
            <w:noWrap/>
            <w:hideMark/>
          </w:tcPr>
          <w:p w14:paraId="757CCCC7" w14:textId="77777777" w:rsidR="00630D15" w:rsidRPr="00085BC6" w:rsidRDefault="00630D15" w:rsidP="00630D15">
            <w:pPr>
              <w:rPr>
                <w:rFonts w:ascii="Times" w:eastAsia="Times New Roman" w:hAnsi="Times"/>
              </w:rPr>
            </w:pPr>
          </w:p>
        </w:tc>
        <w:tc>
          <w:tcPr>
            <w:tcW w:w="2711" w:type="dxa"/>
            <w:tcBorders>
              <w:top w:val="single" w:sz="4" w:space="0" w:color="auto"/>
              <w:left w:val="single" w:sz="4" w:space="0" w:color="auto"/>
              <w:bottom w:val="single" w:sz="4" w:space="0" w:color="auto"/>
              <w:right w:val="single" w:sz="4" w:space="0" w:color="auto"/>
            </w:tcBorders>
            <w:shd w:val="clear" w:color="auto" w:fill="CCFFFF"/>
            <w:noWrap/>
            <w:hideMark/>
          </w:tcPr>
          <w:p w14:paraId="4FC8F0E4" w14:textId="77777777" w:rsidR="00630D15" w:rsidRPr="00085BC6" w:rsidRDefault="00630D15" w:rsidP="00630D15">
            <w:pPr>
              <w:rPr>
                <w:rFonts w:ascii="Times" w:eastAsia="Times New Roman" w:hAnsi="Times"/>
              </w:rPr>
            </w:pPr>
          </w:p>
        </w:tc>
        <w:tc>
          <w:tcPr>
            <w:tcW w:w="828" w:type="dxa"/>
            <w:tcBorders>
              <w:top w:val="single" w:sz="4" w:space="0" w:color="auto"/>
              <w:left w:val="single" w:sz="4" w:space="0" w:color="auto"/>
              <w:bottom w:val="single" w:sz="4" w:space="0" w:color="auto"/>
              <w:right w:val="single" w:sz="4" w:space="0" w:color="auto"/>
            </w:tcBorders>
            <w:shd w:val="clear" w:color="auto" w:fill="CCFFFF"/>
            <w:noWrap/>
            <w:hideMark/>
          </w:tcPr>
          <w:p w14:paraId="6ACE4BBE" w14:textId="77777777" w:rsidR="00630D15" w:rsidRPr="00085BC6" w:rsidRDefault="00630D15" w:rsidP="00630D15">
            <w:pPr>
              <w:rPr>
                <w:rFonts w:ascii="Times" w:eastAsia="Times New Roman" w:hAnsi="Times"/>
              </w:rPr>
            </w:pPr>
          </w:p>
        </w:tc>
      </w:tr>
      <w:tr w:rsidR="00E92A81" w:rsidRPr="00085BC6" w14:paraId="05CB6AE8" w14:textId="77777777" w:rsidTr="005A1909">
        <w:trPr>
          <w:trHeight w:val="593"/>
        </w:trPr>
        <w:tc>
          <w:tcPr>
            <w:tcW w:w="1455" w:type="dxa"/>
            <w:tcBorders>
              <w:top w:val="single" w:sz="4" w:space="0" w:color="auto"/>
              <w:left w:val="single" w:sz="4" w:space="0" w:color="auto"/>
              <w:bottom w:val="single" w:sz="4" w:space="0" w:color="auto"/>
              <w:right w:val="single" w:sz="4" w:space="0" w:color="auto"/>
            </w:tcBorders>
            <w:shd w:val="clear" w:color="auto" w:fill="CCFFFF"/>
            <w:noWrap/>
            <w:hideMark/>
          </w:tcPr>
          <w:p w14:paraId="3DEA8C9C" w14:textId="77777777" w:rsidR="00E92A81" w:rsidRPr="00085BC6" w:rsidRDefault="00E92A81" w:rsidP="00B93749">
            <w:pP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B</w:t>
            </w:r>
            <w:r w:rsidRPr="00085BC6">
              <w:rPr>
                <w:rFonts w:ascii="Times" w:eastAsia="Times New Roman" w:hAnsi="Times"/>
                <w:b/>
                <w:bCs/>
              </w:rPr>
              <w:t xml:space="preserve"> -3</w:t>
            </w:r>
          </w:p>
        </w:tc>
        <w:tc>
          <w:tcPr>
            <w:tcW w:w="11628" w:type="dxa"/>
            <w:gridSpan w:val="5"/>
            <w:tcBorders>
              <w:top w:val="single" w:sz="4" w:space="0" w:color="auto"/>
              <w:left w:val="nil"/>
              <w:bottom w:val="single" w:sz="4" w:space="0" w:color="auto"/>
              <w:right w:val="single" w:sz="4" w:space="0" w:color="auto"/>
            </w:tcBorders>
            <w:shd w:val="clear" w:color="auto" w:fill="CCFFFF"/>
            <w:hideMark/>
          </w:tcPr>
          <w:p w14:paraId="12CE0CBD" w14:textId="16CDDF25" w:rsidR="00E92A81" w:rsidRPr="00085BC6" w:rsidRDefault="003430A5" w:rsidP="00630D15">
            <w:pPr>
              <w:rPr>
                <w:rFonts w:ascii="Times" w:eastAsia="Times New Roman" w:hAnsi="Times"/>
              </w:rPr>
            </w:pPr>
            <w:r w:rsidRPr="003430A5">
              <w:rPr>
                <w:rFonts w:ascii="Times" w:eastAsia="Times New Roman" w:hAnsi="Times"/>
                <w:b/>
                <w:bCs/>
              </w:rPr>
              <w:t>Students will be able to develop and analyze descriptive, predictive, and prescriptive models using software tools to aid in decision-making</w:t>
            </w:r>
            <w:r w:rsidR="00E92A81" w:rsidRPr="00085BC6">
              <w:rPr>
                <w:rFonts w:ascii="Times" w:eastAsia="Times New Roman" w:hAnsi="Times"/>
              </w:rPr>
              <w:t> </w:t>
            </w:r>
          </w:p>
        </w:tc>
      </w:tr>
      <w:tr w:rsidR="00E92A81" w:rsidRPr="00085BC6" w14:paraId="443E1776" w14:textId="77777777" w:rsidTr="005A1909">
        <w:trPr>
          <w:trHeight w:val="656"/>
        </w:trPr>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67D0FB41" w14:textId="77777777" w:rsidR="00E92A81" w:rsidRPr="00085BC6" w:rsidRDefault="00E92A81" w:rsidP="00630D15">
            <w:pPr>
              <w:jc w:val="center"/>
              <w:rPr>
                <w:rFonts w:ascii="Times" w:eastAsia="Times New Roman" w:hAnsi="Times"/>
                <w:b/>
                <w:bCs/>
              </w:rPr>
            </w:pPr>
            <w:r w:rsidRPr="00085BC6">
              <w:rPr>
                <w:rFonts w:ascii="Times" w:eastAsia="Times New Roman" w:hAnsi="Times"/>
                <w:b/>
                <w:bCs/>
              </w:rPr>
              <w:t>Objective 1</w:t>
            </w:r>
          </w:p>
        </w:tc>
        <w:tc>
          <w:tcPr>
            <w:tcW w:w="11628" w:type="dxa"/>
            <w:gridSpan w:val="5"/>
            <w:tcBorders>
              <w:top w:val="single" w:sz="4" w:space="0" w:color="auto"/>
              <w:left w:val="nil"/>
              <w:bottom w:val="single" w:sz="4" w:space="0" w:color="auto"/>
              <w:right w:val="single" w:sz="4" w:space="0" w:color="auto"/>
            </w:tcBorders>
            <w:shd w:val="clear" w:color="auto" w:fill="auto"/>
            <w:hideMark/>
          </w:tcPr>
          <w:p w14:paraId="5743D690" w14:textId="131DF875" w:rsidR="00E92A81" w:rsidRPr="00085BC6" w:rsidRDefault="00E92A81" w:rsidP="00630D15">
            <w:pPr>
              <w:rPr>
                <w:rFonts w:ascii="Times" w:eastAsia="Times New Roman" w:hAnsi="Times"/>
                <w:i/>
                <w:iCs/>
              </w:rPr>
            </w:pPr>
          </w:p>
          <w:p w14:paraId="608B2601" w14:textId="77777777" w:rsidR="00E92A81" w:rsidRPr="00085BC6" w:rsidRDefault="00E92A81" w:rsidP="00630D15">
            <w:pPr>
              <w:rPr>
                <w:rFonts w:ascii="Times" w:eastAsia="Times New Roman" w:hAnsi="Times"/>
                <w:i/>
                <w:iCs/>
              </w:rPr>
            </w:pPr>
            <w:r w:rsidRPr="00085BC6">
              <w:rPr>
                <w:rFonts w:ascii="Times" w:eastAsia="Times New Roman" w:hAnsi="Times"/>
                <w:i/>
                <w:iCs/>
              </w:rPr>
              <w:t> </w:t>
            </w:r>
          </w:p>
          <w:p w14:paraId="553DF072" w14:textId="77777777" w:rsidR="00E92A81" w:rsidRPr="00085BC6" w:rsidRDefault="00E92A81" w:rsidP="00630D15">
            <w:pPr>
              <w:rPr>
                <w:rFonts w:ascii="Times" w:eastAsia="Times New Roman" w:hAnsi="Times"/>
                <w:i/>
                <w:iCs/>
              </w:rPr>
            </w:pPr>
            <w:r w:rsidRPr="00085BC6">
              <w:rPr>
                <w:rFonts w:ascii="Times" w:eastAsia="Times New Roman" w:hAnsi="Times"/>
                <w:i/>
                <w:iCs/>
              </w:rPr>
              <w:t> </w:t>
            </w:r>
          </w:p>
        </w:tc>
      </w:tr>
      <w:tr w:rsidR="00630D15" w:rsidRPr="00085BC6" w14:paraId="29CF8CD0" w14:textId="77777777" w:rsidTr="00E92A81">
        <w:trPr>
          <w:trHeight w:val="255"/>
        </w:trPr>
        <w:tc>
          <w:tcPr>
            <w:tcW w:w="1455" w:type="dxa"/>
            <w:tcBorders>
              <w:top w:val="nil"/>
              <w:left w:val="single" w:sz="4" w:space="0" w:color="auto"/>
              <w:bottom w:val="single" w:sz="4" w:space="0" w:color="auto"/>
              <w:right w:val="single" w:sz="4" w:space="0" w:color="auto"/>
            </w:tcBorders>
            <w:shd w:val="clear" w:color="auto" w:fill="auto"/>
            <w:hideMark/>
          </w:tcPr>
          <w:p w14:paraId="1D16DFBD" w14:textId="77777777" w:rsidR="00630D15" w:rsidRPr="00085BC6" w:rsidRDefault="00630D15" w:rsidP="00630D15">
            <w:pPr>
              <w:jc w:val="center"/>
              <w:rPr>
                <w:rFonts w:ascii="Times" w:eastAsia="Times New Roman" w:hAnsi="Times" w:cs="Arial"/>
              </w:rPr>
            </w:pPr>
            <w:r w:rsidRPr="00085BC6">
              <w:rPr>
                <w:rFonts w:ascii="Times" w:eastAsia="Times New Roman" w:hAnsi="Times" w:cs="Arial"/>
              </w:rPr>
              <w:t> </w:t>
            </w:r>
          </w:p>
        </w:tc>
        <w:tc>
          <w:tcPr>
            <w:tcW w:w="2928" w:type="dxa"/>
            <w:tcBorders>
              <w:top w:val="nil"/>
              <w:left w:val="nil"/>
              <w:bottom w:val="single" w:sz="4" w:space="0" w:color="auto"/>
              <w:right w:val="single" w:sz="4" w:space="0" w:color="auto"/>
            </w:tcBorders>
            <w:shd w:val="clear" w:color="auto" w:fill="auto"/>
            <w:hideMark/>
          </w:tcPr>
          <w:p w14:paraId="11920F48"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Trait</w:t>
            </w:r>
          </w:p>
        </w:tc>
        <w:tc>
          <w:tcPr>
            <w:tcW w:w="2439" w:type="dxa"/>
            <w:tcBorders>
              <w:top w:val="nil"/>
              <w:left w:val="nil"/>
              <w:bottom w:val="single" w:sz="4" w:space="0" w:color="auto"/>
              <w:right w:val="single" w:sz="4" w:space="0" w:color="auto"/>
            </w:tcBorders>
            <w:shd w:val="clear" w:color="auto" w:fill="auto"/>
            <w:hideMark/>
          </w:tcPr>
          <w:p w14:paraId="2B610AC9"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Poor</w:t>
            </w:r>
          </w:p>
        </w:tc>
        <w:tc>
          <w:tcPr>
            <w:tcW w:w="2722" w:type="dxa"/>
            <w:tcBorders>
              <w:top w:val="nil"/>
              <w:left w:val="nil"/>
              <w:bottom w:val="single" w:sz="4" w:space="0" w:color="auto"/>
              <w:right w:val="single" w:sz="4" w:space="0" w:color="auto"/>
            </w:tcBorders>
            <w:shd w:val="clear" w:color="auto" w:fill="auto"/>
            <w:hideMark/>
          </w:tcPr>
          <w:p w14:paraId="44E77B64"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Good</w:t>
            </w:r>
          </w:p>
        </w:tc>
        <w:tc>
          <w:tcPr>
            <w:tcW w:w="2711" w:type="dxa"/>
            <w:tcBorders>
              <w:top w:val="nil"/>
              <w:left w:val="nil"/>
              <w:bottom w:val="single" w:sz="4" w:space="0" w:color="auto"/>
              <w:right w:val="single" w:sz="4" w:space="0" w:color="auto"/>
            </w:tcBorders>
            <w:shd w:val="clear" w:color="auto" w:fill="auto"/>
            <w:hideMark/>
          </w:tcPr>
          <w:p w14:paraId="7F7571E8"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Excellent</w:t>
            </w:r>
          </w:p>
        </w:tc>
        <w:tc>
          <w:tcPr>
            <w:tcW w:w="828" w:type="dxa"/>
            <w:tcBorders>
              <w:top w:val="nil"/>
              <w:left w:val="nil"/>
              <w:bottom w:val="single" w:sz="4" w:space="0" w:color="auto"/>
              <w:right w:val="single" w:sz="4" w:space="0" w:color="auto"/>
            </w:tcBorders>
            <w:shd w:val="clear" w:color="auto" w:fill="auto"/>
            <w:hideMark/>
          </w:tcPr>
          <w:p w14:paraId="579FD587"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Score</w:t>
            </w:r>
          </w:p>
        </w:tc>
      </w:tr>
      <w:tr w:rsidR="00630D15" w:rsidRPr="00085BC6" w14:paraId="6DB4669D" w14:textId="77777777" w:rsidTr="00E92A81">
        <w:trPr>
          <w:trHeight w:val="255"/>
        </w:trPr>
        <w:tc>
          <w:tcPr>
            <w:tcW w:w="1455" w:type="dxa"/>
            <w:tcBorders>
              <w:top w:val="nil"/>
              <w:left w:val="single" w:sz="4" w:space="0" w:color="auto"/>
              <w:bottom w:val="single" w:sz="4" w:space="0" w:color="auto"/>
              <w:right w:val="single" w:sz="4" w:space="0" w:color="auto"/>
            </w:tcBorders>
            <w:shd w:val="clear" w:color="auto" w:fill="auto"/>
            <w:hideMark/>
          </w:tcPr>
          <w:p w14:paraId="1A59C934" w14:textId="77777777" w:rsidR="00630D15" w:rsidRPr="00085BC6" w:rsidRDefault="00630D15" w:rsidP="00630D15">
            <w:pPr>
              <w:jc w:val="center"/>
              <w:rPr>
                <w:rFonts w:ascii="Times" w:eastAsia="Times New Roman" w:hAnsi="Times" w:cs="Arial"/>
              </w:rPr>
            </w:pPr>
            <w:r w:rsidRPr="00085BC6">
              <w:rPr>
                <w:rFonts w:ascii="Times" w:eastAsia="Times New Roman" w:hAnsi="Times" w:cs="Arial"/>
              </w:rPr>
              <w:t> </w:t>
            </w:r>
          </w:p>
        </w:tc>
        <w:tc>
          <w:tcPr>
            <w:tcW w:w="2928" w:type="dxa"/>
            <w:tcBorders>
              <w:top w:val="nil"/>
              <w:left w:val="nil"/>
              <w:bottom w:val="single" w:sz="4" w:space="0" w:color="auto"/>
              <w:right w:val="single" w:sz="4" w:space="0" w:color="auto"/>
            </w:tcBorders>
            <w:shd w:val="clear" w:color="auto" w:fill="auto"/>
            <w:hideMark/>
          </w:tcPr>
          <w:p w14:paraId="018887DE" w14:textId="77777777" w:rsidR="00630D15" w:rsidRPr="00085BC6" w:rsidRDefault="00630D15" w:rsidP="00630D15">
            <w:pPr>
              <w:jc w:val="right"/>
              <w:rPr>
                <w:rFonts w:ascii="Times" w:eastAsia="Times New Roman" w:hAnsi="Times" w:cs="Arial"/>
                <w:b/>
                <w:bCs/>
              </w:rPr>
            </w:pPr>
            <w:r w:rsidRPr="00085BC6">
              <w:rPr>
                <w:rFonts w:ascii="Times" w:eastAsia="Times New Roman" w:hAnsi="Times" w:cs="Arial"/>
                <w:b/>
                <w:bCs/>
              </w:rPr>
              <w:t>Value</w:t>
            </w:r>
          </w:p>
        </w:tc>
        <w:tc>
          <w:tcPr>
            <w:tcW w:w="2439" w:type="dxa"/>
            <w:tcBorders>
              <w:top w:val="nil"/>
              <w:left w:val="nil"/>
              <w:bottom w:val="single" w:sz="4" w:space="0" w:color="auto"/>
              <w:right w:val="single" w:sz="4" w:space="0" w:color="auto"/>
            </w:tcBorders>
            <w:shd w:val="clear" w:color="auto" w:fill="auto"/>
            <w:hideMark/>
          </w:tcPr>
          <w:p w14:paraId="6DD0F70F"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0</w:t>
            </w:r>
          </w:p>
        </w:tc>
        <w:tc>
          <w:tcPr>
            <w:tcW w:w="2722" w:type="dxa"/>
            <w:tcBorders>
              <w:top w:val="nil"/>
              <w:left w:val="nil"/>
              <w:bottom w:val="single" w:sz="4" w:space="0" w:color="auto"/>
              <w:right w:val="single" w:sz="4" w:space="0" w:color="auto"/>
            </w:tcBorders>
            <w:shd w:val="clear" w:color="auto" w:fill="auto"/>
            <w:hideMark/>
          </w:tcPr>
          <w:p w14:paraId="04A2E920"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5</w:t>
            </w:r>
          </w:p>
        </w:tc>
        <w:tc>
          <w:tcPr>
            <w:tcW w:w="2711" w:type="dxa"/>
            <w:tcBorders>
              <w:top w:val="nil"/>
              <w:left w:val="nil"/>
              <w:bottom w:val="single" w:sz="4" w:space="0" w:color="auto"/>
              <w:right w:val="single" w:sz="4" w:space="0" w:color="auto"/>
            </w:tcBorders>
            <w:shd w:val="clear" w:color="auto" w:fill="auto"/>
            <w:hideMark/>
          </w:tcPr>
          <w:p w14:paraId="78D61436"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10</w:t>
            </w:r>
          </w:p>
        </w:tc>
        <w:tc>
          <w:tcPr>
            <w:tcW w:w="828" w:type="dxa"/>
            <w:tcBorders>
              <w:top w:val="nil"/>
              <w:left w:val="nil"/>
              <w:bottom w:val="single" w:sz="4" w:space="0" w:color="auto"/>
              <w:right w:val="single" w:sz="4" w:space="0" w:color="auto"/>
            </w:tcBorders>
            <w:shd w:val="clear" w:color="auto" w:fill="auto"/>
            <w:hideMark/>
          </w:tcPr>
          <w:p w14:paraId="47D26689" w14:textId="77777777" w:rsidR="00630D15" w:rsidRPr="00085BC6" w:rsidRDefault="00630D15" w:rsidP="00630D15">
            <w:pPr>
              <w:jc w:val="center"/>
              <w:rPr>
                <w:rFonts w:ascii="Times" w:eastAsia="Times New Roman" w:hAnsi="Times" w:cs="Arial"/>
                <w:b/>
                <w:bCs/>
              </w:rPr>
            </w:pPr>
            <w:r w:rsidRPr="00085BC6">
              <w:rPr>
                <w:rFonts w:ascii="Times" w:eastAsia="Times New Roman" w:hAnsi="Times" w:cs="Arial"/>
                <w:b/>
                <w:bCs/>
              </w:rPr>
              <w:t> </w:t>
            </w:r>
          </w:p>
        </w:tc>
      </w:tr>
      <w:tr w:rsidR="003430A5" w:rsidRPr="00085BC6" w14:paraId="33A1F052" w14:textId="77777777" w:rsidTr="00E92A81">
        <w:trPr>
          <w:trHeight w:val="1500"/>
        </w:trPr>
        <w:tc>
          <w:tcPr>
            <w:tcW w:w="1455" w:type="dxa"/>
            <w:tcBorders>
              <w:top w:val="nil"/>
              <w:left w:val="single" w:sz="4" w:space="0" w:color="auto"/>
              <w:bottom w:val="single" w:sz="4" w:space="0" w:color="auto"/>
              <w:right w:val="single" w:sz="4" w:space="0" w:color="auto"/>
            </w:tcBorders>
            <w:shd w:val="clear" w:color="auto" w:fill="auto"/>
            <w:hideMark/>
          </w:tcPr>
          <w:p w14:paraId="3CD194DD" w14:textId="77777777" w:rsidR="003430A5" w:rsidRPr="00085BC6" w:rsidRDefault="003430A5" w:rsidP="003430A5">
            <w:pPr>
              <w:jc w:val="center"/>
              <w:rPr>
                <w:rFonts w:ascii="Times" w:eastAsia="Times New Roman" w:hAnsi="Times"/>
              </w:rPr>
            </w:pPr>
            <w:r w:rsidRPr="00085BC6">
              <w:rPr>
                <w:rFonts w:ascii="Times" w:eastAsia="Times New Roman" w:hAnsi="Times"/>
              </w:rPr>
              <w:t>Trait 1:</w:t>
            </w:r>
          </w:p>
        </w:tc>
        <w:tc>
          <w:tcPr>
            <w:tcW w:w="2928" w:type="dxa"/>
            <w:tcBorders>
              <w:top w:val="nil"/>
              <w:left w:val="nil"/>
              <w:bottom w:val="single" w:sz="4" w:space="0" w:color="auto"/>
              <w:right w:val="single" w:sz="4" w:space="0" w:color="auto"/>
            </w:tcBorders>
            <w:shd w:val="clear" w:color="auto" w:fill="auto"/>
            <w:hideMark/>
          </w:tcPr>
          <w:p w14:paraId="4F48B7A1" w14:textId="0CE24EC3" w:rsidR="003430A5" w:rsidRPr="00085BC6" w:rsidRDefault="003430A5" w:rsidP="003430A5">
            <w:pPr>
              <w:rPr>
                <w:rFonts w:ascii="Times" w:eastAsia="Times New Roman" w:hAnsi="Times"/>
              </w:rPr>
            </w:pPr>
            <w:r w:rsidRPr="00186280">
              <w:rPr>
                <w:bCs/>
                <w:color w:val="000000"/>
                <w:sz w:val="20"/>
              </w:rPr>
              <w:t xml:space="preserve">The student demonstrates an understanding of </w:t>
            </w:r>
            <w:r>
              <w:rPr>
                <w:bCs/>
                <w:color w:val="000000"/>
                <w:sz w:val="20"/>
              </w:rPr>
              <w:t xml:space="preserve">descriptive and predictive techniques </w:t>
            </w:r>
          </w:p>
        </w:tc>
        <w:tc>
          <w:tcPr>
            <w:tcW w:w="2439" w:type="dxa"/>
            <w:tcBorders>
              <w:top w:val="nil"/>
              <w:left w:val="nil"/>
              <w:bottom w:val="single" w:sz="4" w:space="0" w:color="auto"/>
              <w:right w:val="single" w:sz="4" w:space="0" w:color="auto"/>
            </w:tcBorders>
            <w:shd w:val="clear" w:color="auto" w:fill="auto"/>
            <w:hideMark/>
          </w:tcPr>
          <w:p w14:paraId="33B9710F" w14:textId="17A09815" w:rsidR="003430A5" w:rsidRPr="00085BC6" w:rsidRDefault="003430A5" w:rsidP="003430A5">
            <w:pPr>
              <w:rPr>
                <w:rFonts w:ascii="Times" w:eastAsia="Times New Roman" w:hAnsi="Times"/>
              </w:rPr>
            </w:pPr>
            <w:r w:rsidRPr="00186280">
              <w:rPr>
                <w:color w:val="000000"/>
                <w:sz w:val="20"/>
              </w:rPr>
              <w:t>Limited command of business analytic techniques used in this area</w:t>
            </w:r>
          </w:p>
        </w:tc>
        <w:tc>
          <w:tcPr>
            <w:tcW w:w="2722" w:type="dxa"/>
            <w:tcBorders>
              <w:top w:val="nil"/>
              <w:left w:val="nil"/>
              <w:bottom w:val="single" w:sz="4" w:space="0" w:color="auto"/>
              <w:right w:val="single" w:sz="4" w:space="0" w:color="auto"/>
            </w:tcBorders>
            <w:shd w:val="clear" w:color="auto" w:fill="auto"/>
            <w:hideMark/>
          </w:tcPr>
          <w:p w14:paraId="6C33108F" w14:textId="4E949346" w:rsidR="003430A5" w:rsidRPr="00085BC6" w:rsidRDefault="003430A5" w:rsidP="003430A5">
            <w:pPr>
              <w:rPr>
                <w:rFonts w:ascii="Times" w:eastAsia="Times New Roman" w:hAnsi="Times"/>
              </w:rPr>
            </w:pPr>
            <w:r w:rsidRPr="00186280">
              <w:rPr>
                <w:color w:val="000000"/>
                <w:sz w:val="20"/>
              </w:rPr>
              <w:t>Good command of business analytic techniques used in this area</w:t>
            </w:r>
          </w:p>
        </w:tc>
        <w:tc>
          <w:tcPr>
            <w:tcW w:w="2711" w:type="dxa"/>
            <w:tcBorders>
              <w:top w:val="nil"/>
              <w:left w:val="nil"/>
              <w:bottom w:val="single" w:sz="4" w:space="0" w:color="auto"/>
              <w:right w:val="single" w:sz="4" w:space="0" w:color="auto"/>
            </w:tcBorders>
            <w:shd w:val="clear" w:color="auto" w:fill="auto"/>
            <w:hideMark/>
          </w:tcPr>
          <w:p w14:paraId="7E0F1C0E" w14:textId="7B595B56" w:rsidR="003430A5" w:rsidRPr="00085BC6" w:rsidRDefault="003430A5" w:rsidP="003430A5">
            <w:pPr>
              <w:rPr>
                <w:rFonts w:ascii="Times" w:eastAsia="Times New Roman" w:hAnsi="Times"/>
              </w:rPr>
            </w:pPr>
            <w:r w:rsidRPr="00186280">
              <w:rPr>
                <w:color w:val="000000"/>
                <w:sz w:val="20"/>
              </w:rPr>
              <w:t>Strong command of business analytic techniques used in this area</w:t>
            </w:r>
          </w:p>
        </w:tc>
        <w:tc>
          <w:tcPr>
            <w:tcW w:w="828" w:type="dxa"/>
            <w:tcBorders>
              <w:top w:val="nil"/>
              <w:left w:val="nil"/>
              <w:bottom w:val="single" w:sz="4" w:space="0" w:color="auto"/>
              <w:right w:val="single" w:sz="4" w:space="0" w:color="auto"/>
            </w:tcBorders>
            <w:shd w:val="clear" w:color="auto" w:fill="auto"/>
            <w:hideMark/>
          </w:tcPr>
          <w:p w14:paraId="24B44AAF" w14:textId="77777777" w:rsidR="003430A5" w:rsidRPr="00085BC6" w:rsidRDefault="003430A5" w:rsidP="003430A5">
            <w:pPr>
              <w:rPr>
                <w:rFonts w:ascii="Times" w:eastAsia="Times New Roman" w:hAnsi="Times"/>
              </w:rPr>
            </w:pPr>
            <w:r w:rsidRPr="00085BC6">
              <w:rPr>
                <w:rFonts w:ascii="Times" w:eastAsia="Times New Roman" w:hAnsi="Times"/>
              </w:rPr>
              <w:t> </w:t>
            </w:r>
          </w:p>
        </w:tc>
      </w:tr>
      <w:tr w:rsidR="003430A5" w:rsidRPr="00085BC6" w14:paraId="4FCB21D5" w14:textId="77777777" w:rsidTr="00E92A81">
        <w:trPr>
          <w:trHeight w:val="1500"/>
        </w:trPr>
        <w:tc>
          <w:tcPr>
            <w:tcW w:w="1455" w:type="dxa"/>
            <w:tcBorders>
              <w:top w:val="nil"/>
              <w:left w:val="single" w:sz="4" w:space="0" w:color="auto"/>
              <w:bottom w:val="single" w:sz="4" w:space="0" w:color="auto"/>
              <w:right w:val="single" w:sz="4" w:space="0" w:color="auto"/>
            </w:tcBorders>
            <w:shd w:val="clear" w:color="auto" w:fill="auto"/>
            <w:hideMark/>
          </w:tcPr>
          <w:p w14:paraId="668D3DF9" w14:textId="77777777" w:rsidR="003430A5" w:rsidRPr="00085BC6" w:rsidRDefault="003430A5" w:rsidP="003430A5">
            <w:pPr>
              <w:jc w:val="center"/>
              <w:rPr>
                <w:rFonts w:ascii="Times" w:eastAsia="Times New Roman" w:hAnsi="Times"/>
              </w:rPr>
            </w:pPr>
            <w:r w:rsidRPr="00085BC6">
              <w:rPr>
                <w:rFonts w:ascii="Times" w:eastAsia="Times New Roman" w:hAnsi="Times"/>
              </w:rPr>
              <w:t>Trait 2:</w:t>
            </w:r>
          </w:p>
        </w:tc>
        <w:tc>
          <w:tcPr>
            <w:tcW w:w="2928" w:type="dxa"/>
            <w:tcBorders>
              <w:top w:val="nil"/>
              <w:left w:val="nil"/>
              <w:bottom w:val="single" w:sz="4" w:space="0" w:color="auto"/>
              <w:right w:val="single" w:sz="4" w:space="0" w:color="auto"/>
            </w:tcBorders>
            <w:shd w:val="clear" w:color="auto" w:fill="auto"/>
            <w:hideMark/>
          </w:tcPr>
          <w:p w14:paraId="538F5E89" w14:textId="00D6D971" w:rsidR="003430A5" w:rsidRPr="00085BC6" w:rsidRDefault="003430A5" w:rsidP="003430A5">
            <w:pPr>
              <w:rPr>
                <w:rFonts w:ascii="Times" w:eastAsia="Times New Roman" w:hAnsi="Times"/>
              </w:rPr>
            </w:pPr>
            <w:r w:rsidRPr="00186280">
              <w:rPr>
                <w:color w:val="000000"/>
                <w:sz w:val="20"/>
              </w:rPr>
              <w:t xml:space="preserve">The student demonstrates an understanding </w:t>
            </w:r>
            <w:r>
              <w:rPr>
                <w:color w:val="000000"/>
                <w:sz w:val="20"/>
              </w:rPr>
              <w:t xml:space="preserve">predictive and prescriptive techniques </w:t>
            </w:r>
          </w:p>
        </w:tc>
        <w:tc>
          <w:tcPr>
            <w:tcW w:w="2439" w:type="dxa"/>
            <w:tcBorders>
              <w:top w:val="nil"/>
              <w:left w:val="nil"/>
              <w:bottom w:val="single" w:sz="4" w:space="0" w:color="auto"/>
              <w:right w:val="single" w:sz="4" w:space="0" w:color="auto"/>
            </w:tcBorders>
            <w:shd w:val="clear" w:color="auto" w:fill="auto"/>
            <w:hideMark/>
          </w:tcPr>
          <w:p w14:paraId="3E2A88E2" w14:textId="091864BF" w:rsidR="003430A5" w:rsidRPr="00085BC6" w:rsidRDefault="003430A5" w:rsidP="003430A5">
            <w:pPr>
              <w:rPr>
                <w:rFonts w:ascii="Times" w:eastAsia="Times New Roman" w:hAnsi="Times"/>
              </w:rPr>
            </w:pPr>
            <w:r w:rsidRPr="00186280">
              <w:rPr>
                <w:color w:val="000000"/>
                <w:sz w:val="20"/>
              </w:rPr>
              <w:t>Limited command of business analytic techniques used in this area</w:t>
            </w:r>
          </w:p>
        </w:tc>
        <w:tc>
          <w:tcPr>
            <w:tcW w:w="2722" w:type="dxa"/>
            <w:tcBorders>
              <w:top w:val="nil"/>
              <w:left w:val="nil"/>
              <w:bottom w:val="single" w:sz="4" w:space="0" w:color="auto"/>
              <w:right w:val="single" w:sz="4" w:space="0" w:color="auto"/>
            </w:tcBorders>
            <w:shd w:val="clear" w:color="auto" w:fill="auto"/>
            <w:hideMark/>
          </w:tcPr>
          <w:p w14:paraId="00D21B26" w14:textId="5C490A1D" w:rsidR="003430A5" w:rsidRPr="00085BC6" w:rsidRDefault="003430A5" w:rsidP="003430A5">
            <w:pPr>
              <w:rPr>
                <w:rFonts w:ascii="Times" w:eastAsia="Times New Roman" w:hAnsi="Times"/>
              </w:rPr>
            </w:pPr>
            <w:r w:rsidRPr="00186280">
              <w:rPr>
                <w:color w:val="000000"/>
                <w:sz w:val="20"/>
              </w:rPr>
              <w:t>Good command of business analytic techniques used in this area</w:t>
            </w:r>
          </w:p>
        </w:tc>
        <w:tc>
          <w:tcPr>
            <w:tcW w:w="2711" w:type="dxa"/>
            <w:tcBorders>
              <w:top w:val="nil"/>
              <w:left w:val="nil"/>
              <w:bottom w:val="single" w:sz="4" w:space="0" w:color="auto"/>
              <w:right w:val="single" w:sz="4" w:space="0" w:color="auto"/>
            </w:tcBorders>
            <w:shd w:val="clear" w:color="auto" w:fill="auto"/>
            <w:hideMark/>
          </w:tcPr>
          <w:p w14:paraId="17683A81" w14:textId="55FFB2DB" w:rsidR="003430A5" w:rsidRPr="00085BC6" w:rsidRDefault="003430A5" w:rsidP="003430A5">
            <w:pPr>
              <w:rPr>
                <w:rFonts w:ascii="Times" w:eastAsia="Times New Roman" w:hAnsi="Times"/>
              </w:rPr>
            </w:pPr>
            <w:r w:rsidRPr="00186280">
              <w:rPr>
                <w:color w:val="000000"/>
                <w:sz w:val="20"/>
              </w:rPr>
              <w:t>Strong command of business analytic techniques used in this area</w:t>
            </w:r>
          </w:p>
        </w:tc>
        <w:tc>
          <w:tcPr>
            <w:tcW w:w="828" w:type="dxa"/>
            <w:tcBorders>
              <w:top w:val="nil"/>
              <w:left w:val="nil"/>
              <w:bottom w:val="single" w:sz="4" w:space="0" w:color="auto"/>
              <w:right w:val="single" w:sz="4" w:space="0" w:color="auto"/>
            </w:tcBorders>
            <w:shd w:val="clear" w:color="auto" w:fill="auto"/>
            <w:hideMark/>
          </w:tcPr>
          <w:p w14:paraId="14991519" w14:textId="77777777" w:rsidR="003430A5" w:rsidRPr="00085BC6" w:rsidRDefault="003430A5" w:rsidP="003430A5">
            <w:pPr>
              <w:rPr>
                <w:rFonts w:ascii="Times" w:eastAsia="Times New Roman" w:hAnsi="Times"/>
              </w:rPr>
            </w:pPr>
            <w:r w:rsidRPr="00085BC6">
              <w:rPr>
                <w:rFonts w:ascii="Times" w:eastAsia="Times New Roman" w:hAnsi="Times"/>
              </w:rPr>
              <w:t> </w:t>
            </w:r>
          </w:p>
        </w:tc>
      </w:tr>
      <w:tr w:rsidR="003430A5" w:rsidRPr="00085BC6" w14:paraId="7E7F3870" w14:textId="77777777" w:rsidTr="00E92A81">
        <w:trPr>
          <w:trHeight w:val="1500"/>
        </w:trPr>
        <w:tc>
          <w:tcPr>
            <w:tcW w:w="1455" w:type="dxa"/>
            <w:tcBorders>
              <w:top w:val="nil"/>
              <w:left w:val="single" w:sz="4" w:space="0" w:color="auto"/>
              <w:bottom w:val="single" w:sz="4" w:space="0" w:color="auto"/>
              <w:right w:val="single" w:sz="4" w:space="0" w:color="auto"/>
            </w:tcBorders>
            <w:shd w:val="clear" w:color="auto" w:fill="auto"/>
            <w:hideMark/>
          </w:tcPr>
          <w:p w14:paraId="3EDDBDFC" w14:textId="77777777" w:rsidR="003430A5" w:rsidRPr="00085BC6" w:rsidRDefault="003430A5" w:rsidP="003430A5">
            <w:pPr>
              <w:jc w:val="center"/>
              <w:rPr>
                <w:rFonts w:ascii="Times" w:eastAsia="Times New Roman" w:hAnsi="Times"/>
              </w:rPr>
            </w:pPr>
            <w:r w:rsidRPr="00085BC6">
              <w:rPr>
                <w:rFonts w:ascii="Times" w:eastAsia="Times New Roman" w:hAnsi="Times"/>
              </w:rPr>
              <w:t>Trait 3:</w:t>
            </w:r>
          </w:p>
        </w:tc>
        <w:tc>
          <w:tcPr>
            <w:tcW w:w="2928" w:type="dxa"/>
            <w:tcBorders>
              <w:top w:val="nil"/>
              <w:left w:val="nil"/>
              <w:bottom w:val="single" w:sz="4" w:space="0" w:color="auto"/>
              <w:right w:val="single" w:sz="4" w:space="0" w:color="auto"/>
            </w:tcBorders>
            <w:shd w:val="clear" w:color="auto" w:fill="auto"/>
            <w:hideMark/>
          </w:tcPr>
          <w:p w14:paraId="5DC8EA23" w14:textId="77777777" w:rsidR="003430A5" w:rsidRDefault="003430A5" w:rsidP="003430A5">
            <w:pPr>
              <w:rPr>
                <w:color w:val="000000"/>
                <w:sz w:val="20"/>
              </w:rPr>
            </w:pPr>
            <w:r w:rsidRPr="00186280">
              <w:rPr>
                <w:color w:val="000000"/>
                <w:sz w:val="20"/>
              </w:rPr>
              <w:t xml:space="preserve">The student demonstrates an </w:t>
            </w:r>
            <w:r>
              <w:rPr>
                <w:color w:val="000000"/>
                <w:sz w:val="20"/>
              </w:rPr>
              <w:t xml:space="preserve">ability in using Tableau Software </w:t>
            </w:r>
          </w:p>
          <w:p w14:paraId="5BCE475C" w14:textId="7FCB2916" w:rsidR="003430A5" w:rsidRPr="00085BC6" w:rsidRDefault="003430A5" w:rsidP="003430A5">
            <w:pPr>
              <w:rPr>
                <w:rFonts w:ascii="Times" w:eastAsia="Times New Roman" w:hAnsi="Times"/>
              </w:rPr>
            </w:pPr>
            <w:r>
              <w:rPr>
                <w:color w:val="000000"/>
                <w:sz w:val="20"/>
              </w:rPr>
              <w:t xml:space="preserve">(Load </w:t>
            </w:r>
            <w:proofErr w:type="gramStart"/>
            <w:r>
              <w:rPr>
                <w:color w:val="000000"/>
                <w:sz w:val="20"/>
              </w:rPr>
              <w:t>data ,</w:t>
            </w:r>
            <w:proofErr w:type="gramEnd"/>
            <w:r>
              <w:rPr>
                <w:color w:val="000000"/>
                <w:sz w:val="20"/>
              </w:rPr>
              <w:t xml:space="preserve"> develop Visualizations </w:t>
            </w:r>
          </w:p>
        </w:tc>
        <w:tc>
          <w:tcPr>
            <w:tcW w:w="2439" w:type="dxa"/>
            <w:tcBorders>
              <w:top w:val="nil"/>
              <w:left w:val="nil"/>
              <w:bottom w:val="single" w:sz="4" w:space="0" w:color="auto"/>
              <w:right w:val="single" w:sz="4" w:space="0" w:color="auto"/>
            </w:tcBorders>
            <w:shd w:val="clear" w:color="auto" w:fill="auto"/>
            <w:hideMark/>
          </w:tcPr>
          <w:p w14:paraId="139473F5" w14:textId="46357B28" w:rsidR="003430A5" w:rsidRPr="00085BC6" w:rsidRDefault="003430A5" w:rsidP="003430A5">
            <w:pPr>
              <w:rPr>
                <w:rFonts w:ascii="Times" w:eastAsia="Times New Roman" w:hAnsi="Times"/>
              </w:rPr>
            </w:pPr>
            <w:r w:rsidRPr="00186280">
              <w:rPr>
                <w:color w:val="000000"/>
                <w:sz w:val="20"/>
              </w:rPr>
              <w:t xml:space="preserve">Limited command </w:t>
            </w:r>
            <w:proofErr w:type="gramStart"/>
            <w:r w:rsidRPr="00186280">
              <w:rPr>
                <w:color w:val="000000"/>
                <w:sz w:val="20"/>
              </w:rPr>
              <w:t xml:space="preserve">of </w:t>
            </w:r>
            <w:r>
              <w:rPr>
                <w:color w:val="000000"/>
                <w:sz w:val="20"/>
              </w:rPr>
              <w:t xml:space="preserve"> developing</w:t>
            </w:r>
            <w:proofErr w:type="gramEnd"/>
            <w:r>
              <w:rPr>
                <w:color w:val="000000"/>
                <w:sz w:val="20"/>
              </w:rPr>
              <w:t xml:space="preserve"> Dashboards and Stories</w:t>
            </w:r>
          </w:p>
        </w:tc>
        <w:tc>
          <w:tcPr>
            <w:tcW w:w="2722" w:type="dxa"/>
            <w:tcBorders>
              <w:top w:val="nil"/>
              <w:left w:val="nil"/>
              <w:bottom w:val="single" w:sz="4" w:space="0" w:color="auto"/>
              <w:right w:val="single" w:sz="4" w:space="0" w:color="auto"/>
            </w:tcBorders>
            <w:shd w:val="clear" w:color="auto" w:fill="auto"/>
            <w:hideMark/>
          </w:tcPr>
          <w:p w14:paraId="4131482F" w14:textId="1B775437" w:rsidR="003430A5" w:rsidRPr="00085BC6" w:rsidRDefault="003430A5" w:rsidP="003430A5">
            <w:pPr>
              <w:rPr>
                <w:rFonts w:ascii="Times" w:eastAsia="Times New Roman" w:hAnsi="Times"/>
              </w:rPr>
            </w:pPr>
            <w:r w:rsidRPr="00186280">
              <w:rPr>
                <w:color w:val="000000"/>
                <w:sz w:val="20"/>
              </w:rPr>
              <w:t xml:space="preserve">Good command of </w:t>
            </w:r>
            <w:r>
              <w:rPr>
                <w:color w:val="000000"/>
                <w:sz w:val="20"/>
              </w:rPr>
              <w:t xml:space="preserve">Developing Dashboards and Stories. Develop insights using Regression, Correlation and other methodologies </w:t>
            </w:r>
          </w:p>
        </w:tc>
        <w:tc>
          <w:tcPr>
            <w:tcW w:w="2711" w:type="dxa"/>
            <w:tcBorders>
              <w:top w:val="nil"/>
              <w:left w:val="nil"/>
              <w:bottom w:val="single" w:sz="4" w:space="0" w:color="auto"/>
              <w:right w:val="single" w:sz="4" w:space="0" w:color="auto"/>
            </w:tcBorders>
            <w:shd w:val="clear" w:color="auto" w:fill="auto"/>
            <w:hideMark/>
          </w:tcPr>
          <w:p w14:paraId="1AAB062C" w14:textId="65BB9E13" w:rsidR="003430A5" w:rsidRPr="00085BC6" w:rsidRDefault="003430A5" w:rsidP="003430A5">
            <w:pPr>
              <w:rPr>
                <w:rFonts w:ascii="Times" w:eastAsia="Times New Roman" w:hAnsi="Times"/>
              </w:rPr>
            </w:pPr>
            <w:r w:rsidRPr="00186280">
              <w:rPr>
                <w:color w:val="000000"/>
                <w:sz w:val="20"/>
              </w:rPr>
              <w:t>Strong command of business analytic techniques used in this area</w:t>
            </w:r>
            <w:r>
              <w:rPr>
                <w:color w:val="000000"/>
                <w:sz w:val="20"/>
              </w:rPr>
              <w:t>. Ability to explain the insights in an oral presentation</w:t>
            </w:r>
          </w:p>
        </w:tc>
        <w:tc>
          <w:tcPr>
            <w:tcW w:w="828" w:type="dxa"/>
            <w:tcBorders>
              <w:top w:val="nil"/>
              <w:left w:val="nil"/>
              <w:bottom w:val="single" w:sz="4" w:space="0" w:color="auto"/>
              <w:right w:val="single" w:sz="4" w:space="0" w:color="auto"/>
            </w:tcBorders>
            <w:shd w:val="clear" w:color="auto" w:fill="auto"/>
            <w:hideMark/>
          </w:tcPr>
          <w:p w14:paraId="2E188A52" w14:textId="77777777" w:rsidR="003430A5" w:rsidRPr="00085BC6" w:rsidRDefault="003430A5" w:rsidP="003430A5">
            <w:pPr>
              <w:rPr>
                <w:rFonts w:ascii="Times" w:eastAsia="Times New Roman" w:hAnsi="Times"/>
              </w:rPr>
            </w:pPr>
            <w:r w:rsidRPr="00085BC6">
              <w:rPr>
                <w:rFonts w:ascii="Times" w:eastAsia="Times New Roman" w:hAnsi="Times"/>
              </w:rPr>
              <w:t> </w:t>
            </w:r>
          </w:p>
        </w:tc>
      </w:tr>
      <w:tr w:rsidR="00630D15" w:rsidRPr="00085BC6" w14:paraId="6850FBDF" w14:textId="77777777" w:rsidTr="002E3A36">
        <w:trPr>
          <w:trHeight w:val="521"/>
        </w:trPr>
        <w:tc>
          <w:tcPr>
            <w:tcW w:w="1455" w:type="dxa"/>
            <w:tcBorders>
              <w:top w:val="nil"/>
              <w:left w:val="single" w:sz="4" w:space="0" w:color="auto"/>
              <w:bottom w:val="single" w:sz="4" w:space="0" w:color="auto"/>
              <w:right w:val="single" w:sz="4" w:space="0" w:color="auto"/>
            </w:tcBorders>
            <w:shd w:val="clear" w:color="auto" w:fill="auto"/>
            <w:vAlign w:val="bottom"/>
            <w:hideMark/>
          </w:tcPr>
          <w:p w14:paraId="71A519EB" w14:textId="77777777" w:rsidR="00630D15" w:rsidRPr="00085BC6" w:rsidRDefault="002E3A36" w:rsidP="002E3A36">
            <w:pPr>
              <w:rPr>
                <w:rFonts w:ascii="Times" w:eastAsia="Times New Roman" w:hAnsi="Times"/>
                <w:b/>
                <w:bCs/>
              </w:rPr>
            </w:pPr>
            <w:r w:rsidRPr="00085BC6">
              <w:rPr>
                <w:rFonts w:ascii="Times" w:eastAsia="Times New Roman" w:hAnsi="Times"/>
                <w:b/>
                <w:bCs/>
              </w:rPr>
              <w:t>Criterion:</w:t>
            </w:r>
          </w:p>
        </w:tc>
        <w:tc>
          <w:tcPr>
            <w:tcW w:w="1162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048AD" w14:textId="77777777" w:rsidR="00630D15" w:rsidRPr="00085BC6" w:rsidRDefault="002E3A36" w:rsidP="00630D15">
            <w:pPr>
              <w:rPr>
                <w:rFonts w:ascii="Times" w:eastAsia="Times New Roman" w:hAnsi="Times"/>
                <w:b/>
                <w:bCs/>
              </w:rPr>
            </w:pPr>
            <w:r w:rsidRPr="00085BC6">
              <w:rPr>
                <w:rFonts w:ascii="Times" w:eastAsia="Times New Roman" w:hAnsi="Times"/>
                <w:b/>
                <w:bCs/>
              </w:rPr>
              <w:t xml:space="preserve">Does not meet expectations: 0 – </w:t>
            </w:r>
            <w:proofErr w:type="gramStart"/>
            <w:r w:rsidRPr="00085BC6">
              <w:rPr>
                <w:rFonts w:ascii="Times" w:eastAsia="Times New Roman" w:hAnsi="Times"/>
                <w:b/>
                <w:bCs/>
              </w:rPr>
              <w:t>15;  Meets</w:t>
            </w:r>
            <w:proofErr w:type="gramEnd"/>
            <w:r w:rsidRPr="00085BC6">
              <w:rPr>
                <w:rFonts w:ascii="Times" w:eastAsia="Times New Roman" w:hAnsi="Times"/>
                <w:b/>
                <w:bCs/>
              </w:rPr>
              <w:t>: 15-20 ;  Exceeds: 20-30</w:t>
            </w:r>
          </w:p>
        </w:tc>
      </w:tr>
    </w:tbl>
    <w:p w14:paraId="50E79E5F" w14:textId="77777777" w:rsidR="003430A5" w:rsidRDefault="003430A5" w:rsidP="00073D30">
      <w:pPr>
        <w:spacing w:before="100" w:beforeAutospacing="1" w:after="100" w:afterAutospacing="1"/>
        <w:outlineLvl w:val="0"/>
        <w:rPr>
          <w:rFonts w:ascii="Times" w:hAnsi="Times"/>
          <w:b/>
        </w:rPr>
      </w:pPr>
    </w:p>
    <w:p w14:paraId="63DE1606" w14:textId="77777777" w:rsidR="003430A5" w:rsidRDefault="003430A5">
      <w:pPr>
        <w:rPr>
          <w:rFonts w:ascii="Times" w:hAnsi="Times"/>
          <w:b/>
        </w:rPr>
      </w:pPr>
      <w:r>
        <w:rPr>
          <w:rFonts w:ascii="Times" w:hAnsi="Times"/>
          <w:b/>
        </w:rPr>
        <w:br w:type="page"/>
      </w:r>
    </w:p>
    <w:p w14:paraId="59C288B9" w14:textId="60B39167" w:rsidR="00073D30" w:rsidRPr="00085BC6" w:rsidRDefault="00073D30" w:rsidP="00073D30">
      <w:pPr>
        <w:spacing w:before="100" w:beforeAutospacing="1" w:after="100" w:afterAutospacing="1"/>
        <w:outlineLvl w:val="0"/>
        <w:rPr>
          <w:rFonts w:ascii="Times" w:hAnsi="Times"/>
          <w:b/>
          <w:bCs/>
        </w:rPr>
      </w:pPr>
      <w:r w:rsidRPr="00085BC6">
        <w:rPr>
          <w:rFonts w:ascii="Times" w:hAnsi="Times"/>
          <w:b/>
        </w:rPr>
        <w:lastRenderedPageBreak/>
        <w:t>Table 4: M</w:t>
      </w:r>
      <w:r w:rsidR="00B93749" w:rsidRPr="00085BC6">
        <w:rPr>
          <w:rFonts w:ascii="Times" w:hAnsi="Times"/>
          <w:b/>
          <w:bCs/>
        </w:rPr>
        <w:t>BA</w:t>
      </w:r>
      <w:r w:rsidRPr="00085BC6">
        <w:rPr>
          <w:rFonts w:ascii="Times" w:hAnsi="Times"/>
          <w:b/>
          <w:bCs/>
        </w:rPr>
        <w:t xml:space="preserve"> Learning Goals, Objectives </w:t>
      </w:r>
      <w:r w:rsidR="00D10C85" w:rsidRPr="00085BC6">
        <w:rPr>
          <w:rFonts w:ascii="Times" w:hAnsi="Times"/>
          <w:b/>
          <w:bCs/>
        </w:rPr>
        <w:t>a</w:t>
      </w:r>
      <w:r w:rsidR="00477D65" w:rsidRPr="00085BC6">
        <w:rPr>
          <w:rFonts w:ascii="Times" w:hAnsi="Times"/>
          <w:b/>
          <w:bCs/>
        </w:rPr>
        <w:t>nd Rubrics</w:t>
      </w:r>
      <w:r w:rsidRPr="00085BC6">
        <w:rPr>
          <w:rFonts w:ascii="Times" w:hAnsi="Times"/>
          <w:b/>
          <w:bCs/>
        </w:rPr>
        <w:t xml:space="preserve"> (continued) </w:t>
      </w:r>
    </w:p>
    <w:tbl>
      <w:tblPr>
        <w:tblW w:w="13065" w:type="dxa"/>
        <w:tblInd w:w="93" w:type="dxa"/>
        <w:tblLook w:val="04A0" w:firstRow="1" w:lastRow="0" w:firstColumn="1" w:lastColumn="0" w:noHBand="0" w:noVBand="1"/>
      </w:tblPr>
      <w:tblGrid>
        <w:gridCol w:w="2355"/>
        <w:gridCol w:w="10710"/>
      </w:tblGrid>
      <w:tr w:rsidR="00E92A81" w:rsidRPr="00085BC6" w14:paraId="11802D7B" w14:textId="77777777" w:rsidTr="002E3A36">
        <w:trPr>
          <w:trHeight w:val="375"/>
        </w:trPr>
        <w:tc>
          <w:tcPr>
            <w:tcW w:w="13065" w:type="dxa"/>
            <w:gridSpan w:val="2"/>
            <w:tcBorders>
              <w:top w:val="single" w:sz="4" w:space="0" w:color="auto"/>
              <w:left w:val="single" w:sz="4" w:space="0" w:color="auto"/>
              <w:bottom w:val="single" w:sz="4" w:space="0" w:color="auto"/>
              <w:right w:val="single" w:sz="4" w:space="0" w:color="000000"/>
            </w:tcBorders>
            <w:shd w:val="clear" w:color="auto" w:fill="CCFFFF"/>
            <w:noWrap/>
            <w:vAlign w:val="bottom"/>
            <w:hideMark/>
          </w:tcPr>
          <w:p w14:paraId="17040D55" w14:textId="77777777" w:rsidR="00E92A81" w:rsidRPr="00085BC6" w:rsidRDefault="00E92A81" w:rsidP="00B93749">
            <w:pP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BA</w:t>
            </w:r>
            <w:r w:rsidR="00F82833" w:rsidRPr="00085BC6">
              <w:rPr>
                <w:rFonts w:ascii="Times" w:eastAsia="Times New Roman" w:hAnsi="Times"/>
                <w:b/>
                <w:bCs/>
              </w:rPr>
              <w:t xml:space="preserve"> </w:t>
            </w:r>
            <w:r w:rsidRPr="00085BC6">
              <w:rPr>
                <w:rFonts w:ascii="Times" w:eastAsia="Times New Roman" w:hAnsi="Times"/>
                <w:b/>
                <w:bCs/>
              </w:rPr>
              <w:t>Learning Goal, Objectives and Traits</w:t>
            </w:r>
          </w:p>
        </w:tc>
      </w:tr>
      <w:tr w:rsidR="00E92A81" w:rsidRPr="00085BC6" w14:paraId="5D635D87" w14:textId="77777777" w:rsidTr="002E3A36">
        <w:trPr>
          <w:trHeight w:val="315"/>
        </w:trPr>
        <w:tc>
          <w:tcPr>
            <w:tcW w:w="2355" w:type="dxa"/>
            <w:tcBorders>
              <w:top w:val="nil"/>
              <w:left w:val="single" w:sz="4" w:space="0" w:color="auto"/>
              <w:bottom w:val="single" w:sz="4" w:space="0" w:color="auto"/>
              <w:right w:val="single" w:sz="4" w:space="0" w:color="auto"/>
            </w:tcBorders>
            <w:shd w:val="clear" w:color="auto" w:fill="CCFFFF"/>
            <w:noWrap/>
            <w:vAlign w:val="bottom"/>
            <w:hideMark/>
          </w:tcPr>
          <w:p w14:paraId="7D5D729D" w14:textId="77777777" w:rsidR="00E92A81" w:rsidRPr="00085BC6" w:rsidRDefault="00E92A81" w:rsidP="005A1909">
            <w:pPr>
              <w:rPr>
                <w:rFonts w:ascii="Times" w:eastAsia="Times New Roman" w:hAnsi="Times"/>
                <w:b/>
                <w:bCs/>
              </w:rPr>
            </w:pPr>
            <w:r w:rsidRPr="00085BC6">
              <w:rPr>
                <w:rFonts w:ascii="Times" w:eastAsia="Times New Roman" w:hAnsi="Times"/>
                <w:b/>
                <w:bCs/>
              </w:rPr>
              <w:t xml:space="preserve">Learning Goal </w:t>
            </w:r>
          </w:p>
        </w:tc>
        <w:tc>
          <w:tcPr>
            <w:tcW w:w="10710" w:type="dxa"/>
            <w:tcBorders>
              <w:top w:val="nil"/>
              <w:left w:val="nil"/>
              <w:bottom w:val="single" w:sz="4" w:space="0" w:color="auto"/>
              <w:right w:val="single" w:sz="4" w:space="0" w:color="auto"/>
            </w:tcBorders>
            <w:shd w:val="clear" w:color="auto" w:fill="CCFFFF"/>
            <w:noWrap/>
            <w:vAlign w:val="bottom"/>
            <w:hideMark/>
          </w:tcPr>
          <w:p w14:paraId="0502F450" w14:textId="77777777" w:rsidR="00E92A81" w:rsidRPr="00085BC6" w:rsidRDefault="00E92A81" w:rsidP="00E92A81">
            <w:pPr>
              <w:rPr>
                <w:rFonts w:ascii="Times" w:eastAsia="Times New Roman" w:hAnsi="Times"/>
                <w:i/>
                <w:iCs/>
              </w:rPr>
            </w:pPr>
            <w:r w:rsidRPr="00085BC6">
              <w:rPr>
                <w:rFonts w:ascii="Times" w:eastAsia="Times New Roman" w:hAnsi="Times"/>
                <w:i/>
                <w:iCs/>
              </w:rPr>
              <w:t xml:space="preserve">(Learning Goals are broad and not necessarily directly measurable.) </w:t>
            </w:r>
          </w:p>
        </w:tc>
      </w:tr>
      <w:tr w:rsidR="00E92A81" w:rsidRPr="00085BC6" w14:paraId="74AD4AA0" w14:textId="77777777" w:rsidTr="002E3A36">
        <w:trPr>
          <w:trHeight w:val="315"/>
        </w:trPr>
        <w:tc>
          <w:tcPr>
            <w:tcW w:w="2355" w:type="dxa"/>
            <w:tcBorders>
              <w:top w:val="nil"/>
              <w:left w:val="single" w:sz="4" w:space="0" w:color="auto"/>
              <w:bottom w:val="single" w:sz="4" w:space="0" w:color="auto"/>
              <w:right w:val="single" w:sz="4" w:space="0" w:color="auto"/>
            </w:tcBorders>
            <w:shd w:val="clear" w:color="auto" w:fill="CCFFFF"/>
            <w:noWrap/>
            <w:hideMark/>
          </w:tcPr>
          <w:p w14:paraId="4807F449" w14:textId="77777777" w:rsidR="00E92A81" w:rsidRPr="00085BC6" w:rsidRDefault="005A1909" w:rsidP="00B93749">
            <w:pPr>
              <w:jc w:val="center"/>
              <w:rPr>
                <w:rFonts w:ascii="Times" w:eastAsia="Times New Roman" w:hAnsi="Times"/>
                <w:b/>
                <w:bCs/>
              </w:rPr>
            </w:pPr>
            <w:r w:rsidRPr="00085BC6">
              <w:rPr>
                <w:rFonts w:ascii="Times" w:eastAsia="Times New Roman" w:hAnsi="Times"/>
                <w:b/>
                <w:bCs/>
              </w:rPr>
              <w:t>M</w:t>
            </w:r>
            <w:r w:rsidR="00B93749" w:rsidRPr="00085BC6">
              <w:rPr>
                <w:rFonts w:ascii="Times" w:eastAsia="Times New Roman" w:hAnsi="Times"/>
                <w:b/>
                <w:bCs/>
              </w:rPr>
              <w:t>B</w:t>
            </w:r>
            <w:r w:rsidRPr="00085BC6">
              <w:rPr>
                <w:rFonts w:ascii="Times" w:eastAsia="Times New Roman" w:hAnsi="Times"/>
                <w:b/>
                <w:bCs/>
              </w:rPr>
              <w:t xml:space="preserve"> - 4</w:t>
            </w:r>
          </w:p>
        </w:tc>
        <w:tc>
          <w:tcPr>
            <w:tcW w:w="10710" w:type="dxa"/>
            <w:tcBorders>
              <w:top w:val="nil"/>
              <w:left w:val="nil"/>
              <w:bottom w:val="single" w:sz="4" w:space="0" w:color="auto"/>
              <w:right w:val="single" w:sz="4" w:space="0" w:color="auto"/>
            </w:tcBorders>
            <w:shd w:val="clear" w:color="auto" w:fill="CCFFFF"/>
            <w:noWrap/>
            <w:vAlign w:val="bottom"/>
            <w:hideMark/>
          </w:tcPr>
          <w:p w14:paraId="7433721A" w14:textId="77777777" w:rsidR="00E92A81" w:rsidRPr="00085BC6" w:rsidRDefault="00E92A81" w:rsidP="00E92A81">
            <w:pPr>
              <w:rPr>
                <w:rFonts w:ascii="Times" w:eastAsia="Times New Roman" w:hAnsi="Times"/>
                <w:b/>
                <w:bCs/>
              </w:rPr>
            </w:pPr>
            <w:r w:rsidRPr="00085BC6">
              <w:rPr>
                <w:rFonts w:ascii="Times" w:eastAsia="Times New Roman" w:hAnsi="Times"/>
                <w:b/>
                <w:bCs/>
              </w:rPr>
              <w:t xml:space="preserve">Students are able to engage in analytic and creative problem-solving. </w:t>
            </w:r>
          </w:p>
        </w:tc>
      </w:tr>
      <w:tr w:rsidR="00E92A81" w:rsidRPr="00085BC6" w14:paraId="14A55C21" w14:textId="77777777" w:rsidTr="002E3A36">
        <w:trPr>
          <w:trHeight w:val="458"/>
        </w:trPr>
        <w:tc>
          <w:tcPr>
            <w:tcW w:w="2355" w:type="dxa"/>
            <w:tcBorders>
              <w:top w:val="nil"/>
              <w:left w:val="single" w:sz="4" w:space="0" w:color="auto"/>
              <w:bottom w:val="single" w:sz="4" w:space="0" w:color="auto"/>
              <w:right w:val="single" w:sz="4" w:space="0" w:color="auto"/>
            </w:tcBorders>
            <w:shd w:val="clear" w:color="auto" w:fill="auto"/>
            <w:vAlign w:val="center"/>
            <w:hideMark/>
          </w:tcPr>
          <w:p w14:paraId="3714CDA4" w14:textId="77777777" w:rsidR="00E92A81" w:rsidRPr="00085BC6" w:rsidRDefault="00E92A81" w:rsidP="00E92A81">
            <w:pPr>
              <w:rPr>
                <w:rFonts w:ascii="Times" w:eastAsia="Times New Roman" w:hAnsi="Times"/>
                <w:b/>
                <w:bCs/>
              </w:rPr>
            </w:pPr>
            <w:r w:rsidRPr="00085BC6">
              <w:rPr>
                <w:rFonts w:ascii="Times" w:eastAsia="Times New Roman" w:hAnsi="Times"/>
                <w:b/>
                <w:bCs/>
              </w:rPr>
              <w:t>Learning Objectives</w:t>
            </w:r>
          </w:p>
        </w:tc>
        <w:tc>
          <w:tcPr>
            <w:tcW w:w="10710" w:type="dxa"/>
            <w:tcBorders>
              <w:top w:val="nil"/>
              <w:left w:val="nil"/>
              <w:bottom w:val="single" w:sz="4" w:space="0" w:color="auto"/>
              <w:right w:val="single" w:sz="4" w:space="0" w:color="auto"/>
            </w:tcBorders>
            <w:shd w:val="clear" w:color="auto" w:fill="auto"/>
            <w:vAlign w:val="center"/>
            <w:hideMark/>
          </w:tcPr>
          <w:p w14:paraId="3421ED9C" w14:textId="77777777" w:rsidR="00E92A81" w:rsidRPr="00085BC6" w:rsidRDefault="00E92A81" w:rsidP="00E92A81">
            <w:pPr>
              <w:rPr>
                <w:rFonts w:ascii="Times" w:eastAsia="Times New Roman" w:hAnsi="Times"/>
                <w:b/>
                <w:bCs/>
              </w:rPr>
            </w:pPr>
            <w:r w:rsidRPr="00085BC6">
              <w:rPr>
                <w:rFonts w:ascii="Times" w:eastAsia="Times New Roman" w:hAnsi="Times"/>
                <w:b/>
                <w:bCs/>
              </w:rPr>
              <w:t> </w:t>
            </w:r>
          </w:p>
        </w:tc>
      </w:tr>
      <w:tr w:rsidR="00A85E92" w:rsidRPr="00085BC6" w14:paraId="5AE73C7A" w14:textId="77777777" w:rsidTr="00D254C4">
        <w:trPr>
          <w:trHeight w:val="431"/>
        </w:trPr>
        <w:tc>
          <w:tcPr>
            <w:tcW w:w="2355" w:type="dxa"/>
            <w:tcBorders>
              <w:top w:val="nil"/>
              <w:left w:val="single" w:sz="4" w:space="0" w:color="auto"/>
              <w:bottom w:val="single" w:sz="4" w:space="0" w:color="auto"/>
              <w:right w:val="single" w:sz="4" w:space="0" w:color="auto"/>
            </w:tcBorders>
            <w:shd w:val="clear" w:color="auto" w:fill="auto"/>
            <w:noWrap/>
            <w:hideMark/>
          </w:tcPr>
          <w:p w14:paraId="26CC2B64" w14:textId="77777777" w:rsidR="00A85E92" w:rsidRPr="00085BC6" w:rsidRDefault="00A85E92" w:rsidP="00A85E92">
            <w:pPr>
              <w:rPr>
                <w:rFonts w:ascii="Times" w:eastAsia="Times New Roman" w:hAnsi="Times"/>
                <w:b/>
                <w:bCs/>
              </w:rPr>
            </w:pPr>
            <w:r w:rsidRPr="00085BC6">
              <w:rPr>
                <w:rFonts w:ascii="Times" w:eastAsia="Times New Roman" w:hAnsi="Times"/>
                <w:b/>
                <w:bCs/>
              </w:rPr>
              <w:t>Objective 1</w:t>
            </w:r>
          </w:p>
        </w:tc>
        <w:tc>
          <w:tcPr>
            <w:tcW w:w="10710" w:type="dxa"/>
            <w:tcBorders>
              <w:top w:val="nil"/>
              <w:left w:val="nil"/>
              <w:bottom w:val="single" w:sz="4" w:space="0" w:color="auto"/>
              <w:right w:val="single" w:sz="4" w:space="0" w:color="auto"/>
            </w:tcBorders>
            <w:shd w:val="clear" w:color="auto" w:fill="auto"/>
            <w:noWrap/>
            <w:hideMark/>
          </w:tcPr>
          <w:p w14:paraId="01A96729" w14:textId="7FB15E6B" w:rsidR="00A85E92" w:rsidRPr="00085BC6" w:rsidRDefault="00A85E92" w:rsidP="00A85E92">
            <w:pPr>
              <w:rPr>
                <w:rFonts w:ascii="Times" w:eastAsia="Times New Roman" w:hAnsi="Times"/>
                <w:i/>
                <w:iCs/>
              </w:rPr>
            </w:pPr>
            <w:r w:rsidRPr="00A85E92">
              <w:rPr>
                <w:rFonts w:ascii="Times" w:eastAsia="Times New Roman" w:hAnsi="Times"/>
                <w:i/>
                <w:iCs/>
              </w:rPr>
              <w:t xml:space="preserve">Students will demonstrate </w:t>
            </w:r>
            <w:r w:rsidRPr="00A85E92">
              <w:rPr>
                <w:rFonts w:ascii="Times" w:eastAsia="Times New Roman" w:hAnsi="Times"/>
                <w:b/>
                <w:bCs/>
                <w:i/>
                <w:iCs/>
              </w:rPr>
              <w:t>competency</w:t>
            </w:r>
            <w:r w:rsidRPr="00A85E92">
              <w:rPr>
                <w:rFonts w:ascii="Times" w:eastAsia="Times New Roman" w:hAnsi="Times"/>
                <w:i/>
                <w:iCs/>
              </w:rPr>
              <w:t xml:space="preserve"> in using an analytical </w:t>
            </w:r>
            <w:proofErr w:type="gramStart"/>
            <w:r w:rsidRPr="00A85E92">
              <w:rPr>
                <w:rFonts w:ascii="Times" w:eastAsia="Times New Roman" w:hAnsi="Times"/>
                <w:i/>
                <w:iCs/>
              </w:rPr>
              <w:t>problem solving</w:t>
            </w:r>
            <w:proofErr w:type="gramEnd"/>
            <w:r w:rsidRPr="00A85E92">
              <w:rPr>
                <w:rFonts w:ascii="Times" w:eastAsia="Times New Roman" w:hAnsi="Times"/>
                <w:i/>
                <w:iCs/>
              </w:rPr>
              <w:t xml:space="preserve"> approach to solve complex problems.</w:t>
            </w:r>
            <w:r w:rsidRPr="00085BC6">
              <w:rPr>
                <w:rFonts w:ascii="Times" w:eastAsia="Times New Roman" w:hAnsi="Times"/>
                <w:i/>
                <w:iCs/>
              </w:rPr>
              <w:t> </w:t>
            </w:r>
          </w:p>
        </w:tc>
      </w:tr>
      <w:tr w:rsidR="00E92A81" w:rsidRPr="00085BC6" w14:paraId="16EBBE2B" w14:textId="77777777" w:rsidTr="002E3A36">
        <w:trPr>
          <w:trHeight w:val="285"/>
        </w:trPr>
        <w:tc>
          <w:tcPr>
            <w:tcW w:w="2355" w:type="dxa"/>
            <w:tcBorders>
              <w:top w:val="nil"/>
              <w:left w:val="single" w:sz="4" w:space="0" w:color="auto"/>
              <w:bottom w:val="single" w:sz="4" w:space="0" w:color="auto"/>
              <w:right w:val="single" w:sz="4" w:space="0" w:color="auto"/>
            </w:tcBorders>
            <w:shd w:val="clear" w:color="auto" w:fill="auto"/>
            <w:noWrap/>
            <w:vAlign w:val="bottom"/>
            <w:hideMark/>
          </w:tcPr>
          <w:p w14:paraId="7407F114" w14:textId="77777777" w:rsidR="00E92A81" w:rsidRPr="00085BC6" w:rsidRDefault="00E92A81" w:rsidP="00E92A81">
            <w:pPr>
              <w:jc w:val="center"/>
              <w:rPr>
                <w:rFonts w:ascii="Times" w:eastAsia="Times New Roman" w:hAnsi="Times"/>
                <w:b/>
                <w:bCs/>
              </w:rPr>
            </w:pPr>
            <w:r w:rsidRPr="00085BC6">
              <w:rPr>
                <w:rFonts w:ascii="Times" w:eastAsia="Times New Roman" w:hAnsi="Times"/>
                <w:b/>
                <w:bCs/>
              </w:rPr>
              <w:t>Traits</w:t>
            </w:r>
          </w:p>
        </w:tc>
        <w:tc>
          <w:tcPr>
            <w:tcW w:w="10710" w:type="dxa"/>
            <w:tcBorders>
              <w:top w:val="nil"/>
              <w:left w:val="nil"/>
              <w:bottom w:val="single" w:sz="4" w:space="0" w:color="auto"/>
              <w:right w:val="single" w:sz="4" w:space="0" w:color="auto"/>
            </w:tcBorders>
            <w:shd w:val="clear" w:color="auto" w:fill="auto"/>
            <w:noWrap/>
            <w:vAlign w:val="bottom"/>
            <w:hideMark/>
          </w:tcPr>
          <w:p w14:paraId="6FB892FC" w14:textId="77777777" w:rsidR="00E92A81" w:rsidRPr="00085BC6" w:rsidRDefault="00E92A81" w:rsidP="00E92A81">
            <w:pPr>
              <w:rPr>
                <w:rFonts w:ascii="Times" w:eastAsia="Times New Roman" w:hAnsi="Times" w:cs="Arial"/>
              </w:rPr>
            </w:pPr>
            <w:r w:rsidRPr="00085BC6">
              <w:rPr>
                <w:rFonts w:ascii="Times" w:eastAsia="Times New Roman" w:hAnsi="Times" w:cs="Arial"/>
              </w:rPr>
              <w:t> </w:t>
            </w:r>
          </w:p>
        </w:tc>
      </w:tr>
      <w:tr w:rsidR="003430A5" w:rsidRPr="00085BC6" w14:paraId="570B8037" w14:textId="77777777" w:rsidTr="003430A5">
        <w:trPr>
          <w:trHeight w:val="495"/>
        </w:trPr>
        <w:tc>
          <w:tcPr>
            <w:tcW w:w="2355" w:type="dxa"/>
            <w:tcBorders>
              <w:top w:val="nil"/>
              <w:left w:val="single" w:sz="4" w:space="0" w:color="auto"/>
              <w:bottom w:val="single" w:sz="4" w:space="0" w:color="auto"/>
              <w:right w:val="single" w:sz="4" w:space="0" w:color="auto"/>
            </w:tcBorders>
            <w:shd w:val="clear" w:color="auto" w:fill="auto"/>
            <w:hideMark/>
          </w:tcPr>
          <w:p w14:paraId="6CEB2B65" w14:textId="77777777" w:rsidR="003430A5" w:rsidRPr="00085BC6" w:rsidRDefault="003430A5" w:rsidP="003430A5">
            <w:pPr>
              <w:jc w:val="right"/>
              <w:rPr>
                <w:rFonts w:ascii="Times" w:eastAsia="Times New Roman" w:hAnsi="Times"/>
              </w:rPr>
            </w:pPr>
            <w:r w:rsidRPr="00085BC6">
              <w:rPr>
                <w:rFonts w:ascii="Times" w:eastAsia="Times New Roman" w:hAnsi="Times"/>
              </w:rPr>
              <w:t>Trait 1:</w:t>
            </w:r>
          </w:p>
        </w:tc>
        <w:tc>
          <w:tcPr>
            <w:tcW w:w="10710" w:type="dxa"/>
            <w:tcBorders>
              <w:top w:val="nil"/>
              <w:left w:val="nil"/>
              <w:bottom w:val="single" w:sz="4" w:space="0" w:color="auto"/>
              <w:right w:val="single" w:sz="4" w:space="0" w:color="auto"/>
            </w:tcBorders>
            <w:shd w:val="clear" w:color="auto" w:fill="auto"/>
            <w:noWrap/>
            <w:vAlign w:val="center"/>
            <w:hideMark/>
          </w:tcPr>
          <w:p w14:paraId="14ECAF3D" w14:textId="2A7C4078" w:rsidR="003430A5" w:rsidRPr="003430A5" w:rsidRDefault="003430A5" w:rsidP="003430A5">
            <w:pPr>
              <w:rPr>
                <w:rFonts w:ascii="Times" w:eastAsia="Times New Roman" w:hAnsi="Times"/>
              </w:rPr>
            </w:pPr>
            <w:r w:rsidRPr="003430A5">
              <w:rPr>
                <w:color w:val="000000"/>
              </w:rPr>
              <w:t>Analysis of the Problem</w:t>
            </w:r>
          </w:p>
        </w:tc>
      </w:tr>
      <w:tr w:rsidR="003430A5" w:rsidRPr="00085BC6" w14:paraId="32E8E342" w14:textId="77777777" w:rsidTr="003430A5">
        <w:trPr>
          <w:trHeight w:val="420"/>
        </w:trPr>
        <w:tc>
          <w:tcPr>
            <w:tcW w:w="2355" w:type="dxa"/>
            <w:tcBorders>
              <w:top w:val="nil"/>
              <w:left w:val="single" w:sz="4" w:space="0" w:color="auto"/>
              <w:bottom w:val="single" w:sz="4" w:space="0" w:color="auto"/>
              <w:right w:val="single" w:sz="4" w:space="0" w:color="auto"/>
            </w:tcBorders>
            <w:shd w:val="clear" w:color="auto" w:fill="auto"/>
            <w:hideMark/>
          </w:tcPr>
          <w:p w14:paraId="6F429BA3" w14:textId="77777777" w:rsidR="003430A5" w:rsidRPr="00085BC6" w:rsidRDefault="003430A5" w:rsidP="003430A5">
            <w:pPr>
              <w:jc w:val="right"/>
              <w:rPr>
                <w:rFonts w:ascii="Times" w:eastAsia="Times New Roman" w:hAnsi="Times"/>
              </w:rPr>
            </w:pPr>
            <w:r w:rsidRPr="00085BC6">
              <w:rPr>
                <w:rFonts w:ascii="Times" w:eastAsia="Times New Roman" w:hAnsi="Times"/>
              </w:rPr>
              <w:t>Trait 2:</w:t>
            </w:r>
          </w:p>
        </w:tc>
        <w:tc>
          <w:tcPr>
            <w:tcW w:w="10710" w:type="dxa"/>
            <w:tcBorders>
              <w:top w:val="nil"/>
              <w:left w:val="nil"/>
              <w:bottom w:val="single" w:sz="4" w:space="0" w:color="auto"/>
              <w:right w:val="single" w:sz="4" w:space="0" w:color="auto"/>
            </w:tcBorders>
            <w:shd w:val="clear" w:color="auto" w:fill="auto"/>
            <w:noWrap/>
            <w:vAlign w:val="center"/>
            <w:hideMark/>
          </w:tcPr>
          <w:p w14:paraId="6959BE5D" w14:textId="36D4C74E" w:rsidR="003430A5" w:rsidRPr="003430A5" w:rsidRDefault="003430A5" w:rsidP="003430A5">
            <w:pPr>
              <w:rPr>
                <w:rFonts w:ascii="Times" w:eastAsia="Times New Roman" w:hAnsi="Times"/>
              </w:rPr>
            </w:pPr>
            <w:r w:rsidRPr="003430A5">
              <w:rPr>
                <w:color w:val="000000"/>
              </w:rPr>
              <w:t>Formulation and integration of Alternatives</w:t>
            </w:r>
          </w:p>
        </w:tc>
      </w:tr>
      <w:tr w:rsidR="003430A5" w:rsidRPr="00085BC6" w14:paraId="37E85EDA" w14:textId="77777777" w:rsidTr="003430A5">
        <w:trPr>
          <w:trHeight w:val="480"/>
        </w:trPr>
        <w:tc>
          <w:tcPr>
            <w:tcW w:w="2355" w:type="dxa"/>
            <w:tcBorders>
              <w:top w:val="nil"/>
              <w:left w:val="single" w:sz="4" w:space="0" w:color="auto"/>
              <w:bottom w:val="single" w:sz="4" w:space="0" w:color="auto"/>
              <w:right w:val="single" w:sz="4" w:space="0" w:color="auto"/>
            </w:tcBorders>
            <w:shd w:val="clear" w:color="auto" w:fill="auto"/>
            <w:hideMark/>
          </w:tcPr>
          <w:p w14:paraId="2B631CEA" w14:textId="77777777" w:rsidR="003430A5" w:rsidRPr="00085BC6" w:rsidRDefault="003430A5" w:rsidP="003430A5">
            <w:pPr>
              <w:jc w:val="right"/>
              <w:rPr>
                <w:rFonts w:ascii="Times" w:eastAsia="Times New Roman" w:hAnsi="Times"/>
              </w:rPr>
            </w:pPr>
            <w:r w:rsidRPr="00085BC6">
              <w:rPr>
                <w:rFonts w:ascii="Times" w:eastAsia="Times New Roman" w:hAnsi="Times"/>
              </w:rPr>
              <w:t>Trait 3:</w:t>
            </w:r>
          </w:p>
        </w:tc>
        <w:tc>
          <w:tcPr>
            <w:tcW w:w="10710" w:type="dxa"/>
            <w:tcBorders>
              <w:top w:val="nil"/>
              <w:left w:val="nil"/>
              <w:bottom w:val="single" w:sz="4" w:space="0" w:color="auto"/>
              <w:right w:val="single" w:sz="4" w:space="0" w:color="auto"/>
            </w:tcBorders>
            <w:shd w:val="clear" w:color="auto" w:fill="auto"/>
            <w:noWrap/>
            <w:vAlign w:val="center"/>
            <w:hideMark/>
          </w:tcPr>
          <w:p w14:paraId="145910DB" w14:textId="1F20C100" w:rsidR="003430A5" w:rsidRPr="003430A5" w:rsidRDefault="003430A5" w:rsidP="003430A5">
            <w:pPr>
              <w:rPr>
                <w:rFonts w:ascii="Times" w:eastAsia="Times New Roman" w:hAnsi="Times"/>
              </w:rPr>
            </w:pPr>
            <w:r w:rsidRPr="003430A5">
              <w:rPr>
                <w:color w:val="000000"/>
              </w:rPr>
              <w:t>Implementation of recommendations</w:t>
            </w:r>
          </w:p>
        </w:tc>
      </w:tr>
    </w:tbl>
    <w:p w14:paraId="4F444DCC" w14:textId="59FFDCD0" w:rsidR="00B93749" w:rsidRPr="00085BC6" w:rsidRDefault="00B93749" w:rsidP="00B93749">
      <w:pPr>
        <w:spacing w:before="100" w:beforeAutospacing="1" w:after="100" w:afterAutospacing="1"/>
        <w:outlineLvl w:val="0"/>
        <w:rPr>
          <w:rFonts w:ascii="Times" w:hAnsi="Times"/>
          <w:b/>
          <w:bCs/>
        </w:rPr>
      </w:pPr>
      <w:r w:rsidRPr="00085BC6">
        <w:rPr>
          <w:rFonts w:ascii="Times" w:hAnsi="Times"/>
          <w:b/>
        </w:rPr>
        <w:t>Table 4: M</w:t>
      </w:r>
      <w:r w:rsidRPr="00085BC6">
        <w:rPr>
          <w:rFonts w:ascii="Times" w:hAnsi="Times"/>
          <w:b/>
          <w:bCs/>
        </w:rPr>
        <w:t xml:space="preserve">BA Learning Goals, Objectives and Rubrics (continued) </w:t>
      </w:r>
    </w:p>
    <w:tbl>
      <w:tblPr>
        <w:tblStyle w:val="TableGrid"/>
        <w:tblW w:w="13500" w:type="dxa"/>
        <w:tblLayout w:type="fixed"/>
        <w:tblLook w:val="04A0" w:firstRow="1" w:lastRow="0" w:firstColumn="1" w:lastColumn="0" w:noHBand="0" w:noVBand="1"/>
      </w:tblPr>
      <w:tblGrid>
        <w:gridCol w:w="1473"/>
        <w:gridCol w:w="2551"/>
        <w:gridCol w:w="2642"/>
        <w:gridCol w:w="274"/>
        <w:gridCol w:w="2460"/>
        <w:gridCol w:w="3197"/>
        <w:gridCol w:w="903"/>
      </w:tblGrid>
      <w:tr w:rsidR="00B93749" w:rsidRPr="00085BC6" w14:paraId="6C74955D" w14:textId="77777777" w:rsidTr="00E0670D">
        <w:trPr>
          <w:trHeight w:val="331"/>
        </w:trPr>
        <w:tc>
          <w:tcPr>
            <w:tcW w:w="1473" w:type="dxa"/>
            <w:noWrap/>
            <w:hideMark/>
          </w:tcPr>
          <w:p w14:paraId="0A69616E" w14:textId="77777777" w:rsidR="00B93749" w:rsidRPr="00085BC6" w:rsidRDefault="00B93749" w:rsidP="00B93749">
            <w:pPr>
              <w:rPr>
                <w:rFonts w:ascii="Times" w:eastAsia="Times New Roman" w:hAnsi="Times"/>
                <w:b/>
                <w:bCs/>
              </w:rPr>
            </w:pPr>
          </w:p>
        </w:tc>
        <w:tc>
          <w:tcPr>
            <w:tcW w:w="5467" w:type="dxa"/>
            <w:gridSpan w:val="3"/>
            <w:noWrap/>
            <w:hideMark/>
          </w:tcPr>
          <w:p w14:paraId="07CB7608" w14:textId="77777777" w:rsidR="00B93749" w:rsidRPr="00085BC6" w:rsidRDefault="00B93749" w:rsidP="00B93749">
            <w:pPr>
              <w:rPr>
                <w:rFonts w:ascii="Times" w:eastAsia="Times New Roman" w:hAnsi="Times"/>
                <w:b/>
                <w:bCs/>
              </w:rPr>
            </w:pPr>
            <w:r w:rsidRPr="00085BC6">
              <w:rPr>
                <w:rFonts w:ascii="Times" w:eastAsia="Times New Roman" w:hAnsi="Times"/>
                <w:b/>
                <w:bCs/>
              </w:rPr>
              <w:t xml:space="preserve">MB - 4: Rubric </w:t>
            </w:r>
            <w:r w:rsidR="0037543A" w:rsidRPr="00085BC6">
              <w:rPr>
                <w:rFonts w:ascii="Times" w:eastAsia="Times New Roman" w:hAnsi="Times"/>
                <w:b/>
                <w:bCs/>
              </w:rPr>
              <w:t>#</w:t>
            </w:r>
            <w:r w:rsidRPr="00085BC6">
              <w:rPr>
                <w:rFonts w:ascii="Times" w:eastAsia="Times New Roman" w:hAnsi="Times"/>
                <w:b/>
                <w:bCs/>
              </w:rPr>
              <w:t>1</w:t>
            </w:r>
          </w:p>
        </w:tc>
        <w:tc>
          <w:tcPr>
            <w:tcW w:w="2460" w:type="dxa"/>
            <w:noWrap/>
            <w:hideMark/>
          </w:tcPr>
          <w:p w14:paraId="237BC5CF" w14:textId="77777777" w:rsidR="00B93749" w:rsidRPr="00085BC6" w:rsidRDefault="00B93749" w:rsidP="00B93749">
            <w:pPr>
              <w:rPr>
                <w:rFonts w:ascii="Times" w:eastAsia="Times New Roman" w:hAnsi="Times"/>
              </w:rPr>
            </w:pPr>
          </w:p>
        </w:tc>
        <w:tc>
          <w:tcPr>
            <w:tcW w:w="3197" w:type="dxa"/>
            <w:noWrap/>
            <w:hideMark/>
          </w:tcPr>
          <w:p w14:paraId="5E6052D1" w14:textId="77777777" w:rsidR="00B93749" w:rsidRPr="00085BC6" w:rsidRDefault="00B93749" w:rsidP="00B93749">
            <w:pPr>
              <w:rPr>
                <w:rFonts w:ascii="Times" w:eastAsia="Times New Roman" w:hAnsi="Times"/>
              </w:rPr>
            </w:pPr>
          </w:p>
        </w:tc>
        <w:tc>
          <w:tcPr>
            <w:tcW w:w="903" w:type="dxa"/>
            <w:noWrap/>
            <w:hideMark/>
          </w:tcPr>
          <w:p w14:paraId="3055F3BE" w14:textId="77777777" w:rsidR="00B93749" w:rsidRPr="00085BC6" w:rsidRDefault="00B93749" w:rsidP="00B93749">
            <w:pPr>
              <w:rPr>
                <w:rFonts w:ascii="Times" w:eastAsia="Times New Roman" w:hAnsi="Times"/>
              </w:rPr>
            </w:pPr>
          </w:p>
        </w:tc>
      </w:tr>
      <w:tr w:rsidR="00B93749" w:rsidRPr="00085BC6" w14:paraId="466830C4" w14:textId="77777777" w:rsidTr="00E0670D">
        <w:trPr>
          <w:trHeight w:val="420"/>
        </w:trPr>
        <w:tc>
          <w:tcPr>
            <w:tcW w:w="1473" w:type="dxa"/>
            <w:noWrap/>
            <w:hideMark/>
          </w:tcPr>
          <w:p w14:paraId="4F930CB7" w14:textId="77777777" w:rsidR="00B93749" w:rsidRPr="00085BC6" w:rsidRDefault="00B93749" w:rsidP="00B93749">
            <w:pPr>
              <w:rPr>
                <w:rFonts w:ascii="Times" w:eastAsia="Times New Roman" w:hAnsi="Times"/>
                <w:b/>
                <w:bCs/>
              </w:rPr>
            </w:pPr>
            <w:r w:rsidRPr="00085BC6">
              <w:rPr>
                <w:rFonts w:ascii="Times" w:eastAsia="Times New Roman" w:hAnsi="Times"/>
                <w:b/>
                <w:bCs/>
              </w:rPr>
              <w:t xml:space="preserve">MB - 4: </w:t>
            </w:r>
          </w:p>
        </w:tc>
        <w:tc>
          <w:tcPr>
            <w:tcW w:w="12027" w:type="dxa"/>
            <w:gridSpan w:val="6"/>
            <w:hideMark/>
          </w:tcPr>
          <w:p w14:paraId="575BB31A" w14:textId="77777777" w:rsidR="00B93749" w:rsidRPr="00085BC6" w:rsidRDefault="00B93749" w:rsidP="00B93749">
            <w:pPr>
              <w:rPr>
                <w:rFonts w:ascii="Times" w:eastAsia="Times New Roman" w:hAnsi="Times"/>
                <w:b/>
                <w:bCs/>
              </w:rPr>
            </w:pPr>
            <w:r w:rsidRPr="00085BC6">
              <w:rPr>
                <w:rFonts w:ascii="Times" w:eastAsia="Times New Roman" w:hAnsi="Times"/>
                <w:b/>
                <w:bCs/>
              </w:rPr>
              <w:t xml:space="preserve">Students are able to engage in analytic and creative problem-solving. </w:t>
            </w:r>
          </w:p>
          <w:p w14:paraId="73F2D87D" w14:textId="77777777" w:rsidR="00B93749" w:rsidRPr="00085BC6" w:rsidRDefault="00B93749" w:rsidP="00B93749">
            <w:pPr>
              <w:rPr>
                <w:rFonts w:ascii="Times" w:eastAsia="Times New Roman" w:hAnsi="Times"/>
              </w:rPr>
            </w:pPr>
            <w:r w:rsidRPr="00085BC6">
              <w:rPr>
                <w:rFonts w:ascii="Times" w:eastAsia="Times New Roman" w:hAnsi="Times"/>
              </w:rPr>
              <w:t> </w:t>
            </w:r>
          </w:p>
        </w:tc>
      </w:tr>
      <w:tr w:rsidR="00B93749" w:rsidRPr="00085BC6" w14:paraId="09B6F50F" w14:textId="77777777" w:rsidTr="00E0670D">
        <w:trPr>
          <w:trHeight w:val="265"/>
        </w:trPr>
        <w:tc>
          <w:tcPr>
            <w:tcW w:w="1473" w:type="dxa"/>
            <w:hideMark/>
          </w:tcPr>
          <w:p w14:paraId="2623A4B3" w14:textId="77777777" w:rsidR="00B93749" w:rsidRPr="00085BC6" w:rsidRDefault="00B93749" w:rsidP="00B93749">
            <w:pPr>
              <w:jc w:val="center"/>
              <w:rPr>
                <w:rFonts w:ascii="Times" w:eastAsia="Times New Roman" w:hAnsi="Times"/>
                <w:b/>
                <w:bCs/>
              </w:rPr>
            </w:pPr>
            <w:r w:rsidRPr="00085BC6">
              <w:rPr>
                <w:rFonts w:ascii="Times" w:eastAsia="Times New Roman" w:hAnsi="Times"/>
                <w:b/>
                <w:bCs/>
              </w:rPr>
              <w:t>Objective 1</w:t>
            </w:r>
          </w:p>
        </w:tc>
        <w:tc>
          <w:tcPr>
            <w:tcW w:w="12027" w:type="dxa"/>
            <w:gridSpan w:val="6"/>
            <w:noWrap/>
            <w:hideMark/>
          </w:tcPr>
          <w:p w14:paraId="75E267D9" w14:textId="41E36D6B" w:rsidR="00B93749" w:rsidRPr="00085BC6" w:rsidRDefault="00A85E92" w:rsidP="00B93749">
            <w:pPr>
              <w:rPr>
                <w:rFonts w:ascii="Times" w:eastAsia="Times New Roman" w:hAnsi="Times"/>
                <w:i/>
                <w:iCs/>
              </w:rPr>
            </w:pPr>
            <w:r w:rsidRPr="00A85E92">
              <w:rPr>
                <w:rFonts w:ascii="Times" w:eastAsia="Times New Roman" w:hAnsi="Times"/>
                <w:i/>
                <w:iCs/>
              </w:rPr>
              <w:t xml:space="preserve">Students will demonstrate </w:t>
            </w:r>
            <w:r w:rsidRPr="00A85E92">
              <w:rPr>
                <w:rFonts w:ascii="Times" w:eastAsia="Times New Roman" w:hAnsi="Times"/>
                <w:b/>
                <w:bCs/>
                <w:i/>
                <w:iCs/>
              </w:rPr>
              <w:t>competency</w:t>
            </w:r>
            <w:r w:rsidRPr="00A85E92">
              <w:rPr>
                <w:rFonts w:ascii="Times" w:eastAsia="Times New Roman" w:hAnsi="Times"/>
                <w:i/>
                <w:iCs/>
              </w:rPr>
              <w:t xml:space="preserve"> in using an analytical </w:t>
            </w:r>
            <w:proofErr w:type="gramStart"/>
            <w:r w:rsidRPr="00A85E92">
              <w:rPr>
                <w:rFonts w:ascii="Times" w:eastAsia="Times New Roman" w:hAnsi="Times"/>
                <w:i/>
                <w:iCs/>
              </w:rPr>
              <w:t>problem solving</w:t>
            </w:r>
            <w:proofErr w:type="gramEnd"/>
            <w:r w:rsidRPr="00A85E92">
              <w:rPr>
                <w:rFonts w:ascii="Times" w:eastAsia="Times New Roman" w:hAnsi="Times"/>
                <w:i/>
                <w:iCs/>
              </w:rPr>
              <w:t xml:space="preserve"> approach to solve complex problems.</w:t>
            </w:r>
            <w:r w:rsidR="00B93749" w:rsidRPr="00085BC6">
              <w:rPr>
                <w:rFonts w:ascii="Times" w:eastAsia="Times New Roman" w:hAnsi="Times"/>
                <w:i/>
                <w:iCs/>
              </w:rPr>
              <w:t> </w:t>
            </w:r>
          </w:p>
        </w:tc>
      </w:tr>
      <w:tr w:rsidR="00B93749" w:rsidRPr="00085BC6" w14:paraId="2AC8674D" w14:textId="77777777" w:rsidTr="00E0670D">
        <w:trPr>
          <w:trHeight w:val="225"/>
        </w:trPr>
        <w:tc>
          <w:tcPr>
            <w:tcW w:w="1473" w:type="dxa"/>
            <w:hideMark/>
          </w:tcPr>
          <w:p w14:paraId="4AE3F26D" w14:textId="77777777" w:rsidR="00B93749" w:rsidRPr="00085BC6" w:rsidRDefault="00B93749" w:rsidP="00B93749">
            <w:pPr>
              <w:jc w:val="center"/>
              <w:rPr>
                <w:rFonts w:ascii="Times" w:eastAsia="Times New Roman" w:hAnsi="Times" w:cs="Arial"/>
              </w:rPr>
            </w:pPr>
            <w:r w:rsidRPr="00085BC6">
              <w:rPr>
                <w:rFonts w:ascii="Times" w:eastAsia="Times New Roman" w:hAnsi="Times" w:cs="Arial"/>
              </w:rPr>
              <w:t> </w:t>
            </w:r>
          </w:p>
        </w:tc>
        <w:tc>
          <w:tcPr>
            <w:tcW w:w="2551" w:type="dxa"/>
            <w:hideMark/>
          </w:tcPr>
          <w:p w14:paraId="25D81F5C"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Trait</w:t>
            </w:r>
          </w:p>
        </w:tc>
        <w:tc>
          <w:tcPr>
            <w:tcW w:w="2642" w:type="dxa"/>
            <w:hideMark/>
          </w:tcPr>
          <w:p w14:paraId="6F37C524"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Poor</w:t>
            </w:r>
          </w:p>
        </w:tc>
        <w:tc>
          <w:tcPr>
            <w:tcW w:w="2734" w:type="dxa"/>
            <w:gridSpan w:val="2"/>
            <w:hideMark/>
          </w:tcPr>
          <w:p w14:paraId="4992E32C"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Good</w:t>
            </w:r>
          </w:p>
        </w:tc>
        <w:tc>
          <w:tcPr>
            <w:tcW w:w="3197" w:type="dxa"/>
            <w:hideMark/>
          </w:tcPr>
          <w:p w14:paraId="2321FACF"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Excellent</w:t>
            </w:r>
          </w:p>
        </w:tc>
        <w:tc>
          <w:tcPr>
            <w:tcW w:w="903" w:type="dxa"/>
            <w:hideMark/>
          </w:tcPr>
          <w:p w14:paraId="699F9949"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Score</w:t>
            </w:r>
          </w:p>
        </w:tc>
      </w:tr>
      <w:tr w:rsidR="00B93749" w:rsidRPr="00085BC6" w14:paraId="252A081A" w14:textId="77777777" w:rsidTr="00E0670D">
        <w:trPr>
          <w:trHeight w:val="225"/>
        </w:trPr>
        <w:tc>
          <w:tcPr>
            <w:tcW w:w="1473" w:type="dxa"/>
            <w:hideMark/>
          </w:tcPr>
          <w:p w14:paraId="652FD062" w14:textId="77777777" w:rsidR="00B93749" w:rsidRPr="00085BC6" w:rsidRDefault="00B93749" w:rsidP="00B93749">
            <w:pPr>
              <w:jc w:val="center"/>
              <w:rPr>
                <w:rFonts w:ascii="Times" w:eastAsia="Times New Roman" w:hAnsi="Times" w:cs="Arial"/>
              </w:rPr>
            </w:pPr>
            <w:r w:rsidRPr="00085BC6">
              <w:rPr>
                <w:rFonts w:ascii="Times" w:eastAsia="Times New Roman" w:hAnsi="Times" w:cs="Arial"/>
              </w:rPr>
              <w:t> </w:t>
            </w:r>
          </w:p>
        </w:tc>
        <w:tc>
          <w:tcPr>
            <w:tcW w:w="2551" w:type="dxa"/>
            <w:hideMark/>
          </w:tcPr>
          <w:p w14:paraId="765A3084" w14:textId="77777777" w:rsidR="00B93749" w:rsidRPr="00085BC6" w:rsidRDefault="00B93749" w:rsidP="00B93749">
            <w:pPr>
              <w:jc w:val="right"/>
              <w:rPr>
                <w:rFonts w:ascii="Times" w:eastAsia="Times New Roman" w:hAnsi="Times" w:cs="Arial"/>
                <w:b/>
                <w:bCs/>
              </w:rPr>
            </w:pPr>
            <w:r w:rsidRPr="00085BC6">
              <w:rPr>
                <w:rFonts w:ascii="Times" w:eastAsia="Times New Roman" w:hAnsi="Times" w:cs="Arial"/>
                <w:b/>
                <w:bCs/>
              </w:rPr>
              <w:t>Value</w:t>
            </w:r>
          </w:p>
        </w:tc>
        <w:tc>
          <w:tcPr>
            <w:tcW w:w="2642" w:type="dxa"/>
            <w:hideMark/>
          </w:tcPr>
          <w:p w14:paraId="7D042DE3"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0</w:t>
            </w:r>
          </w:p>
        </w:tc>
        <w:tc>
          <w:tcPr>
            <w:tcW w:w="2734" w:type="dxa"/>
            <w:gridSpan w:val="2"/>
            <w:hideMark/>
          </w:tcPr>
          <w:p w14:paraId="24615A13"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5</w:t>
            </w:r>
          </w:p>
        </w:tc>
        <w:tc>
          <w:tcPr>
            <w:tcW w:w="3197" w:type="dxa"/>
            <w:hideMark/>
          </w:tcPr>
          <w:p w14:paraId="45C94113"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10</w:t>
            </w:r>
          </w:p>
        </w:tc>
        <w:tc>
          <w:tcPr>
            <w:tcW w:w="903" w:type="dxa"/>
            <w:hideMark/>
          </w:tcPr>
          <w:p w14:paraId="54D25C41" w14:textId="77777777" w:rsidR="00B93749" w:rsidRPr="00085BC6" w:rsidRDefault="00B93749" w:rsidP="00B93749">
            <w:pPr>
              <w:jc w:val="center"/>
              <w:rPr>
                <w:rFonts w:ascii="Times" w:eastAsia="Times New Roman" w:hAnsi="Times" w:cs="Arial"/>
                <w:b/>
                <w:bCs/>
              </w:rPr>
            </w:pPr>
            <w:r w:rsidRPr="00085BC6">
              <w:rPr>
                <w:rFonts w:ascii="Times" w:eastAsia="Times New Roman" w:hAnsi="Times" w:cs="Arial"/>
                <w:b/>
                <w:bCs/>
              </w:rPr>
              <w:t> </w:t>
            </w:r>
          </w:p>
        </w:tc>
      </w:tr>
      <w:tr w:rsidR="00A85E92" w:rsidRPr="00085BC6" w14:paraId="4785A41F" w14:textId="77777777" w:rsidTr="00E0670D">
        <w:trPr>
          <w:trHeight w:val="1391"/>
        </w:trPr>
        <w:tc>
          <w:tcPr>
            <w:tcW w:w="1473" w:type="dxa"/>
            <w:hideMark/>
          </w:tcPr>
          <w:p w14:paraId="588582CB" w14:textId="3984DBC6" w:rsidR="00A85E92" w:rsidRPr="00A85E92" w:rsidRDefault="00A85E92" w:rsidP="00A85E92">
            <w:pPr>
              <w:jc w:val="center"/>
              <w:rPr>
                <w:rFonts w:ascii="Times" w:eastAsia="Times New Roman" w:hAnsi="Times"/>
              </w:rPr>
            </w:pPr>
            <w:r w:rsidRPr="00A85E92">
              <w:rPr>
                <w:color w:val="000000"/>
              </w:rPr>
              <w:t>Trait 1:</w:t>
            </w:r>
          </w:p>
        </w:tc>
        <w:tc>
          <w:tcPr>
            <w:tcW w:w="2551" w:type="dxa"/>
            <w:hideMark/>
          </w:tcPr>
          <w:p w14:paraId="14F78C2D" w14:textId="6AE137B0" w:rsidR="00A85E92" w:rsidRPr="00A85E92" w:rsidRDefault="00A85E92" w:rsidP="00A85E92">
            <w:pPr>
              <w:rPr>
                <w:rFonts w:ascii="Times" w:eastAsia="Times New Roman" w:hAnsi="Times"/>
              </w:rPr>
            </w:pPr>
            <w:r w:rsidRPr="00A85E92">
              <w:rPr>
                <w:b/>
                <w:bCs/>
                <w:color w:val="000000"/>
              </w:rPr>
              <w:t>A</w:t>
            </w:r>
            <w:r w:rsidRPr="00A85E92">
              <w:rPr>
                <w:color w:val="000000"/>
              </w:rPr>
              <w:t>nalysis of the problem</w:t>
            </w:r>
          </w:p>
        </w:tc>
        <w:tc>
          <w:tcPr>
            <w:tcW w:w="2642" w:type="dxa"/>
            <w:hideMark/>
          </w:tcPr>
          <w:p w14:paraId="77C9596F" w14:textId="07E19EEB" w:rsidR="00A85E92" w:rsidRPr="00A85E92" w:rsidRDefault="00A85E92" w:rsidP="00A85E92">
            <w:pPr>
              <w:rPr>
                <w:rFonts w:ascii="Times" w:eastAsia="Times New Roman" w:hAnsi="Times"/>
              </w:rPr>
            </w:pPr>
            <w:r w:rsidRPr="00A85E92">
              <w:rPr>
                <w:color w:val="000000"/>
              </w:rPr>
              <w:t>A precise problem statement demonstrates the ability to synthesize diverse contextual information and identify the root problem that can solve the diverse and apparently different issues (symptoms).</w:t>
            </w:r>
          </w:p>
        </w:tc>
        <w:tc>
          <w:tcPr>
            <w:tcW w:w="2734" w:type="dxa"/>
            <w:gridSpan w:val="2"/>
            <w:hideMark/>
          </w:tcPr>
          <w:p w14:paraId="0278F548" w14:textId="3C2AC5DC" w:rsidR="00A85E92" w:rsidRPr="00A85E92" w:rsidRDefault="00A85E92" w:rsidP="00A85E92">
            <w:pPr>
              <w:rPr>
                <w:rFonts w:ascii="Times" w:eastAsia="Times New Roman" w:hAnsi="Times"/>
              </w:rPr>
            </w:pPr>
            <w:r w:rsidRPr="00A85E92">
              <w:rPr>
                <w:color w:val="000000"/>
              </w:rPr>
              <w:t>The problem statement is unclear or unfocused.</w:t>
            </w:r>
            <w:r w:rsidRPr="00A85E92">
              <w:rPr>
                <w:color w:val="000000"/>
              </w:rPr>
              <w:br/>
              <w:t>Symptom or causes of the problem are included as part of the problem statement.</w:t>
            </w:r>
            <w:r w:rsidRPr="00A85E92">
              <w:rPr>
                <w:color w:val="000000"/>
              </w:rPr>
              <w:br/>
              <w:t>The problem statement is simply a disguised solution.</w:t>
            </w:r>
          </w:p>
        </w:tc>
        <w:tc>
          <w:tcPr>
            <w:tcW w:w="3197" w:type="dxa"/>
            <w:hideMark/>
          </w:tcPr>
          <w:p w14:paraId="75668BAB" w14:textId="10B5C8BA" w:rsidR="00A85E92" w:rsidRPr="00A85E92" w:rsidRDefault="00A85E92" w:rsidP="00A85E92">
            <w:pPr>
              <w:rPr>
                <w:rFonts w:ascii="Times" w:eastAsia="Times New Roman" w:hAnsi="Times"/>
              </w:rPr>
            </w:pPr>
            <w:r w:rsidRPr="00A85E92">
              <w:rPr>
                <w:color w:val="000000"/>
              </w:rPr>
              <w:t>The problem statement is focused on the root problem, not just symptoms. The problem statement is not simply a disguised solution. However, it is very long and does not explicitly capture the core issue.</w:t>
            </w:r>
          </w:p>
        </w:tc>
        <w:tc>
          <w:tcPr>
            <w:tcW w:w="903" w:type="dxa"/>
            <w:hideMark/>
          </w:tcPr>
          <w:p w14:paraId="7A090805" w14:textId="77777777" w:rsidR="00A85E92" w:rsidRPr="00085BC6" w:rsidRDefault="00A85E92" w:rsidP="00A85E92">
            <w:pPr>
              <w:rPr>
                <w:rFonts w:ascii="Times" w:eastAsia="Times New Roman" w:hAnsi="Times" w:cs="Arial"/>
              </w:rPr>
            </w:pPr>
            <w:r w:rsidRPr="00085BC6">
              <w:rPr>
                <w:rFonts w:ascii="Times" w:eastAsia="Times New Roman" w:hAnsi="Times" w:cs="Arial"/>
              </w:rPr>
              <w:t> </w:t>
            </w:r>
          </w:p>
        </w:tc>
      </w:tr>
      <w:tr w:rsidR="00A85E92" w:rsidRPr="00085BC6" w14:paraId="0F6AAF95" w14:textId="77777777" w:rsidTr="00E0670D">
        <w:trPr>
          <w:trHeight w:val="2650"/>
        </w:trPr>
        <w:tc>
          <w:tcPr>
            <w:tcW w:w="1473" w:type="dxa"/>
            <w:hideMark/>
          </w:tcPr>
          <w:p w14:paraId="6CF62049" w14:textId="0A61C8A3" w:rsidR="00A85E92" w:rsidRPr="00A85E92" w:rsidRDefault="00A85E92" w:rsidP="00A85E92">
            <w:pPr>
              <w:jc w:val="center"/>
              <w:rPr>
                <w:rFonts w:ascii="Times" w:eastAsia="Times New Roman" w:hAnsi="Times"/>
              </w:rPr>
            </w:pPr>
            <w:r w:rsidRPr="00A85E92">
              <w:rPr>
                <w:color w:val="000000"/>
              </w:rPr>
              <w:lastRenderedPageBreak/>
              <w:t>Trait 2:</w:t>
            </w:r>
          </w:p>
        </w:tc>
        <w:tc>
          <w:tcPr>
            <w:tcW w:w="2551" w:type="dxa"/>
            <w:hideMark/>
          </w:tcPr>
          <w:p w14:paraId="3941875B" w14:textId="0BC069BB" w:rsidR="00A85E92" w:rsidRPr="00A85E92" w:rsidRDefault="00A85E92" w:rsidP="00A85E92">
            <w:pPr>
              <w:rPr>
                <w:rFonts w:ascii="Times" w:eastAsia="Times New Roman" w:hAnsi="Times"/>
              </w:rPr>
            </w:pPr>
            <w:r w:rsidRPr="00A85E92">
              <w:rPr>
                <w:b/>
                <w:bCs/>
                <w:color w:val="000000"/>
              </w:rPr>
              <w:t>F</w:t>
            </w:r>
            <w:r w:rsidRPr="00A85E92">
              <w:rPr>
                <w:color w:val="000000"/>
              </w:rPr>
              <w:t>ormulation and Integration of Alternatives</w:t>
            </w:r>
          </w:p>
        </w:tc>
        <w:tc>
          <w:tcPr>
            <w:tcW w:w="2642" w:type="dxa"/>
            <w:hideMark/>
          </w:tcPr>
          <w:p w14:paraId="21F28B32" w14:textId="25E651EF" w:rsidR="00A85E92" w:rsidRPr="00A85E92" w:rsidRDefault="00A85E92" w:rsidP="00A85E92">
            <w:pPr>
              <w:rPr>
                <w:rFonts w:ascii="Times" w:eastAsia="Times New Roman" w:hAnsi="Times"/>
              </w:rPr>
            </w:pPr>
            <w:r w:rsidRPr="00A85E92">
              <w:rPr>
                <w:color w:val="000000"/>
              </w:rPr>
              <w:t>Large number of distinct alternatives raises the likelihood that one or more of these alternatives will be able to solve the problem in a cost-efficient and timely manner. Such formulation should be the outcome of an integration task among different analysis</w:t>
            </w:r>
          </w:p>
        </w:tc>
        <w:tc>
          <w:tcPr>
            <w:tcW w:w="2734" w:type="dxa"/>
            <w:gridSpan w:val="2"/>
            <w:hideMark/>
          </w:tcPr>
          <w:p w14:paraId="70D2CE89" w14:textId="6ECCB0C6" w:rsidR="00A85E92" w:rsidRPr="00A85E92" w:rsidRDefault="00A85E92" w:rsidP="00A85E92">
            <w:pPr>
              <w:rPr>
                <w:rFonts w:ascii="Times" w:eastAsia="Times New Roman" w:hAnsi="Times"/>
              </w:rPr>
            </w:pPr>
            <w:r w:rsidRPr="00A85E92">
              <w:rPr>
                <w:color w:val="000000"/>
              </w:rPr>
              <w:t xml:space="preserve">Only one obvious alternative to the problem is identified. Solutions generated provide only piecemeal solutions to the problem.  </w:t>
            </w:r>
            <w:r w:rsidRPr="00A85E92">
              <w:rPr>
                <w:color w:val="000000"/>
              </w:rPr>
              <w:br/>
              <w:t>Solutions generated are only vaguely related to the root causes of the problem identified in the problem analysis.</w:t>
            </w:r>
          </w:p>
        </w:tc>
        <w:tc>
          <w:tcPr>
            <w:tcW w:w="3197" w:type="dxa"/>
            <w:hideMark/>
          </w:tcPr>
          <w:p w14:paraId="624A41A6" w14:textId="395971C6" w:rsidR="00A85E92" w:rsidRPr="00A85E92" w:rsidRDefault="00A85E92" w:rsidP="00A85E92">
            <w:pPr>
              <w:rPr>
                <w:rFonts w:ascii="Times" w:eastAsia="Times New Roman" w:hAnsi="Times"/>
              </w:rPr>
            </w:pPr>
            <w:r w:rsidRPr="00A85E92">
              <w:rPr>
                <w:color w:val="000000"/>
              </w:rPr>
              <w:t xml:space="preserve">More than one alternative is generated that addresses the problem. They include obvious and not-so-obvious options, most of which are impractical. The solutions generated provide holistic solutions to the problem(s). The alternatives generated are clearly related to the underlying causes of the problem (identified in the problem analysis). There </w:t>
            </w:r>
            <w:proofErr w:type="gramStart"/>
            <w:r w:rsidRPr="00A85E92">
              <w:rPr>
                <w:color w:val="000000"/>
              </w:rPr>
              <w:t>is</w:t>
            </w:r>
            <w:proofErr w:type="gramEnd"/>
            <w:r w:rsidRPr="00A85E92">
              <w:rPr>
                <w:color w:val="000000"/>
              </w:rPr>
              <w:t xml:space="preserve"> no clear integration efforts among different analysis </w:t>
            </w:r>
          </w:p>
        </w:tc>
        <w:tc>
          <w:tcPr>
            <w:tcW w:w="903" w:type="dxa"/>
            <w:hideMark/>
          </w:tcPr>
          <w:p w14:paraId="55C55C17" w14:textId="77777777" w:rsidR="00A85E92" w:rsidRPr="00085BC6" w:rsidRDefault="00A85E92" w:rsidP="00A85E92">
            <w:pPr>
              <w:rPr>
                <w:rFonts w:ascii="Times" w:eastAsia="Times New Roman" w:hAnsi="Times" w:cs="Arial"/>
              </w:rPr>
            </w:pPr>
            <w:r w:rsidRPr="00085BC6">
              <w:rPr>
                <w:rFonts w:ascii="Times" w:eastAsia="Times New Roman" w:hAnsi="Times" w:cs="Arial"/>
              </w:rPr>
              <w:t> </w:t>
            </w:r>
          </w:p>
        </w:tc>
      </w:tr>
      <w:tr w:rsidR="00A85E92" w:rsidRPr="00085BC6" w14:paraId="6F80E938" w14:textId="77777777" w:rsidTr="00E0670D">
        <w:trPr>
          <w:trHeight w:val="3339"/>
        </w:trPr>
        <w:tc>
          <w:tcPr>
            <w:tcW w:w="1473" w:type="dxa"/>
            <w:hideMark/>
          </w:tcPr>
          <w:p w14:paraId="0ADE96B6" w14:textId="28EA36C4" w:rsidR="00A85E92" w:rsidRPr="00A85E92" w:rsidRDefault="00A85E92" w:rsidP="00A85E92">
            <w:pPr>
              <w:jc w:val="center"/>
              <w:rPr>
                <w:rFonts w:ascii="Times" w:eastAsia="Times New Roman" w:hAnsi="Times"/>
              </w:rPr>
            </w:pPr>
            <w:r w:rsidRPr="00A85E92">
              <w:rPr>
                <w:color w:val="000000"/>
              </w:rPr>
              <w:t>Trait 3:</w:t>
            </w:r>
          </w:p>
        </w:tc>
        <w:tc>
          <w:tcPr>
            <w:tcW w:w="2551" w:type="dxa"/>
            <w:hideMark/>
          </w:tcPr>
          <w:p w14:paraId="184884B5" w14:textId="0D8461E0" w:rsidR="00A85E92" w:rsidRPr="00A85E92" w:rsidRDefault="00A85E92" w:rsidP="00A85E92">
            <w:pPr>
              <w:rPr>
                <w:rFonts w:ascii="Times" w:eastAsia="Times New Roman" w:hAnsi="Times"/>
              </w:rPr>
            </w:pPr>
            <w:r w:rsidRPr="00A85E92">
              <w:rPr>
                <w:b/>
                <w:bCs/>
                <w:color w:val="000000"/>
              </w:rPr>
              <w:t>I</w:t>
            </w:r>
            <w:r w:rsidRPr="00A85E92">
              <w:rPr>
                <w:color w:val="000000"/>
              </w:rPr>
              <w:t>mplementation of Recommendations</w:t>
            </w:r>
          </w:p>
        </w:tc>
        <w:tc>
          <w:tcPr>
            <w:tcW w:w="2642" w:type="dxa"/>
            <w:hideMark/>
          </w:tcPr>
          <w:p w14:paraId="3117DD43" w14:textId="11C3ACCF" w:rsidR="00A85E92" w:rsidRPr="00A85E92" w:rsidRDefault="00A85E92" w:rsidP="00A85E92">
            <w:pPr>
              <w:rPr>
                <w:rFonts w:ascii="Times" w:eastAsia="Times New Roman" w:hAnsi="Times"/>
              </w:rPr>
            </w:pPr>
            <w:r w:rsidRPr="00A85E92">
              <w:rPr>
                <w:color w:val="000000"/>
              </w:rPr>
              <w:t>A remedial solution has to structure the identified alternatives into a comprehensive whole that not only eliminates redundancy but also ensures the optimal combination of choices that can effectively address the problem with minimum frictions. </w:t>
            </w:r>
          </w:p>
        </w:tc>
        <w:tc>
          <w:tcPr>
            <w:tcW w:w="2734" w:type="dxa"/>
            <w:gridSpan w:val="2"/>
            <w:hideMark/>
          </w:tcPr>
          <w:p w14:paraId="7B900E15" w14:textId="34C2B957" w:rsidR="00A85E92" w:rsidRPr="00A85E92" w:rsidRDefault="00A85E92" w:rsidP="00A85E92">
            <w:pPr>
              <w:rPr>
                <w:rFonts w:ascii="Times" w:eastAsia="Times New Roman" w:hAnsi="Times"/>
              </w:rPr>
            </w:pPr>
            <w:r w:rsidRPr="00A85E92">
              <w:rPr>
                <w:color w:val="000000"/>
              </w:rPr>
              <w:t>No evaluation criteria are identified. Alternatives are evaluated against vague criteria or none at all. The recommendation is selected on an ad-hoc basis.</w:t>
            </w:r>
          </w:p>
        </w:tc>
        <w:tc>
          <w:tcPr>
            <w:tcW w:w="3197" w:type="dxa"/>
            <w:hideMark/>
          </w:tcPr>
          <w:p w14:paraId="6079250D" w14:textId="7E03A95F" w:rsidR="00A85E92" w:rsidRPr="00A85E92" w:rsidRDefault="00A85E92" w:rsidP="00A85E92">
            <w:pPr>
              <w:rPr>
                <w:rFonts w:ascii="Times" w:eastAsia="Times New Roman" w:hAnsi="Times"/>
              </w:rPr>
            </w:pPr>
            <w:r w:rsidRPr="00A85E92">
              <w:rPr>
                <w:color w:val="000000"/>
              </w:rPr>
              <w:t>The criteria by which alternatives will be evaluated are explicitly stated.</w:t>
            </w:r>
            <w:r w:rsidRPr="00A85E92">
              <w:rPr>
                <w:color w:val="000000"/>
              </w:rPr>
              <w:br/>
              <w:t>The criteria are directly tied to the problem analysis and clearly communicate the characteristics of an effective solution. The final recommendations emerge naturally from the criteria and demonstrate realistic solutions to the problem. There is no system or a weakly designed system that monitors the progress towards the solution.</w:t>
            </w:r>
          </w:p>
        </w:tc>
        <w:tc>
          <w:tcPr>
            <w:tcW w:w="903" w:type="dxa"/>
            <w:hideMark/>
          </w:tcPr>
          <w:p w14:paraId="228F5371" w14:textId="77777777" w:rsidR="00A85E92" w:rsidRPr="00085BC6" w:rsidRDefault="00A85E92" w:rsidP="00A85E92">
            <w:pPr>
              <w:rPr>
                <w:rFonts w:ascii="Times" w:eastAsia="Times New Roman" w:hAnsi="Times"/>
              </w:rPr>
            </w:pPr>
            <w:r w:rsidRPr="00085BC6">
              <w:rPr>
                <w:rFonts w:ascii="Times" w:eastAsia="Times New Roman" w:hAnsi="Times"/>
              </w:rPr>
              <w:t> </w:t>
            </w:r>
          </w:p>
        </w:tc>
      </w:tr>
      <w:tr w:rsidR="00A85E92" w:rsidRPr="00085BC6" w14:paraId="72F3B406" w14:textId="77777777" w:rsidTr="00E0670D">
        <w:trPr>
          <w:trHeight w:val="3012"/>
        </w:trPr>
        <w:tc>
          <w:tcPr>
            <w:tcW w:w="1473" w:type="dxa"/>
            <w:hideMark/>
          </w:tcPr>
          <w:p w14:paraId="3F7FFB03" w14:textId="3B4353AC" w:rsidR="00A85E92" w:rsidRPr="00A85E92" w:rsidRDefault="00A85E92" w:rsidP="00A85E92">
            <w:pPr>
              <w:jc w:val="center"/>
              <w:rPr>
                <w:rFonts w:ascii="Times" w:eastAsia="Times New Roman" w:hAnsi="Times"/>
              </w:rPr>
            </w:pPr>
            <w:r w:rsidRPr="00A85E92">
              <w:rPr>
                <w:color w:val="000000"/>
              </w:rPr>
              <w:lastRenderedPageBreak/>
              <w:t>Trait 1:</w:t>
            </w:r>
          </w:p>
        </w:tc>
        <w:tc>
          <w:tcPr>
            <w:tcW w:w="2551" w:type="dxa"/>
            <w:hideMark/>
          </w:tcPr>
          <w:p w14:paraId="2BCD6AB2" w14:textId="5D1B8BCA" w:rsidR="00A85E92" w:rsidRPr="00A85E92" w:rsidRDefault="00A85E92" w:rsidP="00A85E92">
            <w:pPr>
              <w:rPr>
                <w:rFonts w:ascii="Times" w:eastAsia="Times New Roman" w:hAnsi="Times"/>
              </w:rPr>
            </w:pPr>
            <w:r w:rsidRPr="00A85E92">
              <w:rPr>
                <w:b/>
                <w:bCs/>
                <w:color w:val="000000"/>
              </w:rPr>
              <w:t>A</w:t>
            </w:r>
            <w:r w:rsidRPr="00A85E92">
              <w:rPr>
                <w:color w:val="000000"/>
              </w:rPr>
              <w:t>nalysis of the problem</w:t>
            </w:r>
          </w:p>
        </w:tc>
        <w:tc>
          <w:tcPr>
            <w:tcW w:w="2642" w:type="dxa"/>
            <w:hideMark/>
          </w:tcPr>
          <w:p w14:paraId="028308E2" w14:textId="065679D9" w:rsidR="00A85E92" w:rsidRPr="00A85E92" w:rsidRDefault="00A85E92" w:rsidP="00A85E92">
            <w:pPr>
              <w:rPr>
                <w:rFonts w:ascii="Times" w:eastAsia="Times New Roman" w:hAnsi="Times"/>
              </w:rPr>
            </w:pPr>
            <w:r w:rsidRPr="00A85E92">
              <w:rPr>
                <w:color w:val="000000"/>
              </w:rPr>
              <w:t>A precise problem statement demonstrates the ability to synthesize diverse contextual information and identify the root problem that can solve the diverse and apparently different issues (symptoms).</w:t>
            </w:r>
          </w:p>
        </w:tc>
        <w:tc>
          <w:tcPr>
            <w:tcW w:w="2734" w:type="dxa"/>
            <w:gridSpan w:val="2"/>
            <w:hideMark/>
          </w:tcPr>
          <w:p w14:paraId="77F86DE3" w14:textId="487A8819" w:rsidR="00A85E92" w:rsidRPr="00A85E92" w:rsidRDefault="00A85E92" w:rsidP="00A85E92">
            <w:pPr>
              <w:rPr>
                <w:rFonts w:ascii="Times" w:eastAsia="Times New Roman" w:hAnsi="Times"/>
              </w:rPr>
            </w:pPr>
            <w:r w:rsidRPr="00A85E92">
              <w:rPr>
                <w:color w:val="000000"/>
              </w:rPr>
              <w:t>The problem statement is unclear or unfocused.</w:t>
            </w:r>
            <w:r w:rsidRPr="00A85E92">
              <w:rPr>
                <w:color w:val="000000"/>
              </w:rPr>
              <w:br/>
              <w:t>Symptom or causes of the problem are included as part of the problem statement.</w:t>
            </w:r>
            <w:r w:rsidRPr="00A85E92">
              <w:rPr>
                <w:color w:val="000000"/>
              </w:rPr>
              <w:br/>
              <w:t>The problem statement is simply a disguised solution.</w:t>
            </w:r>
          </w:p>
        </w:tc>
        <w:tc>
          <w:tcPr>
            <w:tcW w:w="3197" w:type="dxa"/>
            <w:hideMark/>
          </w:tcPr>
          <w:p w14:paraId="109C889E" w14:textId="3AF18B9A" w:rsidR="00A85E92" w:rsidRPr="00A85E92" w:rsidRDefault="00A85E92" w:rsidP="00A85E92">
            <w:pPr>
              <w:rPr>
                <w:rFonts w:ascii="Times" w:eastAsia="Times New Roman" w:hAnsi="Times"/>
              </w:rPr>
            </w:pPr>
            <w:r w:rsidRPr="00A85E92">
              <w:rPr>
                <w:color w:val="000000"/>
              </w:rPr>
              <w:t>The problem statement is focused on the root problem, not just symptoms. The problem statement is not simply a disguised solution. However, it is very long and does not explicitly capture the core issue.</w:t>
            </w:r>
          </w:p>
        </w:tc>
        <w:tc>
          <w:tcPr>
            <w:tcW w:w="903" w:type="dxa"/>
            <w:hideMark/>
          </w:tcPr>
          <w:p w14:paraId="6031D636" w14:textId="77777777" w:rsidR="00A85E92" w:rsidRPr="00085BC6" w:rsidRDefault="00A85E92" w:rsidP="00A85E92">
            <w:pPr>
              <w:rPr>
                <w:rFonts w:ascii="Times" w:eastAsia="Times New Roman" w:hAnsi="Times"/>
              </w:rPr>
            </w:pPr>
            <w:r w:rsidRPr="00085BC6">
              <w:rPr>
                <w:rFonts w:ascii="Times" w:eastAsia="Times New Roman" w:hAnsi="Times"/>
              </w:rPr>
              <w:t> </w:t>
            </w:r>
          </w:p>
        </w:tc>
      </w:tr>
      <w:tr w:rsidR="00A85E92" w:rsidRPr="00085BC6" w14:paraId="244DC4B4" w14:textId="77777777" w:rsidTr="00E0670D">
        <w:trPr>
          <w:trHeight w:val="1643"/>
        </w:trPr>
        <w:tc>
          <w:tcPr>
            <w:tcW w:w="1473" w:type="dxa"/>
            <w:hideMark/>
          </w:tcPr>
          <w:p w14:paraId="0A4E454A" w14:textId="19415402" w:rsidR="00A85E92" w:rsidRPr="00A85E92" w:rsidRDefault="00A85E92" w:rsidP="00A85E92">
            <w:pPr>
              <w:jc w:val="center"/>
              <w:rPr>
                <w:rFonts w:ascii="Times" w:eastAsia="Times New Roman" w:hAnsi="Times"/>
              </w:rPr>
            </w:pPr>
            <w:r w:rsidRPr="00A85E92">
              <w:rPr>
                <w:color w:val="000000"/>
              </w:rPr>
              <w:t>Trait 2:</w:t>
            </w:r>
          </w:p>
        </w:tc>
        <w:tc>
          <w:tcPr>
            <w:tcW w:w="2551" w:type="dxa"/>
            <w:hideMark/>
          </w:tcPr>
          <w:p w14:paraId="77C4EC24" w14:textId="1BD125E3" w:rsidR="00A85E92" w:rsidRPr="00A85E92" w:rsidRDefault="00A85E92" w:rsidP="00A85E92">
            <w:pPr>
              <w:rPr>
                <w:rFonts w:ascii="Times" w:eastAsia="Times New Roman" w:hAnsi="Times"/>
              </w:rPr>
            </w:pPr>
            <w:r w:rsidRPr="00A85E92">
              <w:rPr>
                <w:b/>
                <w:bCs/>
                <w:color w:val="000000"/>
              </w:rPr>
              <w:t>F</w:t>
            </w:r>
            <w:r w:rsidRPr="00A85E92">
              <w:rPr>
                <w:color w:val="000000"/>
              </w:rPr>
              <w:t>ormulation and Integration of Alternatives</w:t>
            </w:r>
          </w:p>
        </w:tc>
        <w:tc>
          <w:tcPr>
            <w:tcW w:w="2642" w:type="dxa"/>
            <w:hideMark/>
          </w:tcPr>
          <w:p w14:paraId="58A40D20" w14:textId="47F3D387" w:rsidR="00A85E92" w:rsidRPr="00A85E92" w:rsidRDefault="00A85E92" w:rsidP="00A85E92">
            <w:pPr>
              <w:rPr>
                <w:rFonts w:ascii="Times" w:eastAsia="Times New Roman" w:hAnsi="Times"/>
              </w:rPr>
            </w:pPr>
            <w:r w:rsidRPr="00A85E92">
              <w:rPr>
                <w:color w:val="000000"/>
              </w:rPr>
              <w:t>Large number of distinct alternatives raises the likelihood that one or more of these alternatives will be able to solve the problem in a cost-efficient and timely manner. Such formulation should be the outcome of an integration task among different analysis</w:t>
            </w:r>
          </w:p>
        </w:tc>
        <w:tc>
          <w:tcPr>
            <w:tcW w:w="2734" w:type="dxa"/>
            <w:gridSpan w:val="2"/>
            <w:hideMark/>
          </w:tcPr>
          <w:p w14:paraId="28985BC5" w14:textId="4F56C845" w:rsidR="00A85E92" w:rsidRPr="00A85E92" w:rsidRDefault="00A85E92" w:rsidP="00A85E92">
            <w:pPr>
              <w:rPr>
                <w:rFonts w:ascii="Times" w:eastAsia="Times New Roman" w:hAnsi="Times"/>
              </w:rPr>
            </w:pPr>
            <w:r w:rsidRPr="00A85E92">
              <w:rPr>
                <w:color w:val="000000"/>
              </w:rPr>
              <w:t xml:space="preserve">Only one obvious alternative to the problem is identified. Solutions generated provide only piecemeal solutions to the problem.  </w:t>
            </w:r>
            <w:r w:rsidRPr="00A85E92">
              <w:rPr>
                <w:color w:val="000000"/>
              </w:rPr>
              <w:br/>
              <w:t>Solutions generated are only vaguely related to the root causes of the problem identified in the problem analysis.</w:t>
            </w:r>
          </w:p>
        </w:tc>
        <w:tc>
          <w:tcPr>
            <w:tcW w:w="3197" w:type="dxa"/>
            <w:hideMark/>
          </w:tcPr>
          <w:p w14:paraId="7805518E" w14:textId="7A3BFA4B" w:rsidR="00A85E92" w:rsidRPr="00A85E92" w:rsidRDefault="00A85E92" w:rsidP="00A85E92">
            <w:pPr>
              <w:rPr>
                <w:rFonts w:ascii="Times" w:eastAsia="Times New Roman" w:hAnsi="Times"/>
              </w:rPr>
            </w:pPr>
            <w:r w:rsidRPr="00A85E92">
              <w:rPr>
                <w:color w:val="000000"/>
              </w:rPr>
              <w:t xml:space="preserve">More than one alternative is generated that addresses the problem. They include obvious and not-so-obvious options, most of which are impractical. The solutions generated provide holistic solutions to the problem(s). The alternatives generated are clearly related to the underlying causes of the problem (identified in the problem analysis). There </w:t>
            </w:r>
            <w:proofErr w:type="gramStart"/>
            <w:r w:rsidRPr="00A85E92">
              <w:rPr>
                <w:color w:val="000000"/>
              </w:rPr>
              <w:t>is</w:t>
            </w:r>
            <w:proofErr w:type="gramEnd"/>
            <w:r w:rsidRPr="00A85E92">
              <w:rPr>
                <w:color w:val="000000"/>
              </w:rPr>
              <w:t xml:space="preserve"> no clear integration efforts among different analysis </w:t>
            </w:r>
          </w:p>
        </w:tc>
        <w:tc>
          <w:tcPr>
            <w:tcW w:w="903" w:type="dxa"/>
            <w:hideMark/>
          </w:tcPr>
          <w:p w14:paraId="7F16AF3D" w14:textId="77777777" w:rsidR="00A85E92" w:rsidRPr="00085BC6" w:rsidRDefault="00A85E92" w:rsidP="00A85E92">
            <w:pPr>
              <w:rPr>
                <w:rFonts w:ascii="Times" w:eastAsia="Times New Roman" w:hAnsi="Times"/>
              </w:rPr>
            </w:pPr>
            <w:r w:rsidRPr="00085BC6">
              <w:rPr>
                <w:rFonts w:ascii="Times" w:eastAsia="Times New Roman" w:hAnsi="Times"/>
              </w:rPr>
              <w:t> </w:t>
            </w:r>
          </w:p>
        </w:tc>
      </w:tr>
      <w:tr w:rsidR="00B93749" w:rsidRPr="00085BC6" w14:paraId="79EFA665" w14:textId="77777777" w:rsidTr="00E0670D">
        <w:trPr>
          <w:trHeight w:val="265"/>
        </w:trPr>
        <w:tc>
          <w:tcPr>
            <w:tcW w:w="1473" w:type="dxa"/>
            <w:noWrap/>
            <w:hideMark/>
          </w:tcPr>
          <w:p w14:paraId="567FE583" w14:textId="77777777" w:rsidR="00B93749" w:rsidRPr="00085BC6" w:rsidRDefault="00B93749" w:rsidP="00B93749">
            <w:pPr>
              <w:rPr>
                <w:rFonts w:ascii="Times" w:eastAsia="Times New Roman" w:hAnsi="Times"/>
                <w:b/>
                <w:bCs/>
              </w:rPr>
            </w:pPr>
            <w:r w:rsidRPr="00085BC6">
              <w:rPr>
                <w:rFonts w:ascii="Times" w:eastAsia="Times New Roman" w:hAnsi="Times"/>
                <w:b/>
                <w:bCs/>
              </w:rPr>
              <w:t>Criterion:</w:t>
            </w:r>
          </w:p>
        </w:tc>
        <w:tc>
          <w:tcPr>
            <w:tcW w:w="12027" w:type="dxa"/>
            <w:gridSpan w:val="6"/>
            <w:noWrap/>
            <w:hideMark/>
          </w:tcPr>
          <w:p w14:paraId="0394AE4E" w14:textId="77777777" w:rsidR="00B93749" w:rsidRPr="00085BC6" w:rsidRDefault="00B93749" w:rsidP="00B93749">
            <w:pPr>
              <w:rPr>
                <w:rFonts w:ascii="Times" w:eastAsia="Times New Roman" w:hAnsi="Times"/>
                <w:b/>
                <w:bCs/>
              </w:rPr>
            </w:pPr>
            <w:r w:rsidRPr="00085BC6">
              <w:rPr>
                <w:rFonts w:ascii="Times" w:eastAsia="Times New Roman" w:hAnsi="Times"/>
                <w:b/>
                <w:bCs/>
              </w:rPr>
              <w:t xml:space="preserve">Does not meet expectations: 0 – </w:t>
            </w:r>
            <w:proofErr w:type="gramStart"/>
            <w:r w:rsidRPr="00085BC6">
              <w:rPr>
                <w:rFonts w:ascii="Times" w:eastAsia="Times New Roman" w:hAnsi="Times"/>
                <w:b/>
                <w:bCs/>
              </w:rPr>
              <w:t>20;  Meets</w:t>
            </w:r>
            <w:proofErr w:type="gramEnd"/>
            <w:r w:rsidRPr="00085BC6">
              <w:rPr>
                <w:rFonts w:ascii="Times" w:eastAsia="Times New Roman" w:hAnsi="Times"/>
                <w:b/>
                <w:bCs/>
              </w:rPr>
              <w:t>: 21 - 35;  Exceeds: 36 - 50</w:t>
            </w:r>
          </w:p>
        </w:tc>
      </w:tr>
    </w:tbl>
    <w:p w14:paraId="7F9148A7" w14:textId="77777777" w:rsidR="00E92A81" w:rsidRPr="00085BC6" w:rsidRDefault="00E92A81" w:rsidP="002D3CAB">
      <w:pPr>
        <w:spacing w:before="100" w:beforeAutospacing="1" w:after="100" w:afterAutospacing="1"/>
        <w:rPr>
          <w:rFonts w:ascii="Times" w:hAnsi="Times"/>
        </w:rPr>
        <w:sectPr w:rsidR="00E92A81" w:rsidRPr="00085BC6" w:rsidSect="00BF32E2">
          <w:footerReference w:type="even" r:id="rId9"/>
          <w:footerReference w:type="default" r:id="rId10"/>
          <w:pgSz w:w="15840" w:h="12240" w:orient="landscape"/>
          <w:pgMar w:top="1008" w:right="1440" w:bottom="1008" w:left="1170" w:header="720" w:footer="720" w:gutter="0"/>
          <w:cols w:space="720"/>
          <w:docGrid w:linePitch="360"/>
        </w:sectPr>
      </w:pPr>
    </w:p>
    <w:p w14:paraId="039D20CA" w14:textId="269841EF" w:rsidR="004317CB" w:rsidRPr="00085BC6" w:rsidRDefault="00E0670D" w:rsidP="004317CB">
      <w:pPr>
        <w:spacing w:before="100" w:beforeAutospacing="1" w:after="100" w:afterAutospacing="1"/>
        <w:rPr>
          <w:rFonts w:ascii="Times" w:eastAsia="Times New Roman" w:hAnsi="Times"/>
          <w:b/>
          <w:bCs/>
          <w:color w:val="000000"/>
        </w:rPr>
      </w:pPr>
      <w:r>
        <w:rPr>
          <w:rFonts w:ascii="Times" w:eastAsia="Times New Roman" w:hAnsi="Times"/>
          <w:b/>
          <w:bCs/>
          <w:color w:val="000000"/>
        </w:rPr>
        <w:lastRenderedPageBreak/>
        <w:t xml:space="preserve">5. </w:t>
      </w:r>
      <w:r w:rsidR="00CA3B1D" w:rsidRPr="00085BC6">
        <w:rPr>
          <w:rFonts w:ascii="Times" w:eastAsia="Times New Roman" w:hAnsi="Times"/>
          <w:b/>
          <w:bCs/>
          <w:color w:val="000000"/>
        </w:rPr>
        <w:t>IMPLEMENTATION</w:t>
      </w:r>
      <w:r w:rsidR="004317CB" w:rsidRPr="00085BC6">
        <w:rPr>
          <w:rFonts w:ascii="Times" w:eastAsia="Times New Roman" w:hAnsi="Times"/>
          <w:b/>
          <w:bCs/>
          <w:color w:val="000000"/>
        </w:rPr>
        <w:t xml:space="preserve"> OF AACSB LEARNING GOAL ASSESSMENTS</w:t>
      </w:r>
      <w:r w:rsidR="004317CB" w:rsidRPr="00085BC6">
        <w:rPr>
          <w:rFonts w:ascii="Times" w:eastAsia="Times New Roman" w:hAnsi="Times"/>
          <w:bCs/>
          <w:color w:val="000000"/>
        </w:rPr>
        <w:t xml:space="preserve"> </w:t>
      </w:r>
    </w:p>
    <w:p w14:paraId="3DFF8B12"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 xml:space="preserve">As noted previously, each learning goal is associated with a number of learning objectives. Performance on each objective is measured using a rubric consisting of a number of desired “traits” and a score sheet that is used to score students individually on each trait using an anchored scales approach.  </w:t>
      </w:r>
    </w:p>
    <w:p w14:paraId="0F871965"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 xml:space="preserve">The scores for each student in each trait corresponding to a given learning goal are tallied and used to develop a Summary Results Sheet, and example of which is shown below.  Depending on their score, students are classified into the following three categories: </w:t>
      </w:r>
    </w:p>
    <w:p w14:paraId="4CE5E1BA" w14:textId="77777777" w:rsidR="004317CB" w:rsidRPr="00085BC6" w:rsidRDefault="004317CB" w:rsidP="004317CB">
      <w:pPr>
        <w:spacing w:before="100" w:beforeAutospacing="1" w:after="100" w:afterAutospacing="1"/>
        <w:ind w:left="720"/>
        <w:rPr>
          <w:rFonts w:ascii="Times" w:eastAsia="Times New Roman" w:hAnsi="Times"/>
          <w:bCs/>
          <w:color w:val="000000"/>
        </w:rPr>
      </w:pPr>
      <w:r w:rsidRPr="00085BC6">
        <w:rPr>
          <w:rFonts w:ascii="Times" w:eastAsia="Times New Roman" w:hAnsi="Times"/>
          <w:bCs/>
          <w:color w:val="000000"/>
        </w:rPr>
        <w:t>- Does not meet expectations</w:t>
      </w:r>
      <w:r w:rsidRPr="00085BC6">
        <w:rPr>
          <w:rFonts w:ascii="Times" w:eastAsia="Times New Roman" w:hAnsi="Times"/>
          <w:bCs/>
          <w:color w:val="000000"/>
        </w:rPr>
        <w:br/>
        <w:t>- Meets expectations</w:t>
      </w:r>
      <w:r w:rsidRPr="00085BC6">
        <w:rPr>
          <w:rFonts w:ascii="Times" w:eastAsia="Times New Roman" w:hAnsi="Times"/>
          <w:bCs/>
          <w:color w:val="000000"/>
        </w:rPr>
        <w:br/>
        <w:t>- Exceeds expectations</w:t>
      </w:r>
    </w:p>
    <w:p w14:paraId="2A117297"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 xml:space="preserve">The number of students in each category is noted in the form resulting in an indication of the relative performance of the students on each trait. The right-hand column in the table is used to record the average score of the students on each trait. </w:t>
      </w:r>
    </w:p>
    <w:p w14:paraId="7A65D269"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 xml:space="preserve">The Review Sheet also shows the number of students who fall in each of the above three categories </w:t>
      </w:r>
      <w:r w:rsidR="00DB30FB" w:rsidRPr="00085BC6">
        <w:rPr>
          <w:rFonts w:ascii="Times" w:eastAsia="Times New Roman" w:hAnsi="Times"/>
          <w:bCs/>
          <w:color w:val="000000"/>
        </w:rPr>
        <w:t>associated with</w:t>
      </w:r>
      <w:r w:rsidRPr="00085BC6">
        <w:rPr>
          <w:rFonts w:ascii="Times" w:eastAsia="Times New Roman" w:hAnsi="Times"/>
          <w:bCs/>
          <w:color w:val="000000"/>
        </w:rPr>
        <w:t xml:space="preserve"> the overall learning objective.</w:t>
      </w:r>
    </w:p>
    <w:p w14:paraId="2F45F1E5"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The person doing the assessment adds explanatory comments and recommendations at the bottom of the Results Summary Sheet. The recommendations are intended to improve content or pedagogy the next time the course is given.</w:t>
      </w:r>
    </w:p>
    <w:p w14:paraId="295D9976" w14:textId="77777777" w:rsidR="004317CB" w:rsidRPr="00085BC6" w:rsidRDefault="004317CB" w:rsidP="004317CB">
      <w:pPr>
        <w:spacing w:before="100" w:beforeAutospacing="1" w:after="100" w:afterAutospacing="1"/>
        <w:rPr>
          <w:rFonts w:ascii="Times" w:eastAsia="Times New Roman" w:hAnsi="Times"/>
          <w:bCs/>
          <w:color w:val="000000"/>
        </w:rPr>
      </w:pPr>
    </w:p>
    <w:p w14:paraId="06D51159" w14:textId="77777777" w:rsidR="004317CB" w:rsidRPr="00085BC6" w:rsidRDefault="004317CB" w:rsidP="004317CB">
      <w:pPr>
        <w:spacing w:before="100" w:beforeAutospacing="1" w:after="100" w:afterAutospacing="1"/>
        <w:rPr>
          <w:rFonts w:ascii="Times" w:eastAsia="Times New Roman" w:hAnsi="Times"/>
          <w:bCs/>
          <w:color w:val="000000"/>
        </w:rPr>
      </w:pPr>
    </w:p>
    <w:p w14:paraId="37072FC4" w14:textId="77777777" w:rsidR="004317CB" w:rsidRPr="00085BC6" w:rsidRDefault="004317CB" w:rsidP="004317CB">
      <w:pPr>
        <w:spacing w:before="100" w:beforeAutospacing="1" w:after="100" w:afterAutospacing="1"/>
        <w:rPr>
          <w:rFonts w:ascii="Times" w:eastAsia="Times New Roman" w:hAnsi="Times"/>
          <w:bCs/>
          <w:color w:val="000000"/>
        </w:rPr>
      </w:pPr>
    </w:p>
    <w:p w14:paraId="29C04108" w14:textId="77777777" w:rsidR="004317CB" w:rsidRPr="00085BC6" w:rsidRDefault="004317CB" w:rsidP="004317CB">
      <w:pPr>
        <w:spacing w:before="100" w:beforeAutospacing="1" w:after="100" w:afterAutospacing="1"/>
        <w:rPr>
          <w:rFonts w:ascii="Times" w:eastAsia="Times New Roman" w:hAnsi="Times"/>
          <w:bCs/>
          <w:color w:val="000000"/>
        </w:rPr>
      </w:pPr>
    </w:p>
    <w:p w14:paraId="4F8B86AE" w14:textId="77777777" w:rsidR="004317CB" w:rsidRPr="00085BC6" w:rsidRDefault="004317CB" w:rsidP="004317CB">
      <w:pPr>
        <w:spacing w:before="100" w:beforeAutospacing="1" w:after="100" w:afterAutospacing="1"/>
        <w:rPr>
          <w:rFonts w:ascii="Times" w:eastAsia="Times New Roman" w:hAnsi="Times"/>
          <w:bCs/>
          <w:color w:val="000000"/>
        </w:rPr>
      </w:pPr>
    </w:p>
    <w:p w14:paraId="36BA9295" w14:textId="77777777" w:rsidR="004317CB" w:rsidRPr="00085BC6" w:rsidRDefault="004317CB" w:rsidP="004317CB">
      <w:pPr>
        <w:spacing w:before="100" w:beforeAutospacing="1" w:after="100" w:afterAutospacing="1"/>
        <w:rPr>
          <w:rFonts w:ascii="Times" w:eastAsia="Times New Roman" w:hAnsi="Times"/>
          <w:bCs/>
          <w:color w:val="000000"/>
        </w:rPr>
      </w:pPr>
    </w:p>
    <w:p w14:paraId="2E964202" w14:textId="77777777" w:rsidR="004317CB" w:rsidRPr="00085BC6" w:rsidRDefault="004317CB" w:rsidP="004317CB">
      <w:pPr>
        <w:spacing w:before="100" w:beforeAutospacing="1" w:after="100" w:afterAutospacing="1"/>
        <w:rPr>
          <w:rFonts w:ascii="Times" w:eastAsia="Times New Roman" w:hAnsi="Times"/>
          <w:bCs/>
          <w:color w:val="000000"/>
        </w:rPr>
      </w:pPr>
    </w:p>
    <w:p w14:paraId="556F256F" w14:textId="77777777" w:rsidR="004317CB" w:rsidRPr="00085BC6" w:rsidRDefault="004317CB" w:rsidP="004317CB">
      <w:pPr>
        <w:spacing w:before="100" w:beforeAutospacing="1" w:after="100" w:afterAutospacing="1"/>
        <w:jc w:val="center"/>
        <w:rPr>
          <w:rFonts w:ascii="Times" w:eastAsia="Times New Roman" w:hAnsi="Times"/>
          <w:b/>
          <w:bCs/>
          <w:color w:val="000000"/>
        </w:rPr>
      </w:pPr>
      <w:r w:rsidRPr="00085BC6">
        <w:rPr>
          <w:rFonts w:ascii="Times" w:eastAsia="Times New Roman" w:hAnsi="Times"/>
          <w:b/>
          <w:bCs/>
          <w:color w:val="000000"/>
        </w:rPr>
        <w:br w:type="page"/>
      </w:r>
      <w:r w:rsidRPr="00085BC6">
        <w:rPr>
          <w:rFonts w:ascii="Times" w:eastAsia="Times New Roman" w:hAnsi="Times"/>
          <w:b/>
          <w:bCs/>
          <w:color w:val="000000"/>
        </w:rPr>
        <w:lastRenderedPageBreak/>
        <w:t>EX A M P L E</w:t>
      </w:r>
    </w:p>
    <w:p w14:paraId="23FC03F2" w14:textId="77777777" w:rsidR="004317CB" w:rsidRPr="00085BC6" w:rsidRDefault="004317CB" w:rsidP="004317CB">
      <w:pPr>
        <w:spacing w:before="100" w:beforeAutospacing="1" w:after="100" w:afterAutospacing="1"/>
        <w:jc w:val="center"/>
        <w:rPr>
          <w:rFonts w:ascii="Times" w:eastAsia="Times New Roman" w:hAnsi="Times"/>
          <w:b/>
          <w:bCs/>
          <w:color w:val="000000"/>
        </w:rPr>
      </w:pPr>
      <w:r w:rsidRPr="00085BC6">
        <w:rPr>
          <w:rFonts w:ascii="Times" w:eastAsia="Times New Roman" w:hAnsi="Times"/>
          <w:b/>
          <w:bCs/>
          <w:color w:val="000000"/>
        </w:rPr>
        <w:t>RESULTS OF AACSB LEARNING GOAL ASSESSMENT</w:t>
      </w:r>
    </w:p>
    <w:p w14:paraId="16300E9E" w14:textId="77777777" w:rsidR="0037543A" w:rsidRPr="00085BC6" w:rsidRDefault="004317CB" w:rsidP="004317CB">
      <w:pPr>
        <w:spacing w:before="100" w:beforeAutospacing="1" w:after="100" w:afterAutospacing="1"/>
        <w:rPr>
          <w:rFonts w:ascii="Times" w:eastAsia="Times New Roman" w:hAnsi="Times"/>
          <w:b/>
          <w:i/>
          <w:color w:val="000000"/>
        </w:rPr>
      </w:pPr>
      <w:r w:rsidRPr="00085BC6">
        <w:rPr>
          <w:rFonts w:ascii="Times" w:eastAsia="Times New Roman" w:hAnsi="Times"/>
          <w:b/>
          <w:color w:val="000000"/>
        </w:rPr>
        <w:t xml:space="preserve">PROGRAM: Master of </w:t>
      </w:r>
      <w:r w:rsidR="0037543A" w:rsidRPr="00085BC6">
        <w:rPr>
          <w:rFonts w:ascii="Times" w:eastAsia="Times New Roman" w:hAnsi="Times"/>
          <w:b/>
          <w:color w:val="000000"/>
        </w:rPr>
        <w:t>Business Administration in Technology</w:t>
      </w:r>
      <w:r w:rsidR="0037543A" w:rsidRPr="00085BC6">
        <w:rPr>
          <w:rFonts w:ascii="Times" w:eastAsia="Times New Roman" w:hAnsi="Times"/>
          <w:b/>
          <w:i/>
          <w:color w:val="000000"/>
        </w:rPr>
        <w:t xml:space="preserve"> </w:t>
      </w:r>
      <w:r w:rsidR="0037543A" w:rsidRPr="00085BC6">
        <w:rPr>
          <w:rFonts w:ascii="Times" w:eastAsia="Times New Roman" w:hAnsi="Times"/>
          <w:b/>
          <w:color w:val="000000"/>
        </w:rPr>
        <w:t>Management</w:t>
      </w:r>
    </w:p>
    <w:p w14:paraId="4CAD839D" w14:textId="77777777" w:rsidR="004317CB" w:rsidRPr="00085BC6" w:rsidRDefault="004317CB" w:rsidP="004317CB">
      <w:pPr>
        <w:spacing w:before="100" w:beforeAutospacing="1" w:after="100" w:afterAutospacing="1"/>
        <w:rPr>
          <w:rFonts w:ascii="Times" w:eastAsia="Times New Roman" w:hAnsi="Times"/>
          <w:b/>
          <w:color w:val="000000"/>
        </w:rPr>
      </w:pPr>
      <w:r w:rsidRPr="00085BC6">
        <w:rPr>
          <w:rFonts w:ascii="Times" w:eastAsia="Times New Roman" w:hAnsi="Times"/>
          <w:b/>
          <w:color w:val="000000"/>
        </w:rPr>
        <w:t xml:space="preserve">LEARNING GOAL #1: </w:t>
      </w:r>
      <w:r w:rsidRPr="00085BC6">
        <w:rPr>
          <w:rFonts w:ascii="Times" w:hAnsi="Times"/>
          <w:b/>
        </w:rPr>
        <w:t xml:space="preserve">  Students can communicate effectively in written and oral presentations</w:t>
      </w:r>
      <w:r w:rsidRPr="00085BC6">
        <w:rPr>
          <w:rFonts w:ascii="Times" w:eastAsia="Times New Roman" w:hAnsi="Times"/>
          <w:b/>
          <w:color w:val="000000"/>
        </w:rPr>
        <w:t xml:space="preserve"> </w:t>
      </w:r>
    </w:p>
    <w:p w14:paraId="379EEB10" w14:textId="77777777" w:rsidR="004317CB" w:rsidRPr="00085BC6" w:rsidRDefault="004317CB" w:rsidP="004317CB">
      <w:pPr>
        <w:spacing w:before="100" w:beforeAutospacing="1" w:after="100" w:afterAutospacing="1"/>
        <w:rPr>
          <w:rFonts w:ascii="Times" w:eastAsia="Times New Roman" w:hAnsi="Times"/>
          <w:b/>
          <w:color w:val="000000"/>
        </w:rPr>
      </w:pPr>
      <w:r w:rsidRPr="00085BC6">
        <w:rPr>
          <w:rFonts w:ascii="Times" w:eastAsia="Times New Roman" w:hAnsi="Times"/>
          <w:b/>
          <w:color w:val="000000"/>
        </w:rPr>
        <w:t xml:space="preserve">LEARNING OBJECTIVE # 1: </w:t>
      </w:r>
      <w:r w:rsidRPr="00085BC6">
        <w:rPr>
          <w:rFonts w:ascii="Times" w:eastAsia="Times New Roman" w:hAnsi="Times"/>
          <w:b/>
          <w:i/>
          <w:color w:val="000000"/>
        </w:rPr>
        <w:t xml:space="preserve">Students </w:t>
      </w:r>
      <w:r w:rsidR="002E3A36" w:rsidRPr="00085BC6">
        <w:rPr>
          <w:rFonts w:ascii="Times" w:eastAsia="Times New Roman" w:hAnsi="Times"/>
          <w:b/>
          <w:i/>
          <w:color w:val="000000"/>
        </w:rPr>
        <w:t>are</w:t>
      </w:r>
      <w:r w:rsidRPr="00085BC6">
        <w:rPr>
          <w:rFonts w:ascii="Times" w:eastAsia="Times New Roman" w:hAnsi="Times"/>
          <w:b/>
          <w:i/>
          <w:color w:val="000000"/>
        </w:rPr>
        <w:t xml:space="preserve"> able to write effectively.</w:t>
      </w:r>
    </w:p>
    <w:p w14:paraId="66AC9429" w14:textId="77777777" w:rsidR="004317CB" w:rsidRPr="00085BC6" w:rsidRDefault="004317CB" w:rsidP="004317CB">
      <w:pPr>
        <w:tabs>
          <w:tab w:val="left" w:pos="8370"/>
        </w:tabs>
        <w:rPr>
          <w:rFonts w:ascii="Times" w:eastAsia="Times New Roman" w:hAnsi="Times"/>
        </w:rPr>
      </w:pPr>
      <w:r w:rsidRPr="00085BC6">
        <w:rPr>
          <w:rFonts w:ascii="Times" w:eastAsia="Times New Roman" w:hAnsi="Times"/>
          <w:b/>
          <w:color w:val="000000"/>
        </w:rPr>
        <w:t xml:space="preserve">ASSESSMENT DATE: </w:t>
      </w:r>
      <w:r w:rsidRPr="00085BC6">
        <w:rPr>
          <w:rFonts w:ascii="Times" w:eastAsia="Times New Roman" w:hAnsi="Times"/>
          <w:b/>
          <w:i/>
          <w:color w:val="000000"/>
        </w:rPr>
        <w:t xml:space="preserve"> </w:t>
      </w:r>
      <w:r w:rsidRPr="00085BC6">
        <w:rPr>
          <w:rFonts w:ascii="Times" w:eastAsia="Times New Roman" w:hAnsi="Times"/>
          <w:b/>
          <w:color w:val="000000"/>
        </w:rPr>
        <w:t xml:space="preserve">                                    ASSESSOR: </w:t>
      </w:r>
      <w:r w:rsidRPr="00085BC6">
        <w:rPr>
          <w:rFonts w:ascii="Times" w:eastAsia="Times New Roman" w:hAnsi="Times"/>
          <w:color w:val="000000"/>
        </w:rPr>
        <w:t xml:space="preserve"> </w:t>
      </w:r>
    </w:p>
    <w:p w14:paraId="05BCD073" w14:textId="77777777" w:rsidR="004317CB" w:rsidRPr="00085BC6" w:rsidRDefault="004317CB" w:rsidP="004317CB">
      <w:pPr>
        <w:spacing w:before="100" w:beforeAutospacing="1" w:after="100" w:afterAutospacing="1"/>
        <w:rPr>
          <w:rFonts w:ascii="Times" w:eastAsia="Times New Roman" w:hAnsi="Times"/>
          <w:b/>
          <w:color w:val="000000"/>
        </w:rPr>
      </w:pPr>
      <w:r w:rsidRPr="00085BC6">
        <w:rPr>
          <w:rFonts w:ascii="Times" w:eastAsia="Times New Roman" w:hAnsi="Times"/>
          <w:b/>
          <w:color w:val="000000"/>
        </w:rPr>
        <w:t xml:space="preserve">NO. OF STUDENTS: </w:t>
      </w:r>
      <w:r w:rsidRPr="00085BC6">
        <w:rPr>
          <w:rFonts w:ascii="Times" w:eastAsia="Times New Roman" w:hAnsi="Times"/>
          <w:b/>
          <w:i/>
          <w:color w:val="00000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620"/>
        <w:gridCol w:w="1620"/>
        <w:gridCol w:w="1620"/>
        <w:gridCol w:w="1440"/>
      </w:tblGrid>
      <w:tr w:rsidR="004D4385" w:rsidRPr="00085BC6" w14:paraId="5442E2C8" w14:textId="77777777" w:rsidTr="004D4385">
        <w:tc>
          <w:tcPr>
            <w:tcW w:w="3348" w:type="dxa"/>
            <w:shd w:val="clear" w:color="auto" w:fill="E6E6E6"/>
          </w:tcPr>
          <w:p w14:paraId="3795804E" w14:textId="77777777" w:rsidR="004317CB" w:rsidRPr="00085BC6" w:rsidRDefault="004317CB" w:rsidP="004317CB">
            <w:pPr>
              <w:spacing w:before="100" w:beforeAutospacing="1" w:after="100" w:afterAutospacing="1"/>
              <w:rPr>
                <w:rFonts w:ascii="Times" w:eastAsia="Times New Roman" w:hAnsi="Times"/>
                <w:b/>
                <w:bCs/>
                <w:color w:val="000000"/>
              </w:rPr>
            </w:pPr>
          </w:p>
        </w:tc>
        <w:tc>
          <w:tcPr>
            <w:tcW w:w="4860" w:type="dxa"/>
            <w:gridSpan w:val="3"/>
            <w:shd w:val="clear" w:color="auto" w:fill="E6E6E6"/>
          </w:tcPr>
          <w:p w14:paraId="7D67F079" w14:textId="77777777" w:rsidR="004317CB" w:rsidRPr="00085BC6" w:rsidRDefault="004317CB" w:rsidP="004317CB">
            <w:pPr>
              <w:spacing w:before="100" w:beforeAutospacing="1" w:after="100" w:afterAutospacing="1"/>
              <w:jc w:val="center"/>
              <w:rPr>
                <w:rFonts w:ascii="Times" w:eastAsia="Times New Roman" w:hAnsi="Times"/>
                <w:b/>
                <w:bCs/>
                <w:color w:val="000000"/>
              </w:rPr>
            </w:pPr>
            <w:r w:rsidRPr="00085BC6">
              <w:rPr>
                <w:rFonts w:ascii="Times" w:eastAsia="Times New Roman" w:hAnsi="Times"/>
                <w:b/>
                <w:bCs/>
                <w:color w:val="000000"/>
              </w:rPr>
              <w:t>Number of Students</w:t>
            </w:r>
          </w:p>
        </w:tc>
        <w:tc>
          <w:tcPr>
            <w:tcW w:w="1440" w:type="dxa"/>
            <w:shd w:val="clear" w:color="auto" w:fill="E6E6E6"/>
          </w:tcPr>
          <w:p w14:paraId="17813E62" w14:textId="77777777" w:rsidR="004317CB" w:rsidRPr="00085BC6" w:rsidRDefault="004317CB" w:rsidP="004317CB">
            <w:pPr>
              <w:spacing w:before="100" w:beforeAutospacing="1" w:after="100" w:afterAutospacing="1"/>
              <w:rPr>
                <w:rFonts w:ascii="Times" w:eastAsia="Times New Roman" w:hAnsi="Times"/>
                <w:b/>
                <w:bCs/>
                <w:color w:val="000000"/>
              </w:rPr>
            </w:pPr>
          </w:p>
        </w:tc>
      </w:tr>
      <w:tr w:rsidR="004D4385" w:rsidRPr="00085BC6" w14:paraId="6850FE39" w14:textId="77777777" w:rsidTr="004D4385">
        <w:tc>
          <w:tcPr>
            <w:tcW w:w="3348" w:type="dxa"/>
            <w:shd w:val="clear" w:color="auto" w:fill="E6E6E6"/>
          </w:tcPr>
          <w:p w14:paraId="250300CE" w14:textId="77777777" w:rsidR="004317CB" w:rsidRPr="00085BC6" w:rsidRDefault="004317CB" w:rsidP="004317CB">
            <w:pPr>
              <w:spacing w:before="100" w:beforeAutospacing="1" w:after="100" w:afterAutospacing="1"/>
              <w:rPr>
                <w:rFonts w:ascii="Times" w:eastAsia="Times New Roman" w:hAnsi="Times"/>
                <w:b/>
                <w:bCs/>
                <w:color w:val="000000"/>
              </w:rPr>
            </w:pPr>
            <w:r w:rsidRPr="00085BC6">
              <w:rPr>
                <w:rFonts w:ascii="Times" w:eastAsia="Times New Roman" w:hAnsi="Times"/>
                <w:b/>
                <w:bCs/>
                <w:color w:val="000000"/>
              </w:rPr>
              <w:t>Learning Goal Traits</w:t>
            </w:r>
          </w:p>
        </w:tc>
        <w:tc>
          <w:tcPr>
            <w:tcW w:w="1620" w:type="dxa"/>
            <w:shd w:val="clear" w:color="auto" w:fill="E6E6E6"/>
          </w:tcPr>
          <w:p w14:paraId="7F4292C2" w14:textId="77777777" w:rsidR="004317CB" w:rsidRPr="00085BC6" w:rsidRDefault="004D4385" w:rsidP="004317CB">
            <w:pPr>
              <w:spacing w:before="100" w:beforeAutospacing="1" w:after="100" w:afterAutospacing="1"/>
              <w:rPr>
                <w:rFonts w:ascii="Times" w:eastAsia="Times New Roman" w:hAnsi="Times"/>
                <w:b/>
                <w:bCs/>
                <w:color w:val="000000"/>
              </w:rPr>
            </w:pPr>
            <w:r w:rsidRPr="00085BC6">
              <w:rPr>
                <w:rFonts w:ascii="Times" w:eastAsia="Times New Roman" w:hAnsi="Times"/>
                <w:b/>
                <w:bCs/>
                <w:color w:val="000000"/>
              </w:rPr>
              <w:t>Not Meet Expectat</w:t>
            </w:r>
            <w:r w:rsidR="004317CB" w:rsidRPr="00085BC6">
              <w:rPr>
                <w:rFonts w:ascii="Times" w:eastAsia="Times New Roman" w:hAnsi="Times"/>
                <w:b/>
                <w:bCs/>
                <w:color w:val="000000"/>
              </w:rPr>
              <w:t>ions</w:t>
            </w:r>
          </w:p>
        </w:tc>
        <w:tc>
          <w:tcPr>
            <w:tcW w:w="1620" w:type="dxa"/>
            <w:shd w:val="clear" w:color="auto" w:fill="E6E6E6"/>
          </w:tcPr>
          <w:p w14:paraId="380517F6" w14:textId="77777777" w:rsidR="004317CB" w:rsidRPr="00085BC6" w:rsidRDefault="004D4385" w:rsidP="004317CB">
            <w:pPr>
              <w:spacing w:before="100" w:beforeAutospacing="1" w:after="100" w:afterAutospacing="1"/>
              <w:rPr>
                <w:rFonts w:ascii="Times" w:eastAsia="Times New Roman" w:hAnsi="Times"/>
                <w:b/>
                <w:bCs/>
                <w:color w:val="000000"/>
              </w:rPr>
            </w:pPr>
            <w:r w:rsidRPr="00085BC6">
              <w:rPr>
                <w:rFonts w:ascii="Times" w:eastAsia="Times New Roman" w:hAnsi="Times"/>
                <w:b/>
                <w:bCs/>
                <w:color w:val="000000"/>
              </w:rPr>
              <w:t>Meet Expectat</w:t>
            </w:r>
            <w:r w:rsidR="004317CB" w:rsidRPr="00085BC6">
              <w:rPr>
                <w:rFonts w:ascii="Times" w:eastAsia="Times New Roman" w:hAnsi="Times"/>
                <w:b/>
                <w:bCs/>
                <w:color w:val="000000"/>
              </w:rPr>
              <w:t>ions</w:t>
            </w:r>
          </w:p>
        </w:tc>
        <w:tc>
          <w:tcPr>
            <w:tcW w:w="1620" w:type="dxa"/>
            <w:shd w:val="clear" w:color="auto" w:fill="E6E6E6"/>
          </w:tcPr>
          <w:p w14:paraId="3674F908" w14:textId="77777777" w:rsidR="004317CB" w:rsidRPr="00085BC6" w:rsidRDefault="004D4385" w:rsidP="004317CB">
            <w:pPr>
              <w:spacing w:before="100" w:beforeAutospacing="1" w:after="100" w:afterAutospacing="1"/>
              <w:rPr>
                <w:rFonts w:ascii="Times" w:eastAsia="Times New Roman" w:hAnsi="Times"/>
                <w:b/>
                <w:bCs/>
                <w:color w:val="000000"/>
              </w:rPr>
            </w:pPr>
            <w:r w:rsidRPr="00085BC6">
              <w:rPr>
                <w:rFonts w:ascii="Times" w:eastAsia="Times New Roman" w:hAnsi="Times"/>
                <w:b/>
                <w:bCs/>
                <w:color w:val="000000"/>
              </w:rPr>
              <w:t>Exceed Expectat</w:t>
            </w:r>
            <w:r w:rsidR="004317CB" w:rsidRPr="00085BC6">
              <w:rPr>
                <w:rFonts w:ascii="Times" w:eastAsia="Times New Roman" w:hAnsi="Times"/>
                <w:b/>
                <w:bCs/>
                <w:color w:val="000000"/>
              </w:rPr>
              <w:t>ions</w:t>
            </w:r>
          </w:p>
        </w:tc>
        <w:tc>
          <w:tcPr>
            <w:tcW w:w="1440" w:type="dxa"/>
            <w:shd w:val="clear" w:color="auto" w:fill="E6E6E6"/>
          </w:tcPr>
          <w:p w14:paraId="40827861" w14:textId="77777777" w:rsidR="004317CB" w:rsidRPr="00085BC6" w:rsidRDefault="004317CB" w:rsidP="004317CB">
            <w:pPr>
              <w:spacing w:before="100" w:beforeAutospacing="1" w:after="100" w:afterAutospacing="1"/>
              <w:rPr>
                <w:rFonts w:ascii="Times" w:eastAsia="Times New Roman" w:hAnsi="Times"/>
                <w:b/>
                <w:bCs/>
                <w:color w:val="000000"/>
              </w:rPr>
            </w:pPr>
            <w:r w:rsidRPr="00085BC6">
              <w:rPr>
                <w:rFonts w:ascii="Times" w:eastAsia="Times New Roman" w:hAnsi="Times"/>
                <w:b/>
                <w:bCs/>
                <w:color w:val="000000"/>
              </w:rPr>
              <w:t>Avg. Grade on Trait</w:t>
            </w:r>
          </w:p>
        </w:tc>
      </w:tr>
      <w:tr w:rsidR="004D4385" w:rsidRPr="00085BC6" w14:paraId="3A8753B0" w14:textId="77777777" w:rsidTr="004D4385">
        <w:tc>
          <w:tcPr>
            <w:tcW w:w="3348" w:type="dxa"/>
          </w:tcPr>
          <w:p w14:paraId="0635BA82"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1: Logical flow</w:t>
            </w:r>
          </w:p>
        </w:tc>
        <w:tc>
          <w:tcPr>
            <w:tcW w:w="1620" w:type="dxa"/>
          </w:tcPr>
          <w:p w14:paraId="5640D2FC"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0FEAEB83"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4259AB86"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440" w:type="dxa"/>
          </w:tcPr>
          <w:p w14:paraId="05161098"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r>
      <w:tr w:rsidR="004D4385" w:rsidRPr="00085BC6" w14:paraId="2B3A565E" w14:textId="77777777" w:rsidTr="004D4385">
        <w:tc>
          <w:tcPr>
            <w:tcW w:w="3348" w:type="dxa"/>
          </w:tcPr>
          <w:p w14:paraId="74A250D0"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2: Grammar &amp; sentence structure</w:t>
            </w:r>
          </w:p>
        </w:tc>
        <w:tc>
          <w:tcPr>
            <w:tcW w:w="1620" w:type="dxa"/>
          </w:tcPr>
          <w:p w14:paraId="12033F84"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21A8597C"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527DBC2B"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440" w:type="dxa"/>
          </w:tcPr>
          <w:p w14:paraId="3CA89A75"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r>
      <w:tr w:rsidR="004D4385" w:rsidRPr="00085BC6" w14:paraId="35F50903" w14:textId="77777777" w:rsidTr="004D4385">
        <w:tc>
          <w:tcPr>
            <w:tcW w:w="3348" w:type="dxa"/>
          </w:tcPr>
          <w:p w14:paraId="78102225"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3: Spelling &amp; word choice</w:t>
            </w:r>
          </w:p>
        </w:tc>
        <w:tc>
          <w:tcPr>
            <w:tcW w:w="1620" w:type="dxa"/>
          </w:tcPr>
          <w:p w14:paraId="1DFAE905"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3DCA16CB"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0CD94982"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440" w:type="dxa"/>
          </w:tcPr>
          <w:p w14:paraId="06E5B8F3"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r>
      <w:tr w:rsidR="004D4385" w:rsidRPr="00085BC6" w14:paraId="0185BFCB" w14:textId="77777777" w:rsidTr="004D4385">
        <w:tc>
          <w:tcPr>
            <w:tcW w:w="3348" w:type="dxa"/>
          </w:tcPr>
          <w:p w14:paraId="14677D8D" w14:textId="77777777" w:rsidR="004317CB" w:rsidRPr="00085BC6" w:rsidRDefault="004317CB" w:rsidP="004317CB">
            <w:pPr>
              <w:spacing w:before="100" w:beforeAutospacing="1" w:after="100" w:afterAutospacing="1"/>
              <w:rPr>
                <w:rFonts w:ascii="Times" w:eastAsia="Times New Roman" w:hAnsi="Times"/>
                <w:bCs/>
                <w:color w:val="000000"/>
              </w:rPr>
            </w:pPr>
            <w:r w:rsidRPr="00085BC6">
              <w:rPr>
                <w:rFonts w:ascii="Times" w:eastAsia="Times New Roman" w:hAnsi="Times"/>
                <w:bCs/>
                <w:color w:val="000000"/>
              </w:rPr>
              <w:t>4: Development of ideas</w:t>
            </w:r>
          </w:p>
        </w:tc>
        <w:tc>
          <w:tcPr>
            <w:tcW w:w="1620" w:type="dxa"/>
          </w:tcPr>
          <w:p w14:paraId="61484C4F"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2DA4547B"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620" w:type="dxa"/>
          </w:tcPr>
          <w:p w14:paraId="1449CE19"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c>
          <w:tcPr>
            <w:tcW w:w="1440" w:type="dxa"/>
          </w:tcPr>
          <w:p w14:paraId="6E745FA2" w14:textId="77777777" w:rsidR="004317CB" w:rsidRPr="00085BC6" w:rsidRDefault="004317CB" w:rsidP="004317CB">
            <w:pPr>
              <w:spacing w:before="100" w:beforeAutospacing="1" w:after="100" w:afterAutospacing="1"/>
              <w:jc w:val="center"/>
              <w:rPr>
                <w:rFonts w:ascii="Times" w:eastAsia="Times New Roman" w:hAnsi="Times"/>
                <w:bCs/>
                <w:color w:val="000000"/>
              </w:rPr>
            </w:pPr>
          </w:p>
        </w:tc>
      </w:tr>
      <w:tr w:rsidR="004D4385" w:rsidRPr="00085BC6" w14:paraId="0CFB23E8" w14:textId="77777777" w:rsidTr="004D4385">
        <w:tc>
          <w:tcPr>
            <w:tcW w:w="3348" w:type="dxa"/>
          </w:tcPr>
          <w:p w14:paraId="031B7EA1" w14:textId="77777777" w:rsidR="004317CB" w:rsidRPr="00085BC6" w:rsidRDefault="004317CB" w:rsidP="004317CB">
            <w:pPr>
              <w:spacing w:before="100" w:beforeAutospacing="1" w:after="100" w:afterAutospacing="1"/>
              <w:rPr>
                <w:rFonts w:ascii="Times" w:eastAsia="Times New Roman" w:hAnsi="Times"/>
                <w:b/>
                <w:bCs/>
                <w:color w:val="000000"/>
              </w:rPr>
            </w:pPr>
          </w:p>
        </w:tc>
        <w:tc>
          <w:tcPr>
            <w:tcW w:w="1620" w:type="dxa"/>
          </w:tcPr>
          <w:p w14:paraId="50D59C96" w14:textId="77777777" w:rsidR="004317CB" w:rsidRPr="00085BC6" w:rsidRDefault="004317CB" w:rsidP="004317CB">
            <w:pPr>
              <w:spacing w:before="100" w:beforeAutospacing="1" w:after="100" w:afterAutospacing="1"/>
              <w:rPr>
                <w:rFonts w:ascii="Times" w:eastAsia="Times New Roman" w:hAnsi="Times"/>
                <w:b/>
                <w:bCs/>
                <w:color w:val="000000"/>
              </w:rPr>
            </w:pPr>
          </w:p>
        </w:tc>
        <w:tc>
          <w:tcPr>
            <w:tcW w:w="1620" w:type="dxa"/>
          </w:tcPr>
          <w:p w14:paraId="2DE51160" w14:textId="77777777" w:rsidR="004317CB" w:rsidRPr="00085BC6" w:rsidRDefault="004317CB" w:rsidP="004317CB">
            <w:pPr>
              <w:spacing w:before="100" w:beforeAutospacing="1" w:after="100" w:afterAutospacing="1"/>
              <w:rPr>
                <w:rFonts w:ascii="Times" w:eastAsia="Times New Roman" w:hAnsi="Times"/>
                <w:b/>
                <w:bCs/>
                <w:color w:val="000000"/>
              </w:rPr>
            </w:pPr>
          </w:p>
        </w:tc>
        <w:tc>
          <w:tcPr>
            <w:tcW w:w="1620" w:type="dxa"/>
          </w:tcPr>
          <w:p w14:paraId="47D86A2A" w14:textId="77777777" w:rsidR="004317CB" w:rsidRPr="00085BC6" w:rsidRDefault="004317CB" w:rsidP="004317CB">
            <w:pPr>
              <w:spacing w:before="100" w:beforeAutospacing="1" w:after="100" w:afterAutospacing="1"/>
              <w:rPr>
                <w:rFonts w:ascii="Times" w:eastAsia="Times New Roman" w:hAnsi="Times"/>
                <w:b/>
                <w:bCs/>
                <w:color w:val="000000"/>
              </w:rPr>
            </w:pPr>
          </w:p>
        </w:tc>
        <w:tc>
          <w:tcPr>
            <w:tcW w:w="1440" w:type="dxa"/>
          </w:tcPr>
          <w:p w14:paraId="546DA260" w14:textId="77777777" w:rsidR="004317CB" w:rsidRPr="00085BC6" w:rsidRDefault="004317CB" w:rsidP="004317CB">
            <w:pPr>
              <w:spacing w:before="100" w:beforeAutospacing="1" w:after="100" w:afterAutospacing="1"/>
              <w:rPr>
                <w:rFonts w:ascii="Times" w:eastAsia="Times New Roman" w:hAnsi="Times"/>
                <w:b/>
                <w:bCs/>
                <w:color w:val="000000"/>
              </w:rPr>
            </w:pPr>
          </w:p>
        </w:tc>
      </w:tr>
      <w:tr w:rsidR="004D4385" w:rsidRPr="00085BC6" w14:paraId="521FC8DC" w14:textId="77777777" w:rsidTr="004D4385">
        <w:tc>
          <w:tcPr>
            <w:tcW w:w="8208" w:type="dxa"/>
            <w:gridSpan w:val="4"/>
          </w:tcPr>
          <w:p w14:paraId="199D2565" w14:textId="77777777" w:rsidR="004317CB" w:rsidRPr="00085BC6" w:rsidRDefault="004317CB" w:rsidP="004317CB">
            <w:pPr>
              <w:spacing w:before="100" w:beforeAutospacing="1" w:after="100" w:afterAutospacing="1"/>
              <w:rPr>
                <w:rFonts w:ascii="Times" w:eastAsia="Times New Roman" w:hAnsi="Times"/>
                <w:b/>
                <w:bCs/>
                <w:color w:val="000000"/>
              </w:rPr>
            </w:pPr>
            <w:r w:rsidRPr="00085BC6">
              <w:rPr>
                <w:rFonts w:ascii="Times" w:eastAsia="Times New Roman" w:hAnsi="Times"/>
                <w:b/>
                <w:bCs/>
                <w:color w:val="000000"/>
              </w:rPr>
              <w:t>Average Grade (Maximum 10)</w:t>
            </w:r>
          </w:p>
        </w:tc>
        <w:tc>
          <w:tcPr>
            <w:tcW w:w="1440" w:type="dxa"/>
          </w:tcPr>
          <w:p w14:paraId="3CB04A51" w14:textId="77777777" w:rsidR="004317CB" w:rsidRPr="00085BC6" w:rsidRDefault="004317CB" w:rsidP="004317CB">
            <w:pPr>
              <w:spacing w:before="100" w:beforeAutospacing="1" w:after="100" w:afterAutospacing="1"/>
              <w:jc w:val="center"/>
              <w:rPr>
                <w:rFonts w:ascii="Times" w:eastAsia="Times New Roman" w:hAnsi="Times"/>
                <w:b/>
                <w:bCs/>
                <w:color w:val="000000"/>
              </w:rPr>
            </w:pPr>
          </w:p>
        </w:tc>
      </w:tr>
    </w:tbl>
    <w:p w14:paraId="28698C0C" w14:textId="77777777" w:rsidR="004317CB" w:rsidRPr="00085BC6" w:rsidRDefault="004317CB" w:rsidP="004317CB">
      <w:pPr>
        <w:rPr>
          <w:rFonts w:ascii="Times" w:eastAsia="Times New Roman" w:hAnsi="Tim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483"/>
        <w:gridCol w:w="1536"/>
        <w:gridCol w:w="1548"/>
      </w:tblGrid>
      <w:tr w:rsidR="004317CB" w:rsidRPr="00085BC6" w14:paraId="4A70D22E" w14:textId="77777777" w:rsidTr="0076593B">
        <w:tc>
          <w:tcPr>
            <w:tcW w:w="3641" w:type="dxa"/>
            <w:shd w:val="clear" w:color="auto" w:fill="E6E6E6"/>
          </w:tcPr>
          <w:p w14:paraId="742E5FF4" w14:textId="77777777" w:rsidR="004317CB" w:rsidRPr="00085BC6" w:rsidRDefault="004317CB" w:rsidP="004317CB">
            <w:pPr>
              <w:rPr>
                <w:rFonts w:ascii="Times" w:eastAsia="Times New Roman" w:hAnsi="Times"/>
                <w:b/>
              </w:rPr>
            </w:pPr>
            <w:r w:rsidRPr="00085BC6">
              <w:rPr>
                <w:rFonts w:ascii="Times" w:eastAsia="Times New Roman" w:hAnsi="Times"/>
                <w:b/>
              </w:rPr>
              <w:t>Total Students by Category</w:t>
            </w:r>
          </w:p>
          <w:p w14:paraId="32240B4D" w14:textId="77777777" w:rsidR="004317CB" w:rsidRPr="00085BC6" w:rsidRDefault="004317CB" w:rsidP="004317CB">
            <w:pPr>
              <w:rPr>
                <w:rFonts w:ascii="Times" w:eastAsia="Times New Roman" w:hAnsi="Times"/>
                <w:b/>
              </w:rPr>
            </w:pPr>
            <w:r w:rsidRPr="00085BC6">
              <w:rPr>
                <w:rFonts w:ascii="Times" w:eastAsia="Times New Roman" w:hAnsi="Times"/>
              </w:rPr>
              <w:t>(Based on Average score across all traits)</w:t>
            </w:r>
          </w:p>
        </w:tc>
        <w:tc>
          <w:tcPr>
            <w:tcW w:w="1483" w:type="dxa"/>
            <w:shd w:val="clear" w:color="auto" w:fill="E6E6E6"/>
          </w:tcPr>
          <w:p w14:paraId="2BD265F6" w14:textId="77777777" w:rsidR="004317CB" w:rsidRPr="00085BC6" w:rsidRDefault="004317CB" w:rsidP="004317CB">
            <w:pPr>
              <w:rPr>
                <w:rFonts w:ascii="Times" w:eastAsia="Times New Roman" w:hAnsi="Times"/>
                <w:b/>
              </w:rPr>
            </w:pPr>
            <w:r w:rsidRPr="00085BC6">
              <w:rPr>
                <w:rFonts w:ascii="Times" w:eastAsia="Times New Roman" w:hAnsi="Times"/>
                <w:b/>
              </w:rPr>
              <w:t>Not meet expectations</w:t>
            </w:r>
          </w:p>
        </w:tc>
        <w:tc>
          <w:tcPr>
            <w:tcW w:w="1536" w:type="dxa"/>
            <w:shd w:val="clear" w:color="auto" w:fill="E6E6E6"/>
          </w:tcPr>
          <w:p w14:paraId="419E51CE" w14:textId="77777777" w:rsidR="004317CB" w:rsidRPr="00085BC6" w:rsidRDefault="004317CB" w:rsidP="004317CB">
            <w:pPr>
              <w:rPr>
                <w:rFonts w:ascii="Times" w:eastAsia="Times New Roman" w:hAnsi="Times"/>
                <w:b/>
              </w:rPr>
            </w:pPr>
            <w:r w:rsidRPr="00085BC6">
              <w:rPr>
                <w:rFonts w:ascii="Times" w:eastAsia="Times New Roman" w:hAnsi="Times"/>
                <w:b/>
              </w:rPr>
              <w:t>Meet Expectations</w:t>
            </w:r>
          </w:p>
        </w:tc>
        <w:tc>
          <w:tcPr>
            <w:tcW w:w="1548" w:type="dxa"/>
            <w:shd w:val="clear" w:color="auto" w:fill="E6E6E6"/>
          </w:tcPr>
          <w:p w14:paraId="71B51197" w14:textId="77777777" w:rsidR="004317CB" w:rsidRPr="00085BC6" w:rsidRDefault="004317CB" w:rsidP="004317CB">
            <w:pPr>
              <w:rPr>
                <w:rFonts w:ascii="Times" w:eastAsia="Times New Roman" w:hAnsi="Times"/>
                <w:b/>
              </w:rPr>
            </w:pPr>
            <w:r w:rsidRPr="00085BC6">
              <w:rPr>
                <w:rFonts w:ascii="Times" w:eastAsia="Times New Roman" w:hAnsi="Times"/>
                <w:b/>
              </w:rPr>
              <w:t>Exceed Expectations</w:t>
            </w:r>
          </w:p>
        </w:tc>
      </w:tr>
      <w:tr w:rsidR="004317CB" w:rsidRPr="00085BC6" w14:paraId="1789CB7D" w14:textId="77777777" w:rsidTr="0076593B">
        <w:tc>
          <w:tcPr>
            <w:tcW w:w="3641" w:type="dxa"/>
          </w:tcPr>
          <w:p w14:paraId="653C0028" w14:textId="77777777" w:rsidR="004317CB" w:rsidRPr="00085BC6" w:rsidRDefault="004317CB" w:rsidP="004317CB">
            <w:pPr>
              <w:rPr>
                <w:rFonts w:ascii="Times" w:eastAsia="Times New Roman" w:hAnsi="Times"/>
                <w:b/>
              </w:rPr>
            </w:pPr>
          </w:p>
        </w:tc>
        <w:tc>
          <w:tcPr>
            <w:tcW w:w="1483" w:type="dxa"/>
          </w:tcPr>
          <w:p w14:paraId="49DEE961" w14:textId="77777777" w:rsidR="004317CB" w:rsidRPr="00085BC6" w:rsidRDefault="004317CB" w:rsidP="004317CB">
            <w:pPr>
              <w:jc w:val="center"/>
              <w:rPr>
                <w:rFonts w:ascii="Times" w:eastAsia="Times New Roman" w:hAnsi="Times"/>
                <w:b/>
              </w:rPr>
            </w:pPr>
          </w:p>
        </w:tc>
        <w:tc>
          <w:tcPr>
            <w:tcW w:w="1536" w:type="dxa"/>
          </w:tcPr>
          <w:p w14:paraId="07AC08D5" w14:textId="77777777" w:rsidR="004317CB" w:rsidRPr="00085BC6" w:rsidRDefault="004317CB" w:rsidP="004317CB">
            <w:pPr>
              <w:jc w:val="center"/>
              <w:rPr>
                <w:rFonts w:ascii="Times" w:eastAsia="Times New Roman" w:hAnsi="Times"/>
                <w:b/>
              </w:rPr>
            </w:pPr>
          </w:p>
        </w:tc>
        <w:tc>
          <w:tcPr>
            <w:tcW w:w="1548" w:type="dxa"/>
          </w:tcPr>
          <w:p w14:paraId="6DDB77A4" w14:textId="77777777" w:rsidR="004317CB" w:rsidRPr="00085BC6" w:rsidRDefault="004317CB" w:rsidP="004317CB">
            <w:pPr>
              <w:jc w:val="center"/>
              <w:rPr>
                <w:rFonts w:ascii="Times" w:eastAsia="Times New Roman" w:hAnsi="Times"/>
                <w:b/>
              </w:rPr>
            </w:pPr>
          </w:p>
        </w:tc>
      </w:tr>
    </w:tbl>
    <w:p w14:paraId="1C502619" w14:textId="77777777" w:rsidR="004317CB" w:rsidRPr="00085BC6" w:rsidRDefault="004317CB" w:rsidP="004317CB">
      <w:pPr>
        <w:rPr>
          <w:rFonts w:ascii="Times" w:eastAsia="Times New Roman" w:hAnsi="Times"/>
          <w:b/>
        </w:rPr>
      </w:pPr>
    </w:p>
    <w:p w14:paraId="49D23C96" w14:textId="77777777" w:rsidR="004317CB" w:rsidRPr="00085BC6" w:rsidRDefault="004317CB" w:rsidP="004317CB">
      <w:pPr>
        <w:rPr>
          <w:rFonts w:ascii="Times" w:eastAsia="Times New Roman" w:hAnsi="Times"/>
          <w:b/>
        </w:rPr>
      </w:pPr>
      <w:r w:rsidRPr="00085BC6">
        <w:rPr>
          <w:rFonts w:ascii="Times" w:eastAsia="Times New Roman" w:hAnsi="Times"/>
          <w:b/>
        </w:rPr>
        <w:t xml:space="preserve">COMMENTS: </w:t>
      </w:r>
    </w:p>
    <w:p w14:paraId="216B267A" w14:textId="77777777" w:rsidR="004317CB" w:rsidRPr="00085BC6" w:rsidRDefault="004317CB" w:rsidP="004317CB">
      <w:pPr>
        <w:rPr>
          <w:rFonts w:ascii="Times" w:eastAsia="Times New Roman" w:hAnsi="Times"/>
          <w:b/>
          <w:i/>
        </w:rPr>
      </w:pPr>
    </w:p>
    <w:p w14:paraId="26AFE3F3" w14:textId="77777777" w:rsidR="004317CB" w:rsidRPr="00085BC6" w:rsidRDefault="004317CB" w:rsidP="004317CB">
      <w:pPr>
        <w:rPr>
          <w:rFonts w:ascii="Times" w:eastAsia="Times New Roman" w:hAnsi="Times"/>
          <w:b/>
        </w:rPr>
      </w:pPr>
    </w:p>
    <w:p w14:paraId="44C89BA6" w14:textId="77777777" w:rsidR="004317CB" w:rsidRPr="00085BC6" w:rsidRDefault="004317CB" w:rsidP="004317CB">
      <w:pPr>
        <w:rPr>
          <w:rFonts w:ascii="Times" w:eastAsia="Times New Roman" w:hAnsi="Times"/>
          <w:b/>
        </w:rPr>
      </w:pPr>
    </w:p>
    <w:p w14:paraId="5F07F5E3" w14:textId="77777777" w:rsidR="004317CB" w:rsidRPr="00085BC6" w:rsidRDefault="004317CB" w:rsidP="004317CB">
      <w:pPr>
        <w:rPr>
          <w:rFonts w:ascii="Times" w:eastAsia="Times New Roman" w:hAnsi="Times"/>
          <w:b/>
        </w:rPr>
      </w:pPr>
      <w:r w:rsidRPr="00085BC6">
        <w:rPr>
          <w:rFonts w:ascii="Times" w:eastAsia="Times New Roman" w:hAnsi="Times"/>
          <w:b/>
        </w:rPr>
        <w:t xml:space="preserve">REMEDIAL ACTIONS: </w:t>
      </w:r>
    </w:p>
    <w:p w14:paraId="4F70E359" w14:textId="77777777" w:rsidR="004317CB" w:rsidRPr="00085BC6" w:rsidRDefault="004317CB" w:rsidP="004317CB">
      <w:pPr>
        <w:rPr>
          <w:rFonts w:ascii="Times" w:eastAsia="Times New Roman" w:hAnsi="Times"/>
          <w:b/>
          <w:i/>
        </w:rPr>
      </w:pPr>
    </w:p>
    <w:p w14:paraId="38CEBE06" w14:textId="77777777" w:rsidR="004317CB" w:rsidRPr="00085BC6" w:rsidRDefault="004317CB" w:rsidP="004317CB">
      <w:pPr>
        <w:rPr>
          <w:rFonts w:ascii="Times" w:eastAsia="Times New Roman" w:hAnsi="Times"/>
        </w:rPr>
      </w:pPr>
    </w:p>
    <w:p w14:paraId="6E5CCD36" w14:textId="77777777" w:rsidR="00C22D87" w:rsidRPr="00085BC6" w:rsidRDefault="00C22D87" w:rsidP="009A4A5A">
      <w:pPr>
        <w:rPr>
          <w:rFonts w:ascii="Times" w:hAnsi="Times"/>
          <w:b/>
        </w:rPr>
      </w:pPr>
    </w:p>
    <w:p w14:paraId="79397312" w14:textId="77777777" w:rsidR="00C22D87" w:rsidRPr="00085BC6" w:rsidRDefault="00C22D87" w:rsidP="009A4A5A">
      <w:pPr>
        <w:rPr>
          <w:rFonts w:ascii="Times" w:hAnsi="Times"/>
          <w:b/>
        </w:rPr>
      </w:pPr>
    </w:p>
    <w:p w14:paraId="2C006D74" w14:textId="77777777" w:rsidR="00C22D87" w:rsidRPr="00085BC6" w:rsidRDefault="00C22D87" w:rsidP="009A4A5A">
      <w:pPr>
        <w:rPr>
          <w:rFonts w:ascii="Times" w:hAnsi="Times"/>
          <w:b/>
        </w:rPr>
      </w:pPr>
    </w:p>
    <w:p w14:paraId="2773D4FB" w14:textId="77777777" w:rsidR="00C22D87" w:rsidRPr="00085BC6" w:rsidRDefault="00C22D87" w:rsidP="009A4A5A">
      <w:pPr>
        <w:rPr>
          <w:rFonts w:ascii="Times" w:hAnsi="Times"/>
          <w:b/>
        </w:rPr>
      </w:pPr>
    </w:p>
    <w:p w14:paraId="21BE72DC" w14:textId="77777777" w:rsidR="009A4A5A" w:rsidRPr="00085BC6" w:rsidRDefault="009A4A5A" w:rsidP="009A4A5A">
      <w:pPr>
        <w:rPr>
          <w:rFonts w:ascii="Times" w:hAnsi="Times"/>
          <w:b/>
          <w:i/>
        </w:rPr>
      </w:pPr>
      <w:r w:rsidRPr="00085BC6">
        <w:rPr>
          <w:rFonts w:ascii="Times" w:hAnsi="Times"/>
          <w:b/>
        </w:rPr>
        <w:t xml:space="preserve">REMEDIAL ACTIONS: </w:t>
      </w:r>
    </w:p>
    <w:p w14:paraId="224914F3" w14:textId="77777777" w:rsidR="009A4A5A" w:rsidRPr="00085BC6" w:rsidRDefault="009A4A5A" w:rsidP="009A4A5A">
      <w:pPr>
        <w:spacing w:before="100" w:beforeAutospacing="1" w:after="100" w:afterAutospacing="1"/>
        <w:jc w:val="center"/>
        <w:rPr>
          <w:rFonts w:ascii="Times" w:hAnsi="Times"/>
          <w:b/>
          <w:bCs/>
          <w:color w:val="000000"/>
        </w:rPr>
      </w:pPr>
    </w:p>
    <w:sectPr w:rsidR="009A4A5A" w:rsidRPr="00085BC6" w:rsidSect="00BF32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AA67" w14:textId="77777777" w:rsidR="000E4D7B" w:rsidRDefault="000E4D7B">
      <w:r>
        <w:separator/>
      </w:r>
    </w:p>
  </w:endnote>
  <w:endnote w:type="continuationSeparator" w:id="0">
    <w:p w14:paraId="014447FB" w14:textId="77777777" w:rsidR="000E4D7B" w:rsidRDefault="000E4D7B">
      <w:r>
        <w:continuationSeparator/>
      </w:r>
    </w:p>
  </w:endnote>
  <w:endnote w:type="continuationNotice" w:id="1">
    <w:p w14:paraId="5459B3CF" w14:textId="77777777" w:rsidR="000E4D7B" w:rsidRDefault="000E4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5975" w14:textId="77777777" w:rsidR="00B16287" w:rsidRDefault="00B16287" w:rsidP="00B85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FB1CD" w14:textId="77777777" w:rsidR="00B16287" w:rsidRDefault="00B16287" w:rsidP="00B80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1935" w14:textId="77777777" w:rsidR="00B16287" w:rsidRDefault="00B16287" w:rsidP="00917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066">
      <w:rPr>
        <w:rStyle w:val="PageNumber"/>
        <w:noProof/>
      </w:rPr>
      <w:t>2</w:t>
    </w:r>
    <w:r>
      <w:rPr>
        <w:rStyle w:val="PageNumber"/>
      </w:rPr>
      <w:fldChar w:fldCharType="end"/>
    </w:r>
  </w:p>
  <w:p w14:paraId="31A9DF92" w14:textId="77777777" w:rsidR="00B16287" w:rsidRDefault="00B16287">
    <w:pPr>
      <w:pStyle w:val="Footer"/>
      <w:jc w:val="center"/>
    </w:pPr>
    <w:r>
      <w:tab/>
    </w:r>
    <w:r>
      <w:tab/>
    </w:r>
  </w:p>
  <w:p w14:paraId="5CF2AB4B" w14:textId="77777777" w:rsidR="00B16287" w:rsidRDefault="00B16287" w:rsidP="00B807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2AA6" w14:textId="77777777" w:rsidR="00B16287" w:rsidRDefault="00B16287" w:rsidP="00B85C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BC6">
      <w:rPr>
        <w:rStyle w:val="PageNumber"/>
        <w:noProof/>
      </w:rPr>
      <w:t>23</w:t>
    </w:r>
    <w:r>
      <w:rPr>
        <w:rStyle w:val="PageNumber"/>
      </w:rPr>
      <w:fldChar w:fldCharType="end"/>
    </w:r>
  </w:p>
  <w:p w14:paraId="25C806B6" w14:textId="77777777" w:rsidR="00B16287" w:rsidRDefault="00B16287" w:rsidP="00B8078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2982" w14:textId="77777777" w:rsidR="00B16287" w:rsidRDefault="00B16287" w:rsidP="00917D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066">
      <w:rPr>
        <w:rStyle w:val="PageNumber"/>
        <w:noProof/>
      </w:rPr>
      <w:t>19</w:t>
    </w:r>
    <w:r>
      <w:rPr>
        <w:rStyle w:val="PageNumber"/>
      </w:rPr>
      <w:fldChar w:fldCharType="end"/>
    </w:r>
  </w:p>
  <w:p w14:paraId="2F993CEA" w14:textId="77777777" w:rsidR="00B16287" w:rsidRDefault="00B16287">
    <w:pPr>
      <w:pStyle w:val="Footer"/>
      <w:jc w:val="center"/>
    </w:pPr>
    <w:r>
      <w:tab/>
    </w:r>
    <w:r>
      <w:tab/>
    </w:r>
  </w:p>
  <w:p w14:paraId="24C2AAEF" w14:textId="77777777" w:rsidR="00B16287" w:rsidRDefault="00B16287" w:rsidP="00B807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5B042" w14:textId="77777777" w:rsidR="000E4D7B" w:rsidRDefault="000E4D7B">
      <w:r>
        <w:separator/>
      </w:r>
    </w:p>
  </w:footnote>
  <w:footnote w:type="continuationSeparator" w:id="0">
    <w:p w14:paraId="03233FE8" w14:textId="77777777" w:rsidR="000E4D7B" w:rsidRDefault="000E4D7B">
      <w:r>
        <w:continuationSeparator/>
      </w:r>
    </w:p>
  </w:footnote>
  <w:footnote w:type="continuationNotice" w:id="1">
    <w:p w14:paraId="06134134" w14:textId="77777777" w:rsidR="000E4D7B" w:rsidRDefault="000E4D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8A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7487C"/>
    <w:multiLevelType w:val="hybridMultilevel"/>
    <w:tmpl w:val="F0266C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543A4"/>
    <w:multiLevelType w:val="hybridMultilevel"/>
    <w:tmpl w:val="2670F1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8A1EDA"/>
    <w:multiLevelType w:val="hybridMultilevel"/>
    <w:tmpl w:val="FAF4E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03D98"/>
    <w:multiLevelType w:val="hybridMultilevel"/>
    <w:tmpl w:val="585E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D6142F"/>
    <w:multiLevelType w:val="hybridMultilevel"/>
    <w:tmpl w:val="1C9626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5A6AC1"/>
    <w:multiLevelType w:val="hybridMultilevel"/>
    <w:tmpl w:val="EA7C19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C34971"/>
    <w:multiLevelType w:val="hybridMultilevel"/>
    <w:tmpl w:val="692E7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D44B9D"/>
    <w:multiLevelType w:val="hybridMultilevel"/>
    <w:tmpl w:val="649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76AC2"/>
    <w:multiLevelType w:val="hybridMultilevel"/>
    <w:tmpl w:val="CF5C730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F96D8D"/>
    <w:multiLevelType w:val="hybridMultilevel"/>
    <w:tmpl w:val="93247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D3F8C"/>
    <w:multiLevelType w:val="hybridMultilevel"/>
    <w:tmpl w:val="2C86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1"/>
  </w:num>
  <w:num w:numId="6">
    <w:abstractNumId w:val="10"/>
  </w:num>
  <w:num w:numId="7">
    <w:abstractNumId w:val="8"/>
  </w:num>
  <w:num w:numId="8">
    <w:abstractNumId w:val="3"/>
  </w:num>
  <w:num w:numId="9">
    <w:abstractNumId w:val="4"/>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2B"/>
    <w:rsid w:val="00000EAD"/>
    <w:rsid w:val="0000178A"/>
    <w:rsid w:val="000028C4"/>
    <w:rsid w:val="00003D80"/>
    <w:rsid w:val="000045BF"/>
    <w:rsid w:val="00011A1F"/>
    <w:rsid w:val="00013365"/>
    <w:rsid w:val="00015205"/>
    <w:rsid w:val="00020051"/>
    <w:rsid w:val="00020336"/>
    <w:rsid w:val="00021787"/>
    <w:rsid w:val="000229CC"/>
    <w:rsid w:val="00022A38"/>
    <w:rsid w:val="000242C4"/>
    <w:rsid w:val="00025980"/>
    <w:rsid w:val="0003224A"/>
    <w:rsid w:val="0003292A"/>
    <w:rsid w:val="000341A3"/>
    <w:rsid w:val="00034F17"/>
    <w:rsid w:val="000369B4"/>
    <w:rsid w:val="0004103E"/>
    <w:rsid w:val="00041AEC"/>
    <w:rsid w:val="000455B2"/>
    <w:rsid w:val="00047C8D"/>
    <w:rsid w:val="00047D93"/>
    <w:rsid w:val="00050337"/>
    <w:rsid w:val="00052C77"/>
    <w:rsid w:val="000564AA"/>
    <w:rsid w:val="00057BD8"/>
    <w:rsid w:val="00060130"/>
    <w:rsid w:val="00060388"/>
    <w:rsid w:val="00066117"/>
    <w:rsid w:val="00070477"/>
    <w:rsid w:val="000707D3"/>
    <w:rsid w:val="0007231A"/>
    <w:rsid w:val="00073D30"/>
    <w:rsid w:val="00075C77"/>
    <w:rsid w:val="00077940"/>
    <w:rsid w:val="00081CAF"/>
    <w:rsid w:val="00081E2C"/>
    <w:rsid w:val="000821FE"/>
    <w:rsid w:val="000827F5"/>
    <w:rsid w:val="00082BB4"/>
    <w:rsid w:val="00085BC6"/>
    <w:rsid w:val="00086C6E"/>
    <w:rsid w:val="00087155"/>
    <w:rsid w:val="000876C5"/>
    <w:rsid w:val="00087FFB"/>
    <w:rsid w:val="000915B6"/>
    <w:rsid w:val="00091E9F"/>
    <w:rsid w:val="00092E28"/>
    <w:rsid w:val="00096ADA"/>
    <w:rsid w:val="000A03E3"/>
    <w:rsid w:val="000A37EB"/>
    <w:rsid w:val="000A4BE4"/>
    <w:rsid w:val="000B1775"/>
    <w:rsid w:val="000B282D"/>
    <w:rsid w:val="000B4CF5"/>
    <w:rsid w:val="000C2A12"/>
    <w:rsid w:val="000C6228"/>
    <w:rsid w:val="000D097C"/>
    <w:rsid w:val="000D1B42"/>
    <w:rsid w:val="000D1CAF"/>
    <w:rsid w:val="000E4D7B"/>
    <w:rsid w:val="000E59F4"/>
    <w:rsid w:val="000E61FE"/>
    <w:rsid w:val="000E7E89"/>
    <w:rsid w:val="000F23C1"/>
    <w:rsid w:val="000F3B39"/>
    <w:rsid w:val="001022D3"/>
    <w:rsid w:val="00102709"/>
    <w:rsid w:val="001033BF"/>
    <w:rsid w:val="0010519F"/>
    <w:rsid w:val="00105B28"/>
    <w:rsid w:val="00106C0A"/>
    <w:rsid w:val="001101A8"/>
    <w:rsid w:val="00110EBE"/>
    <w:rsid w:val="00113AB5"/>
    <w:rsid w:val="00114229"/>
    <w:rsid w:val="001148EB"/>
    <w:rsid w:val="00115911"/>
    <w:rsid w:val="00116F7D"/>
    <w:rsid w:val="00120087"/>
    <w:rsid w:val="00120362"/>
    <w:rsid w:val="00122D25"/>
    <w:rsid w:val="00125C1A"/>
    <w:rsid w:val="00126F61"/>
    <w:rsid w:val="001274DD"/>
    <w:rsid w:val="001317ED"/>
    <w:rsid w:val="001340D0"/>
    <w:rsid w:val="00135C8E"/>
    <w:rsid w:val="00136F38"/>
    <w:rsid w:val="00137BE1"/>
    <w:rsid w:val="00137D37"/>
    <w:rsid w:val="001411DF"/>
    <w:rsid w:val="00145BF9"/>
    <w:rsid w:val="001538F9"/>
    <w:rsid w:val="001543C2"/>
    <w:rsid w:val="00161C01"/>
    <w:rsid w:val="0016412C"/>
    <w:rsid w:val="001656CC"/>
    <w:rsid w:val="00165B22"/>
    <w:rsid w:val="00165B24"/>
    <w:rsid w:val="00165D55"/>
    <w:rsid w:val="001703F3"/>
    <w:rsid w:val="001730CB"/>
    <w:rsid w:val="00175B50"/>
    <w:rsid w:val="00177962"/>
    <w:rsid w:val="00184218"/>
    <w:rsid w:val="0018572B"/>
    <w:rsid w:val="00192A3E"/>
    <w:rsid w:val="00196D1C"/>
    <w:rsid w:val="001A03BF"/>
    <w:rsid w:val="001A04C3"/>
    <w:rsid w:val="001A1138"/>
    <w:rsid w:val="001A2604"/>
    <w:rsid w:val="001A2AEB"/>
    <w:rsid w:val="001A4853"/>
    <w:rsid w:val="001A7371"/>
    <w:rsid w:val="001B3A4D"/>
    <w:rsid w:val="001B3B5D"/>
    <w:rsid w:val="001B4F9C"/>
    <w:rsid w:val="001C56FA"/>
    <w:rsid w:val="001D003C"/>
    <w:rsid w:val="001D0C4D"/>
    <w:rsid w:val="001D1A81"/>
    <w:rsid w:val="001D40B4"/>
    <w:rsid w:val="001D60F5"/>
    <w:rsid w:val="001E0035"/>
    <w:rsid w:val="001E0E61"/>
    <w:rsid w:val="001E2C63"/>
    <w:rsid w:val="001E3390"/>
    <w:rsid w:val="001E4F77"/>
    <w:rsid w:val="001E7C05"/>
    <w:rsid w:val="001F23BF"/>
    <w:rsid w:val="001F2573"/>
    <w:rsid w:val="001F2E72"/>
    <w:rsid w:val="002006D5"/>
    <w:rsid w:val="002017C2"/>
    <w:rsid w:val="00202A9E"/>
    <w:rsid w:val="00205266"/>
    <w:rsid w:val="002056C7"/>
    <w:rsid w:val="00207792"/>
    <w:rsid w:val="00210EE0"/>
    <w:rsid w:val="00211D03"/>
    <w:rsid w:val="00216A80"/>
    <w:rsid w:val="0022008B"/>
    <w:rsid w:val="002206BC"/>
    <w:rsid w:val="00221108"/>
    <w:rsid w:val="00224571"/>
    <w:rsid w:val="002263DE"/>
    <w:rsid w:val="00226656"/>
    <w:rsid w:val="00226906"/>
    <w:rsid w:val="00232A32"/>
    <w:rsid w:val="00236F3A"/>
    <w:rsid w:val="00241C3C"/>
    <w:rsid w:val="00244435"/>
    <w:rsid w:val="0024550E"/>
    <w:rsid w:val="002463F9"/>
    <w:rsid w:val="00246E94"/>
    <w:rsid w:val="00247265"/>
    <w:rsid w:val="002568F2"/>
    <w:rsid w:val="002573E4"/>
    <w:rsid w:val="00257C76"/>
    <w:rsid w:val="00263708"/>
    <w:rsid w:val="00271106"/>
    <w:rsid w:val="002718A1"/>
    <w:rsid w:val="00272247"/>
    <w:rsid w:val="00273725"/>
    <w:rsid w:val="0027426D"/>
    <w:rsid w:val="00274F32"/>
    <w:rsid w:val="002768B8"/>
    <w:rsid w:val="0028082D"/>
    <w:rsid w:val="002821DE"/>
    <w:rsid w:val="00285E1C"/>
    <w:rsid w:val="00285ED4"/>
    <w:rsid w:val="00287EB7"/>
    <w:rsid w:val="0029223B"/>
    <w:rsid w:val="00293421"/>
    <w:rsid w:val="00293A40"/>
    <w:rsid w:val="00294241"/>
    <w:rsid w:val="00296B48"/>
    <w:rsid w:val="002975DD"/>
    <w:rsid w:val="002976B5"/>
    <w:rsid w:val="002A6B4B"/>
    <w:rsid w:val="002A73A7"/>
    <w:rsid w:val="002A74CA"/>
    <w:rsid w:val="002B14C3"/>
    <w:rsid w:val="002B772B"/>
    <w:rsid w:val="002B7936"/>
    <w:rsid w:val="002C1374"/>
    <w:rsid w:val="002C1525"/>
    <w:rsid w:val="002C2EE3"/>
    <w:rsid w:val="002C6072"/>
    <w:rsid w:val="002D3116"/>
    <w:rsid w:val="002D393A"/>
    <w:rsid w:val="002D3CAB"/>
    <w:rsid w:val="002D4E5E"/>
    <w:rsid w:val="002D55E0"/>
    <w:rsid w:val="002D7DA7"/>
    <w:rsid w:val="002E0212"/>
    <w:rsid w:val="002E0ED7"/>
    <w:rsid w:val="002E3A36"/>
    <w:rsid w:val="002E3EB7"/>
    <w:rsid w:val="002F092F"/>
    <w:rsid w:val="002F1971"/>
    <w:rsid w:val="002F37E1"/>
    <w:rsid w:val="002F3A9D"/>
    <w:rsid w:val="002F4D8C"/>
    <w:rsid w:val="002F54DC"/>
    <w:rsid w:val="002F5CFF"/>
    <w:rsid w:val="002F6211"/>
    <w:rsid w:val="002F7E2E"/>
    <w:rsid w:val="0030225C"/>
    <w:rsid w:val="00302D99"/>
    <w:rsid w:val="003065E7"/>
    <w:rsid w:val="00311527"/>
    <w:rsid w:val="0031426B"/>
    <w:rsid w:val="00314520"/>
    <w:rsid w:val="00320BE5"/>
    <w:rsid w:val="00320E16"/>
    <w:rsid w:val="00323E0A"/>
    <w:rsid w:val="0032717C"/>
    <w:rsid w:val="0033505F"/>
    <w:rsid w:val="00335D99"/>
    <w:rsid w:val="0033630B"/>
    <w:rsid w:val="003430A5"/>
    <w:rsid w:val="00343696"/>
    <w:rsid w:val="003475EC"/>
    <w:rsid w:val="00354F05"/>
    <w:rsid w:val="0036134B"/>
    <w:rsid w:val="003619C4"/>
    <w:rsid w:val="003625C7"/>
    <w:rsid w:val="0036310A"/>
    <w:rsid w:val="00363424"/>
    <w:rsid w:val="00363589"/>
    <w:rsid w:val="003659DC"/>
    <w:rsid w:val="00367281"/>
    <w:rsid w:val="0036747B"/>
    <w:rsid w:val="0037543A"/>
    <w:rsid w:val="0037637F"/>
    <w:rsid w:val="00376E28"/>
    <w:rsid w:val="00377146"/>
    <w:rsid w:val="00377533"/>
    <w:rsid w:val="003818D8"/>
    <w:rsid w:val="00381AEF"/>
    <w:rsid w:val="00386833"/>
    <w:rsid w:val="00386B45"/>
    <w:rsid w:val="00386D8A"/>
    <w:rsid w:val="0038744C"/>
    <w:rsid w:val="00391995"/>
    <w:rsid w:val="00394339"/>
    <w:rsid w:val="00397588"/>
    <w:rsid w:val="003A1891"/>
    <w:rsid w:val="003A1FE0"/>
    <w:rsid w:val="003A43A9"/>
    <w:rsid w:val="003A504F"/>
    <w:rsid w:val="003A5CED"/>
    <w:rsid w:val="003A609E"/>
    <w:rsid w:val="003A706E"/>
    <w:rsid w:val="003B0A63"/>
    <w:rsid w:val="003B0B20"/>
    <w:rsid w:val="003B19AA"/>
    <w:rsid w:val="003B1E4F"/>
    <w:rsid w:val="003B22FF"/>
    <w:rsid w:val="003B4A77"/>
    <w:rsid w:val="003B5833"/>
    <w:rsid w:val="003B5B4A"/>
    <w:rsid w:val="003C1E79"/>
    <w:rsid w:val="003C25C8"/>
    <w:rsid w:val="003C3055"/>
    <w:rsid w:val="003C5A26"/>
    <w:rsid w:val="003D3147"/>
    <w:rsid w:val="003D3176"/>
    <w:rsid w:val="003D533D"/>
    <w:rsid w:val="003E1FE7"/>
    <w:rsid w:val="003E2A1B"/>
    <w:rsid w:val="003E5428"/>
    <w:rsid w:val="003E6CBE"/>
    <w:rsid w:val="004004D7"/>
    <w:rsid w:val="00400B67"/>
    <w:rsid w:val="004046DC"/>
    <w:rsid w:val="00404E02"/>
    <w:rsid w:val="004075C1"/>
    <w:rsid w:val="00407A4C"/>
    <w:rsid w:val="00410E74"/>
    <w:rsid w:val="0041138D"/>
    <w:rsid w:val="00411470"/>
    <w:rsid w:val="004122E7"/>
    <w:rsid w:val="00416B5B"/>
    <w:rsid w:val="00416DB2"/>
    <w:rsid w:val="00416ED3"/>
    <w:rsid w:val="00417B2B"/>
    <w:rsid w:val="00417F33"/>
    <w:rsid w:val="004201CD"/>
    <w:rsid w:val="004217CD"/>
    <w:rsid w:val="004229BE"/>
    <w:rsid w:val="00423DA5"/>
    <w:rsid w:val="004271FE"/>
    <w:rsid w:val="00427D5E"/>
    <w:rsid w:val="004307B0"/>
    <w:rsid w:val="004317CB"/>
    <w:rsid w:val="00432EC5"/>
    <w:rsid w:val="00436BEE"/>
    <w:rsid w:val="00447FD9"/>
    <w:rsid w:val="00454E62"/>
    <w:rsid w:val="00455E26"/>
    <w:rsid w:val="0045658F"/>
    <w:rsid w:val="004572D5"/>
    <w:rsid w:val="0045788F"/>
    <w:rsid w:val="0046211D"/>
    <w:rsid w:val="00463672"/>
    <w:rsid w:val="00466086"/>
    <w:rsid w:val="00467DEE"/>
    <w:rsid w:val="00474E51"/>
    <w:rsid w:val="004759FA"/>
    <w:rsid w:val="00476E6E"/>
    <w:rsid w:val="00477D65"/>
    <w:rsid w:val="004801D4"/>
    <w:rsid w:val="00483AED"/>
    <w:rsid w:val="004842C8"/>
    <w:rsid w:val="004848DE"/>
    <w:rsid w:val="004852A9"/>
    <w:rsid w:val="004900C2"/>
    <w:rsid w:val="00492B2B"/>
    <w:rsid w:val="00492D9B"/>
    <w:rsid w:val="004950EE"/>
    <w:rsid w:val="004979CA"/>
    <w:rsid w:val="004A0879"/>
    <w:rsid w:val="004A089C"/>
    <w:rsid w:val="004A2088"/>
    <w:rsid w:val="004A3461"/>
    <w:rsid w:val="004A4ADB"/>
    <w:rsid w:val="004B4943"/>
    <w:rsid w:val="004B68EB"/>
    <w:rsid w:val="004C0D99"/>
    <w:rsid w:val="004C1893"/>
    <w:rsid w:val="004D408A"/>
    <w:rsid w:val="004D4385"/>
    <w:rsid w:val="004D496B"/>
    <w:rsid w:val="004E1800"/>
    <w:rsid w:val="004E32EC"/>
    <w:rsid w:val="004E6022"/>
    <w:rsid w:val="004E7BF3"/>
    <w:rsid w:val="004F099B"/>
    <w:rsid w:val="004F76C5"/>
    <w:rsid w:val="005001CE"/>
    <w:rsid w:val="005003CA"/>
    <w:rsid w:val="0050387B"/>
    <w:rsid w:val="00506026"/>
    <w:rsid w:val="005074FC"/>
    <w:rsid w:val="00521A66"/>
    <w:rsid w:val="005246E3"/>
    <w:rsid w:val="00525896"/>
    <w:rsid w:val="005261DC"/>
    <w:rsid w:val="00526F3D"/>
    <w:rsid w:val="00526F4A"/>
    <w:rsid w:val="005273D8"/>
    <w:rsid w:val="0052772C"/>
    <w:rsid w:val="00535799"/>
    <w:rsid w:val="00536BE1"/>
    <w:rsid w:val="005405D8"/>
    <w:rsid w:val="00542B0A"/>
    <w:rsid w:val="00542B72"/>
    <w:rsid w:val="00544E37"/>
    <w:rsid w:val="0055230A"/>
    <w:rsid w:val="0055286F"/>
    <w:rsid w:val="005537D1"/>
    <w:rsid w:val="005539E3"/>
    <w:rsid w:val="005608DE"/>
    <w:rsid w:val="00562948"/>
    <w:rsid w:val="00564DC0"/>
    <w:rsid w:val="00565E28"/>
    <w:rsid w:val="00567C80"/>
    <w:rsid w:val="00570003"/>
    <w:rsid w:val="0057032E"/>
    <w:rsid w:val="00571350"/>
    <w:rsid w:val="005722B7"/>
    <w:rsid w:val="00577EA6"/>
    <w:rsid w:val="00580B16"/>
    <w:rsid w:val="0058402C"/>
    <w:rsid w:val="005847B9"/>
    <w:rsid w:val="0058787A"/>
    <w:rsid w:val="00590ADD"/>
    <w:rsid w:val="005920AE"/>
    <w:rsid w:val="0059269B"/>
    <w:rsid w:val="0059342D"/>
    <w:rsid w:val="00594B1C"/>
    <w:rsid w:val="00595FFB"/>
    <w:rsid w:val="005A0F0C"/>
    <w:rsid w:val="005A139F"/>
    <w:rsid w:val="005A1719"/>
    <w:rsid w:val="005A176F"/>
    <w:rsid w:val="005A1805"/>
    <w:rsid w:val="005A1909"/>
    <w:rsid w:val="005A2A9C"/>
    <w:rsid w:val="005A37FA"/>
    <w:rsid w:val="005A6A36"/>
    <w:rsid w:val="005B2533"/>
    <w:rsid w:val="005B6CE2"/>
    <w:rsid w:val="005C1F86"/>
    <w:rsid w:val="005C248A"/>
    <w:rsid w:val="005C2DA7"/>
    <w:rsid w:val="005C3438"/>
    <w:rsid w:val="005C37B8"/>
    <w:rsid w:val="005C5808"/>
    <w:rsid w:val="005D02AA"/>
    <w:rsid w:val="005D510C"/>
    <w:rsid w:val="005D5B57"/>
    <w:rsid w:val="005D602B"/>
    <w:rsid w:val="005D60C0"/>
    <w:rsid w:val="005E09D7"/>
    <w:rsid w:val="005E2982"/>
    <w:rsid w:val="005E32C7"/>
    <w:rsid w:val="005E4CC6"/>
    <w:rsid w:val="005E4DD1"/>
    <w:rsid w:val="005E6BF7"/>
    <w:rsid w:val="005E6C7F"/>
    <w:rsid w:val="005E7F87"/>
    <w:rsid w:val="005F110E"/>
    <w:rsid w:val="005F1933"/>
    <w:rsid w:val="005F2DA5"/>
    <w:rsid w:val="005F338C"/>
    <w:rsid w:val="005F46DB"/>
    <w:rsid w:val="005F6DDD"/>
    <w:rsid w:val="0060176F"/>
    <w:rsid w:val="00605A32"/>
    <w:rsid w:val="0061516A"/>
    <w:rsid w:val="00616676"/>
    <w:rsid w:val="00617465"/>
    <w:rsid w:val="00622901"/>
    <w:rsid w:val="00623AEB"/>
    <w:rsid w:val="006309AC"/>
    <w:rsid w:val="00630B1D"/>
    <w:rsid w:val="00630D15"/>
    <w:rsid w:val="006315F6"/>
    <w:rsid w:val="006353F6"/>
    <w:rsid w:val="00641332"/>
    <w:rsid w:val="00642370"/>
    <w:rsid w:val="0064380A"/>
    <w:rsid w:val="00643EF8"/>
    <w:rsid w:val="00647441"/>
    <w:rsid w:val="00653C80"/>
    <w:rsid w:val="00653D35"/>
    <w:rsid w:val="00661A46"/>
    <w:rsid w:val="006700E6"/>
    <w:rsid w:val="0067014A"/>
    <w:rsid w:val="006738E0"/>
    <w:rsid w:val="0067583C"/>
    <w:rsid w:val="00676B49"/>
    <w:rsid w:val="0068086B"/>
    <w:rsid w:val="00682882"/>
    <w:rsid w:val="00687864"/>
    <w:rsid w:val="00691B31"/>
    <w:rsid w:val="00692DA4"/>
    <w:rsid w:val="00693773"/>
    <w:rsid w:val="00693C44"/>
    <w:rsid w:val="00695946"/>
    <w:rsid w:val="00695B79"/>
    <w:rsid w:val="006963CE"/>
    <w:rsid w:val="00697C97"/>
    <w:rsid w:val="006A24F2"/>
    <w:rsid w:val="006A2646"/>
    <w:rsid w:val="006A5073"/>
    <w:rsid w:val="006A6A41"/>
    <w:rsid w:val="006A7B63"/>
    <w:rsid w:val="006B1EB0"/>
    <w:rsid w:val="006B228B"/>
    <w:rsid w:val="006B6C12"/>
    <w:rsid w:val="006C2C1A"/>
    <w:rsid w:val="006C42FD"/>
    <w:rsid w:val="006C5637"/>
    <w:rsid w:val="006C5A23"/>
    <w:rsid w:val="006D17BB"/>
    <w:rsid w:val="006D41F8"/>
    <w:rsid w:val="006D79D2"/>
    <w:rsid w:val="006E06BC"/>
    <w:rsid w:val="006E4FC0"/>
    <w:rsid w:val="006E5205"/>
    <w:rsid w:val="006F13C3"/>
    <w:rsid w:val="006F42B0"/>
    <w:rsid w:val="006F5FD2"/>
    <w:rsid w:val="006F7FA9"/>
    <w:rsid w:val="00705275"/>
    <w:rsid w:val="007066C7"/>
    <w:rsid w:val="00707D6A"/>
    <w:rsid w:val="00710148"/>
    <w:rsid w:val="007102C0"/>
    <w:rsid w:val="0071259A"/>
    <w:rsid w:val="00714101"/>
    <w:rsid w:val="007151FE"/>
    <w:rsid w:val="007206E5"/>
    <w:rsid w:val="00720821"/>
    <w:rsid w:val="007208E7"/>
    <w:rsid w:val="00723C7C"/>
    <w:rsid w:val="007340BF"/>
    <w:rsid w:val="0073446F"/>
    <w:rsid w:val="00735B7B"/>
    <w:rsid w:val="007363BD"/>
    <w:rsid w:val="00741D56"/>
    <w:rsid w:val="00745091"/>
    <w:rsid w:val="00745D40"/>
    <w:rsid w:val="00746B79"/>
    <w:rsid w:val="0075695D"/>
    <w:rsid w:val="00757128"/>
    <w:rsid w:val="00760A45"/>
    <w:rsid w:val="00761C0A"/>
    <w:rsid w:val="00762DA4"/>
    <w:rsid w:val="00764D75"/>
    <w:rsid w:val="0076593B"/>
    <w:rsid w:val="007669A1"/>
    <w:rsid w:val="00767FFB"/>
    <w:rsid w:val="0077108C"/>
    <w:rsid w:val="00772DB3"/>
    <w:rsid w:val="00777C64"/>
    <w:rsid w:val="00777FD2"/>
    <w:rsid w:val="0078085F"/>
    <w:rsid w:val="00781610"/>
    <w:rsid w:val="00784596"/>
    <w:rsid w:val="00785891"/>
    <w:rsid w:val="0078744C"/>
    <w:rsid w:val="00787DAF"/>
    <w:rsid w:val="00791891"/>
    <w:rsid w:val="00792112"/>
    <w:rsid w:val="0079317E"/>
    <w:rsid w:val="00793982"/>
    <w:rsid w:val="00793D54"/>
    <w:rsid w:val="00794161"/>
    <w:rsid w:val="007A4303"/>
    <w:rsid w:val="007A6BDC"/>
    <w:rsid w:val="007B101B"/>
    <w:rsid w:val="007B5166"/>
    <w:rsid w:val="007C1BF5"/>
    <w:rsid w:val="007C2886"/>
    <w:rsid w:val="007C443E"/>
    <w:rsid w:val="007C72D2"/>
    <w:rsid w:val="007D1CF2"/>
    <w:rsid w:val="007D243A"/>
    <w:rsid w:val="007D2BCA"/>
    <w:rsid w:val="007D2D45"/>
    <w:rsid w:val="007D4BC3"/>
    <w:rsid w:val="007D7285"/>
    <w:rsid w:val="007E0BE9"/>
    <w:rsid w:val="007E1B01"/>
    <w:rsid w:val="007E625B"/>
    <w:rsid w:val="007E6C9B"/>
    <w:rsid w:val="007F1089"/>
    <w:rsid w:val="007F1E45"/>
    <w:rsid w:val="007F1F43"/>
    <w:rsid w:val="007F2347"/>
    <w:rsid w:val="007F2F63"/>
    <w:rsid w:val="007F6954"/>
    <w:rsid w:val="0080091B"/>
    <w:rsid w:val="0080099A"/>
    <w:rsid w:val="00800AF9"/>
    <w:rsid w:val="00802212"/>
    <w:rsid w:val="00802F73"/>
    <w:rsid w:val="00813B41"/>
    <w:rsid w:val="00813D96"/>
    <w:rsid w:val="0081409F"/>
    <w:rsid w:val="00815F3A"/>
    <w:rsid w:val="00816C50"/>
    <w:rsid w:val="00820580"/>
    <w:rsid w:val="00820711"/>
    <w:rsid w:val="008211D2"/>
    <w:rsid w:val="008218F6"/>
    <w:rsid w:val="00823E56"/>
    <w:rsid w:val="0083204E"/>
    <w:rsid w:val="00833B8C"/>
    <w:rsid w:val="00834264"/>
    <w:rsid w:val="0084076A"/>
    <w:rsid w:val="00842055"/>
    <w:rsid w:val="008436EF"/>
    <w:rsid w:val="00844E83"/>
    <w:rsid w:val="00846029"/>
    <w:rsid w:val="00847CB2"/>
    <w:rsid w:val="00851F91"/>
    <w:rsid w:val="00853BC9"/>
    <w:rsid w:val="00856B4F"/>
    <w:rsid w:val="00857458"/>
    <w:rsid w:val="008621EC"/>
    <w:rsid w:val="00871E2B"/>
    <w:rsid w:val="00874162"/>
    <w:rsid w:val="008800AB"/>
    <w:rsid w:val="00881D90"/>
    <w:rsid w:val="00882827"/>
    <w:rsid w:val="00883CC6"/>
    <w:rsid w:val="008845FF"/>
    <w:rsid w:val="0088500D"/>
    <w:rsid w:val="008943AE"/>
    <w:rsid w:val="008945FB"/>
    <w:rsid w:val="008962AC"/>
    <w:rsid w:val="00897AAC"/>
    <w:rsid w:val="008A26FA"/>
    <w:rsid w:val="008A2CFF"/>
    <w:rsid w:val="008A2FD0"/>
    <w:rsid w:val="008A32F8"/>
    <w:rsid w:val="008A642E"/>
    <w:rsid w:val="008A6B88"/>
    <w:rsid w:val="008B41BB"/>
    <w:rsid w:val="008B43A4"/>
    <w:rsid w:val="008B5388"/>
    <w:rsid w:val="008C46F0"/>
    <w:rsid w:val="008C6B91"/>
    <w:rsid w:val="008C7B7E"/>
    <w:rsid w:val="008D1F01"/>
    <w:rsid w:val="008D76B4"/>
    <w:rsid w:val="008E41BD"/>
    <w:rsid w:val="008E45B7"/>
    <w:rsid w:val="008E4C6F"/>
    <w:rsid w:val="008F1937"/>
    <w:rsid w:val="008F3003"/>
    <w:rsid w:val="008F4098"/>
    <w:rsid w:val="008F43C8"/>
    <w:rsid w:val="008F72DC"/>
    <w:rsid w:val="008F7868"/>
    <w:rsid w:val="008F7DE3"/>
    <w:rsid w:val="00901535"/>
    <w:rsid w:val="00902FCA"/>
    <w:rsid w:val="00914BFA"/>
    <w:rsid w:val="009161BA"/>
    <w:rsid w:val="009168DE"/>
    <w:rsid w:val="00916AD8"/>
    <w:rsid w:val="00917D67"/>
    <w:rsid w:val="00923809"/>
    <w:rsid w:val="009251EB"/>
    <w:rsid w:val="00927273"/>
    <w:rsid w:val="00927EEE"/>
    <w:rsid w:val="00930501"/>
    <w:rsid w:val="009311A1"/>
    <w:rsid w:val="009363F7"/>
    <w:rsid w:val="00936B6A"/>
    <w:rsid w:val="0094034C"/>
    <w:rsid w:val="00943427"/>
    <w:rsid w:val="00946E9F"/>
    <w:rsid w:val="0095692C"/>
    <w:rsid w:val="00961603"/>
    <w:rsid w:val="009700AE"/>
    <w:rsid w:val="00970678"/>
    <w:rsid w:val="009716C2"/>
    <w:rsid w:val="00971B09"/>
    <w:rsid w:val="009738D1"/>
    <w:rsid w:val="00981C9C"/>
    <w:rsid w:val="00983977"/>
    <w:rsid w:val="0098417E"/>
    <w:rsid w:val="00984253"/>
    <w:rsid w:val="00986D75"/>
    <w:rsid w:val="00987543"/>
    <w:rsid w:val="009909BC"/>
    <w:rsid w:val="00990B17"/>
    <w:rsid w:val="00990D7F"/>
    <w:rsid w:val="0099239B"/>
    <w:rsid w:val="00995282"/>
    <w:rsid w:val="009953BD"/>
    <w:rsid w:val="00995F64"/>
    <w:rsid w:val="009A36AF"/>
    <w:rsid w:val="009A414A"/>
    <w:rsid w:val="009A4A5A"/>
    <w:rsid w:val="009A6033"/>
    <w:rsid w:val="009B09FC"/>
    <w:rsid w:val="009B2953"/>
    <w:rsid w:val="009B4893"/>
    <w:rsid w:val="009B506E"/>
    <w:rsid w:val="009B598D"/>
    <w:rsid w:val="009B68A6"/>
    <w:rsid w:val="009C05BE"/>
    <w:rsid w:val="009C1381"/>
    <w:rsid w:val="009C304F"/>
    <w:rsid w:val="009C38E2"/>
    <w:rsid w:val="009C6C81"/>
    <w:rsid w:val="009C6D4C"/>
    <w:rsid w:val="009D1710"/>
    <w:rsid w:val="009D29C4"/>
    <w:rsid w:val="009D3B45"/>
    <w:rsid w:val="009F5DAF"/>
    <w:rsid w:val="009F6BFD"/>
    <w:rsid w:val="00A04C77"/>
    <w:rsid w:val="00A0589B"/>
    <w:rsid w:val="00A076C6"/>
    <w:rsid w:val="00A076ED"/>
    <w:rsid w:val="00A1125B"/>
    <w:rsid w:val="00A1154C"/>
    <w:rsid w:val="00A15A5F"/>
    <w:rsid w:val="00A16C24"/>
    <w:rsid w:val="00A2014A"/>
    <w:rsid w:val="00A2293B"/>
    <w:rsid w:val="00A24397"/>
    <w:rsid w:val="00A25AB1"/>
    <w:rsid w:val="00A25B09"/>
    <w:rsid w:val="00A273C8"/>
    <w:rsid w:val="00A279CD"/>
    <w:rsid w:val="00A301D8"/>
    <w:rsid w:val="00A33B50"/>
    <w:rsid w:val="00A34098"/>
    <w:rsid w:val="00A37C84"/>
    <w:rsid w:val="00A41C63"/>
    <w:rsid w:val="00A442F3"/>
    <w:rsid w:val="00A46958"/>
    <w:rsid w:val="00A47000"/>
    <w:rsid w:val="00A4775A"/>
    <w:rsid w:val="00A502BF"/>
    <w:rsid w:val="00A50B28"/>
    <w:rsid w:val="00A50FFD"/>
    <w:rsid w:val="00A60ABE"/>
    <w:rsid w:val="00A6208B"/>
    <w:rsid w:val="00A629CF"/>
    <w:rsid w:val="00A63077"/>
    <w:rsid w:val="00A7464E"/>
    <w:rsid w:val="00A7696D"/>
    <w:rsid w:val="00A83AF7"/>
    <w:rsid w:val="00A85E92"/>
    <w:rsid w:val="00A87227"/>
    <w:rsid w:val="00A93493"/>
    <w:rsid w:val="00A93B63"/>
    <w:rsid w:val="00A93FA3"/>
    <w:rsid w:val="00A94E01"/>
    <w:rsid w:val="00AA00F5"/>
    <w:rsid w:val="00AA1160"/>
    <w:rsid w:val="00AA5B3C"/>
    <w:rsid w:val="00AA7B9E"/>
    <w:rsid w:val="00AB1347"/>
    <w:rsid w:val="00AB43C8"/>
    <w:rsid w:val="00AB4FEB"/>
    <w:rsid w:val="00AB6CDC"/>
    <w:rsid w:val="00AB789E"/>
    <w:rsid w:val="00AC15FD"/>
    <w:rsid w:val="00AC30B5"/>
    <w:rsid w:val="00AC579A"/>
    <w:rsid w:val="00AD22E3"/>
    <w:rsid w:val="00AD2BD4"/>
    <w:rsid w:val="00AD5FE3"/>
    <w:rsid w:val="00AD6A28"/>
    <w:rsid w:val="00AD6AD4"/>
    <w:rsid w:val="00AE0222"/>
    <w:rsid w:val="00AE20D6"/>
    <w:rsid w:val="00AE4D91"/>
    <w:rsid w:val="00AE63ED"/>
    <w:rsid w:val="00AE72FA"/>
    <w:rsid w:val="00AF01C4"/>
    <w:rsid w:val="00AF0FAF"/>
    <w:rsid w:val="00AF1185"/>
    <w:rsid w:val="00AF444E"/>
    <w:rsid w:val="00AF4F64"/>
    <w:rsid w:val="00B00DB1"/>
    <w:rsid w:val="00B01E26"/>
    <w:rsid w:val="00B029C6"/>
    <w:rsid w:val="00B02E55"/>
    <w:rsid w:val="00B048ED"/>
    <w:rsid w:val="00B071D2"/>
    <w:rsid w:val="00B0721C"/>
    <w:rsid w:val="00B13066"/>
    <w:rsid w:val="00B14901"/>
    <w:rsid w:val="00B16287"/>
    <w:rsid w:val="00B20832"/>
    <w:rsid w:val="00B20C77"/>
    <w:rsid w:val="00B254A3"/>
    <w:rsid w:val="00B25C52"/>
    <w:rsid w:val="00B31E3F"/>
    <w:rsid w:val="00B34484"/>
    <w:rsid w:val="00B35E6C"/>
    <w:rsid w:val="00B36BB5"/>
    <w:rsid w:val="00B36E26"/>
    <w:rsid w:val="00B40360"/>
    <w:rsid w:val="00B43F4A"/>
    <w:rsid w:val="00B443F7"/>
    <w:rsid w:val="00B46D67"/>
    <w:rsid w:val="00B47D07"/>
    <w:rsid w:val="00B52E6D"/>
    <w:rsid w:val="00B52F2A"/>
    <w:rsid w:val="00B53F8E"/>
    <w:rsid w:val="00B63465"/>
    <w:rsid w:val="00B64CDF"/>
    <w:rsid w:val="00B66F56"/>
    <w:rsid w:val="00B8078B"/>
    <w:rsid w:val="00B81A9F"/>
    <w:rsid w:val="00B85197"/>
    <w:rsid w:val="00B851EB"/>
    <w:rsid w:val="00B8537F"/>
    <w:rsid w:val="00B85C88"/>
    <w:rsid w:val="00B87A24"/>
    <w:rsid w:val="00B87D4D"/>
    <w:rsid w:val="00B90D02"/>
    <w:rsid w:val="00B92501"/>
    <w:rsid w:val="00B92B9B"/>
    <w:rsid w:val="00B93749"/>
    <w:rsid w:val="00B93796"/>
    <w:rsid w:val="00B93F61"/>
    <w:rsid w:val="00B97097"/>
    <w:rsid w:val="00BA0329"/>
    <w:rsid w:val="00BA42AE"/>
    <w:rsid w:val="00BB02A2"/>
    <w:rsid w:val="00BB2175"/>
    <w:rsid w:val="00BB2395"/>
    <w:rsid w:val="00BB42E7"/>
    <w:rsid w:val="00BB552C"/>
    <w:rsid w:val="00BB5743"/>
    <w:rsid w:val="00BB765A"/>
    <w:rsid w:val="00BC023B"/>
    <w:rsid w:val="00BC030A"/>
    <w:rsid w:val="00BC3747"/>
    <w:rsid w:val="00BC54B3"/>
    <w:rsid w:val="00BC7546"/>
    <w:rsid w:val="00BD081E"/>
    <w:rsid w:val="00BD2CEE"/>
    <w:rsid w:val="00BD5899"/>
    <w:rsid w:val="00BE149A"/>
    <w:rsid w:val="00BE2166"/>
    <w:rsid w:val="00BE21D0"/>
    <w:rsid w:val="00BE38E4"/>
    <w:rsid w:val="00BE77F6"/>
    <w:rsid w:val="00BF03A2"/>
    <w:rsid w:val="00BF05CF"/>
    <w:rsid w:val="00BF32E2"/>
    <w:rsid w:val="00BF5510"/>
    <w:rsid w:val="00BF5DE1"/>
    <w:rsid w:val="00BF6086"/>
    <w:rsid w:val="00C037EA"/>
    <w:rsid w:val="00C04389"/>
    <w:rsid w:val="00C0449F"/>
    <w:rsid w:val="00C04C1E"/>
    <w:rsid w:val="00C04D0C"/>
    <w:rsid w:val="00C11C6B"/>
    <w:rsid w:val="00C123F0"/>
    <w:rsid w:val="00C126E0"/>
    <w:rsid w:val="00C16D73"/>
    <w:rsid w:val="00C22D87"/>
    <w:rsid w:val="00C2461C"/>
    <w:rsid w:val="00C25DC0"/>
    <w:rsid w:val="00C30780"/>
    <w:rsid w:val="00C3229D"/>
    <w:rsid w:val="00C323D0"/>
    <w:rsid w:val="00C33301"/>
    <w:rsid w:val="00C3481B"/>
    <w:rsid w:val="00C34A21"/>
    <w:rsid w:val="00C35482"/>
    <w:rsid w:val="00C404A9"/>
    <w:rsid w:val="00C445F3"/>
    <w:rsid w:val="00C45199"/>
    <w:rsid w:val="00C45716"/>
    <w:rsid w:val="00C4675C"/>
    <w:rsid w:val="00C47ED7"/>
    <w:rsid w:val="00C538C3"/>
    <w:rsid w:val="00C5648C"/>
    <w:rsid w:val="00C6051E"/>
    <w:rsid w:val="00C60A26"/>
    <w:rsid w:val="00C645DB"/>
    <w:rsid w:val="00C64805"/>
    <w:rsid w:val="00C6699D"/>
    <w:rsid w:val="00C673B5"/>
    <w:rsid w:val="00C67A05"/>
    <w:rsid w:val="00C707A8"/>
    <w:rsid w:val="00C70987"/>
    <w:rsid w:val="00C710A6"/>
    <w:rsid w:val="00C71D35"/>
    <w:rsid w:val="00C73293"/>
    <w:rsid w:val="00C73A45"/>
    <w:rsid w:val="00C74B75"/>
    <w:rsid w:val="00C769FC"/>
    <w:rsid w:val="00C80174"/>
    <w:rsid w:val="00C81DA7"/>
    <w:rsid w:val="00C85D28"/>
    <w:rsid w:val="00C87EE5"/>
    <w:rsid w:val="00C903F8"/>
    <w:rsid w:val="00C90921"/>
    <w:rsid w:val="00C9320E"/>
    <w:rsid w:val="00C955F8"/>
    <w:rsid w:val="00CA0C66"/>
    <w:rsid w:val="00CA0D67"/>
    <w:rsid w:val="00CA0E4A"/>
    <w:rsid w:val="00CA0F3F"/>
    <w:rsid w:val="00CA3AE4"/>
    <w:rsid w:val="00CA3B1D"/>
    <w:rsid w:val="00CA6F12"/>
    <w:rsid w:val="00CB6866"/>
    <w:rsid w:val="00CB6B84"/>
    <w:rsid w:val="00CB745C"/>
    <w:rsid w:val="00CB75E4"/>
    <w:rsid w:val="00CC1556"/>
    <w:rsid w:val="00CC22E3"/>
    <w:rsid w:val="00CC230C"/>
    <w:rsid w:val="00CC395E"/>
    <w:rsid w:val="00CC45E0"/>
    <w:rsid w:val="00CC66C5"/>
    <w:rsid w:val="00CC7183"/>
    <w:rsid w:val="00CD529F"/>
    <w:rsid w:val="00CD60E4"/>
    <w:rsid w:val="00CD7811"/>
    <w:rsid w:val="00CE180C"/>
    <w:rsid w:val="00CE20BC"/>
    <w:rsid w:val="00CE329B"/>
    <w:rsid w:val="00CE385C"/>
    <w:rsid w:val="00CE3B93"/>
    <w:rsid w:val="00CE4B68"/>
    <w:rsid w:val="00CE4D2A"/>
    <w:rsid w:val="00CE6487"/>
    <w:rsid w:val="00CF222B"/>
    <w:rsid w:val="00CF27D9"/>
    <w:rsid w:val="00CF312A"/>
    <w:rsid w:val="00CF641D"/>
    <w:rsid w:val="00D022C8"/>
    <w:rsid w:val="00D03B7F"/>
    <w:rsid w:val="00D05C48"/>
    <w:rsid w:val="00D0786B"/>
    <w:rsid w:val="00D1098B"/>
    <w:rsid w:val="00D10C85"/>
    <w:rsid w:val="00D13A27"/>
    <w:rsid w:val="00D13F91"/>
    <w:rsid w:val="00D15E28"/>
    <w:rsid w:val="00D16ECD"/>
    <w:rsid w:val="00D215B2"/>
    <w:rsid w:val="00D238F7"/>
    <w:rsid w:val="00D254C4"/>
    <w:rsid w:val="00D26486"/>
    <w:rsid w:val="00D26B64"/>
    <w:rsid w:val="00D306E8"/>
    <w:rsid w:val="00D31AD5"/>
    <w:rsid w:val="00D33029"/>
    <w:rsid w:val="00D34673"/>
    <w:rsid w:val="00D3502A"/>
    <w:rsid w:val="00D357A5"/>
    <w:rsid w:val="00D35D6B"/>
    <w:rsid w:val="00D3682F"/>
    <w:rsid w:val="00D404A3"/>
    <w:rsid w:val="00D41699"/>
    <w:rsid w:val="00D423A5"/>
    <w:rsid w:val="00D4397E"/>
    <w:rsid w:val="00D51CFA"/>
    <w:rsid w:val="00D571E4"/>
    <w:rsid w:val="00D576C3"/>
    <w:rsid w:val="00D57A8B"/>
    <w:rsid w:val="00D60412"/>
    <w:rsid w:val="00D61E3E"/>
    <w:rsid w:val="00D6388E"/>
    <w:rsid w:val="00D64A34"/>
    <w:rsid w:val="00D64C92"/>
    <w:rsid w:val="00D6775D"/>
    <w:rsid w:val="00D70ADB"/>
    <w:rsid w:val="00D7170B"/>
    <w:rsid w:val="00D71F50"/>
    <w:rsid w:val="00D72E7D"/>
    <w:rsid w:val="00D73464"/>
    <w:rsid w:val="00D737F5"/>
    <w:rsid w:val="00D753FF"/>
    <w:rsid w:val="00D76129"/>
    <w:rsid w:val="00D80A45"/>
    <w:rsid w:val="00D81489"/>
    <w:rsid w:val="00D83971"/>
    <w:rsid w:val="00D8425F"/>
    <w:rsid w:val="00D84DB4"/>
    <w:rsid w:val="00D86EA4"/>
    <w:rsid w:val="00D873C6"/>
    <w:rsid w:val="00D90A9A"/>
    <w:rsid w:val="00D92390"/>
    <w:rsid w:val="00D952A3"/>
    <w:rsid w:val="00D95C85"/>
    <w:rsid w:val="00D95DF3"/>
    <w:rsid w:val="00D96D41"/>
    <w:rsid w:val="00DA15B8"/>
    <w:rsid w:val="00DA1DF8"/>
    <w:rsid w:val="00DA23DB"/>
    <w:rsid w:val="00DA4660"/>
    <w:rsid w:val="00DA4FEA"/>
    <w:rsid w:val="00DA6C1D"/>
    <w:rsid w:val="00DA789C"/>
    <w:rsid w:val="00DB07B2"/>
    <w:rsid w:val="00DB21C8"/>
    <w:rsid w:val="00DB30FB"/>
    <w:rsid w:val="00DB3637"/>
    <w:rsid w:val="00DB5857"/>
    <w:rsid w:val="00DB6DC4"/>
    <w:rsid w:val="00DB71BD"/>
    <w:rsid w:val="00DC3047"/>
    <w:rsid w:val="00DC34E4"/>
    <w:rsid w:val="00DC4290"/>
    <w:rsid w:val="00DD378B"/>
    <w:rsid w:val="00DD3CC4"/>
    <w:rsid w:val="00DD3DB3"/>
    <w:rsid w:val="00DD787C"/>
    <w:rsid w:val="00DE2F32"/>
    <w:rsid w:val="00DE3FA9"/>
    <w:rsid w:val="00DE4EE7"/>
    <w:rsid w:val="00DE54D9"/>
    <w:rsid w:val="00DE5FD7"/>
    <w:rsid w:val="00DF1A39"/>
    <w:rsid w:val="00DF204A"/>
    <w:rsid w:val="00DF6267"/>
    <w:rsid w:val="00DF736F"/>
    <w:rsid w:val="00E0197B"/>
    <w:rsid w:val="00E02523"/>
    <w:rsid w:val="00E034D7"/>
    <w:rsid w:val="00E0428D"/>
    <w:rsid w:val="00E05D52"/>
    <w:rsid w:val="00E0670D"/>
    <w:rsid w:val="00E071AA"/>
    <w:rsid w:val="00E07FA7"/>
    <w:rsid w:val="00E10887"/>
    <w:rsid w:val="00E11557"/>
    <w:rsid w:val="00E12C35"/>
    <w:rsid w:val="00E12D45"/>
    <w:rsid w:val="00E13547"/>
    <w:rsid w:val="00E17634"/>
    <w:rsid w:val="00E21230"/>
    <w:rsid w:val="00E236CF"/>
    <w:rsid w:val="00E260F9"/>
    <w:rsid w:val="00E2697B"/>
    <w:rsid w:val="00E31F58"/>
    <w:rsid w:val="00E31FE5"/>
    <w:rsid w:val="00E343FA"/>
    <w:rsid w:val="00E3511D"/>
    <w:rsid w:val="00E512DF"/>
    <w:rsid w:val="00E5171C"/>
    <w:rsid w:val="00E51BBF"/>
    <w:rsid w:val="00E53BCE"/>
    <w:rsid w:val="00E5448C"/>
    <w:rsid w:val="00E548A5"/>
    <w:rsid w:val="00E54A0E"/>
    <w:rsid w:val="00E558EC"/>
    <w:rsid w:val="00E57104"/>
    <w:rsid w:val="00E62F93"/>
    <w:rsid w:val="00E6565A"/>
    <w:rsid w:val="00E65C56"/>
    <w:rsid w:val="00E6722B"/>
    <w:rsid w:val="00E70050"/>
    <w:rsid w:val="00E70D2B"/>
    <w:rsid w:val="00E713F8"/>
    <w:rsid w:val="00E7278A"/>
    <w:rsid w:val="00E75562"/>
    <w:rsid w:val="00E766E9"/>
    <w:rsid w:val="00E773E4"/>
    <w:rsid w:val="00E77837"/>
    <w:rsid w:val="00E800A4"/>
    <w:rsid w:val="00E81370"/>
    <w:rsid w:val="00E8557C"/>
    <w:rsid w:val="00E875A7"/>
    <w:rsid w:val="00E908B3"/>
    <w:rsid w:val="00E92A81"/>
    <w:rsid w:val="00E95249"/>
    <w:rsid w:val="00E96414"/>
    <w:rsid w:val="00EA0D05"/>
    <w:rsid w:val="00EA3045"/>
    <w:rsid w:val="00EA332D"/>
    <w:rsid w:val="00EA4C78"/>
    <w:rsid w:val="00EA51C1"/>
    <w:rsid w:val="00EA7A05"/>
    <w:rsid w:val="00EA7C99"/>
    <w:rsid w:val="00EB1E24"/>
    <w:rsid w:val="00EB4202"/>
    <w:rsid w:val="00EB5B6B"/>
    <w:rsid w:val="00EB5FCC"/>
    <w:rsid w:val="00EB6B75"/>
    <w:rsid w:val="00EC0C46"/>
    <w:rsid w:val="00EC1190"/>
    <w:rsid w:val="00EC2D16"/>
    <w:rsid w:val="00EC382A"/>
    <w:rsid w:val="00EC4A3E"/>
    <w:rsid w:val="00EC6193"/>
    <w:rsid w:val="00EC759E"/>
    <w:rsid w:val="00ED6FF3"/>
    <w:rsid w:val="00EE19C1"/>
    <w:rsid w:val="00EE41A2"/>
    <w:rsid w:val="00EF0A09"/>
    <w:rsid w:val="00EF1E04"/>
    <w:rsid w:val="00EF285E"/>
    <w:rsid w:val="00EF5322"/>
    <w:rsid w:val="00EF6ECB"/>
    <w:rsid w:val="00F00A2E"/>
    <w:rsid w:val="00F00C17"/>
    <w:rsid w:val="00F015F4"/>
    <w:rsid w:val="00F03727"/>
    <w:rsid w:val="00F07ACA"/>
    <w:rsid w:val="00F13268"/>
    <w:rsid w:val="00F13B8E"/>
    <w:rsid w:val="00F20E87"/>
    <w:rsid w:val="00F21A7C"/>
    <w:rsid w:val="00F2278C"/>
    <w:rsid w:val="00F253EC"/>
    <w:rsid w:val="00F25FB9"/>
    <w:rsid w:val="00F266B4"/>
    <w:rsid w:val="00F30103"/>
    <w:rsid w:val="00F32085"/>
    <w:rsid w:val="00F328EC"/>
    <w:rsid w:val="00F3534C"/>
    <w:rsid w:val="00F37BD1"/>
    <w:rsid w:val="00F37E4E"/>
    <w:rsid w:val="00F41D34"/>
    <w:rsid w:val="00F43771"/>
    <w:rsid w:val="00F46BB4"/>
    <w:rsid w:val="00F4784E"/>
    <w:rsid w:val="00F47902"/>
    <w:rsid w:val="00F479EE"/>
    <w:rsid w:val="00F5073C"/>
    <w:rsid w:val="00F56056"/>
    <w:rsid w:val="00F6024C"/>
    <w:rsid w:val="00F669F0"/>
    <w:rsid w:val="00F67936"/>
    <w:rsid w:val="00F713C2"/>
    <w:rsid w:val="00F7518B"/>
    <w:rsid w:val="00F76A8F"/>
    <w:rsid w:val="00F775FF"/>
    <w:rsid w:val="00F801AB"/>
    <w:rsid w:val="00F82833"/>
    <w:rsid w:val="00F82BFF"/>
    <w:rsid w:val="00F907CA"/>
    <w:rsid w:val="00F919AA"/>
    <w:rsid w:val="00F92BA4"/>
    <w:rsid w:val="00F957AD"/>
    <w:rsid w:val="00F95F6A"/>
    <w:rsid w:val="00F96DD1"/>
    <w:rsid w:val="00FA09F5"/>
    <w:rsid w:val="00FA0F48"/>
    <w:rsid w:val="00FA1A17"/>
    <w:rsid w:val="00FA364C"/>
    <w:rsid w:val="00FA5613"/>
    <w:rsid w:val="00FB099A"/>
    <w:rsid w:val="00FB0D56"/>
    <w:rsid w:val="00FB2B2C"/>
    <w:rsid w:val="00FB3873"/>
    <w:rsid w:val="00FB3E50"/>
    <w:rsid w:val="00FB5183"/>
    <w:rsid w:val="00FB5F99"/>
    <w:rsid w:val="00FB64D1"/>
    <w:rsid w:val="00FB6F86"/>
    <w:rsid w:val="00FB70A4"/>
    <w:rsid w:val="00FC1CD3"/>
    <w:rsid w:val="00FD1268"/>
    <w:rsid w:val="00FD6BBC"/>
    <w:rsid w:val="00FE1B19"/>
    <w:rsid w:val="00FE1BBC"/>
    <w:rsid w:val="00FE473E"/>
    <w:rsid w:val="00FF4ED1"/>
    <w:rsid w:val="00FF6C8C"/>
    <w:rsid w:val="00FF74B0"/>
    <w:rsid w:val="00FF7A8B"/>
    <w:rsid w:val="01170E30"/>
    <w:rsid w:val="07506B8A"/>
    <w:rsid w:val="097E4FA2"/>
    <w:rsid w:val="0C0812C2"/>
    <w:rsid w:val="0C72B514"/>
    <w:rsid w:val="0FAF1C28"/>
    <w:rsid w:val="0FE05679"/>
    <w:rsid w:val="1057AB15"/>
    <w:rsid w:val="1210503C"/>
    <w:rsid w:val="135A7394"/>
    <w:rsid w:val="146FC139"/>
    <w:rsid w:val="157D0F58"/>
    <w:rsid w:val="179462C9"/>
    <w:rsid w:val="1BAEAED6"/>
    <w:rsid w:val="1E2C960B"/>
    <w:rsid w:val="1FA0F545"/>
    <w:rsid w:val="20AF67D5"/>
    <w:rsid w:val="28445FB1"/>
    <w:rsid w:val="285E1ADD"/>
    <w:rsid w:val="2D87CF6E"/>
    <w:rsid w:val="2DBCD7DE"/>
    <w:rsid w:val="30C880E5"/>
    <w:rsid w:val="31D41E6E"/>
    <w:rsid w:val="3484710B"/>
    <w:rsid w:val="35F46D9B"/>
    <w:rsid w:val="387269AC"/>
    <w:rsid w:val="38B410E0"/>
    <w:rsid w:val="396C2A35"/>
    <w:rsid w:val="39A20718"/>
    <w:rsid w:val="3A2EE570"/>
    <w:rsid w:val="3A9BDBCA"/>
    <w:rsid w:val="3AC8E95C"/>
    <w:rsid w:val="3D45DACF"/>
    <w:rsid w:val="3E5F4536"/>
    <w:rsid w:val="3FBA4E54"/>
    <w:rsid w:val="41D07F99"/>
    <w:rsid w:val="46F10CB8"/>
    <w:rsid w:val="48F4D44C"/>
    <w:rsid w:val="4B3DFBDB"/>
    <w:rsid w:val="4B5B1C7E"/>
    <w:rsid w:val="502A5EC1"/>
    <w:rsid w:val="52464491"/>
    <w:rsid w:val="52A811C4"/>
    <w:rsid w:val="552DB4A4"/>
    <w:rsid w:val="58EBD613"/>
    <w:rsid w:val="5AC18A7F"/>
    <w:rsid w:val="5CE991FA"/>
    <w:rsid w:val="5F5613FB"/>
    <w:rsid w:val="64F1C7F3"/>
    <w:rsid w:val="6606EF55"/>
    <w:rsid w:val="6AE6ABB7"/>
    <w:rsid w:val="6C76090A"/>
    <w:rsid w:val="6CEA2677"/>
    <w:rsid w:val="6E10BAF7"/>
    <w:rsid w:val="6EE6100B"/>
    <w:rsid w:val="738B3848"/>
    <w:rsid w:val="79BC8F69"/>
    <w:rsid w:val="7A54C213"/>
    <w:rsid w:val="7AA4F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7212F"/>
  <w15:chartTrackingRefBased/>
  <w15:docId w15:val="{6ABE8C6F-5FA2-4119-AD0C-DDA83995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077"/>
    <w:rPr>
      <w:sz w:val="24"/>
      <w:szCs w:val="24"/>
      <w:lang w:eastAsia="en-US"/>
    </w:rPr>
  </w:style>
  <w:style w:type="paragraph" w:styleId="Heading1">
    <w:name w:val="heading 1"/>
    <w:basedOn w:val="Normal"/>
    <w:next w:val="Normal"/>
    <w:link w:val="Heading1Char"/>
    <w:qFormat/>
    <w:rsid w:val="004271FE"/>
    <w:pPr>
      <w:keepNext/>
      <w:spacing w:before="200" w:after="20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7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D1CAF"/>
    <w:rPr>
      <w:color w:val="0000FF"/>
      <w:u w:val="single"/>
    </w:rPr>
  </w:style>
  <w:style w:type="paragraph" w:styleId="Footer">
    <w:name w:val="footer"/>
    <w:basedOn w:val="Normal"/>
    <w:link w:val="FooterChar"/>
    <w:uiPriority w:val="99"/>
    <w:rsid w:val="00B8078B"/>
    <w:pPr>
      <w:tabs>
        <w:tab w:val="center" w:pos="4320"/>
        <w:tab w:val="right" w:pos="8640"/>
      </w:tabs>
    </w:pPr>
    <w:rPr>
      <w:lang w:val="x-none" w:eastAsia="x-none"/>
    </w:rPr>
  </w:style>
  <w:style w:type="character" w:styleId="PageNumber">
    <w:name w:val="page number"/>
    <w:basedOn w:val="DefaultParagraphFont"/>
    <w:rsid w:val="00B8078B"/>
  </w:style>
  <w:style w:type="paragraph" w:styleId="FootnoteText">
    <w:name w:val="footnote text"/>
    <w:basedOn w:val="Normal"/>
    <w:semiHidden/>
    <w:rsid w:val="00792112"/>
    <w:rPr>
      <w:sz w:val="20"/>
      <w:szCs w:val="20"/>
    </w:rPr>
  </w:style>
  <w:style w:type="character" w:styleId="FootnoteReference">
    <w:name w:val="footnote reference"/>
    <w:semiHidden/>
    <w:rsid w:val="00792112"/>
    <w:rPr>
      <w:vertAlign w:val="superscript"/>
    </w:rPr>
  </w:style>
  <w:style w:type="paragraph" w:styleId="Header">
    <w:name w:val="header"/>
    <w:basedOn w:val="Normal"/>
    <w:link w:val="HeaderChar"/>
    <w:rsid w:val="002F1971"/>
    <w:pPr>
      <w:tabs>
        <w:tab w:val="center" w:pos="4680"/>
        <w:tab w:val="right" w:pos="9360"/>
      </w:tabs>
    </w:pPr>
    <w:rPr>
      <w:lang w:val="x-none" w:eastAsia="x-none"/>
    </w:rPr>
  </w:style>
  <w:style w:type="character" w:customStyle="1" w:styleId="HeaderChar">
    <w:name w:val="Header Char"/>
    <w:link w:val="Header"/>
    <w:rsid w:val="002F1971"/>
    <w:rPr>
      <w:sz w:val="24"/>
      <w:szCs w:val="24"/>
    </w:rPr>
  </w:style>
  <w:style w:type="paragraph" w:styleId="DocumentMap">
    <w:name w:val="Document Map"/>
    <w:basedOn w:val="Normal"/>
    <w:link w:val="DocumentMapChar"/>
    <w:rsid w:val="004759FA"/>
    <w:rPr>
      <w:rFonts w:ascii="Tahoma" w:hAnsi="Tahoma"/>
      <w:sz w:val="16"/>
      <w:szCs w:val="16"/>
      <w:lang w:val="x-none" w:eastAsia="x-none"/>
    </w:rPr>
  </w:style>
  <w:style w:type="character" w:customStyle="1" w:styleId="DocumentMapChar">
    <w:name w:val="Document Map Char"/>
    <w:link w:val="DocumentMap"/>
    <w:rsid w:val="004759FA"/>
    <w:rPr>
      <w:rFonts w:ascii="Tahoma" w:hAnsi="Tahoma" w:cs="Tahoma"/>
      <w:sz w:val="16"/>
      <w:szCs w:val="16"/>
    </w:rPr>
  </w:style>
  <w:style w:type="character" w:customStyle="1" w:styleId="FooterChar">
    <w:name w:val="Footer Char"/>
    <w:link w:val="Footer"/>
    <w:uiPriority w:val="99"/>
    <w:rsid w:val="00302D99"/>
    <w:rPr>
      <w:sz w:val="24"/>
      <w:szCs w:val="24"/>
    </w:rPr>
  </w:style>
  <w:style w:type="character" w:styleId="Emphasis">
    <w:name w:val="Emphasis"/>
    <w:qFormat/>
    <w:rsid w:val="006C5637"/>
    <w:rPr>
      <w:i/>
      <w:iCs/>
    </w:rPr>
  </w:style>
  <w:style w:type="character" w:customStyle="1" w:styleId="text12">
    <w:name w:val="text12"/>
    <w:basedOn w:val="DefaultParagraphFont"/>
    <w:rsid w:val="00970678"/>
  </w:style>
  <w:style w:type="character" w:customStyle="1" w:styleId="PlainTextChar">
    <w:name w:val="Plain Text Char"/>
    <w:link w:val="PlainText"/>
    <w:semiHidden/>
    <w:locked/>
    <w:rsid w:val="00691B31"/>
    <w:rPr>
      <w:rFonts w:ascii="Consolas" w:hAnsi="Consolas"/>
      <w:sz w:val="21"/>
      <w:szCs w:val="21"/>
      <w:lang w:bidi="ar-SA"/>
    </w:rPr>
  </w:style>
  <w:style w:type="paragraph" w:styleId="PlainText">
    <w:name w:val="Plain Text"/>
    <w:basedOn w:val="Normal"/>
    <w:link w:val="PlainTextChar"/>
    <w:semiHidden/>
    <w:rsid w:val="00691B31"/>
    <w:rPr>
      <w:rFonts w:ascii="Consolas" w:hAnsi="Consolas"/>
      <w:sz w:val="21"/>
      <w:szCs w:val="21"/>
      <w:lang w:val="x-none" w:eastAsia="x-none"/>
    </w:rPr>
  </w:style>
  <w:style w:type="paragraph" w:styleId="BalloonText">
    <w:name w:val="Balloon Text"/>
    <w:basedOn w:val="Normal"/>
    <w:link w:val="BalloonTextChar"/>
    <w:rsid w:val="00A63077"/>
    <w:rPr>
      <w:rFonts w:ascii="Tahoma" w:hAnsi="Tahoma"/>
      <w:sz w:val="16"/>
      <w:szCs w:val="16"/>
      <w:lang w:val="x-none" w:eastAsia="x-none"/>
    </w:rPr>
  </w:style>
  <w:style w:type="character" w:customStyle="1" w:styleId="BalloonTextChar">
    <w:name w:val="Balloon Text Char"/>
    <w:link w:val="BalloonText"/>
    <w:rsid w:val="00A63077"/>
    <w:rPr>
      <w:rFonts w:ascii="Tahoma" w:hAnsi="Tahoma" w:cs="Tahoma"/>
      <w:sz w:val="16"/>
      <w:szCs w:val="16"/>
    </w:rPr>
  </w:style>
  <w:style w:type="paragraph" w:styleId="NormalWeb">
    <w:name w:val="Normal (Web)"/>
    <w:basedOn w:val="Normal"/>
    <w:rsid w:val="0064380A"/>
  </w:style>
  <w:style w:type="character" w:customStyle="1" w:styleId="Heading1Char">
    <w:name w:val="Heading 1 Char"/>
    <w:link w:val="Heading1"/>
    <w:rsid w:val="004271FE"/>
    <w:rPr>
      <w:rFonts w:eastAsia="Times New Roman"/>
      <w:b/>
      <w:bCs/>
      <w:kern w:val="32"/>
      <w:sz w:val="28"/>
      <w:szCs w:val="32"/>
    </w:rPr>
  </w:style>
  <w:style w:type="character" w:styleId="CommentReference">
    <w:name w:val="annotation reference"/>
    <w:rsid w:val="00FB70A4"/>
    <w:rPr>
      <w:sz w:val="16"/>
      <w:szCs w:val="16"/>
    </w:rPr>
  </w:style>
  <w:style w:type="paragraph" w:styleId="CommentText">
    <w:name w:val="annotation text"/>
    <w:basedOn w:val="Normal"/>
    <w:link w:val="CommentTextChar"/>
    <w:rsid w:val="00FB70A4"/>
    <w:rPr>
      <w:sz w:val="20"/>
      <w:szCs w:val="20"/>
    </w:rPr>
  </w:style>
  <w:style w:type="character" w:customStyle="1" w:styleId="CommentTextChar">
    <w:name w:val="Comment Text Char"/>
    <w:basedOn w:val="DefaultParagraphFont"/>
    <w:link w:val="CommentText"/>
    <w:rsid w:val="00FB70A4"/>
  </w:style>
  <w:style w:type="paragraph" w:styleId="CommentSubject">
    <w:name w:val="annotation subject"/>
    <w:basedOn w:val="CommentText"/>
    <w:next w:val="CommentText"/>
    <w:link w:val="CommentSubjectChar"/>
    <w:rsid w:val="00FB70A4"/>
    <w:rPr>
      <w:b/>
      <w:bCs/>
    </w:rPr>
  </w:style>
  <w:style w:type="character" w:customStyle="1" w:styleId="CommentSubjectChar">
    <w:name w:val="Comment Subject Char"/>
    <w:link w:val="CommentSubject"/>
    <w:rsid w:val="00FB70A4"/>
    <w:rPr>
      <w:b/>
      <w:bCs/>
    </w:rPr>
  </w:style>
  <w:style w:type="paragraph" w:styleId="ListParagraph">
    <w:name w:val="List Paragraph"/>
    <w:basedOn w:val="Normal"/>
    <w:uiPriority w:val="34"/>
    <w:qFormat/>
    <w:rsid w:val="00003D80"/>
    <w:pPr>
      <w:ind w:left="720"/>
      <w:contextualSpacing/>
    </w:pPr>
  </w:style>
  <w:style w:type="paragraph" w:styleId="Revision">
    <w:name w:val="Revision"/>
    <w:hidden/>
    <w:uiPriority w:val="99"/>
    <w:semiHidden/>
    <w:rsid w:val="005A37FA"/>
    <w:rPr>
      <w:sz w:val="24"/>
      <w:szCs w:val="24"/>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20">
      <w:bodyDiv w:val="1"/>
      <w:marLeft w:val="0"/>
      <w:marRight w:val="0"/>
      <w:marTop w:val="0"/>
      <w:marBottom w:val="0"/>
      <w:divBdr>
        <w:top w:val="none" w:sz="0" w:space="0" w:color="auto"/>
        <w:left w:val="none" w:sz="0" w:space="0" w:color="auto"/>
        <w:bottom w:val="none" w:sz="0" w:space="0" w:color="auto"/>
        <w:right w:val="none" w:sz="0" w:space="0" w:color="auto"/>
      </w:divBdr>
    </w:div>
    <w:div w:id="10424190">
      <w:bodyDiv w:val="1"/>
      <w:marLeft w:val="0"/>
      <w:marRight w:val="0"/>
      <w:marTop w:val="0"/>
      <w:marBottom w:val="0"/>
      <w:divBdr>
        <w:top w:val="none" w:sz="0" w:space="0" w:color="auto"/>
        <w:left w:val="none" w:sz="0" w:space="0" w:color="auto"/>
        <w:bottom w:val="none" w:sz="0" w:space="0" w:color="auto"/>
        <w:right w:val="none" w:sz="0" w:space="0" w:color="auto"/>
      </w:divBdr>
    </w:div>
    <w:div w:id="16472936">
      <w:bodyDiv w:val="1"/>
      <w:marLeft w:val="0"/>
      <w:marRight w:val="0"/>
      <w:marTop w:val="0"/>
      <w:marBottom w:val="0"/>
      <w:divBdr>
        <w:top w:val="none" w:sz="0" w:space="0" w:color="auto"/>
        <w:left w:val="none" w:sz="0" w:space="0" w:color="auto"/>
        <w:bottom w:val="none" w:sz="0" w:space="0" w:color="auto"/>
        <w:right w:val="none" w:sz="0" w:space="0" w:color="auto"/>
      </w:divBdr>
    </w:div>
    <w:div w:id="21563178">
      <w:bodyDiv w:val="1"/>
      <w:marLeft w:val="0"/>
      <w:marRight w:val="0"/>
      <w:marTop w:val="0"/>
      <w:marBottom w:val="0"/>
      <w:divBdr>
        <w:top w:val="none" w:sz="0" w:space="0" w:color="auto"/>
        <w:left w:val="none" w:sz="0" w:space="0" w:color="auto"/>
        <w:bottom w:val="none" w:sz="0" w:space="0" w:color="auto"/>
        <w:right w:val="none" w:sz="0" w:space="0" w:color="auto"/>
      </w:divBdr>
    </w:div>
    <w:div w:id="21831528">
      <w:bodyDiv w:val="1"/>
      <w:marLeft w:val="0"/>
      <w:marRight w:val="0"/>
      <w:marTop w:val="0"/>
      <w:marBottom w:val="0"/>
      <w:divBdr>
        <w:top w:val="none" w:sz="0" w:space="0" w:color="auto"/>
        <w:left w:val="none" w:sz="0" w:space="0" w:color="auto"/>
        <w:bottom w:val="none" w:sz="0" w:space="0" w:color="auto"/>
        <w:right w:val="none" w:sz="0" w:space="0" w:color="auto"/>
      </w:divBdr>
    </w:div>
    <w:div w:id="35660917">
      <w:bodyDiv w:val="1"/>
      <w:marLeft w:val="0"/>
      <w:marRight w:val="0"/>
      <w:marTop w:val="0"/>
      <w:marBottom w:val="0"/>
      <w:divBdr>
        <w:top w:val="none" w:sz="0" w:space="0" w:color="auto"/>
        <w:left w:val="none" w:sz="0" w:space="0" w:color="auto"/>
        <w:bottom w:val="none" w:sz="0" w:space="0" w:color="auto"/>
        <w:right w:val="none" w:sz="0" w:space="0" w:color="auto"/>
      </w:divBdr>
    </w:div>
    <w:div w:id="40178343">
      <w:bodyDiv w:val="1"/>
      <w:marLeft w:val="0"/>
      <w:marRight w:val="0"/>
      <w:marTop w:val="0"/>
      <w:marBottom w:val="0"/>
      <w:divBdr>
        <w:top w:val="none" w:sz="0" w:space="0" w:color="auto"/>
        <w:left w:val="none" w:sz="0" w:space="0" w:color="auto"/>
        <w:bottom w:val="none" w:sz="0" w:space="0" w:color="auto"/>
        <w:right w:val="none" w:sz="0" w:space="0" w:color="auto"/>
      </w:divBdr>
    </w:div>
    <w:div w:id="58401862">
      <w:bodyDiv w:val="1"/>
      <w:marLeft w:val="0"/>
      <w:marRight w:val="0"/>
      <w:marTop w:val="0"/>
      <w:marBottom w:val="0"/>
      <w:divBdr>
        <w:top w:val="none" w:sz="0" w:space="0" w:color="auto"/>
        <w:left w:val="none" w:sz="0" w:space="0" w:color="auto"/>
        <w:bottom w:val="none" w:sz="0" w:space="0" w:color="auto"/>
        <w:right w:val="none" w:sz="0" w:space="0" w:color="auto"/>
      </w:divBdr>
    </w:div>
    <w:div w:id="76365362">
      <w:bodyDiv w:val="1"/>
      <w:marLeft w:val="0"/>
      <w:marRight w:val="0"/>
      <w:marTop w:val="0"/>
      <w:marBottom w:val="0"/>
      <w:divBdr>
        <w:top w:val="none" w:sz="0" w:space="0" w:color="auto"/>
        <w:left w:val="none" w:sz="0" w:space="0" w:color="auto"/>
        <w:bottom w:val="none" w:sz="0" w:space="0" w:color="auto"/>
        <w:right w:val="none" w:sz="0" w:space="0" w:color="auto"/>
      </w:divBdr>
    </w:div>
    <w:div w:id="87580702">
      <w:bodyDiv w:val="1"/>
      <w:marLeft w:val="0"/>
      <w:marRight w:val="0"/>
      <w:marTop w:val="0"/>
      <w:marBottom w:val="0"/>
      <w:divBdr>
        <w:top w:val="none" w:sz="0" w:space="0" w:color="auto"/>
        <w:left w:val="none" w:sz="0" w:space="0" w:color="auto"/>
        <w:bottom w:val="none" w:sz="0" w:space="0" w:color="auto"/>
        <w:right w:val="none" w:sz="0" w:space="0" w:color="auto"/>
      </w:divBdr>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18299491">
      <w:bodyDiv w:val="1"/>
      <w:marLeft w:val="0"/>
      <w:marRight w:val="0"/>
      <w:marTop w:val="0"/>
      <w:marBottom w:val="0"/>
      <w:divBdr>
        <w:top w:val="none" w:sz="0" w:space="0" w:color="auto"/>
        <w:left w:val="none" w:sz="0" w:space="0" w:color="auto"/>
        <w:bottom w:val="none" w:sz="0" w:space="0" w:color="auto"/>
        <w:right w:val="none" w:sz="0" w:space="0" w:color="auto"/>
      </w:divBdr>
    </w:div>
    <w:div w:id="184903888">
      <w:bodyDiv w:val="1"/>
      <w:marLeft w:val="0"/>
      <w:marRight w:val="0"/>
      <w:marTop w:val="0"/>
      <w:marBottom w:val="0"/>
      <w:divBdr>
        <w:top w:val="none" w:sz="0" w:space="0" w:color="auto"/>
        <w:left w:val="none" w:sz="0" w:space="0" w:color="auto"/>
        <w:bottom w:val="none" w:sz="0" w:space="0" w:color="auto"/>
        <w:right w:val="none" w:sz="0" w:space="0" w:color="auto"/>
      </w:divBdr>
    </w:div>
    <w:div w:id="229734219">
      <w:bodyDiv w:val="1"/>
      <w:marLeft w:val="0"/>
      <w:marRight w:val="0"/>
      <w:marTop w:val="0"/>
      <w:marBottom w:val="0"/>
      <w:divBdr>
        <w:top w:val="none" w:sz="0" w:space="0" w:color="auto"/>
        <w:left w:val="none" w:sz="0" w:space="0" w:color="auto"/>
        <w:bottom w:val="none" w:sz="0" w:space="0" w:color="auto"/>
        <w:right w:val="none" w:sz="0" w:space="0" w:color="auto"/>
      </w:divBdr>
    </w:div>
    <w:div w:id="278492797">
      <w:bodyDiv w:val="1"/>
      <w:marLeft w:val="0"/>
      <w:marRight w:val="0"/>
      <w:marTop w:val="0"/>
      <w:marBottom w:val="0"/>
      <w:divBdr>
        <w:top w:val="none" w:sz="0" w:space="0" w:color="auto"/>
        <w:left w:val="none" w:sz="0" w:space="0" w:color="auto"/>
        <w:bottom w:val="none" w:sz="0" w:space="0" w:color="auto"/>
        <w:right w:val="none" w:sz="0" w:space="0" w:color="auto"/>
      </w:divBdr>
    </w:div>
    <w:div w:id="281300959">
      <w:bodyDiv w:val="1"/>
      <w:marLeft w:val="0"/>
      <w:marRight w:val="0"/>
      <w:marTop w:val="0"/>
      <w:marBottom w:val="0"/>
      <w:divBdr>
        <w:top w:val="none" w:sz="0" w:space="0" w:color="auto"/>
        <w:left w:val="none" w:sz="0" w:space="0" w:color="auto"/>
        <w:bottom w:val="none" w:sz="0" w:space="0" w:color="auto"/>
        <w:right w:val="none" w:sz="0" w:space="0" w:color="auto"/>
      </w:divBdr>
    </w:div>
    <w:div w:id="328825238">
      <w:bodyDiv w:val="1"/>
      <w:marLeft w:val="0"/>
      <w:marRight w:val="0"/>
      <w:marTop w:val="0"/>
      <w:marBottom w:val="0"/>
      <w:divBdr>
        <w:top w:val="none" w:sz="0" w:space="0" w:color="auto"/>
        <w:left w:val="none" w:sz="0" w:space="0" w:color="auto"/>
        <w:bottom w:val="none" w:sz="0" w:space="0" w:color="auto"/>
        <w:right w:val="none" w:sz="0" w:space="0" w:color="auto"/>
      </w:divBdr>
    </w:div>
    <w:div w:id="393355459">
      <w:bodyDiv w:val="1"/>
      <w:marLeft w:val="0"/>
      <w:marRight w:val="0"/>
      <w:marTop w:val="0"/>
      <w:marBottom w:val="0"/>
      <w:divBdr>
        <w:top w:val="none" w:sz="0" w:space="0" w:color="auto"/>
        <w:left w:val="none" w:sz="0" w:space="0" w:color="auto"/>
        <w:bottom w:val="none" w:sz="0" w:space="0" w:color="auto"/>
        <w:right w:val="none" w:sz="0" w:space="0" w:color="auto"/>
      </w:divBdr>
    </w:div>
    <w:div w:id="398599329">
      <w:bodyDiv w:val="1"/>
      <w:marLeft w:val="0"/>
      <w:marRight w:val="0"/>
      <w:marTop w:val="0"/>
      <w:marBottom w:val="0"/>
      <w:divBdr>
        <w:top w:val="none" w:sz="0" w:space="0" w:color="auto"/>
        <w:left w:val="none" w:sz="0" w:space="0" w:color="auto"/>
        <w:bottom w:val="none" w:sz="0" w:space="0" w:color="auto"/>
        <w:right w:val="none" w:sz="0" w:space="0" w:color="auto"/>
      </w:divBdr>
    </w:div>
    <w:div w:id="401106102">
      <w:bodyDiv w:val="1"/>
      <w:marLeft w:val="0"/>
      <w:marRight w:val="0"/>
      <w:marTop w:val="0"/>
      <w:marBottom w:val="0"/>
      <w:divBdr>
        <w:top w:val="none" w:sz="0" w:space="0" w:color="auto"/>
        <w:left w:val="none" w:sz="0" w:space="0" w:color="auto"/>
        <w:bottom w:val="none" w:sz="0" w:space="0" w:color="auto"/>
        <w:right w:val="none" w:sz="0" w:space="0" w:color="auto"/>
      </w:divBdr>
    </w:div>
    <w:div w:id="401678968">
      <w:bodyDiv w:val="1"/>
      <w:marLeft w:val="0"/>
      <w:marRight w:val="0"/>
      <w:marTop w:val="0"/>
      <w:marBottom w:val="0"/>
      <w:divBdr>
        <w:top w:val="none" w:sz="0" w:space="0" w:color="auto"/>
        <w:left w:val="none" w:sz="0" w:space="0" w:color="auto"/>
        <w:bottom w:val="none" w:sz="0" w:space="0" w:color="auto"/>
        <w:right w:val="none" w:sz="0" w:space="0" w:color="auto"/>
      </w:divBdr>
    </w:div>
    <w:div w:id="408580039">
      <w:bodyDiv w:val="1"/>
      <w:marLeft w:val="0"/>
      <w:marRight w:val="0"/>
      <w:marTop w:val="0"/>
      <w:marBottom w:val="0"/>
      <w:divBdr>
        <w:top w:val="none" w:sz="0" w:space="0" w:color="auto"/>
        <w:left w:val="none" w:sz="0" w:space="0" w:color="auto"/>
        <w:bottom w:val="none" w:sz="0" w:space="0" w:color="auto"/>
        <w:right w:val="none" w:sz="0" w:space="0" w:color="auto"/>
      </w:divBdr>
    </w:div>
    <w:div w:id="429787165">
      <w:bodyDiv w:val="1"/>
      <w:marLeft w:val="0"/>
      <w:marRight w:val="0"/>
      <w:marTop w:val="0"/>
      <w:marBottom w:val="0"/>
      <w:divBdr>
        <w:top w:val="none" w:sz="0" w:space="0" w:color="auto"/>
        <w:left w:val="none" w:sz="0" w:space="0" w:color="auto"/>
        <w:bottom w:val="none" w:sz="0" w:space="0" w:color="auto"/>
        <w:right w:val="none" w:sz="0" w:space="0" w:color="auto"/>
      </w:divBdr>
    </w:div>
    <w:div w:id="441457255">
      <w:bodyDiv w:val="1"/>
      <w:marLeft w:val="0"/>
      <w:marRight w:val="0"/>
      <w:marTop w:val="0"/>
      <w:marBottom w:val="0"/>
      <w:divBdr>
        <w:top w:val="none" w:sz="0" w:space="0" w:color="auto"/>
        <w:left w:val="none" w:sz="0" w:space="0" w:color="auto"/>
        <w:bottom w:val="none" w:sz="0" w:space="0" w:color="auto"/>
        <w:right w:val="none" w:sz="0" w:space="0" w:color="auto"/>
      </w:divBdr>
    </w:div>
    <w:div w:id="460197637">
      <w:bodyDiv w:val="1"/>
      <w:marLeft w:val="0"/>
      <w:marRight w:val="0"/>
      <w:marTop w:val="0"/>
      <w:marBottom w:val="0"/>
      <w:divBdr>
        <w:top w:val="none" w:sz="0" w:space="0" w:color="auto"/>
        <w:left w:val="none" w:sz="0" w:space="0" w:color="auto"/>
        <w:bottom w:val="none" w:sz="0" w:space="0" w:color="auto"/>
        <w:right w:val="none" w:sz="0" w:space="0" w:color="auto"/>
      </w:divBdr>
    </w:div>
    <w:div w:id="463236364">
      <w:bodyDiv w:val="1"/>
      <w:marLeft w:val="0"/>
      <w:marRight w:val="0"/>
      <w:marTop w:val="0"/>
      <w:marBottom w:val="0"/>
      <w:divBdr>
        <w:top w:val="none" w:sz="0" w:space="0" w:color="auto"/>
        <w:left w:val="none" w:sz="0" w:space="0" w:color="auto"/>
        <w:bottom w:val="none" w:sz="0" w:space="0" w:color="auto"/>
        <w:right w:val="none" w:sz="0" w:space="0" w:color="auto"/>
      </w:divBdr>
    </w:div>
    <w:div w:id="470175198">
      <w:bodyDiv w:val="1"/>
      <w:marLeft w:val="0"/>
      <w:marRight w:val="0"/>
      <w:marTop w:val="0"/>
      <w:marBottom w:val="0"/>
      <w:divBdr>
        <w:top w:val="none" w:sz="0" w:space="0" w:color="auto"/>
        <w:left w:val="none" w:sz="0" w:space="0" w:color="auto"/>
        <w:bottom w:val="none" w:sz="0" w:space="0" w:color="auto"/>
        <w:right w:val="none" w:sz="0" w:space="0" w:color="auto"/>
      </w:divBdr>
    </w:div>
    <w:div w:id="493642571">
      <w:bodyDiv w:val="1"/>
      <w:marLeft w:val="0"/>
      <w:marRight w:val="0"/>
      <w:marTop w:val="0"/>
      <w:marBottom w:val="0"/>
      <w:divBdr>
        <w:top w:val="none" w:sz="0" w:space="0" w:color="auto"/>
        <w:left w:val="none" w:sz="0" w:space="0" w:color="auto"/>
        <w:bottom w:val="none" w:sz="0" w:space="0" w:color="auto"/>
        <w:right w:val="none" w:sz="0" w:space="0" w:color="auto"/>
      </w:divBdr>
    </w:div>
    <w:div w:id="494343225">
      <w:bodyDiv w:val="1"/>
      <w:marLeft w:val="0"/>
      <w:marRight w:val="0"/>
      <w:marTop w:val="0"/>
      <w:marBottom w:val="0"/>
      <w:divBdr>
        <w:top w:val="none" w:sz="0" w:space="0" w:color="auto"/>
        <w:left w:val="none" w:sz="0" w:space="0" w:color="auto"/>
        <w:bottom w:val="none" w:sz="0" w:space="0" w:color="auto"/>
        <w:right w:val="none" w:sz="0" w:space="0" w:color="auto"/>
      </w:divBdr>
    </w:div>
    <w:div w:id="528418676">
      <w:bodyDiv w:val="1"/>
      <w:marLeft w:val="0"/>
      <w:marRight w:val="0"/>
      <w:marTop w:val="0"/>
      <w:marBottom w:val="0"/>
      <w:divBdr>
        <w:top w:val="none" w:sz="0" w:space="0" w:color="auto"/>
        <w:left w:val="none" w:sz="0" w:space="0" w:color="auto"/>
        <w:bottom w:val="none" w:sz="0" w:space="0" w:color="auto"/>
        <w:right w:val="none" w:sz="0" w:space="0" w:color="auto"/>
      </w:divBdr>
    </w:div>
    <w:div w:id="533925917">
      <w:bodyDiv w:val="1"/>
      <w:marLeft w:val="0"/>
      <w:marRight w:val="0"/>
      <w:marTop w:val="0"/>
      <w:marBottom w:val="0"/>
      <w:divBdr>
        <w:top w:val="none" w:sz="0" w:space="0" w:color="auto"/>
        <w:left w:val="none" w:sz="0" w:space="0" w:color="auto"/>
        <w:bottom w:val="none" w:sz="0" w:space="0" w:color="auto"/>
        <w:right w:val="none" w:sz="0" w:space="0" w:color="auto"/>
      </w:divBdr>
    </w:div>
    <w:div w:id="535897291">
      <w:bodyDiv w:val="1"/>
      <w:marLeft w:val="0"/>
      <w:marRight w:val="0"/>
      <w:marTop w:val="0"/>
      <w:marBottom w:val="0"/>
      <w:divBdr>
        <w:top w:val="none" w:sz="0" w:space="0" w:color="auto"/>
        <w:left w:val="none" w:sz="0" w:space="0" w:color="auto"/>
        <w:bottom w:val="none" w:sz="0" w:space="0" w:color="auto"/>
        <w:right w:val="none" w:sz="0" w:space="0" w:color="auto"/>
      </w:divBdr>
    </w:div>
    <w:div w:id="563376214">
      <w:bodyDiv w:val="1"/>
      <w:marLeft w:val="0"/>
      <w:marRight w:val="0"/>
      <w:marTop w:val="0"/>
      <w:marBottom w:val="0"/>
      <w:divBdr>
        <w:top w:val="none" w:sz="0" w:space="0" w:color="auto"/>
        <w:left w:val="none" w:sz="0" w:space="0" w:color="auto"/>
        <w:bottom w:val="none" w:sz="0" w:space="0" w:color="auto"/>
        <w:right w:val="none" w:sz="0" w:space="0" w:color="auto"/>
      </w:divBdr>
    </w:div>
    <w:div w:id="564415052">
      <w:bodyDiv w:val="1"/>
      <w:marLeft w:val="0"/>
      <w:marRight w:val="0"/>
      <w:marTop w:val="0"/>
      <w:marBottom w:val="0"/>
      <w:divBdr>
        <w:top w:val="none" w:sz="0" w:space="0" w:color="auto"/>
        <w:left w:val="none" w:sz="0" w:space="0" w:color="auto"/>
        <w:bottom w:val="none" w:sz="0" w:space="0" w:color="auto"/>
        <w:right w:val="none" w:sz="0" w:space="0" w:color="auto"/>
      </w:divBdr>
    </w:div>
    <w:div w:id="565145436">
      <w:bodyDiv w:val="1"/>
      <w:marLeft w:val="0"/>
      <w:marRight w:val="0"/>
      <w:marTop w:val="0"/>
      <w:marBottom w:val="0"/>
      <w:divBdr>
        <w:top w:val="none" w:sz="0" w:space="0" w:color="auto"/>
        <w:left w:val="none" w:sz="0" w:space="0" w:color="auto"/>
        <w:bottom w:val="none" w:sz="0" w:space="0" w:color="auto"/>
        <w:right w:val="none" w:sz="0" w:space="0" w:color="auto"/>
      </w:divBdr>
    </w:div>
    <w:div w:id="581135543">
      <w:bodyDiv w:val="1"/>
      <w:marLeft w:val="0"/>
      <w:marRight w:val="0"/>
      <w:marTop w:val="0"/>
      <w:marBottom w:val="0"/>
      <w:divBdr>
        <w:top w:val="none" w:sz="0" w:space="0" w:color="auto"/>
        <w:left w:val="none" w:sz="0" w:space="0" w:color="auto"/>
        <w:bottom w:val="none" w:sz="0" w:space="0" w:color="auto"/>
        <w:right w:val="none" w:sz="0" w:space="0" w:color="auto"/>
      </w:divBdr>
    </w:div>
    <w:div w:id="587883276">
      <w:bodyDiv w:val="1"/>
      <w:marLeft w:val="0"/>
      <w:marRight w:val="0"/>
      <w:marTop w:val="0"/>
      <w:marBottom w:val="0"/>
      <w:divBdr>
        <w:top w:val="none" w:sz="0" w:space="0" w:color="auto"/>
        <w:left w:val="none" w:sz="0" w:space="0" w:color="auto"/>
        <w:bottom w:val="none" w:sz="0" w:space="0" w:color="auto"/>
        <w:right w:val="none" w:sz="0" w:space="0" w:color="auto"/>
      </w:divBdr>
    </w:div>
    <w:div w:id="610479574">
      <w:bodyDiv w:val="1"/>
      <w:marLeft w:val="0"/>
      <w:marRight w:val="0"/>
      <w:marTop w:val="0"/>
      <w:marBottom w:val="0"/>
      <w:divBdr>
        <w:top w:val="none" w:sz="0" w:space="0" w:color="auto"/>
        <w:left w:val="none" w:sz="0" w:space="0" w:color="auto"/>
        <w:bottom w:val="none" w:sz="0" w:space="0" w:color="auto"/>
        <w:right w:val="none" w:sz="0" w:space="0" w:color="auto"/>
      </w:divBdr>
    </w:div>
    <w:div w:id="612133053">
      <w:bodyDiv w:val="1"/>
      <w:marLeft w:val="0"/>
      <w:marRight w:val="0"/>
      <w:marTop w:val="0"/>
      <w:marBottom w:val="0"/>
      <w:divBdr>
        <w:top w:val="none" w:sz="0" w:space="0" w:color="auto"/>
        <w:left w:val="none" w:sz="0" w:space="0" w:color="auto"/>
        <w:bottom w:val="none" w:sz="0" w:space="0" w:color="auto"/>
        <w:right w:val="none" w:sz="0" w:space="0" w:color="auto"/>
      </w:divBdr>
    </w:div>
    <w:div w:id="631864830">
      <w:bodyDiv w:val="1"/>
      <w:marLeft w:val="0"/>
      <w:marRight w:val="0"/>
      <w:marTop w:val="0"/>
      <w:marBottom w:val="0"/>
      <w:divBdr>
        <w:top w:val="none" w:sz="0" w:space="0" w:color="auto"/>
        <w:left w:val="none" w:sz="0" w:space="0" w:color="auto"/>
        <w:bottom w:val="none" w:sz="0" w:space="0" w:color="auto"/>
        <w:right w:val="none" w:sz="0" w:space="0" w:color="auto"/>
      </w:divBdr>
    </w:div>
    <w:div w:id="645863231">
      <w:bodyDiv w:val="1"/>
      <w:marLeft w:val="0"/>
      <w:marRight w:val="0"/>
      <w:marTop w:val="0"/>
      <w:marBottom w:val="0"/>
      <w:divBdr>
        <w:top w:val="none" w:sz="0" w:space="0" w:color="auto"/>
        <w:left w:val="none" w:sz="0" w:space="0" w:color="auto"/>
        <w:bottom w:val="none" w:sz="0" w:space="0" w:color="auto"/>
        <w:right w:val="none" w:sz="0" w:space="0" w:color="auto"/>
      </w:divBdr>
    </w:div>
    <w:div w:id="647173962">
      <w:bodyDiv w:val="1"/>
      <w:marLeft w:val="0"/>
      <w:marRight w:val="0"/>
      <w:marTop w:val="0"/>
      <w:marBottom w:val="0"/>
      <w:divBdr>
        <w:top w:val="none" w:sz="0" w:space="0" w:color="auto"/>
        <w:left w:val="none" w:sz="0" w:space="0" w:color="auto"/>
        <w:bottom w:val="none" w:sz="0" w:space="0" w:color="auto"/>
        <w:right w:val="none" w:sz="0" w:space="0" w:color="auto"/>
      </w:divBdr>
    </w:div>
    <w:div w:id="653143267">
      <w:bodyDiv w:val="1"/>
      <w:marLeft w:val="0"/>
      <w:marRight w:val="0"/>
      <w:marTop w:val="0"/>
      <w:marBottom w:val="0"/>
      <w:divBdr>
        <w:top w:val="none" w:sz="0" w:space="0" w:color="auto"/>
        <w:left w:val="none" w:sz="0" w:space="0" w:color="auto"/>
        <w:bottom w:val="none" w:sz="0" w:space="0" w:color="auto"/>
        <w:right w:val="none" w:sz="0" w:space="0" w:color="auto"/>
      </w:divBdr>
    </w:div>
    <w:div w:id="659308606">
      <w:bodyDiv w:val="1"/>
      <w:marLeft w:val="0"/>
      <w:marRight w:val="0"/>
      <w:marTop w:val="0"/>
      <w:marBottom w:val="0"/>
      <w:divBdr>
        <w:top w:val="none" w:sz="0" w:space="0" w:color="auto"/>
        <w:left w:val="none" w:sz="0" w:space="0" w:color="auto"/>
        <w:bottom w:val="none" w:sz="0" w:space="0" w:color="auto"/>
        <w:right w:val="none" w:sz="0" w:space="0" w:color="auto"/>
      </w:divBdr>
    </w:div>
    <w:div w:id="660735923">
      <w:bodyDiv w:val="1"/>
      <w:marLeft w:val="0"/>
      <w:marRight w:val="0"/>
      <w:marTop w:val="0"/>
      <w:marBottom w:val="0"/>
      <w:divBdr>
        <w:top w:val="none" w:sz="0" w:space="0" w:color="auto"/>
        <w:left w:val="none" w:sz="0" w:space="0" w:color="auto"/>
        <w:bottom w:val="none" w:sz="0" w:space="0" w:color="auto"/>
        <w:right w:val="none" w:sz="0" w:space="0" w:color="auto"/>
      </w:divBdr>
    </w:div>
    <w:div w:id="708408941">
      <w:bodyDiv w:val="1"/>
      <w:marLeft w:val="0"/>
      <w:marRight w:val="0"/>
      <w:marTop w:val="0"/>
      <w:marBottom w:val="0"/>
      <w:divBdr>
        <w:top w:val="none" w:sz="0" w:space="0" w:color="auto"/>
        <w:left w:val="none" w:sz="0" w:space="0" w:color="auto"/>
        <w:bottom w:val="none" w:sz="0" w:space="0" w:color="auto"/>
        <w:right w:val="none" w:sz="0" w:space="0" w:color="auto"/>
      </w:divBdr>
    </w:div>
    <w:div w:id="728652138">
      <w:bodyDiv w:val="1"/>
      <w:marLeft w:val="0"/>
      <w:marRight w:val="0"/>
      <w:marTop w:val="0"/>
      <w:marBottom w:val="0"/>
      <w:divBdr>
        <w:top w:val="none" w:sz="0" w:space="0" w:color="auto"/>
        <w:left w:val="none" w:sz="0" w:space="0" w:color="auto"/>
        <w:bottom w:val="none" w:sz="0" w:space="0" w:color="auto"/>
        <w:right w:val="none" w:sz="0" w:space="0" w:color="auto"/>
      </w:divBdr>
    </w:div>
    <w:div w:id="754789754">
      <w:bodyDiv w:val="1"/>
      <w:marLeft w:val="0"/>
      <w:marRight w:val="0"/>
      <w:marTop w:val="0"/>
      <w:marBottom w:val="0"/>
      <w:divBdr>
        <w:top w:val="none" w:sz="0" w:space="0" w:color="auto"/>
        <w:left w:val="none" w:sz="0" w:space="0" w:color="auto"/>
        <w:bottom w:val="none" w:sz="0" w:space="0" w:color="auto"/>
        <w:right w:val="none" w:sz="0" w:space="0" w:color="auto"/>
      </w:divBdr>
    </w:div>
    <w:div w:id="762142054">
      <w:bodyDiv w:val="1"/>
      <w:marLeft w:val="0"/>
      <w:marRight w:val="0"/>
      <w:marTop w:val="0"/>
      <w:marBottom w:val="0"/>
      <w:divBdr>
        <w:top w:val="none" w:sz="0" w:space="0" w:color="auto"/>
        <w:left w:val="none" w:sz="0" w:space="0" w:color="auto"/>
        <w:bottom w:val="none" w:sz="0" w:space="0" w:color="auto"/>
        <w:right w:val="none" w:sz="0" w:space="0" w:color="auto"/>
      </w:divBdr>
    </w:div>
    <w:div w:id="777410555">
      <w:bodyDiv w:val="1"/>
      <w:marLeft w:val="0"/>
      <w:marRight w:val="0"/>
      <w:marTop w:val="0"/>
      <w:marBottom w:val="0"/>
      <w:divBdr>
        <w:top w:val="none" w:sz="0" w:space="0" w:color="auto"/>
        <w:left w:val="none" w:sz="0" w:space="0" w:color="auto"/>
        <w:bottom w:val="none" w:sz="0" w:space="0" w:color="auto"/>
        <w:right w:val="none" w:sz="0" w:space="0" w:color="auto"/>
      </w:divBdr>
    </w:div>
    <w:div w:id="789202177">
      <w:bodyDiv w:val="1"/>
      <w:marLeft w:val="0"/>
      <w:marRight w:val="0"/>
      <w:marTop w:val="0"/>
      <w:marBottom w:val="0"/>
      <w:divBdr>
        <w:top w:val="none" w:sz="0" w:space="0" w:color="auto"/>
        <w:left w:val="none" w:sz="0" w:space="0" w:color="auto"/>
        <w:bottom w:val="none" w:sz="0" w:space="0" w:color="auto"/>
        <w:right w:val="none" w:sz="0" w:space="0" w:color="auto"/>
      </w:divBdr>
    </w:div>
    <w:div w:id="807622742">
      <w:bodyDiv w:val="1"/>
      <w:marLeft w:val="0"/>
      <w:marRight w:val="0"/>
      <w:marTop w:val="0"/>
      <w:marBottom w:val="0"/>
      <w:divBdr>
        <w:top w:val="none" w:sz="0" w:space="0" w:color="auto"/>
        <w:left w:val="none" w:sz="0" w:space="0" w:color="auto"/>
        <w:bottom w:val="none" w:sz="0" w:space="0" w:color="auto"/>
        <w:right w:val="none" w:sz="0" w:space="0" w:color="auto"/>
      </w:divBdr>
    </w:div>
    <w:div w:id="833449230">
      <w:bodyDiv w:val="1"/>
      <w:marLeft w:val="0"/>
      <w:marRight w:val="0"/>
      <w:marTop w:val="0"/>
      <w:marBottom w:val="0"/>
      <w:divBdr>
        <w:top w:val="none" w:sz="0" w:space="0" w:color="auto"/>
        <w:left w:val="none" w:sz="0" w:space="0" w:color="auto"/>
        <w:bottom w:val="none" w:sz="0" w:space="0" w:color="auto"/>
        <w:right w:val="none" w:sz="0" w:space="0" w:color="auto"/>
      </w:divBdr>
    </w:div>
    <w:div w:id="849024922">
      <w:bodyDiv w:val="1"/>
      <w:marLeft w:val="0"/>
      <w:marRight w:val="0"/>
      <w:marTop w:val="0"/>
      <w:marBottom w:val="0"/>
      <w:divBdr>
        <w:top w:val="none" w:sz="0" w:space="0" w:color="auto"/>
        <w:left w:val="none" w:sz="0" w:space="0" w:color="auto"/>
        <w:bottom w:val="none" w:sz="0" w:space="0" w:color="auto"/>
        <w:right w:val="none" w:sz="0" w:space="0" w:color="auto"/>
      </w:divBdr>
    </w:div>
    <w:div w:id="874466777">
      <w:bodyDiv w:val="1"/>
      <w:marLeft w:val="0"/>
      <w:marRight w:val="0"/>
      <w:marTop w:val="0"/>
      <w:marBottom w:val="0"/>
      <w:divBdr>
        <w:top w:val="none" w:sz="0" w:space="0" w:color="auto"/>
        <w:left w:val="none" w:sz="0" w:space="0" w:color="auto"/>
        <w:bottom w:val="none" w:sz="0" w:space="0" w:color="auto"/>
        <w:right w:val="none" w:sz="0" w:space="0" w:color="auto"/>
      </w:divBdr>
    </w:div>
    <w:div w:id="880365433">
      <w:bodyDiv w:val="1"/>
      <w:marLeft w:val="0"/>
      <w:marRight w:val="0"/>
      <w:marTop w:val="0"/>
      <w:marBottom w:val="0"/>
      <w:divBdr>
        <w:top w:val="none" w:sz="0" w:space="0" w:color="auto"/>
        <w:left w:val="none" w:sz="0" w:space="0" w:color="auto"/>
        <w:bottom w:val="none" w:sz="0" w:space="0" w:color="auto"/>
        <w:right w:val="none" w:sz="0" w:space="0" w:color="auto"/>
      </w:divBdr>
    </w:div>
    <w:div w:id="896866641">
      <w:bodyDiv w:val="1"/>
      <w:marLeft w:val="0"/>
      <w:marRight w:val="0"/>
      <w:marTop w:val="0"/>
      <w:marBottom w:val="0"/>
      <w:divBdr>
        <w:top w:val="none" w:sz="0" w:space="0" w:color="auto"/>
        <w:left w:val="none" w:sz="0" w:space="0" w:color="auto"/>
        <w:bottom w:val="none" w:sz="0" w:space="0" w:color="auto"/>
        <w:right w:val="none" w:sz="0" w:space="0" w:color="auto"/>
      </w:divBdr>
    </w:div>
    <w:div w:id="899559260">
      <w:bodyDiv w:val="1"/>
      <w:marLeft w:val="0"/>
      <w:marRight w:val="0"/>
      <w:marTop w:val="0"/>
      <w:marBottom w:val="0"/>
      <w:divBdr>
        <w:top w:val="none" w:sz="0" w:space="0" w:color="auto"/>
        <w:left w:val="none" w:sz="0" w:space="0" w:color="auto"/>
        <w:bottom w:val="none" w:sz="0" w:space="0" w:color="auto"/>
        <w:right w:val="none" w:sz="0" w:space="0" w:color="auto"/>
      </w:divBdr>
    </w:div>
    <w:div w:id="947663679">
      <w:bodyDiv w:val="1"/>
      <w:marLeft w:val="0"/>
      <w:marRight w:val="0"/>
      <w:marTop w:val="0"/>
      <w:marBottom w:val="0"/>
      <w:divBdr>
        <w:top w:val="none" w:sz="0" w:space="0" w:color="auto"/>
        <w:left w:val="none" w:sz="0" w:space="0" w:color="auto"/>
        <w:bottom w:val="none" w:sz="0" w:space="0" w:color="auto"/>
        <w:right w:val="none" w:sz="0" w:space="0" w:color="auto"/>
      </w:divBdr>
    </w:div>
    <w:div w:id="977300544">
      <w:bodyDiv w:val="1"/>
      <w:marLeft w:val="0"/>
      <w:marRight w:val="0"/>
      <w:marTop w:val="0"/>
      <w:marBottom w:val="0"/>
      <w:divBdr>
        <w:top w:val="none" w:sz="0" w:space="0" w:color="auto"/>
        <w:left w:val="none" w:sz="0" w:space="0" w:color="auto"/>
        <w:bottom w:val="none" w:sz="0" w:space="0" w:color="auto"/>
        <w:right w:val="none" w:sz="0" w:space="0" w:color="auto"/>
      </w:divBdr>
    </w:div>
    <w:div w:id="984627834">
      <w:bodyDiv w:val="1"/>
      <w:marLeft w:val="0"/>
      <w:marRight w:val="0"/>
      <w:marTop w:val="0"/>
      <w:marBottom w:val="0"/>
      <w:divBdr>
        <w:top w:val="none" w:sz="0" w:space="0" w:color="auto"/>
        <w:left w:val="none" w:sz="0" w:space="0" w:color="auto"/>
        <w:bottom w:val="none" w:sz="0" w:space="0" w:color="auto"/>
        <w:right w:val="none" w:sz="0" w:space="0" w:color="auto"/>
      </w:divBdr>
    </w:div>
    <w:div w:id="987322791">
      <w:bodyDiv w:val="1"/>
      <w:marLeft w:val="0"/>
      <w:marRight w:val="0"/>
      <w:marTop w:val="0"/>
      <w:marBottom w:val="0"/>
      <w:divBdr>
        <w:top w:val="none" w:sz="0" w:space="0" w:color="auto"/>
        <w:left w:val="none" w:sz="0" w:space="0" w:color="auto"/>
        <w:bottom w:val="none" w:sz="0" w:space="0" w:color="auto"/>
        <w:right w:val="none" w:sz="0" w:space="0" w:color="auto"/>
      </w:divBdr>
    </w:div>
    <w:div w:id="1014772055">
      <w:bodyDiv w:val="1"/>
      <w:marLeft w:val="0"/>
      <w:marRight w:val="0"/>
      <w:marTop w:val="0"/>
      <w:marBottom w:val="0"/>
      <w:divBdr>
        <w:top w:val="none" w:sz="0" w:space="0" w:color="auto"/>
        <w:left w:val="none" w:sz="0" w:space="0" w:color="auto"/>
        <w:bottom w:val="none" w:sz="0" w:space="0" w:color="auto"/>
        <w:right w:val="none" w:sz="0" w:space="0" w:color="auto"/>
      </w:divBdr>
    </w:div>
    <w:div w:id="1040278846">
      <w:bodyDiv w:val="1"/>
      <w:marLeft w:val="0"/>
      <w:marRight w:val="0"/>
      <w:marTop w:val="0"/>
      <w:marBottom w:val="0"/>
      <w:divBdr>
        <w:top w:val="none" w:sz="0" w:space="0" w:color="auto"/>
        <w:left w:val="none" w:sz="0" w:space="0" w:color="auto"/>
        <w:bottom w:val="none" w:sz="0" w:space="0" w:color="auto"/>
        <w:right w:val="none" w:sz="0" w:space="0" w:color="auto"/>
      </w:divBdr>
    </w:div>
    <w:div w:id="1048264462">
      <w:bodyDiv w:val="1"/>
      <w:marLeft w:val="0"/>
      <w:marRight w:val="0"/>
      <w:marTop w:val="0"/>
      <w:marBottom w:val="0"/>
      <w:divBdr>
        <w:top w:val="none" w:sz="0" w:space="0" w:color="auto"/>
        <w:left w:val="none" w:sz="0" w:space="0" w:color="auto"/>
        <w:bottom w:val="none" w:sz="0" w:space="0" w:color="auto"/>
        <w:right w:val="none" w:sz="0" w:space="0" w:color="auto"/>
      </w:divBdr>
    </w:div>
    <w:div w:id="1050806110">
      <w:bodyDiv w:val="1"/>
      <w:marLeft w:val="0"/>
      <w:marRight w:val="0"/>
      <w:marTop w:val="0"/>
      <w:marBottom w:val="0"/>
      <w:divBdr>
        <w:top w:val="none" w:sz="0" w:space="0" w:color="auto"/>
        <w:left w:val="none" w:sz="0" w:space="0" w:color="auto"/>
        <w:bottom w:val="none" w:sz="0" w:space="0" w:color="auto"/>
        <w:right w:val="none" w:sz="0" w:space="0" w:color="auto"/>
      </w:divBdr>
    </w:div>
    <w:div w:id="1054040761">
      <w:bodyDiv w:val="1"/>
      <w:marLeft w:val="0"/>
      <w:marRight w:val="0"/>
      <w:marTop w:val="0"/>
      <w:marBottom w:val="0"/>
      <w:divBdr>
        <w:top w:val="none" w:sz="0" w:space="0" w:color="auto"/>
        <w:left w:val="none" w:sz="0" w:space="0" w:color="auto"/>
        <w:bottom w:val="none" w:sz="0" w:space="0" w:color="auto"/>
        <w:right w:val="none" w:sz="0" w:space="0" w:color="auto"/>
      </w:divBdr>
    </w:div>
    <w:div w:id="1074200846">
      <w:bodyDiv w:val="1"/>
      <w:marLeft w:val="0"/>
      <w:marRight w:val="0"/>
      <w:marTop w:val="0"/>
      <w:marBottom w:val="0"/>
      <w:divBdr>
        <w:top w:val="none" w:sz="0" w:space="0" w:color="auto"/>
        <w:left w:val="none" w:sz="0" w:space="0" w:color="auto"/>
        <w:bottom w:val="none" w:sz="0" w:space="0" w:color="auto"/>
        <w:right w:val="none" w:sz="0" w:space="0" w:color="auto"/>
      </w:divBdr>
    </w:div>
    <w:div w:id="1080902704">
      <w:bodyDiv w:val="1"/>
      <w:marLeft w:val="0"/>
      <w:marRight w:val="0"/>
      <w:marTop w:val="0"/>
      <w:marBottom w:val="0"/>
      <w:divBdr>
        <w:top w:val="none" w:sz="0" w:space="0" w:color="auto"/>
        <w:left w:val="none" w:sz="0" w:space="0" w:color="auto"/>
        <w:bottom w:val="none" w:sz="0" w:space="0" w:color="auto"/>
        <w:right w:val="none" w:sz="0" w:space="0" w:color="auto"/>
      </w:divBdr>
    </w:div>
    <w:div w:id="1105425185">
      <w:bodyDiv w:val="1"/>
      <w:marLeft w:val="0"/>
      <w:marRight w:val="0"/>
      <w:marTop w:val="0"/>
      <w:marBottom w:val="0"/>
      <w:divBdr>
        <w:top w:val="none" w:sz="0" w:space="0" w:color="auto"/>
        <w:left w:val="none" w:sz="0" w:space="0" w:color="auto"/>
        <w:bottom w:val="none" w:sz="0" w:space="0" w:color="auto"/>
        <w:right w:val="none" w:sz="0" w:space="0" w:color="auto"/>
      </w:divBdr>
    </w:div>
    <w:div w:id="1116749833">
      <w:bodyDiv w:val="1"/>
      <w:marLeft w:val="0"/>
      <w:marRight w:val="0"/>
      <w:marTop w:val="0"/>
      <w:marBottom w:val="0"/>
      <w:divBdr>
        <w:top w:val="none" w:sz="0" w:space="0" w:color="auto"/>
        <w:left w:val="none" w:sz="0" w:space="0" w:color="auto"/>
        <w:bottom w:val="none" w:sz="0" w:space="0" w:color="auto"/>
        <w:right w:val="none" w:sz="0" w:space="0" w:color="auto"/>
      </w:divBdr>
    </w:div>
    <w:div w:id="1128813126">
      <w:bodyDiv w:val="1"/>
      <w:marLeft w:val="0"/>
      <w:marRight w:val="0"/>
      <w:marTop w:val="0"/>
      <w:marBottom w:val="0"/>
      <w:divBdr>
        <w:top w:val="none" w:sz="0" w:space="0" w:color="auto"/>
        <w:left w:val="none" w:sz="0" w:space="0" w:color="auto"/>
        <w:bottom w:val="none" w:sz="0" w:space="0" w:color="auto"/>
        <w:right w:val="none" w:sz="0" w:space="0" w:color="auto"/>
      </w:divBdr>
    </w:div>
    <w:div w:id="1165517516">
      <w:bodyDiv w:val="1"/>
      <w:marLeft w:val="0"/>
      <w:marRight w:val="0"/>
      <w:marTop w:val="0"/>
      <w:marBottom w:val="0"/>
      <w:divBdr>
        <w:top w:val="none" w:sz="0" w:space="0" w:color="auto"/>
        <w:left w:val="none" w:sz="0" w:space="0" w:color="auto"/>
        <w:bottom w:val="none" w:sz="0" w:space="0" w:color="auto"/>
        <w:right w:val="none" w:sz="0" w:space="0" w:color="auto"/>
      </w:divBdr>
    </w:div>
    <w:div w:id="1189682623">
      <w:bodyDiv w:val="1"/>
      <w:marLeft w:val="0"/>
      <w:marRight w:val="0"/>
      <w:marTop w:val="0"/>
      <w:marBottom w:val="0"/>
      <w:divBdr>
        <w:top w:val="none" w:sz="0" w:space="0" w:color="auto"/>
        <w:left w:val="none" w:sz="0" w:space="0" w:color="auto"/>
        <w:bottom w:val="none" w:sz="0" w:space="0" w:color="auto"/>
        <w:right w:val="none" w:sz="0" w:space="0" w:color="auto"/>
      </w:divBdr>
    </w:div>
    <w:div w:id="1202789269">
      <w:bodyDiv w:val="1"/>
      <w:marLeft w:val="0"/>
      <w:marRight w:val="0"/>
      <w:marTop w:val="0"/>
      <w:marBottom w:val="0"/>
      <w:divBdr>
        <w:top w:val="none" w:sz="0" w:space="0" w:color="auto"/>
        <w:left w:val="none" w:sz="0" w:space="0" w:color="auto"/>
        <w:bottom w:val="none" w:sz="0" w:space="0" w:color="auto"/>
        <w:right w:val="none" w:sz="0" w:space="0" w:color="auto"/>
      </w:divBdr>
    </w:div>
    <w:div w:id="1219707733">
      <w:bodyDiv w:val="1"/>
      <w:marLeft w:val="0"/>
      <w:marRight w:val="0"/>
      <w:marTop w:val="0"/>
      <w:marBottom w:val="0"/>
      <w:divBdr>
        <w:top w:val="none" w:sz="0" w:space="0" w:color="auto"/>
        <w:left w:val="none" w:sz="0" w:space="0" w:color="auto"/>
        <w:bottom w:val="none" w:sz="0" w:space="0" w:color="auto"/>
        <w:right w:val="none" w:sz="0" w:space="0" w:color="auto"/>
      </w:divBdr>
    </w:div>
    <w:div w:id="1251238727">
      <w:bodyDiv w:val="1"/>
      <w:marLeft w:val="0"/>
      <w:marRight w:val="0"/>
      <w:marTop w:val="0"/>
      <w:marBottom w:val="0"/>
      <w:divBdr>
        <w:top w:val="none" w:sz="0" w:space="0" w:color="auto"/>
        <w:left w:val="none" w:sz="0" w:space="0" w:color="auto"/>
        <w:bottom w:val="none" w:sz="0" w:space="0" w:color="auto"/>
        <w:right w:val="none" w:sz="0" w:space="0" w:color="auto"/>
      </w:divBdr>
    </w:div>
    <w:div w:id="1254436892">
      <w:bodyDiv w:val="1"/>
      <w:marLeft w:val="0"/>
      <w:marRight w:val="0"/>
      <w:marTop w:val="0"/>
      <w:marBottom w:val="0"/>
      <w:divBdr>
        <w:top w:val="none" w:sz="0" w:space="0" w:color="auto"/>
        <w:left w:val="none" w:sz="0" w:space="0" w:color="auto"/>
        <w:bottom w:val="none" w:sz="0" w:space="0" w:color="auto"/>
        <w:right w:val="none" w:sz="0" w:space="0" w:color="auto"/>
      </w:divBdr>
    </w:div>
    <w:div w:id="1264611631">
      <w:bodyDiv w:val="1"/>
      <w:marLeft w:val="0"/>
      <w:marRight w:val="0"/>
      <w:marTop w:val="0"/>
      <w:marBottom w:val="0"/>
      <w:divBdr>
        <w:top w:val="none" w:sz="0" w:space="0" w:color="auto"/>
        <w:left w:val="none" w:sz="0" w:space="0" w:color="auto"/>
        <w:bottom w:val="none" w:sz="0" w:space="0" w:color="auto"/>
        <w:right w:val="none" w:sz="0" w:space="0" w:color="auto"/>
      </w:divBdr>
    </w:div>
    <w:div w:id="1299799670">
      <w:bodyDiv w:val="1"/>
      <w:marLeft w:val="0"/>
      <w:marRight w:val="0"/>
      <w:marTop w:val="0"/>
      <w:marBottom w:val="0"/>
      <w:divBdr>
        <w:top w:val="none" w:sz="0" w:space="0" w:color="auto"/>
        <w:left w:val="none" w:sz="0" w:space="0" w:color="auto"/>
        <w:bottom w:val="none" w:sz="0" w:space="0" w:color="auto"/>
        <w:right w:val="none" w:sz="0" w:space="0" w:color="auto"/>
      </w:divBdr>
    </w:div>
    <w:div w:id="1308121825">
      <w:bodyDiv w:val="1"/>
      <w:marLeft w:val="0"/>
      <w:marRight w:val="0"/>
      <w:marTop w:val="0"/>
      <w:marBottom w:val="0"/>
      <w:divBdr>
        <w:top w:val="none" w:sz="0" w:space="0" w:color="auto"/>
        <w:left w:val="none" w:sz="0" w:space="0" w:color="auto"/>
        <w:bottom w:val="none" w:sz="0" w:space="0" w:color="auto"/>
        <w:right w:val="none" w:sz="0" w:space="0" w:color="auto"/>
      </w:divBdr>
    </w:div>
    <w:div w:id="1351293994">
      <w:bodyDiv w:val="1"/>
      <w:marLeft w:val="0"/>
      <w:marRight w:val="0"/>
      <w:marTop w:val="0"/>
      <w:marBottom w:val="0"/>
      <w:divBdr>
        <w:top w:val="none" w:sz="0" w:space="0" w:color="auto"/>
        <w:left w:val="none" w:sz="0" w:space="0" w:color="auto"/>
        <w:bottom w:val="none" w:sz="0" w:space="0" w:color="auto"/>
        <w:right w:val="none" w:sz="0" w:space="0" w:color="auto"/>
      </w:divBdr>
    </w:div>
    <w:div w:id="1354572560">
      <w:bodyDiv w:val="1"/>
      <w:marLeft w:val="0"/>
      <w:marRight w:val="0"/>
      <w:marTop w:val="0"/>
      <w:marBottom w:val="0"/>
      <w:divBdr>
        <w:top w:val="none" w:sz="0" w:space="0" w:color="auto"/>
        <w:left w:val="none" w:sz="0" w:space="0" w:color="auto"/>
        <w:bottom w:val="none" w:sz="0" w:space="0" w:color="auto"/>
        <w:right w:val="none" w:sz="0" w:space="0" w:color="auto"/>
      </w:divBdr>
    </w:div>
    <w:div w:id="1360937629">
      <w:bodyDiv w:val="1"/>
      <w:marLeft w:val="0"/>
      <w:marRight w:val="0"/>
      <w:marTop w:val="0"/>
      <w:marBottom w:val="0"/>
      <w:divBdr>
        <w:top w:val="none" w:sz="0" w:space="0" w:color="auto"/>
        <w:left w:val="none" w:sz="0" w:space="0" w:color="auto"/>
        <w:bottom w:val="none" w:sz="0" w:space="0" w:color="auto"/>
        <w:right w:val="none" w:sz="0" w:space="0" w:color="auto"/>
      </w:divBdr>
    </w:div>
    <w:div w:id="1364673213">
      <w:bodyDiv w:val="1"/>
      <w:marLeft w:val="0"/>
      <w:marRight w:val="0"/>
      <w:marTop w:val="0"/>
      <w:marBottom w:val="0"/>
      <w:divBdr>
        <w:top w:val="none" w:sz="0" w:space="0" w:color="auto"/>
        <w:left w:val="none" w:sz="0" w:space="0" w:color="auto"/>
        <w:bottom w:val="none" w:sz="0" w:space="0" w:color="auto"/>
        <w:right w:val="none" w:sz="0" w:space="0" w:color="auto"/>
      </w:divBdr>
    </w:div>
    <w:div w:id="1391154608">
      <w:bodyDiv w:val="1"/>
      <w:marLeft w:val="0"/>
      <w:marRight w:val="0"/>
      <w:marTop w:val="0"/>
      <w:marBottom w:val="0"/>
      <w:divBdr>
        <w:top w:val="none" w:sz="0" w:space="0" w:color="auto"/>
        <w:left w:val="none" w:sz="0" w:space="0" w:color="auto"/>
        <w:bottom w:val="none" w:sz="0" w:space="0" w:color="auto"/>
        <w:right w:val="none" w:sz="0" w:space="0" w:color="auto"/>
      </w:divBdr>
    </w:div>
    <w:div w:id="1392078924">
      <w:bodyDiv w:val="1"/>
      <w:marLeft w:val="0"/>
      <w:marRight w:val="0"/>
      <w:marTop w:val="0"/>
      <w:marBottom w:val="0"/>
      <w:divBdr>
        <w:top w:val="none" w:sz="0" w:space="0" w:color="auto"/>
        <w:left w:val="none" w:sz="0" w:space="0" w:color="auto"/>
        <w:bottom w:val="none" w:sz="0" w:space="0" w:color="auto"/>
        <w:right w:val="none" w:sz="0" w:space="0" w:color="auto"/>
      </w:divBdr>
    </w:div>
    <w:div w:id="1399204480">
      <w:bodyDiv w:val="1"/>
      <w:marLeft w:val="0"/>
      <w:marRight w:val="0"/>
      <w:marTop w:val="0"/>
      <w:marBottom w:val="0"/>
      <w:divBdr>
        <w:top w:val="none" w:sz="0" w:space="0" w:color="auto"/>
        <w:left w:val="none" w:sz="0" w:space="0" w:color="auto"/>
        <w:bottom w:val="none" w:sz="0" w:space="0" w:color="auto"/>
        <w:right w:val="none" w:sz="0" w:space="0" w:color="auto"/>
      </w:divBdr>
    </w:div>
    <w:div w:id="1399942087">
      <w:bodyDiv w:val="1"/>
      <w:marLeft w:val="0"/>
      <w:marRight w:val="0"/>
      <w:marTop w:val="0"/>
      <w:marBottom w:val="0"/>
      <w:divBdr>
        <w:top w:val="none" w:sz="0" w:space="0" w:color="auto"/>
        <w:left w:val="none" w:sz="0" w:space="0" w:color="auto"/>
        <w:bottom w:val="none" w:sz="0" w:space="0" w:color="auto"/>
        <w:right w:val="none" w:sz="0" w:space="0" w:color="auto"/>
      </w:divBdr>
    </w:div>
    <w:div w:id="1419862525">
      <w:bodyDiv w:val="1"/>
      <w:marLeft w:val="0"/>
      <w:marRight w:val="0"/>
      <w:marTop w:val="0"/>
      <w:marBottom w:val="0"/>
      <w:divBdr>
        <w:top w:val="none" w:sz="0" w:space="0" w:color="auto"/>
        <w:left w:val="none" w:sz="0" w:space="0" w:color="auto"/>
        <w:bottom w:val="none" w:sz="0" w:space="0" w:color="auto"/>
        <w:right w:val="none" w:sz="0" w:space="0" w:color="auto"/>
      </w:divBdr>
    </w:div>
    <w:div w:id="1421561902">
      <w:bodyDiv w:val="1"/>
      <w:marLeft w:val="0"/>
      <w:marRight w:val="0"/>
      <w:marTop w:val="0"/>
      <w:marBottom w:val="0"/>
      <w:divBdr>
        <w:top w:val="none" w:sz="0" w:space="0" w:color="auto"/>
        <w:left w:val="none" w:sz="0" w:space="0" w:color="auto"/>
        <w:bottom w:val="none" w:sz="0" w:space="0" w:color="auto"/>
        <w:right w:val="none" w:sz="0" w:space="0" w:color="auto"/>
      </w:divBdr>
    </w:div>
    <w:div w:id="1449816725">
      <w:bodyDiv w:val="1"/>
      <w:marLeft w:val="0"/>
      <w:marRight w:val="0"/>
      <w:marTop w:val="0"/>
      <w:marBottom w:val="0"/>
      <w:divBdr>
        <w:top w:val="none" w:sz="0" w:space="0" w:color="auto"/>
        <w:left w:val="none" w:sz="0" w:space="0" w:color="auto"/>
        <w:bottom w:val="none" w:sz="0" w:space="0" w:color="auto"/>
        <w:right w:val="none" w:sz="0" w:space="0" w:color="auto"/>
      </w:divBdr>
    </w:div>
    <w:div w:id="1460761777">
      <w:bodyDiv w:val="1"/>
      <w:marLeft w:val="0"/>
      <w:marRight w:val="0"/>
      <w:marTop w:val="0"/>
      <w:marBottom w:val="0"/>
      <w:divBdr>
        <w:top w:val="none" w:sz="0" w:space="0" w:color="auto"/>
        <w:left w:val="none" w:sz="0" w:space="0" w:color="auto"/>
        <w:bottom w:val="none" w:sz="0" w:space="0" w:color="auto"/>
        <w:right w:val="none" w:sz="0" w:space="0" w:color="auto"/>
      </w:divBdr>
    </w:div>
    <w:div w:id="1466197659">
      <w:bodyDiv w:val="1"/>
      <w:marLeft w:val="0"/>
      <w:marRight w:val="0"/>
      <w:marTop w:val="0"/>
      <w:marBottom w:val="0"/>
      <w:divBdr>
        <w:top w:val="none" w:sz="0" w:space="0" w:color="auto"/>
        <w:left w:val="none" w:sz="0" w:space="0" w:color="auto"/>
        <w:bottom w:val="none" w:sz="0" w:space="0" w:color="auto"/>
        <w:right w:val="none" w:sz="0" w:space="0" w:color="auto"/>
      </w:divBdr>
    </w:div>
    <w:div w:id="1469204095">
      <w:bodyDiv w:val="1"/>
      <w:marLeft w:val="0"/>
      <w:marRight w:val="0"/>
      <w:marTop w:val="0"/>
      <w:marBottom w:val="0"/>
      <w:divBdr>
        <w:top w:val="none" w:sz="0" w:space="0" w:color="auto"/>
        <w:left w:val="none" w:sz="0" w:space="0" w:color="auto"/>
        <w:bottom w:val="none" w:sz="0" w:space="0" w:color="auto"/>
        <w:right w:val="none" w:sz="0" w:space="0" w:color="auto"/>
      </w:divBdr>
    </w:div>
    <w:div w:id="1492985677">
      <w:bodyDiv w:val="1"/>
      <w:marLeft w:val="0"/>
      <w:marRight w:val="0"/>
      <w:marTop w:val="0"/>
      <w:marBottom w:val="0"/>
      <w:divBdr>
        <w:top w:val="none" w:sz="0" w:space="0" w:color="auto"/>
        <w:left w:val="none" w:sz="0" w:space="0" w:color="auto"/>
        <w:bottom w:val="none" w:sz="0" w:space="0" w:color="auto"/>
        <w:right w:val="none" w:sz="0" w:space="0" w:color="auto"/>
      </w:divBdr>
    </w:div>
    <w:div w:id="1498838841">
      <w:bodyDiv w:val="1"/>
      <w:marLeft w:val="0"/>
      <w:marRight w:val="0"/>
      <w:marTop w:val="0"/>
      <w:marBottom w:val="0"/>
      <w:divBdr>
        <w:top w:val="none" w:sz="0" w:space="0" w:color="auto"/>
        <w:left w:val="none" w:sz="0" w:space="0" w:color="auto"/>
        <w:bottom w:val="none" w:sz="0" w:space="0" w:color="auto"/>
        <w:right w:val="none" w:sz="0" w:space="0" w:color="auto"/>
      </w:divBdr>
    </w:div>
    <w:div w:id="1511721867">
      <w:bodyDiv w:val="1"/>
      <w:marLeft w:val="0"/>
      <w:marRight w:val="0"/>
      <w:marTop w:val="0"/>
      <w:marBottom w:val="0"/>
      <w:divBdr>
        <w:top w:val="none" w:sz="0" w:space="0" w:color="auto"/>
        <w:left w:val="none" w:sz="0" w:space="0" w:color="auto"/>
        <w:bottom w:val="none" w:sz="0" w:space="0" w:color="auto"/>
        <w:right w:val="none" w:sz="0" w:space="0" w:color="auto"/>
      </w:divBdr>
    </w:div>
    <w:div w:id="1598632132">
      <w:bodyDiv w:val="1"/>
      <w:marLeft w:val="0"/>
      <w:marRight w:val="0"/>
      <w:marTop w:val="0"/>
      <w:marBottom w:val="0"/>
      <w:divBdr>
        <w:top w:val="none" w:sz="0" w:space="0" w:color="auto"/>
        <w:left w:val="none" w:sz="0" w:space="0" w:color="auto"/>
        <w:bottom w:val="none" w:sz="0" w:space="0" w:color="auto"/>
        <w:right w:val="none" w:sz="0" w:space="0" w:color="auto"/>
      </w:divBdr>
    </w:div>
    <w:div w:id="1630894323">
      <w:bodyDiv w:val="1"/>
      <w:marLeft w:val="0"/>
      <w:marRight w:val="0"/>
      <w:marTop w:val="0"/>
      <w:marBottom w:val="0"/>
      <w:divBdr>
        <w:top w:val="none" w:sz="0" w:space="0" w:color="auto"/>
        <w:left w:val="none" w:sz="0" w:space="0" w:color="auto"/>
        <w:bottom w:val="none" w:sz="0" w:space="0" w:color="auto"/>
        <w:right w:val="none" w:sz="0" w:space="0" w:color="auto"/>
      </w:divBdr>
    </w:div>
    <w:div w:id="1636519215">
      <w:bodyDiv w:val="1"/>
      <w:marLeft w:val="0"/>
      <w:marRight w:val="0"/>
      <w:marTop w:val="0"/>
      <w:marBottom w:val="0"/>
      <w:divBdr>
        <w:top w:val="none" w:sz="0" w:space="0" w:color="auto"/>
        <w:left w:val="none" w:sz="0" w:space="0" w:color="auto"/>
        <w:bottom w:val="none" w:sz="0" w:space="0" w:color="auto"/>
        <w:right w:val="none" w:sz="0" w:space="0" w:color="auto"/>
      </w:divBdr>
      <w:divsChild>
        <w:div w:id="308943329">
          <w:marLeft w:val="-15"/>
          <w:marRight w:val="0"/>
          <w:marTop w:val="0"/>
          <w:marBottom w:val="0"/>
          <w:divBdr>
            <w:top w:val="none" w:sz="0" w:space="0" w:color="auto"/>
            <w:left w:val="none" w:sz="0" w:space="0" w:color="auto"/>
            <w:bottom w:val="none" w:sz="0" w:space="0" w:color="auto"/>
            <w:right w:val="none" w:sz="0" w:space="0" w:color="auto"/>
          </w:divBdr>
        </w:div>
      </w:divsChild>
    </w:div>
    <w:div w:id="1648242868">
      <w:bodyDiv w:val="1"/>
      <w:marLeft w:val="0"/>
      <w:marRight w:val="0"/>
      <w:marTop w:val="0"/>
      <w:marBottom w:val="0"/>
      <w:divBdr>
        <w:top w:val="none" w:sz="0" w:space="0" w:color="auto"/>
        <w:left w:val="none" w:sz="0" w:space="0" w:color="auto"/>
        <w:bottom w:val="none" w:sz="0" w:space="0" w:color="auto"/>
        <w:right w:val="none" w:sz="0" w:space="0" w:color="auto"/>
      </w:divBdr>
    </w:div>
    <w:div w:id="1677805485">
      <w:bodyDiv w:val="1"/>
      <w:marLeft w:val="0"/>
      <w:marRight w:val="0"/>
      <w:marTop w:val="0"/>
      <w:marBottom w:val="0"/>
      <w:divBdr>
        <w:top w:val="none" w:sz="0" w:space="0" w:color="auto"/>
        <w:left w:val="none" w:sz="0" w:space="0" w:color="auto"/>
        <w:bottom w:val="none" w:sz="0" w:space="0" w:color="auto"/>
        <w:right w:val="none" w:sz="0" w:space="0" w:color="auto"/>
      </w:divBdr>
    </w:div>
    <w:div w:id="1682586108">
      <w:bodyDiv w:val="1"/>
      <w:marLeft w:val="0"/>
      <w:marRight w:val="0"/>
      <w:marTop w:val="0"/>
      <w:marBottom w:val="0"/>
      <w:divBdr>
        <w:top w:val="none" w:sz="0" w:space="0" w:color="auto"/>
        <w:left w:val="none" w:sz="0" w:space="0" w:color="auto"/>
        <w:bottom w:val="none" w:sz="0" w:space="0" w:color="auto"/>
        <w:right w:val="none" w:sz="0" w:space="0" w:color="auto"/>
      </w:divBdr>
    </w:div>
    <w:div w:id="1713462886">
      <w:bodyDiv w:val="1"/>
      <w:marLeft w:val="0"/>
      <w:marRight w:val="0"/>
      <w:marTop w:val="0"/>
      <w:marBottom w:val="0"/>
      <w:divBdr>
        <w:top w:val="none" w:sz="0" w:space="0" w:color="auto"/>
        <w:left w:val="none" w:sz="0" w:space="0" w:color="auto"/>
        <w:bottom w:val="none" w:sz="0" w:space="0" w:color="auto"/>
        <w:right w:val="none" w:sz="0" w:space="0" w:color="auto"/>
      </w:divBdr>
    </w:div>
    <w:div w:id="1721198779">
      <w:bodyDiv w:val="1"/>
      <w:marLeft w:val="0"/>
      <w:marRight w:val="0"/>
      <w:marTop w:val="0"/>
      <w:marBottom w:val="0"/>
      <w:divBdr>
        <w:top w:val="none" w:sz="0" w:space="0" w:color="auto"/>
        <w:left w:val="none" w:sz="0" w:space="0" w:color="auto"/>
        <w:bottom w:val="none" w:sz="0" w:space="0" w:color="auto"/>
        <w:right w:val="none" w:sz="0" w:space="0" w:color="auto"/>
      </w:divBdr>
    </w:div>
    <w:div w:id="1733848202">
      <w:bodyDiv w:val="1"/>
      <w:marLeft w:val="0"/>
      <w:marRight w:val="0"/>
      <w:marTop w:val="0"/>
      <w:marBottom w:val="0"/>
      <w:divBdr>
        <w:top w:val="none" w:sz="0" w:space="0" w:color="auto"/>
        <w:left w:val="none" w:sz="0" w:space="0" w:color="auto"/>
        <w:bottom w:val="none" w:sz="0" w:space="0" w:color="auto"/>
        <w:right w:val="none" w:sz="0" w:space="0" w:color="auto"/>
      </w:divBdr>
    </w:div>
    <w:div w:id="1755667713">
      <w:bodyDiv w:val="1"/>
      <w:marLeft w:val="0"/>
      <w:marRight w:val="0"/>
      <w:marTop w:val="0"/>
      <w:marBottom w:val="0"/>
      <w:divBdr>
        <w:top w:val="none" w:sz="0" w:space="0" w:color="auto"/>
        <w:left w:val="none" w:sz="0" w:space="0" w:color="auto"/>
        <w:bottom w:val="none" w:sz="0" w:space="0" w:color="auto"/>
        <w:right w:val="none" w:sz="0" w:space="0" w:color="auto"/>
      </w:divBdr>
    </w:div>
    <w:div w:id="1775781210">
      <w:bodyDiv w:val="1"/>
      <w:marLeft w:val="0"/>
      <w:marRight w:val="0"/>
      <w:marTop w:val="0"/>
      <w:marBottom w:val="0"/>
      <w:divBdr>
        <w:top w:val="none" w:sz="0" w:space="0" w:color="auto"/>
        <w:left w:val="none" w:sz="0" w:space="0" w:color="auto"/>
        <w:bottom w:val="none" w:sz="0" w:space="0" w:color="auto"/>
        <w:right w:val="none" w:sz="0" w:space="0" w:color="auto"/>
      </w:divBdr>
    </w:div>
    <w:div w:id="1779642438">
      <w:bodyDiv w:val="1"/>
      <w:marLeft w:val="0"/>
      <w:marRight w:val="0"/>
      <w:marTop w:val="0"/>
      <w:marBottom w:val="0"/>
      <w:divBdr>
        <w:top w:val="none" w:sz="0" w:space="0" w:color="auto"/>
        <w:left w:val="none" w:sz="0" w:space="0" w:color="auto"/>
        <w:bottom w:val="none" w:sz="0" w:space="0" w:color="auto"/>
        <w:right w:val="none" w:sz="0" w:space="0" w:color="auto"/>
      </w:divBdr>
    </w:div>
    <w:div w:id="1782526249">
      <w:bodyDiv w:val="1"/>
      <w:marLeft w:val="0"/>
      <w:marRight w:val="0"/>
      <w:marTop w:val="0"/>
      <w:marBottom w:val="0"/>
      <w:divBdr>
        <w:top w:val="none" w:sz="0" w:space="0" w:color="auto"/>
        <w:left w:val="none" w:sz="0" w:space="0" w:color="auto"/>
        <w:bottom w:val="none" w:sz="0" w:space="0" w:color="auto"/>
        <w:right w:val="none" w:sz="0" w:space="0" w:color="auto"/>
      </w:divBdr>
    </w:div>
    <w:div w:id="1800882398">
      <w:bodyDiv w:val="1"/>
      <w:marLeft w:val="0"/>
      <w:marRight w:val="0"/>
      <w:marTop w:val="0"/>
      <w:marBottom w:val="0"/>
      <w:divBdr>
        <w:top w:val="none" w:sz="0" w:space="0" w:color="auto"/>
        <w:left w:val="none" w:sz="0" w:space="0" w:color="auto"/>
        <w:bottom w:val="none" w:sz="0" w:space="0" w:color="auto"/>
        <w:right w:val="none" w:sz="0" w:space="0" w:color="auto"/>
      </w:divBdr>
    </w:div>
    <w:div w:id="1810711653">
      <w:bodyDiv w:val="1"/>
      <w:marLeft w:val="0"/>
      <w:marRight w:val="0"/>
      <w:marTop w:val="0"/>
      <w:marBottom w:val="0"/>
      <w:divBdr>
        <w:top w:val="none" w:sz="0" w:space="0" w:color="auto"/>
        <w:left w:val="none" w:sz="0" w:space="0" w:color="auto"/>
        <w:bottom w:val="none" w:sz="0" w:space="0" w:color="auto"/>
        <w:right w:val="none" w:sz="0" w:space="0" w:color="auto"/>
      </w:divBdr>
    </w:div>
    <w:div w:id="1818254572">
      <w:bodyDiv w:val="1"/>
      <w:marLeft w:val="0"/>
      <w:marRight w:val="0"/>
      <w:marTop w:val="0"/>
      <w:marBottom w:val="0"/>
      <w:divBdr>
        <w:top w:val="none" w:sz="0" w:space="0" w:color="auto"/>
        <w:left w:val="none" w:sz="0" w:space="0" w:color="auto"/>
        <w:bottom w:val="none" w:sz="0" w:space="0" w:color="auto"/>
        <w:right w:val="none" w:sz="0" w:space="0" w:color="auto"/>
      </w:divBdr>
    </w:div>
    <w:div w:id="1849245479">
      <w:bodyDiv w:val="1"/>
      <w:marLeft w:val="0"/>
      <w:marRight w:val="0"/>
      <w:marTop w:val="0"/>
      <w:marBottom w:val="0"/>
      <w:divBdr>
        <w:top w:val="none" w:sz="0" w:space="0" w:color="auto"/>
        <w:left w:val="none" w:sz="0" w:space="0" w:color="auto"/>
        <w:bottom w:val="none" w:sz="0" w:space="0" w:color="auto"/>
        <w:right w:val="none" w:sz="0" w:space="0" w:color="auto"/>
      </w:divBdr>
    </w:div>
    <w:div w:id="1859468312">
      <w:bodyDiv w:val="1"/>
      <w:marLeft w:val="0"/>
      <w:marRight w:val="0"/>
      <w:marTop w:val="0"/>
      <w:marBottom w:val="0"/>
      <w:divBdr>
        <w:top w:val="none" w:sz="0" w:space="0" w:color="auto"/>
        <w:left w:val="none" w:sz="0" w:space="0" w:color="auto"/>
        <w:bottom w:val="none" w:sz="0" w:space="0" w:color="auto"/>
        <w:right w:val="none" w:sz="0" w:space="0" w:color="auto"/>
      </w:divBdr>
    </w:div>
    <w:div w:id="1888445515">
      <w:bodyDiv w:val="1"/>
      <w:marLeft w:val="0"/>
      <w:marRight w:val="0"/>
      <w:marTop w:val="0"/>
      <w:marBottom w:val="0"/>
      <w:divBdr>
        <w:top w:val="none" w:sz="0" w:space="0" w:color="auto"/>
        <w:left w:val="none" w:sz="0" w:space="0" w:color="auto"/>
        <w:bottom w:val="none" w:sz="0" w:space="0" w:color="auto"/>
        <w:right w:val="none" w:sz="0" w:space="0" w:color="auto"/>
      </w:divBdr>
    </w:div>
    <w:div w:id="1906914406">
      <w:bodyDiv w:val="1"/>
      <w:marLeft w:val="0"/>
      <w:marRight w:val="0"/>
      <w:marTop w:val="0"/>
      <w:marBottom w:val="0"/>
      <w:divBdr>
        <w:top w:val="none" w:sz="0" w:space="0" w:color="auto"/>
        <w:left w:val="none" w:sz="0" w:space="0" w:color="auto"/>
        <w:bottom w:val="none" w:sz="0" w:space="0" w:color="auto"/>
        <w:right w:val="none" w:sz="0" w:space="0" w:color="auto"/>
      </w:divBdr>
    </w:div>
    <w:div w:id="1927180209">
      <w:bodyDiv w:val="1"/>
      <w:marLeft w:val="0"/>
      <w:marRight w:val="0"/>
      <w:marTop w:val="0"/>
      <w:marBottom w:val="0"/>
      <w:divBdr>
        <w:top w:val="none" w:sz="0" w:space="0" w:color="auto"/>
        <w:left w:val="none" w:sz="0" w:space="0" w:color="auto"/>
        <w:bottom w:val="none" w:sz="0" w:space="0" w:color="auto"/>
        <w:right w:val="none" w:sz="0" w:space="0" w:color="auto"/>
      </w:divBdr>
    </w:div>
    <w:div w:id="1927683925">
      <w:bodyDiv w:val="1"/>
      <w:marLeft w:val="0"/>
      <w:marRight w:val="0"/>
      <w:marTop w:val="0"/>
      <w:marBottom w:val="0"/>
      <w:divBdr>
        <w:top w:val="none" w:sz="0" w:space="0" w:color="auto"/>
        <w:left w:val="none" w:sz="0" w:space="0" w:color="auto"/>
        <w:bottom w:val="none" w:sz="0" w:space="0" w:color="auto"/>
        <w:right w:val="none" w:sz="0" w:space="0" w:color="auto"/>
      </w:divBdr>
    </w:div>
    <w:div w:id="1961494602">
      <w:bodyDiv w:val="1"/>
      <w:marLeft w:val="0"/>
      <w:marRight w:val="0"/>
      <w:marTop w:val="0"/>
      <w:marBottom w:val="0"/>
      <w:divBdr>
        <w:top w:val="none" w:sz="0" w:space="0" w:color="auto"/>
        <w:left w:val="none" w:sz="0" w:space="0" w:color="auto"/>
        <w:bottom w:val="none" w:sz="0" w:space="0" w:color="auto"/>
        <w:right w:val="none" w:sz="0" w:space="0" w:color="auto"/>
      </w:divBdr>
    </w:div>
    <w:div w:id="1984390712">
      <w:bodyDiv w:val="1"/>
      <w:marLeft w:val="0"/>
      <w:marRight w:val="0"/>
      <w:marTop w:val="0"/>
      <w:marBottom w:val="0"/>
      <w:divBdr>
        <w:top w:val="none" w:sz="0" w:space="0" w:color="auto"/>
        <w:left w:val="none" w:sz="0" w:space="0" w:color="auto"/>
        <w:bottom w:val="none" w:sz="0" w:space="0" w:color="auto"/>
        <w:right w:val="none" w:sz="0" w:space="0" w:color="auto"/>
      </w:divBdr>
    </w:div>
    <w:div w:id="2010518328">
      <w:bodyDiv w:val="1"/>
      <w:marLeft w:val="0"/>
      <w:marRight w:val="0"/>
      <w:marTop w:val="0"/>
      <w:marBottom w:val="0"/>
      <w:divBdr>
        <w:top w:val="none" w:sz="0" w:space="0" w:color="auto"/>
        <w:left w:val="none" w:sz="0" w:space="0" w:color="auto"/>
        <w:bottom w:val="none" w:sz="0" w:space="0" w:color="auto"/>
        <w:right w:val="none" w:sz="0" w:space="0" w:color="auto"/>
      </w:divBdr>
    </w:div>
    <w:div w:id="2013993555">
      <w:bodyDiv w:val="1"/>
      <w:marLeft w:val="0"/>
      <w:marRight w:val="0"/>
      <w:marTop w:val="0"/>
      <w:marBottom w:val="0"/>
      <w:divBdr>
        <w:top w:val="none" w:sz="0" w:space="0" w:color="auto"/>
        <w:left w:val="none" w:sz="0" w:space="0" w:color="auto"/>
        <w:bottom w:val="none" w:sz="0" w:space="0" w:color="auto"/>
        <w:right w:val="none" w:sz="0" w:space="0" w:color="auto"/>
      </w:divBdr>
    </w:div>
    <w:div w:id="2024625883">
      <w:bodyDiv w:val="1"/>
      <w:marLeft w:val="0"/>
      <w:marRight w:val="0"/>
      <w:marTop w:val="0"/>
      <w:marBottom w:val="0"/>
      <w:divBdr>
        <w:top w:val="none" w:sz="0" w:space="0" w:color="auto"/>
        <w:left w:val="none" w:sz="0" w:space="0" w:color="auto"/>
        <w:bottom w:val="none" w:sz="0" w:space="0" w:color="auto"/>
        <w:right w:val="none" w:sz="0" w:space="0" w:color="auto"/>
      </w:divBdr>
    </w:div>
    <w:div w:id="2029283400">
      <w:bodyDiv w:val="1"/>
      <w:marLeft w:val="0"/>
      <w:marRight w:val="0"/>
      <w:marTop w:val="0"/>
      <w:marBottom w:val="0"/>
      <w:divBdr>
        <w:top w:val="none" w:sz="0" w:space="0" w:color="auto"/>
        <w:left w:val="none" w:sz="0" w:space="0" w:color="auto"/>
        <w:bottom w:val="none" w:sz="0" w:space="0" w:color="auto"/>
        <w:right w:val="none" w:sz="0" w:space="0" w:color="auto"/>
      </w:divBdr>
    </w:div>
    <w:div w:id="2060469173">
      <w:bodyDiv w:val="1"/>
      <w:marLeft w:val="0"/>
      <w:marRight w:val="0"/>
      <w:marTop w:val="0"/>
      <w:marBottom w:val="0"/>
      <w:divBdr>
        <w:top w:val="none" w:sz="0" w:space="0" w:color="auto"/>
        <w:left w:val="none" w:sz="0" w:space="0" w:color="auto"/>
        <w:bottom w:val="none" w:sz="0" w:space="0" w:color="auto"/>
        <w:right w:val="none" w:sz="0" w:space="0" w:color="auto"/>
      </w:divBdr>
    </w:div>
    <w:div w:id="2091467006">
      <w:bodyDiv w:val="1"/>
      <w:marLeft w:val="0"/>
      <w:marRight w:val="0"/>
      <w:marTop w:val="0"/>
      <w:marBottom w:val="0"/>
      <w:divBdr>
        <w:top w:val="none" w:sz="0" w:space="0" w:color="auto"/>
        <w:left w:val="none" w:sz="0" w:space="0" w:color="auto"/>
        <w:bottom w:val="none" w:sz="0" w:space="0" w:color="auto"/>
        <w:right w:val="none" w:sz="0" w:space="0" w:color="auto"/>
      </w:divBdr>
    </w:div>
    <w:div w:id="2094350463">
      <w:bodyDiv w:val="1"/>
      <w:marLeft w:val="0"/>
      <w:marRight w:val="0"/>
      <w:marTop w:val="0"/>
      <w:marBottom w:val="0"/>
      <w:divBdr>
        <w:top w:val="none" w:sz="0" w:space="0" w:color="auto"/>
        <w:left w:val="none" w:sz="0" w:space="0" w:color="auto"/>
        <w:bottom w:val="none" w:sz="0" w:space="0" w:color="auto"/>
        <w:right w:val="none" w:sz="0" w:space="0" w:color="auto"/>
      </w:divBdr>
    </w:div>
    <w:div w:id="2096777497">
      <w:bodyDiv w:val="1"/>
      <w:marLeft w:val="0"/>
      <w:marRight w:val="0"/>
      <w:marTop w:val="0"/>
      <w:marBottom w:val="0"/>
      <w:divBdr>
        <w:top w:val="none" w:sz="0" w:space="0" w:color="auto"/>
        <w:left w:val="none" w:sz="0" w:space="0" w:color="auto"/>
        <w:bottom w:val="none" w:sz="0" w:space="0" w:color="auto"/>
        <w:right w:val="none" w:sz="0" w:space="0" w:color="auto"/>
      </w:divBdr>
    </w:div>
    <w:div w:id="2139177625">
      <w:bodyDiv w:val="1"/>
      <w:marLeft w:val="0"/>
      <w:marRight w:val="0"/>
      <w:marTop w:val="0"/>
      <w:marBottom w:val="0"/>
      <w:divBdr>
        <w:top w:val="none" w:sz="0" w:space="0" w:color="auto"/>
        <w:left w:val="none" w:sz="0" w:space="0" w:color="auto"/>
        <w:bottom w:val="none" w:sz="0" w:space="0" w:color="auto"/>
        <w:right w:val="none" w:sz="0" w:space="0" w:color="auto"/>
      </w:divBdr>
    </w:div>
    <w:div w:id="21402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9/05/relationships/documenttasks" Target="documenttasks/documenttasks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documenttasks/documenttasks1.xml><?xml version="1.0" encoding="utf-8"?>
<t:Tasks xmlns:t="http://schemas.microsoft.com/office/tasks/2019/documenttasks" xmlns:oel="http://schemas.microsoft.com/office/2019/extlst">
  <t:Task id="{BAEDFD35-221A-464C-8FB6-F056924AC254}">
    <t:Anchor>
      <t:Comment id="1604299523"/>
    </t:Anchor>
    <t:History>
      <t:Event id="{A07B8ECA-53CF-4AAC-BA3B-259D7CB0BAE0}" time="2021-08-04T15:00:57.171Z">
        <t:Attribution userId="S::jcrithar@stevens.edu::41da8592-880d-4dff-86b4-4c692b4440b5" userProvider="AD" userName="Juliana Crithary"/>
        <t:Anchor>
          <t:Comment id="1604299523"/>
        </t:Anchor>
        <t:Create/>
      </t:Event>
      <t:Event id="{81C49976-2220-47CE-8EC8-02770BF5ABEC}" time="2021-08-04T15:00:57.171Z">
        <t:Attribution userId="S::jcrithar@stevens.edu::41da8592-880d-4dff-86b4-4c692b4440b5" userProvider="AD" userName="Juliana Crithary"/>
        <t:Anchor>
          <t:Comment id="1604299523"/>
        </t:Anchor>
        <t:Assign userId="S::pdominic@stevens.edu::7e85279c-38b3-4bf5-874a-d8d6475e9c20" userProvider="AD" userName="Peter Dominick"/>
      </t:Event>
      <t:Event id="{A3415B20-CCCC-463B-8DCB-A44B09739FE8}" time="2021-08-04T15:00:57.171Z">
        <t:Attribution userId="S::jcrithar@stevens.edu::41da8592-880d-4dff-86b4-4c692b4440b5" userProvider="AD" userName="Juliana Crithary"/>
        <t:Anchor>
          <t:Comment id="1604299523"/>
        </t:Anchor>
        <t:SetTitle title="@Peter Dominic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5997</Words>
  <Characters>34186</Characters>
  <Application>Microsoft Office Word</Application>
  <DocSecurity>0</DocSecurity>
  <Lines>284</Lines>
  <Paragraphs>80</Paragraphs>
  <ScaleCrop>false</ScaleCrop>
  <Company>Stevens Institute of Technology</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 School of Technology Management</dc:title>
  <dc:subject/>
  <dc:creator>estohr</dc:creator>
  <cp:keywords/>
  <cp:lastModifiedBy>Michael Parfett</cp:lastModifiedBy>
  <cp:revision>2</cp:revision>
  <cp:lastPrinted>2012-09-28T00:57:00Z</cp:lastPrinted>
  <dcterms:created xsi:type="dcterms:W3CDTF">2021-08-06T22:15:00Z</dcterms:created>
  <dcterms:modified xsi:type="dcterms:W3CDTF">2021-08-06T22:15:00Z</dcterms:modified>
</cp:coreProperties>
</file>