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6E7E" w14:textId="77777777" w:rsidR="008C6B91" w:rsidRPr="00DD64DF" w:rsidRDefault="008C6B91" w:rsidP="001D1E07">
      <w:bookmarkStart w:id="0" w:name="_GoBack"/>
      <w:bookmarkEnd w:id="0"/>
    </w:p>
    <w:p w14:paraId="62BBCC23" w14:textId="77777777" w:rsidR="001D1E07" w:rsidRPr="00274F32" w:rsidRDefault="001D1E07" w:rsidP="001D1E07">
      <w:pPr>
        <w:jc w:val="center"/>
        <w:rPr>
          <w:sz w:val="32"/>
          <w:szCs w:val="32"/>
        </w:rPr>
      </w:pPr>
      <w:r w:rsidRPr="00274F32">
        <w:rPr>
          <w:sz w:val="32"/>
          <w:szCs w:val="32"/>
        </w:rPr>
        <w:t>Stevens Institute of Technology</w:t>
      </w:r>
    </w:p>
    <w:p w14:paraId="599337ED" w14:textId="16CD012F" w:rsidR="001D1E07" w:rsidRPr="00274F32" w:rsidRDefault="001D1E07" w:rsidP="001D1E07">
      <w:pPr>
        <w:jc w:val="center"/>
        <w:rPr>
          <w:sz w:val="32"/>
          <w:szCs w:val="32"/>
        </w:rPr>
      </w:pPr>
      <w:r w:rsidRPr="00274F32">
        <w:rPr>
          <w:sz w:val="32"/>
          <w:szCs w:val="32"/>
        </w:rPr>
        <w:t xml:space="preserve">School of </w:t>
      </w:r>
      <w:r w:rsidR="00DA5AD2">
        <w:rPr>
          <w:sz w:val="32"/>
          <w:szCs w:val="32"/>
        </w:rPr>
        <w:t>Business</w:t>
      </w:r>
    </w:p>
    <w:p w14:paraId="7FD5576F" w14:textId="77777777" w:rsidR="001D1E07" w:rsidRPr="00274F32" w:rsidRDefault="001D1E07" w:rsidP="001D1E07">
      <w:pPr>
        <w:jc w:val="center"/>
        <w:rPr>
          <w:b/>
          <w:color w:val="A50021"/>
          <w:sz w:val="32"/>
          <w:szCs w:val="32"/>
        </w:rPr>
      </w:pPr>
    </w:p>
    <w:p w14:paraId="36884372" w14:textId="77777777" w:rsidR="001D1E07" w:rsidRPr="00274F32" w:rsidRDefault="001D1E07" w:rsidP="001D1E07">
      <w:pPr>
        <w:jc w:val="center"/>
        <w:rPr>
          <w:b/>
          <w:sz w:val="32"/>
          <w:szCs w:val="32"/>
        </w:rPr>
      </w:pPr>
      <w:r w:rsidRPr="00274F32">
        <w:rPr>
          <w:b/>
          <w:sz w:val="32"/>
          <w:szCs w:val="32"/>
        </w:rPr>
        <w:t>AACSB</w:t>
      </w:r>
      <w:r w:rsidRPr="00274F32">
        <w:rPr>
          <w:b/>
          <w:sz w:val="32"/>
          <w:szCs w:val="32"/>
        </w:rPr>
        <w:br/>
        <w:t>ASSURANCE OF LEARNING</w:t>
      </w:r>
      <w:r>
        <w:rPr>
          <w:b/>
          <w:sz w:val="32"/>
          <w:szCs w:val="32"/>
        </w:rPr>
        <w:t xml:space="preserve"> PLAN</w:t>
      </w:r>
    </w:p>
    <w:p w14:paraId="24904BA6" w14:textId="77777777" w:rsidR="001D1E07" w:rsidRPr="00274F32" w:rsidRDefault="000A766F" w:rsidP="00201341">
      <w:pPr>
        <w:jc w:val="center"/>
        <w:rPr>
          <w:sz w:val="28"/>
          <w:szCs w:val="28"/>
        </w:rPr>
      </w:pPr>
      <w:r>
        <w:rPr>
          <w:sz w:val="28"/>
          <w:szCs w:val="28"/>
        </w:rPr>
        <w:t xml:space="preserve">Learning Goal </w:t>
      </w:r>
      <w:r w:rsidR="00E14150">
        <w:rPr>
          <w:sz w:val="28"/>
          <w:szCs w:val="28"/>
        </w:rPr>
        <w:t xml:space="preserve">Assessment </w:t>
      </w:r>
      <w:r w:rsidR="00793D03">
        <w:rPr>
          <w:sz w:val="28"/>
          <w:szCs w:val="28"/>
        </w:rPr>
        <w:t>Guide</w:t>
      </w:r>
    </w:p>
    <w:p w14:paraId="4EB2F3F9" w14:textId="732CFD78" w:rsidR="00D50B93" w:rsidRPr="00A92BB4" w:rsidRDefault="00D50B93" w:rsidP="00D50B93">
      <w:pPr>
        <w:jc w:val="center"/>
        <w:rPr>
          <w:rFonts w:ascii="Times New Roman" w:hAnsi="Times New Roman" w:cs="Times New Roman"/>
          <w:b/>
          <w:bCs w:val="0"/>
          <w:color w:val="800000"/>
          <w:sz w:val="72"/>
          <w:szCs w:val="72"/>
        </w:rPr>
      </w:pPr>
      <w:r w:rsidRPr="00A92BB4">
        <w:rPr>
          <w:rFonts w:ascii="Times New Roman" w:hAnsi="Times New Roman" w:cs="Times New Roman"/>
          <w:b/>
          <w:color w:val="800000"/>
          <w:sz w:val="72"/>
          <w:szCs w:val="72"/>
        </w:rPr>
        <w:t xml:space="preserve">Doctor of Philosophy in </w:t>
      </w:r>
      <w:r w:rsidR="00B31BDB">
        <w:rPr>
          <w:rFonts w:ascii="Times New Roman" w:hAnsi="Times New Roman" w:cs="Times New Roman"/>
          <w:b/>
          <w:color w:val="800000"/>
          <w:sz w:val="72"/>
          <w:szCs w:val="72"/>
        </w:rPr>
        <w:t>Financial Engineering</w:t>
      </w:r>
    </w:p>
    <w:p w14:paraId="42467B09" w14:textId="77777777" w:rsidR="001D1E07" w:rsidRPr="00EB6B75" w:rsidRDefault="00D50B93" w:rsidP="00D50B93">
      <w:pPr>
        <w:jc w:val="center"/>
        <w:rPr>
          <w:b/>
          <w:bCs w:val="0"/>
          <w:color w:val="800000"/>
          <w:sz w:val="72"/>
          <w:szCs w:val="72"/>
        </w:rPr>
      </w:pPr>
      <w:r w:rsidRPr="00A92BB4">
        <w:rPr>
          <w:rFonts w:ascii="Times New Roman" w:hAnsi="Times New Roman" w:cs="Times New Roman"/>
          <w:b/>
          <w:color w:val="800000"/>
          <w:sz w:val="72"/>
          <w:szCs w:val="72"/>
        </w:rPr>
        <w:t xml:space="preserve"> (Ph.D.)</w:t>
      </w:r>
    </w:p>
    <w:p w14:paraId="24EAF179" w14:textId="77777777" w:rsidR="00E4031B" w:rsidRPr="00787BFA" w:rsidRDefault="001D1E07" w:rsidP="00E4031B">
      <w:pPr>
        <w:jc w:val="center"/>
        <w:rPr>
          <w:sz w:val="28"/>
          <w:szCs w:val="28"/>
        </w:rPr>
      </w:pPr>
      <w:r w:rsidRPr="00EB6B75">
        <w:rPr>
          <w:b/>
          <w:bCs w:val="0"/>
          <w:color w:val="800000"/>
          <w:sz w:val="72"/>
          <w:szCs w:val="72"/>
        </w:rPr>
        <w:t xml:space="preserve"> </w:t>
      </w:r>
    </w:p>
    <w:p w14:paraId="643E6354" w14:textId="77777777" w:rsidR="00E4031B" w:rsidRPr="00787BFA" w:rsidRDefault="008D575E"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LEARNING GOAL # 3</w:t>
      </w:r>
    </w:p>
    <w:p w14:paraId="48758C72" w14:textId="175EA5C3" w:rsidR="00666BA4" w:rsidRDefault="00786C39" w:rsidP="008D575E">
      <w:pPr>
        <w:pBdr>
          <w:top w:val="single" w:sz="4" w:space="1" w:color="auto"/>
          <w:left w:val="single" w:sz="4" w:space="4" w:color="auto"/>
          <w:bottom w:val="single" w:sz="4" w:space="1" w:color="auto"/>
          <w:right w:val="single" w:sz="4" w:space="4" w:color="auto"/>
        </w:pBdr>
        <w:jc w:val="center"/>
        <w:rPr>
          <w:b/>
          <w:color w:val="000000"/>
          <w:sz w:val="28"/>
          <w:szCs w:val="28"/>
        </w:rPr>
      </w:pPr>
      <w:r w:rsidRPr="00786C39">
        <w:rPr>
          <w:b/>
          <w:color w:val="000000"/>
          <w:sz w:val="28"/>
          <w:szCs w:val="28"/>
        </w:rPr>
        <w:t>Ph.D. graduates are able to effectively deliver academic courses in a university environment.</w:t>
      </w:r>
    </w:p>
    <w:p w14:paraId="6099BFB6" w14:textId="2873C155" w:rsidR="00E4031B" w:rsidRPr="00787BFA"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F94AC9">
        <w:rPr>
          <w:b/>
          <w:color w:val="000000"/>
          <w:sz w:val="28"/>
          <w:szCs w:val="28"/>
        </w:rPr>
        <w:t>Ph.D. Program Director</w:t>
      </w:r>
    </w:p>
    <w:p w14:paraId="055CA235" w14:textId="77777777" w:rsidR="00E4031B" w:rsidRPr="00787BFA" w:rsidRDefault="00E4031B" w:rsidP="00E4031B">
      <w:pPr>
        <w:pBdr>
          <w:top w:val="single" w:sz="4" w:space="1" w:color="auto"/>
          <w:left w:val="single" w:sz="4" w:space="4" w:color="auto"/>
          <w:bottom w:val="single" w:sz="4" w:space="1" w:color="auto"/>
          <w:right w:val="single" w:sz="4" w:space="4" w:color="auto"/>
        </w:pBdr>
        <w:jc w:val="center"/>
        <w:rPr>
          <w:sz w:val="28"/>
          <w:szCs w:val="28"/>
        </w:rPr>
      </w:pPr>
    </w:p>
    <w:p w14:paraId="4DC76CBF" w14:textId="77777777" w:rsidR="001D1E07" w:rsidRPr="00274F32" w:rsidRDefault="001D1E07" w:rsidP="00201341">
      <w:pPr>
        <w:rPr>
          <w:sz w:val="28"/>
          <w:szCs w:val="28"/>
        </w:rPr>
      </w:pPr>
    </w:p>
    <w:p w14:paraId="76A3BCA4" w14:textId="16638980" w:rsidR="000F745C" w:rsidRDefault="00A77348" w:rsidP="001D1E07">
      <w:pPr>
        <w:jc w:val="center"/>
        <w:rPr>
          <w:sz w:val="28"/>
          <w:szCs w:val="28"/>
        </w:rPr>
      </w:pPr>
      <w:r>
        <w:rPr>
          <w:sz w:val="28"/>
          <w:szCs w:val="28"/>
        </w:rPr>
        <w:t>May 31, 2019</w:t>
      </w:r>
    </w:p>
    <w:p w14:paraId="0DA488A2" w14:textId="77777777" w:rsidR="000F745C" w:rsidRDefault="000F745C">
      <w:pPr>
        <w:spacing w:before="0" w:beforeAutospacing="0" w:after="0" w:afterAutospacing="0"/>
        <w:rPr>
          <w:sz w:val="28"/>
          <w:szCs w:val="28"/>
        </w:rPr>
      </w:pPr>
      <w:r>
        <w:rPr>
          <w:sz w:val="28"/>
          <w:szCs w:val="28"/>
        </w:rPr>
        <w:br w:type="page"/>
      </w:r>
    </w:p>
    <w:p w14:paraId="508B52C5" w14:textId="77777777" w:rsidR="001D1E07" w:rsidRPr="00274F32" w:rsidRDefault="001D1E07" w:rsidP="001D1E07">
      <w:pPr>
        <w:jc w:val="center"/>
        <w:rPr>
          <w:sz w:val="28"/>
          <w:szCs w:val="28"/>
        </w:rPr>
      </w:pPr>
    </w:p>
    <w:sdt>
      <w:sdtPr>
        <w:rPr>
          <w:rFonts w:ascii="Times New Roman" w:hAnsi="Times New Roman" w:cs="Times New Roman"/>
          <w:b/>
          <w:sz w:val="32"/>
        </w:rPr>
        <w:id w:val="1354681643"/>
        <w:docPartObj>
          <w:docPartGallery w:val="Table of Contents"/>
          <w:docPartUnique/>
        </w:docPartObj>
      </w:sdtPr>
      <w:sdtEndPr>
        <w:rPr>
          <w:rFonts w:asciiTheme="minorHAnsi" w:hAnsiTheme="minorHAnsi" w:cstheme="minorHAnsi"/>
          <w:b w:val="0"/>
          <w:noProof/>
          <w:sz w:val="24"/>
        </w:rPr>
      </w:sdtEndPr>
      <w:sdtContent>
        <w:p w14:paraId="0288D6F1" w14:textId="77777777" w:rsidR="001D1E07" w:rsidRDefault="001D1E07" w:rsidP="00201341">
          <w:pPr>
            <w:jc w:val="center"/>
            <w:rPr>
              <w:rFonts w:ascii="Times New Roman" w:hAnsi="Times New Roman" w:cs="Times New Roman"/>
              <w:b/>
              <w:sz w:val="32"/>
            </w:rPr>
          </w:pPr>
          <w:r w:rsidRPr="00201341">
            <w:rPr>
              <w:rFonts w:ascii="Times New Roman" w:hAnsi="Times New Roman" w:cs="Times New Roman"/>
              <w:b/>
              <w:sz w:val="32"/>
            </w:rPr>
            <w:t>Table of Contents</w:t>
          </w:r>
        </w:p>
        <w:p w14:paraId="56AA9CAA" w14:textId="77777777" w:rsidR="00201341" w:rsidRPr="00201341" w:rsidRDefault="00201341" w:rsidP="00444C6C">
          <w:pPr>
            <w:spacing w:before="0" w:beforeAutospacing="0" w:after="0" w:afterAutospacing="0" w:line="360" w:lineRule="auto"/>
            <w:jc w:val="center"/>
            <w:rPr>
              <w:rFonts w:ascii="Times New Roman" w:hAnsi="Times New Roman" w:cs="Times New Roman"/>
              <w:sz w:val="32"/>
            </w:rPr>
          </w:pPr>
        </w:p>
        <w:p w14:paraId="64C42E80" w14:textId="77777777" w:rsidR="00151D35" w:rsidRDefault="00C363C3">
          <w:pPr>
            <w:pStyle w:val="TOC1"/>
            <w:tabs>
              <w:tab w:val="left" w:pos="422"/>
            </w:tabs>
            <w:rPr>
              <w:rFonts w:eastAsiaTheme="minorEastAsia" w:cstheme="minorBidi"/>
              <w:bCs w:val="0"/>
              <w:noProof/>
              <w:lang w:eastAsia="ja-JP"/>
            </w:rPr>
          </w:pPr>
          <w:r>
            <w:fldChar w:fldCharType="begin"/>
          </w:r>
          <w:r w:rsidR="001D1E07">
            <w:instrText xml:space="preserve"> TOC \o "1-3" \h \z \u </w:instrText>
          </w:r>
          <w:r>
            <w:fldChar w:fldCharType="separate"/>
          </w:r>
          <w:r w:rsidR="00151D35" w:rsidRPr="004B5490">
            <w:rPr>
              <w:caps/>
              <w:noProof/>
            </w:rPr>
            <w:t>1.</w:t>
          </w:r>
          <w:r w:rsidR="00151D35">
            <w:rPr>
              <w:rFonts w:eastAsiaTheme="minorEastAsia" w:cstheme="minorBidi"/>
              <w:bCs w:val="0"/>
              <w:noProof/>
              <w:lang w:eastAsia="ja-JP"/>
            </w:rPr>
            <w:tab/>
          </w:r>
          <w:r w:rsidR="00151D35" w:rsidRPr="004B5490">
            <w:rPr>
              <w:caps/>
              <w:noProof/>
            </w:rPr>
            <w:t>Learning Goal Assessment Guide</w:t>
          </w:r>
          <w:r w:rsidR="00151D35">
            <w:rPr>
              <w:noProof/>
            </w:rPr>
            <w:tab/>
          </w:r>
          <w:r w:rsidR="00151D35">
            <w:rPr>
              <w:noProof/>
            </w:rPr>
            <w:fldChar w:fldCharType="begin"/>
          </w:r>
          <w:r w:rsidR="00151D35">
            <w:rPr>
              <w:noProof/>
            </w:rPr>
            <w:instrText xml:space="preserve"> PAGEREF _Toc423607745 \h </w:instrText>
          </w:r>
          <w:r w:rsidR="00151D35">
            <w:rPr>
              <w:noProof/>
            </w:rPr>
          </w:r>
          <w:r w:rsidR="00151D35">
            <w:rPr>
              <w:noProof/>
            </w:rPr>
            <w:fldChar w:fldCharType="separate"/>
          </w:r>
          <w:r w:rsidR="00151D35">
            <w:rPr>
              <w:noProof/>
            </w:rPr>
            <w:t>3</w:t>
          </w:r>
          <w:r w:rsidR="00151D35">
            <w:rPr>
              <w:noProof/>
            </w:rPr>
            <w:fldChar w:fldCharType="end"/>
          </w:r>
        </w:p>
        <w:p w14:paraId="5538C2D5" w14:textId="77777777" w:rsidR="00151D35" w:rsidRDefault="00151D35">
          <w:pPr>
            <w:pStyle w:val="TOC1"/>
            <w:tabs>
              <w:tab w:val="left" w:pos="422"/>
            </w:tabs>
            <w:rPr>
              <w:rFonts w:eastAsiaTheme="minorEastAsia" w:cstheme="minorBidi"/>
              <w:bCs w:val="0"/>
              <w:noProof/>
              <w:lang w:eastAsia="ja-JP"/>
            </w:rPr>
          </w:pPr>
          <w:r w:rsidRPr="004B5490">
            <w:rPr>
              <w:caps/>
              <w:noProof/>
            </w:rPr>
            <w:t>2.</w:t>
          </w:r>
          <w:r>
            <w:rPr>
              <w:rFonts w:eastAsiaTheme="minorEastAsia" w:cstheme="minorBidi"/>
              <w:bCs w:val="0"/>
              <w:noProof/>
              <w:lang w:eastAsia="ja-JP"/>
            </w:rPr>
            <w:tab/>
          </w:r>
          <w:r w:rsidRPr="004B5490">
            <w:rPr>
              <w:caps/>
              <w:noProof/>
            </w:rPr>
            <w:t>Learning Goals</w:t>
          </w:r>
          <w:r>
            <w:rPr>
              <w:noProof/>
            </w:rPr>
            <w:tab/>
          </w:r>
          <w:r>
            <w:rPr>
              <w:noProof/>
            </w:rPr>
            <w:fldChar w:fldCharType="begin"/>
          </w:r>
          <w:r>
            <w:rPr>
              <w:noProof/>
            </w:rPr>
            <w:instrText xml:space="preserve"> PAGEREF _Toc423607746 \h </w:instrText>
          </w:r>
          <w:r>
            <w:rPr>
              <w:noProof/>
            </w:rPr>
          </w:r>
          <w:r>
            <w:rPr>
              <w:noProof/>
            </w:rPr>
            <w:fldChar w:fldCharType="separate"/>
          </w:r>
          <w:r>
            <w:rPr>
              <w:noProof/>
            </w:rPr>
            <w:t>3</w:t>
          </w:r>
          <w:r>
            <w:rPr>
              <w:noProof/>
            </w:rPr>
            <w:fldChar w:fldCharType="end"/>
          </w:r>
        </w:p>
        <w:p w14:paraId="7D975984" w14:textId="77777777" w:rsidR="00151D35" w:rsidRDefault="00151D35">
          <w:pPr>
            <w:pStyle w:val="TOC1"/>
            <w:tabs>
              <w:tab w:val="left" w:pos="422"/>
            </w:tabs>
            <w:rPr>
              <w:rFonts w:eastAsiaTheme="minorEastAsia" w:cstheme="minorBidi"/>
              <w:bCs w:val="0"/>
              <w:noProof/>
              <w:lang w:eastAsia="ja-JP"/>
            </w:rPr>
          </w:pPr>
          <w:r w:rsidRPr="004B5490">
            <w:rPr>
              <w:caps/>
              <w:noProof/>
            </w:rPr>
            <w:t>3.</w:t>
          </w:r>
          <w:r>
            <w:rPr>
              <w:rFonts w:eastAsiaTheme="minorEastAsia" w:cstheme="minorBidi"/>
              <w:bCs w:val="0"/>
              <w:noProof/>
              <w:lang w:eastAsia="ja-JP"/>
            </w:rPr>
            <w:tab/>
          </w:r>
          <w:r w:rsidRPr="004B5490">
            <w:rPr>
              <w:caps/>
              <w:noProof/>
            </w:rPr>
            <w:t>Learning Goal Introduction</w:t>
          </w:r>
          <w:r>
            <w:rPr>
              <w:noProof/>
            </w:rPr>
            <w:tab/>
          </w:r>
          <w:r>
            <w:rPr>
              <w:noProof/>
            </w:rPr>
            <w:fldChar w:fldCharType="begin"/>
          </w:r>
          <w:r>
            <w:rPr>
              <w:noProof/>
            </w:rPr>
            <w:instrText xml:space="preserve"> PAGEREF _Toc423607747 \h </w:instrText>
          </w:r>
          <w:r>
            <w:rPr>
              <w:noProof/>
            </w:rPr>
          </w:r>
          <w:r>
            <w:rPr>
              <w:noProof/>
            </w:rPr>
            <w:fldChar w:fldCharType="separate"/>
          </w:r>
          <w:r>
            <w:rPr>
              <w:noProof/>
            </w:rPr>
            <w:t>3</w:t>
          </w:r>
          <w:r>
            <w:rPr>
              <w:noProof/>
            </w:rPr>
            <w:fldChar w:fldCharType="end"/>
          </w:r>
        </w:p>
        <w:p w14:paraId="32520BA0" w14:textId="77777777" w:rsidR="00151D35" w:rsidRDefault="00151D35">
          <w:pPr>
            <w:pStyle w:val="TOC1"/>
            <w:tabs>
              <w:tab w:val="left" w:pos="422"/>
            </w:tabs>
            <w:rPr>
              <w:rFonts w:eastAsiaTheme="minorEastAsia" w:cstheme="minorBidi"/>
              <w:bCs w:val="0"/>
              <w:noProof/>
              <w:lang w:eastAsia="ja-JP"/>
            </w:rPr>
          </w:pPr>
          <w:r w:rsidRPr="004B5490">
            <w:rPr>
              <w:caps/>
              <w:noProof/>
            </w:rPr>
            <w:t>4.</w:t>
          </w:r>
          <w:r>
            <w:rPr>
              <w:rFonts w:eastAsiaTheme="minorEastAsia" w:cstheme="minorBidi"/>
              <w:bCs w:val="0"/>
              <w:noProof/>
              <w:lang w:eastAsia="ja-JP"/>
            </w:rPr>
            <w:tab/>
          </w:r>
          <w:r w:rsidRPr="004B5490">
            <w:rPr>
              <w:caps/>
              <w:noProof/>
            </w:rPr>
            <w:t>Learning Objectives and Traits</w:t>
          </w:r>
          <w:r>
            <w:rPr>
              <w:noProof/>
            </w:rPr>
            <w:tab/>
          </w:r>
          <w:r>
            <w:rPr>
              <w:noProof/>
            </w:rPr>
            <w:fldChar w:fldCharType="begin"/>
          </w:r>
          <w:r>
            <w:rPr>
              <w:noProof/>
            </w:rPr>
            <w:instrText xml:space="preserve"> PAGEREF _Toc423607748 \h </w:instrText>
          </w:r>
          <w:r>
            <w:rPr>
              <w:noProof/>
            </w:rPr>
          </w:r>
          <w:r>
            <w:rPr>
              <w:noProof/>
            </w:rPr>
            <w:fldChar w:fldCharType="separate"/>
          </w:r>
          <w:r>
            <w:rPr>
              <w:noProof/>
            </w:rPr>
            <w:t>4</w:t>
          </w:r>
          <w:r>
            <w:rPr>
              <w:noProof/>
            </w:rPr>
            <w:fldChar w:fldCharType="end"/>
          </w:r>
        </w:p>
        <w:p w14:paraId="1094B78B" w14:textId="77777777" w:rsidR="00151D35" w:rsidRDefault="00151D35">
          <w:pPr>
            <w:pStyle w:val="TOC1"/>
            <w:tabs>
              <w:tab w:val="left" w:pos="422"/>
            </w:tabs>
            <w:rPr>
              <w:rFonts w:eastAsiaTheme="minorEastAsia" w:cstheme="minorBidi"/>
              <w:bCs w:val="0"/>
              <w:noProof/>
              <w:lang w:eastAsia="ja-JP"/>
            </w:rPr>
          </w:pPr>
          <w:r w:rsidRPr="004B5490">
            <w:rPr>
              <w:caps/>
              <w:noProof/>
            </w:rPr>
            <w:t>5.</w:t>
          </w:r>
          <w:r>
            <w:rPr>
              <w:rFonts w:eastAsiaTheme="minorEastAsia" w:cstheme="minorBidi"/>
              <w:bCs w:val="0"/>
              <w:noProof/>
              <w:lang w:eastAsia="ja-JP"/>
            </w:rPr>
            <w:tab/>
          </w:r>
          <w:r w:rsidRPr="004B5490">
            <w:rPr>
              <w:caps/>
              <w:noProof/>
            </w:rPr>
            <w:t>Rubrics</w:t>
          </w:r>
          <w:r>
            <w:rPr>
              <w:noProof/>
            </w:rPr>
            <w:tab/>
          </w:r>
          <w:r>
            <w:rPr>
              <w:noProof/>
            </w:rPr>
            <w:fldChar w:fldCharType="begin"/>
          </w:r>
          <w:r>
            <w:rPr>
              <w:noProof/>
            </w:rPr>
            <w:instrText xml:space="preserve"> PAGEREF _Toc423607749 \h </w:instrText>
          </w:r>
          <w:r>
            <w:rPr>
              <w:noProof/>
            </w:rPr>
          </w:r>
          <w:r>
            <w:rPr>
              <w:noProof/>
            </w:rPr>
            <w:fldChar w:fldCharType="separate"/>
          </w:r>
          <w:r>
            <w:rPr>
              <w:noProof/>
            </w:rPr>
            <w:t>4</w:t>
          </w:r>
          <w:r>
            <w:rPr>
              <w:noProof/>
            </w:rPr>
            <w:fldChar w:fldCharType="end"/>
          </w:r>
        </w:p>
        <w:p w14:paraId="34520EBD" w14:textId="77777777" w:rsidR="00151D35" w:rsidRDefault="00151D35">
          <w:pPr>
            <w:pStyle w:val="TOC1"/>
            <w:tabs>
              <w:tab w:val="left" w:pos="422"/>
            </w:tabs>
            <w:rPr>
              <w:rFonts w:eastAsiaTheme="minorEastAsia" w:cstheme="minorBidi"/>
              <w:bCs w:val="0"/>
              <w:noProof/>
              <w:lang w:eastAsia="ja-JP"/>
            </w:rPr>
          </w:pPr>
          <w:r w:rsidRPr="004B5490">
            <w:rPr>
              <w:caps/>
              <w:noProof/>
            </w:rPr>
            <w:t>6.</w:t>
          </w:r>
          <w:r>
            <w:rPr>
              <w:rFonts w:eastAsiaTheme="minorEastAsia" w:cstheme="minorBidi"/>
              <w:bCs w:val="0"/>
              <w:noProof/>
              <w:lang w:eastAsia="ja-JP"/>
            </w:rPr>
            <w:tab/>
          </w:r>
          <w:r w:rsidRPr="004B5490">
            <w:rPr>
              <w:caps/>
              <w:noProof/>
            </w:rPr>
            <w:t>Assessment Process</w:t>
          </w:r>
          <w:r>
            <w:rPr>
              <w:noProof/>
            </w:rPr>
            <w:tab/>
          </w:r>
          <w:r>
            <w:rPr>
              <w:noProof/>
            </w:rPr>
            <w:fldChar w:fldCharType="begin"/>
          </w:r>
          <w:r>
            <w:rPr>
              <w:noProof/>
            </w:rPr>
            <w:instrText xml:space="preserve"> PAGEREF _Toc423607750 \h </w:instrText>
          </w:r>
          <w:r>
            <w:rPr>
              <w:noProof/>
            </w:rPr>
          </w:r>
          <w:r>
            <w:rPr>
              <w:noProof/>
            </w:rPr>
            <w:fldChar w:fldCharType="separate"/>
          </w:r>
          <w:r>
            <w:rPr>
              <w:noProof/>
            </w:rPr>
            <w:t>5</w:t>
          </w:r>
          <w:r>
            <w:rPr>
              <w:noProof/>
            </w:rPr>
            <w:fldChar w:fldCharType="end"/>
          </w:r>
        </w:p>
        <w:p w14:paraId="4B0C27D3" w14:textId="77777777" w:rsidR="00151D35" w:rsidRDefault="00151D35">
          <w:pPr>
            <w:pStyle w:val="TOC1"/>
            <w:tabs>
              <w:tab w:val="left" w:pos="422"/>
            </w:tabs>
            <w:rPr>
              <w:rFonts w:eastAsiaTheme="minorEastAsia" w:cstheme="minorBidi"/>
              <w:bCs w:val="0"/>
              <w:noProof/>
              <w:lang w:eastAsia="ja-JP"/>
            </w:rPr>
          </w:pPr>
          <w:r w:rsidRPr="004B5490">
            <w:rPr>
              <w:caps/>
              <w:noProof/>
            </w:rPr>
            <w:t>7.</w:t>
          </w:r>
          <w:r>
            <w:rPr>
              <w:rFonts w:eastAsiaTheme="minorEastAsia" w:cstheme="minorBidi"/>
              <w:bCs w:val="0"/>
              <w:noProof/>
              <w:lang w:eastAsia="ja-JP"/>
            </w:rPr>
            <w:tab/>
          </w:r>
          <w:r w:rsidRPr="004B5490">
            <w:rPr>
              <w:caps/>
              <w:noProof/>
            </w:rPr>
            <w:t>Results of Learning Goal Assessment</w:t>
          </w:r>
          <w:r>
            <w:rPr>
              <w:noProof/>
            </w:rPr>
            <w:tab/>
          </w:r>
          <w:r>
            <w:rPr>
              <w:noProof/>
            </w:rPr>
            <w:fldChar w:fldCharType="begin"/>
          </w:r>
          <w:r>
            <w:rPr>
              <w:noProof/>
            </w:rPr>
            <w:instrText xml:space="preserve"> PAGEREF _Toc423607751 \h </w:instrText>
          </w:r>
          <w:r>
            <w:rPr>
              <w:noProof/>
            </w:rPr>
          </w:r>
          <w:r>
            <w:rPr>
              <w:noProof/>
            </w:rPr>
            <w:fldChar w:fldCharType="separate"/>
          </w:r>
          <w:r>
            <w:rPr>
              <w:noProof/>
            </w:rPr>
            <w:t>5</w:t>
          </w:r>
          <w:r>
            <w:rPr>
              <w:noProof/>
            </w:rPr>
            <w:fldChar w:fldCharType="end"/>
          </w:r>
        </w:p>
        <w:p w14:paraId="2C60A837" w14:textId="77777777" w:rsidR="00151D35" w:rsidRDefault="00151D35">
          <w:pPr>
            <w:pStyle w:val="TOC1"/>
            <w:tabs>
              <w:tab w:val="left" w:pos="422"/>
            </w:tabs>
            <w:rPr>
              <w:rFonts w:eastAsiaTheme="minorEastAsia" w:cstheme="minorBidi"/>
              <w:bCs w:val="0"/>
              <w:noProof/>
              <w:lang w:eastAsia="ja-JP"/>
            </w:rPr>
          </w:pPr>
          <w:r w:rsidRPr="004B5490">
            <w:rPr>
              <w:caps/>
              <w:noProof/>
            </w:rPr>
            <w:t>8.</w:t>
          </w:r>
          <w:r>
            <w:rPr>
              <w:rFonts w:eastAsiaTheme="minorEastAsia" w:cstheme="minorBidi"/>
              <w:bCs w:val="0"/>
              <w:noProof/>
              <w:lang w:eastAsia="ja-JP"/>
            </w:rPr>
            <w:tab/>
          </w:r>
          <w:r w:rsidRPr="004B5490">
            <w:rPr>
              <w:caps/>
              <w:noProof/>
            </w:rPr>
            <w:t>Results of Assessment:  FALL 2018</w:t>
          </w:r>
          <w:r>
            <w:rPr>
              <w:noProof/>
            </w:rPr>
            <w:tab/>
          </w:r>
          <w:r>
            <w:rPr>
              <w:noProof/>
            </w:rPr>
            <w:fldChar w:fldCharType="begin"/>
          </w:r>
          <w:r>
            <w:rPr>
              <w:noProof/>
            </w:rPr>
            <w:instrText xml:space="preserve"> PAGEREF _Toc423607752 \h </w:instrText>
          </w:r>
          <w:r>
            <w:rPr>
              <w:noProof/>
            </w:rPr>
          </w:r>
          <w:r>
            <w:rPr>
              <w:noProof/>
            </w:rPr>
            <w:fldChar w:fldCharType="separate"/>
          </w:r>
          <w:r>
            <w:rPr>
              <w:noProof/>
            </w:rPr>
            <w:t>6</w:t>
          </w:r>
          <w:r>
            <w:rPr>
              <w:noProof/>
            </w:rPr>
            <w:fldChar w:fldCharType="end"/>
          </w:r>
        </w:p>
        <w:p w14:paraId="1322024D" w14:textId="77777777" w:rsidR="00151D35" w:rsidRDefault="00151D35">
          <w:pPr>
            <w:pStyle w:val="TOC1"/>
            <w:tabs>
              <w:tab w:val="left" w:pos="422"/>
            </w:tabs>
            <w:rPr>
              <w:rFonts w:eastAsiaTheme="minorEastAsia" w:cstheme="minorBidi"/>
              <w:bCs w:val="0"/>
              <w:noProof/>
              <w:lang w:eastAsia="ja-JP"/>
            </w:rPr>
          </w:pPr>
          <w:r w:rsidRPr="004B5490">
            <w:rPr>
              <w:caps/>
              <w:noProof/>
            </w:rPr>
            <w:t>9.</w:t>
          </w:r>
          <w:r>
            <w:rPr>
              <w:rFonts w:eastAsiaTheme="minorEastAsia" w:cstheme="minorBidi"/>
              <w:bCs w:val="0"/>
              <w:noProof/>
              <w:lang w:eastAsia="ja-JP"/>
            </w:rPr>
            <w:tab/>
          </w:r>
          <w:r w:rsidRPr="004B5490">
            <w:rPr>
              <w:caps/>
              <w:noProof/>
            </w:rPr>
            <w:t>Specific Steps Taken in FALL 2018</w:t>
          </w:r>
          <w:r>
            <w:rPr>
              <w:noProof/>
            </w:rPr>
            <w:tab/>
          </w:r>
          <w:r>
            <w:rPr>
              <w:noProof/>
            </w:rPr>
            <w:fldChar w:fldCharType="begin"/>
          </w:r>
          <w:r>
            <w:rPr>
              <w:noProof/>
            </w:rPr>
            <w:instrText xml:space="preserve"> PAGEREF _Toc423607753 \h </w:instrText>
          </w:r>
          <w:r>
            <w:rPr>
              <w:noProof/>
            </w:rPr>
          </w:r>
          <w:r>
            <w:rPr>
              <w:noProof/>
            </w:rPr>
            <w:fldChar w:fldCharType="separate"/>
          </w:r>
          <w:r>
            <w:rPr>
              <w:noProof/>
            </w:rPr>
            <w:t>7</w:t>
          </w:r>
          <w:r>
            <w:rPr>
              <w:noProof/>
            </w:rPr>
            <w:fldChar w:fldCharType="end"/>
          </w:r>
        </w:p>
        <w:p w14:paraId="1ABEFFEB" w14:textId="77777777" w:rsidR="00151D35" w:rsidRDefault="00151D35">
          <w:pPr>
            <w:pStyle w:val="TOC1"/>
            <w:rPr>
              <w:rFonts w:eastAsiaTheme="minorEastAsia" w:cstheme="minorBidi"/>
              <w:bCs w:val="0"/>
              <w:noProof/>
              <w:lang w:eastAsia="ja-JP"/>
            </w:rPr>
          </w:pPr>
          <w:r w:rsidRPr="004B5490">
            <w:rPr>
              <w:caps/>
              <w:noProof/>
            </w:rPr>
            <w:t>10.</w:t>
          </w:r>
          <w:r>
            <w:rPr>
              <w:rFonts w:eastAsiaTheme="minorEastAsia" w:cstheme="minorBidi"/>
              <w:bCs w:val="0"/>
              <w:noProof/>
              <w:lang w:eastAsia="ja-JP"/>
            </w:rPr>
            <w:tab/>
          </w:r>
          <w:r w:rsidRPr="004B5490">
            <w:rPr>
              <w:caps/>
              <w:noProof/>
            </w:rPr>
            <w:t>Results of Assessment:  Spring 2019</w:t>
          </w:r>
          <w:r>
            <w:rPr>
              <w:noProof/>
            </w:rPr>
            <w:tab/>
          </w:r>
          <w:r>
            <w:rPr>
              <w:noProof/>
            </w:rPr>
            <w:fldChar w:fldCharType="begin"/>
          </w:r>
          <w:r>
            <w:rPr>
              <w:noProof/>
            </w:rPr>
            <w:instrText xml:space="preserve"> PAGEREF _Toc423607754 \h </w:instrText>
          </w:r>
          <w:r>
            <w:rPr>
              <w:noProof/>
            </w:rPr>
          </w:r>
          <w:r>
            <w:rPr>
              <w:noProof/>
            </w:rPr>
            <w:fldChar w:fldCharType="separate"/>
          </w:r>
          <w:r>
            <w:rPr>
              <w:noProof/>
            </w:rPr>
            <w:t>7</w:t>
          </w:r>
          <w:r>
            <w:rPr>
              <w:noProof/>
            </w:rPr>
            <w:fldChar w:fldCharType="end"/>
          </w:r>
        </w:p>
        <w:p w14:paraId="2C6C99D6" w14:textId="77777777" w:rsidR="00151D35" w:rsidRDefault="00151D35">
          <w:pPr>
            <w:pStyle w:val="TOC1"/>
            <w:rPr>
              <w:rFonts w:eastAsiaTheme="minorEastAsia" w:cstheme="minorBidi"/>
              <w:bCs w:val="0"/>
              <w:noProof/>
              <w:lang w:eastAsia="ja-JP"/>
            </w:rPr>
          </w:pPr>
          <w:r w:rsidRPr="004B5490">
            <w:rPr>
              <w:caps/>
              <w:noProof/>
            </w:rPr>
            <w:t>11.</w:t>
          </w:r>
          <w:r>
            <w:rPr>
              <w:rFonts w:eastAsiaTheme="minorEastAsia" w:cstheme="minorBidi"/>
              <w:bCs w:val="0"/>
              <w:noProof/>
              <w:lang w:eastAsia="ja-JP"/>
            </w:rPr>
            <w:tab/>
          </w:r>
          <w:r w:rsidRPr="004B5490">
            <w:rPr>
              <w:caps/>
              <w:noProof/>
            </w:rPr>
            <w:t>Specific Steps Taken in SPRING 2019</w:t>
          </w:r>
          <w:r>
            <w:rPr>
              <w:noProof/>
            </w:rPr>
            <w:tab/>
          </w:r>
          <w:r>
            <w:rPr>
              <w:noProof/>
            </w:rPr>
            <w:fldChar w:fldCharType="begin"/>
          </w:r>
          <w:r>
            <w:rPr>
              <w:noProof/>
            </w:rPr>
            <w:instrText xml:space="preserve"> PAGEREF _Toc423607755 \h </w:instrText>
          </w:r>
          <w:r>
            <w:rPr>
              <w:noProof/>
            </w:rPr>
          </w:r>
          <w:r>
            <w:rPr>
              <w:noProof/>
            </w:rPr>
            <w:fldChar w:fldCharType="separate"/>
          </w:r>
          <w:r>
            <w:rPr>
              <w:noProof/>
            </w:rPr>
            <w:t>8</w:t>
          </w:r>
          <w:r>
            <w:rPr>
              <w:noProof/>
            </w:rPr>
            <w:fldChar w:fldCharType="end"/>
          </w:r>
        </w:p>
        <w:p w14:paraId="5D567ACF" w14:textId="77777777" w:rsidR="00151D35" w:rsidRDefault="00151D35">
          <w:pPr>
            <w:pStyle w:val="TOC1"/>
            <w:rPr>
              <w:rFonts w:eastAsiaTheme="minorEastAsia" w:cstheme="minorBidi"/>
              <w:bCs w:val="0"/>
              <w:noProof/>
              <w:lang w:eastAsia="ja-JP"/>
            </w:rPr>
          </w:pPr>
          <w:r w:rsidRPr="004B5490">
            <w:rPr>
              <w:caps/>
              <w:noProof/>
            </w:rPr>
            <w:t>12.</w:t>
          </w:r>
          <w:r>
            <w:rPr>
              <w:rFonts w:eastAsiaTheme="minorEastAsia" w:cstheme="minorBidi"/>
              <w:bCs w:val="0"/>
              <w:noProof/>
              <w:lang w:eastAsia="ja-JP"/>
            </w:rPr>
            <w:tab/>
          </w:r>
          <w:r w:rsidRPr="004B5490">
            <w:rPr>
              <w:caps/>
              <w:noProof/>
            </w:rPr>
            <w:t>Outcomes:  PhD Learning Goal # 3 after 2 Rounds of Assessment</w:t>
          </w:r>
          <w:r>
            <w:rPr>
              <w:noProof/>
            </w:rPr>
            <w:tab/>
          </w:r>
          <w:r>
            <w:rPr>
              <w:noProof/>
            </w:rPr>
            <w:fldChar w:fldCharType="begin"/>
          </w:r>
          <w:r>
            <w:rPr>
              <w:noProof/>
            </w:rPr>
            <w:instrText xml:space="preserve"> PAGEREF _Toc423607756 \h </w:instrText>
          </w:r>
          <w:r>
            <w:rPr>
              <w:noProof/>
            </w:rPr>
          </w:r>
          <w:r>
            <w:rPr>
              <w:noProof/>
            </w:rPr>
            <w:fldChar w:fldCharType="separate"/>
          </w:r>
          <w:r>
            <w:rPr>
              <w:noProof/>
            </w:rPr>
            <w:t>8</w:t>
          </w:r>
          <w:r>
            <w:rPr>
              <w:noProof/>
            </w:rPr>
            <w:fldChar w:fldCharType="end"/>
          </w:r>
        </w:p>
        <w:p w14:paraId="59B24FC2" w14:textId="77777777" w:rsidR="00151D35" w:rsidRDefault="00151D35">
          <w:pPr>
            <w:pStyle w:val="TOC1"/>
            <w:rPr>
              <w:rFonts w:eastAsiaTheme="minorEastAsia" w:cstheme="minorBidi"/>
              <w:bCs w:val="0"/>
              <w:noProof/>
              <w:lang w:eastAsia="ja-JP"/>
            </w:rPr>
          </w:pPr>
          <w:r w:rsidRPr="004B5490">
            <w:rPr>
              <w:caps/>
              <w:noProof/>
            </w:rPr>
            <w:t>13.</w:t>
          </w:r>
          <w:r>
            <w:rPr>
              <w:rFonts w:eastAsiaTheme="minorEastAsia" w:cstheme="minorBidi"/>
              <w:bCs w:val="0"/>
              <w:noProof/>
              <w:lang w:eastAsia="ja-JP"/>
            </w:rPr>
            <w:tab/>
          </w:r>
          <w:r w:rsidRPr="004B5490">
            <w:rPr>
              <w:caps/>
              <w:noProof/>
            </w:rPr>
            <w:t>Close Loop Process – Continuous Improvement Record</w:t>
          </w:r>
          <w:r>
            <w:rPr>
              <w:noProof/>
            </w:rPr>
            <w:tab/>
          </w:r>
          <w:r>
            <w:rPr>
              <w:noProof/>
            </w:rPr>
            <w:fldChar w:fldCharType="begin"/>
          </w:r>
          <w:r>
            <w:rPr>
              <w:noProof/>
            </w:rPr>
            <w:instrText xml:space="preserve"> PAGEREF _Toc423607757 \h </w:instrText>
          </w:r>
          <w:r>
            <w:rPr>
              <w:noProof/>
            </w:rPr>
          </w:r>
          <w:r>
            <w:rPr>
              <w:noProof/>
            </w:rPr>
            <w:fldChar w:fldCharType="separate"/>
          </w:r>
          <w:r>
            <w:rPr>
              <w:noProof/>
            </w:rPr>
            <w:t>8</w:t>
          </w:r>
          <w:r>
            <w:rPr>
              <w:noProof/>
            </w:rPr>
            <w:fldChar w:fldCharType="end"/>
          </w:r>
        </w:p>
        <w:p w14:paraId="3BAA606A" w14:textId="741CBB87" w:rsidR="001D1E07" w:rsidRDefault="00C363C3" w:rsidP="00444C6C">
          <w:pPr>
            <w:spacing w:before="0" w:beforeAutospacing="0" w:after="0" w:afterAutospacing="0" w:line="360" w:lineRule="auto"/>
          </w:pPr>
          <w:r>
            <w:rPr>
              <w:noProof/>
            </w:rPr>
            <w:fldChar w:fldCharType="end"/>
          </w:r>
        </w:p>
      </w:sdtContent>
    </w:sdt>
    <w:p w14:paraId="12419070" w14:textId="77777777" w:rsidR="00741D56" w:rsidRPr="00DD64DF" w:rsidRDefault="00741D56" w:rsidP="001D1E07"/>
    <w:p w14:paraId="784EC890" w14:textId="77777777" w:rsidR="002C2EE3" w:rsidRPr="00A10977" w:rsidRDefault="00741D56" w:rsidP="001D1E07">
      <w:pPr>
        <w:pStyle w:val="Heading1"/>
        <w:rPr>
          <w:caps/>
        </w:rPr>
      </w:pPr>
      <w:r w:rsidRPr="001D1E07">
        <w:br w:type="page"/>
      </w:r>
      <w:bookmarkStart w:id="1" w:name="_Toc423607745"/>
      <w:r w:rsidR="00793D03" w:rsidRPr="00A10977">
        <w:rPr>
          <w:caps/>
        </w:rPr>
        <w:lastRenderedPageBreak/>
        <w:t>Learning Goal Assessment Guide</w:t>
      </w:r>
      <w:bookmarkEnd w:id="1"/>
    </w:p>
    <w:p w14:paraId="01713F24" w14:textId="55826C7B" w:rsidR="00DD64DF" w:rsidRPr="00DD64DF" w:rsidRDefault="00073E29" w:rsidP="001D1E07">
      <w:pPr>
        <w:rPr>
          <w:b/>
          <w:color w:val="000000"/>
        </w:rPr>
      </w:pPr>
      <w:r>
        <w:t xml:space="preserve">This guide documents the assessment process for Goal </w:t>
      </w:r>
      <w:r w:rsidR="006B70FB">
        <w:t>3</w:t>
      </w:r>
      <w:r>
        <w:t xml:space="preserve"> of the three learning goals in the Ph.D. program. The assessment process is processed in accordance of the Assurance of Learning (</w:t>
      </w:r>
      <w:r w:rsidR="00BA0D0D">
        <w:t>AoL) plan for the Ph.D. program</w:t>
      </w:r>
      <w:r w:rsidR="003F3C2E">
        <w:t>.</w:t>
      </w:r>
    </w:p>
    <w:p w14:paraId="7090013F" w14:textId="77777777" w:rsidR="00257C76" w:rsidRPr="00BA0D0D" w:rsidRDefault="00257C76" w:rsidP="001D1E07">
      <w:pPr>
        <w:pStyle w:val="Heading1"/>
        <w:rPr>
          <w:caps/>
        </w:rPr>
      </w:pPr>
      <w:bookmarkStart w:id="2" w:name="_Toc423607746"/>
      <w:r w:rsidRPr="00BA0D0D">
        <w:rPr>
          <w:caps/>
        </w:rPr>
        <w:t>Learning Goals</w:t>
      </w:r>
      <w:bookmarkEnd w:id="2"/>
      <w:r w:rsidRPr="00BA0D0D">
        <w:rPr>
          <w:caps/>
        </w:rPr>
        <w:t xml:space="preserve"> </w:t>
      </w:r>
    </w:p>
    <w:p w14:paraId="276646DF" w14:textId="77777777" w:rsidR="00B665CF" w:rsidRDefault="00B665CF" w:rsidP="00B665CF">
      <w:r w:rsidRPr="00DD64DF">
        <w:t xml:space="preserve">The </w:t>
      </w:r>
      <w:r>
        <w:t>Ph.D.</w:t>
      </w:r>
      <w:r w:rsidRPr="00DD64DF">
        <w:t xml:space="preserve"> program </w:t>
      </w:r>
      <w:r>
        <w:t xml:space="preserve">has defined the following three </w:t>
      </w:r>
      <w:r w:rsidRPr="00DD64DF">
        <w:t xml:space="preserve">Learning Goals. </w:t>
      </w:r>
    </w:p>
    <w:p w14:paraId="19B9A571" w14:textId="77777777" w:rsidR="00B665CF" w:rsidRPr="002C382B" w:rsidRDefault="00B665CF" w:rsidP="00B665CF">
      <w:pPr>
        <w:pStyle w:val="ListParagraph"/>
        <w:numPr>
          <w:ilvl w:val="0"/>
          <w:numId w:val="21"/>
        </w:numPr>
        <w:spacing w:before="0" w:beforeAutospacing="0" w:after="0" w:afterAutospacing="0"/>
        <w:contextualSpacing w:val="0"/>
      </w:pPr>
      <w:r w:rsidRPr="005C6F0B">
        <w:t>Ph.D. graduates can effectively communicate research in oral presentations.</w:t>
      </w:r>
    </w:p>
    <w:p w14:paraId="020C9E05" w14:textId="77777777" w:rsidR="00B665CF" w:rsidRDefault="00B665CF" w:rsidP="00B665CF">
      <w:pPr>
        <w:pStyle w:val="ListParagraph"/>
        <w:numPr>
          <w:ilvl w:val="0"/>
          <w:numId w:val="21"/>
        </w:numPr>
        <w:spacing w:before="0" w:beforeAutospacing="0" w:after="0" w:afterAutospacing="0"/>
        <w:contextualSpacing w:val="0"/>
      </w:pPr>
      <w:r w:rsidRPr="00A92BB4">
        <w:t xml:space="preserve">Ph.D. </w:t>
      </w:r>
      <w:r w:rsidRPr="00421672">
        <w:t>graduates will have sufficiently mastered the core knowledge and tools needed to conduct original research in a timely manner.</w:t>
      </w:r>
    </w:p>
    <w:p w14:paraId="3916E19C" w14:textId="77777777" w:rsidR="00B665CF" w:rsidRDefault="00B665CF" w:rsidP="00B665CF">
      <w:pPr>
        <w:pStyle w:val="ListParagraph"/>
        <w:numPr>
          <w:ilvl w:val="0"/>
          <w:numId w:val="21"/>
        </w:numPr>
        <w:spacing w:before="0" w:beforeAutospacing="0" w:after="0" w:afterAutospacing="0"/>
        <w:contextualSpacing w:val="0"/>
      </w:pPr>
      <w:r w:rsidRPr="00421672">
        <w:t>Ph.D. graduates are able to effectively deliver academic courses in a university environment.</w:t>
      </w:r>
    </w:p>
    <w:p w14:paraId="522C3BA8" w14:textId="77777777" w:rsidR="00B02E55" w:rsidRPr="00B665CF" w:rsidRDefault="003F3C2E" w:rsidP="001D1E07">
      <w:pPr>
        <w:pStyle w:val="Heading1"/>
        <w:rPr>
          <w:caps/>
        </w:rPr>
      </w:pPr>
      <w:bookmarkStart w:id="3" w:name="_Toc423607747"/>
      <w:r w:rsidRPr="00B665CF">
        <w:rPr>
          <w:caps/>
        </w:rPr>
        <w:t>Learning Goal Introduction</w:t>
      </w:r>
      <w:bookmarkEnd w:id="3"/>
    </w:p>
    <w:p w14:paraId="4F7FC7B2" w14:textId="77777777" w:rsidR="00B665CF" w:rsidRDefault="003F3C2E" w:rsidP="00EB11F0">
      <w:r>
        <w:t xml:space="preserve">This guide covers Learning Goal </w:t>
      </w:r>
      <w:r w:rsidR="00311C50">
        <w:t>3</w:t>
      </w:r>
      <w:r w:rsidR="00314850">
        <w:t xml:space="preserve"> for the </w:t>
      </w:r>
      <w:r w:rsidR="00F16E57">
        <w:t>Ph.D. program</w:t>
      </w:r>
      <w:r>
        <w:t xml:space="preserve">: </w:t>
      </w:r>
    </w:p>
    <w:p w14:paraId="05F9738D" w14:textId="5E218D10" w:rsidR="00666BA4" w:rsidRDefault="00A47A8A" w:rsidP="00B665CF">
      <w:pPr>
        <w:pStyle w:val="ListParagraph"/>
        <w:numPr>
          <w:ilvl w:val="0"/>
          <w:numId w:val="22"/>
        </w:numPr>
      </w:pPr>
      <w:r w:rsidRPr="00421672">
        <w:t>Ph.D. graduates are able to effectively deliver academic courses in a university environment.</w:t>
      </w:r>
    </w:p>
    <w:p w14:paraId="4DD2A1B1" w14:textId="751D19E5" w:rsidR="008711BF" w:rsidRPr="002932A0" w:rsidRDefault="008711BF" w:rsidP="008711BF">
      <w:pPr>
        <w:rPr>
          <w:iCs/>
        </w:rPr>
      </w:pPr>
      <w:r w:rsidRPr="002932A0">
        <w:rPr>
          <w:b/>
          <w:iCs/>
        </w:rPr>
        <w:t xml:space="preserve">This goal is assessed </w:t>
      </w:r>
      <w:r w:rsidR="00F16E57">
        <w:rPr>
          <w:b/>
          <w:iCs/>
        </w:rPr>
        <w:t xml:space="preserve">at the end of every </w:t>
      </w:r>
      <w:r w:rsidR="002A1330">
        <w:rPr>
          <w:b/>
          <w:iCs/>
        </w:rPr>
        <w:t xml:space="preserve">academic </w:t>
      </w:r>
      <w:r w:rsidR="00A47A8A">
        <w:rPr>
          <w:b/>
          <w:iCs/>
        </w:rPr>
        <w:t>course a Ph.D. student has taught</w:t>
      </w:r>
      <w:r w:rsidRPr="002932A0">
        <w:rPr>
          <w:iCs/>
        </w:rPr>
        <w:t xml:space="preserve">.  This goal requires students </w:t>
      </w:r>
      <w:r w:rsidR="00A47A8A">
        <w:rPr>
          <w:iCs/>
        </w:rPr>
        <w:t>to achieve high average scores for the course and teacher evaluations</w:t>
      </w:r>
      <w:r w:rsidRPr="002932A0">
        <w:rPr>
          <w:iCs/>
        </w:rPr>
        <w:t>.</w:t>
      </w:r>
    </w:p>
    <w:p w14:paraId="2491E95B" w14:textId="60F5BDEE" w:rsidR="008711BF" w:rsidRPr="002932A0" w:rsidRDefault="008711BF" w:rsidP="008711BF">
      <w:pPr>
        <w:rPr>
          <w:iCs/>
        </w:rPr>
      </w:pPr>
      <w:r w:rsidRPr="002932A0">
        <w:rPr>
          <w:b/>
          <w:iCs/>
        </w:rPr>
        <w:t>T</w:t>
      </w:r>
      <w:r>
        <w:rPr>
          <w:b/>
          <w:iCs/>
        </w:rPr>
        <w:t>here is one primary method</w:t>
      </w:r>
      <w:r w:rsidRPr="002932A0">
        <w:rPr>
          <w:b/>
          <w:iCs/>
        </w:rPr>
        <w:t xml:space="preserve"> of assessment:  </w:t>
      </w:r>
      <w:r w:rsidRPr="002932A0">
        <w:rPr>
          <w:iCs/>
        </w:rPr>
        <w:t xml:space="preserve">The assessment </w:t>
      </w:r>
      <w:r w:rsidR="00A47A8A">
        <w:rPr>
          <w:iCs/>
        </w:rPr>
        <w:t xml:space="preserve">center of Stevens is conducting the </w:t>
      </w:r>
      <w:r w:rsidR="00D41F34">
        <w:rPr>
          <w:iCs/>
        </w:rPr>
        <w:t xml:space="preserve">course </w:t>
      </w:r>
      <w:r w:rsidR="00A47A8A">
        <w:rPr>
          <w:iCs/>
        </w:rPr>
        <w:t>assessments</w:t>
      </w:r>
      <w:r w:rsidRPr="002932A0">
        <w:rPr>
          <w:iCs/>
        </w:rPr>
        <w:t>.</w:t>
      </w:r>
    </w:p>
    <w:p w14:paraId="0CB20AAC" w14:textId="4EC3E552" w:rsidR="008711BF" w:rsidRPr="002932A0" w:rsidRDefault="008711BF" w:rsidP="008711BF">
      <w:pPr>
        <w:rPr>
          <w:iCs/>
        </w:rPr>
      </w:pPr>
      <w:r w:rsidRPr="002932A0">
        <w:rPr>
          <w:b/>
          <w:iCs/>
        </w:rPr>
        <w:t xml:space="preserve">To complete this </w:t>
      </w:r>
      <w:r w:rsidR="004F37B4">
        <w:rPr>
          <w:b/>
          <w:iCs/>
        </w:rPr>
        <w:t>requirement</w:t>
      </w:r>
      <w:r w:rsidRPr="002932A0">
        <w:rPr>
          <w:b/>
          <w:iCs/>
        </w:rPr>
        <w:t xml:space="preserve"> successfully, students</w:t>
      </w:r>
      <w:r w:rsidR="007469E1">
        <w:rPr>
          <w:b/>
          <w:iCs/>
        </w:rPr>
        <w:t xml:space="preserve"> </w:t>
      </w:r>
      <w:r w:rsidR="006A1913">
        <w:rPr>
          <w:b/>
          <w:iCs/>
        </w:rPr>
        <w:t xml:space="preserve">should ideally </w:t>
      </w:r>
      <w:r w:rsidR="00A47A8A">
        <w:rPr>
          <w:iCs/>
        </w:rPr>
        <w:t xml:space="preserve">receive </w:t>
      </w:r>
      <w:r w:rsidR="0001460A">
        <w:rPr>
          <w:iCs/>
        </w:rPr>
        <w:t>course and instructor</w:t>
      </w:r>
      <w:r w:rsidR="00A47A8A">
        <w:rPr>
          <w:iCs/>
        </w:rPr>
        <w:t xml:space="preserve"> scores above an average of 3.0 </w:t>
      </w:r>
      <w:r w:rsidR="00F4433F">
        <w:rPr>
          <w:iCs/>
        </w:rPr>
        <w:t xml:space="preserve">(out of max. of 4.0) </w:t>
      </w:r>
      <w:r w:rsidR="00A47A8A">
        <w:rPr>
          <w:iCs/>
        </w:rPr>
        <w:t>per course taught</w:t>
      </w:r>
      <w:r w:rsidRPr="006A1913">
        <w:rPr>
          <w:iCs/>
        </w:rPr>
        <w:t>.</w:t>
      </w:r>
    </w:p>
    <w:p w14:paraId="25502E52" w14:textId="77777777" w:rsidR="008711BF" w:rsidRDefault="008711BF" w:rsidP="00EB11F0"/>
    <w:p w14:paraId="100DBE5C" w14:textId="77777777" w:rsidR="00CC04BA" w:rsidRDefault="00CC04BA">
      <w:pPr>
        <w:spacing w:before="0" w:beforeAutospacing="0" w:after="0" w:afterAutospacing="0"/>
        <w:rPr>
          <w:rFonts w:eastAsia="Times New Roman"/>
          <w:b/>
          <w:bCs w:val="0"/>
          <w:kern w:val="32"/>
          <w:sz w:val="32"/>
          <w:szCs w:val="32"/>
        </w:rPr>
      </w:pPr>
      <w:r>
        <w:br w:type="page"/>
      </w:r>
    </w:p>
    <w:p w14:paraId="7A4C763B" w14:textId="77777777" w:rsidR="00CC04BA" w:rsidRPr="002845B1" w:rsidRDefault="00CC04BA" w:rsidP="00CC04BA">
      <w:pPr>
        <w:pStyle w:val="Heading1"/>
        <w:rPr>
          <w:caps/>
        </w:rPr>
      </w:pPr>
      <w:bookmarkStart w:id="4" w:name="_Toc423607748"/>
      <w:r w:rsidRPr="002845B1">
        <w:rPr>
          <w:caps/>
        </w:rPr>
        <w:lastRenderedPageBreak/>
        <w:t>Learning Objectives and Traits</w:t>
      </w:r>
      <w:bookmarkEnd w:id="4"/>
    </w:p>
    <w:p w14:paraId="6260B915" w14:textId="1DAB2949" w:rsidR="00CC04BA" w:rsidRDefault="00CC04BA" w:rsidP="00CC04BA">
      <w:r w:rsidRPr="00787BFA">
        <w:t xml:space="preserve">The following table </w:t>
      </w:r>
      <w:r w:rsidR="00666BA4">
        <w:t>shows the</w:t>
      </w:r>
      <w:r w:rsidRPr="00787BFA">
        <w:t xml:space="preserve"> </w:t>
      </w:r>
      <w:r w:rsidR="003E4944">
        <w:t xml:space="preserve">objectives and </w:t>
      </w:r>
      <w:r w:rsidRPr="00787BFA">
        <w:t xml:space="preserve">traits </w:t>
      </w:r>
      <w:r w:rsidR="00600EAE">
        <w:t xml:space="preserve">to assess goal </w:t>
      </w:r>
      <w:r w:rsidR="007469E1">
        <w:t>3</w:t>
      </w:r>
      <w:r w:rsidR="00600EAE">
        <w:t xml:space="preserve"> of the </w:t>
      </w:r>
      <w:r w:rsidR="001E5CB7">
        <w:t xml:space="preserve">Financial Engineering </w:t>
      </w:r>
      <w:r w:rsidR="00951800">
        <w:t>Ph</w:t>
      </w:r>
      <w:r w:rsidR="00F16E57">
        <w:t>.D.</w:t>
      </w:r>
      <w:r w:rsidR="00600EAE">
        <w:t xml:space="preserve"> program.</w:t>
      </w:r>
    </w:p>
    <w:p w14:paraId="33A93A04" w14:textId="19BDD028" w:rsidR="00CC04BA" w:rsidRDefault="003E4944" w:rsidP="00CC04BA">
      <w:r>
        <w:rPr>
          <w:b/>
          <w:color w:val="000000"/>
          <w:sz w:val="28"/>
          <w:szCs w:val="28"/>
        </w:rPr>
        <w:t>Learning Goal</w:t>
      </w:r>
      <w:r w:rsidR="00EA0582">
        <w:rPr>
          <w:b/>
          <w:color w:val="000000"/>
          <w:sz w:val="28"/>
          <w:szCs w:val="28"/>
        </w:rPr>
        <w:t xml:space="preserve"> #</w:t>
      </w:r>
      <w:r w:rsidR="002A1330">
        <w:rPr>
          <w:b/>
          <w:color w:val="000000"/>
          <w:sz w:val="28"/>
          <w:szCs w:val="28"/>
        </w:rPr>
        <w:t xml:space="preserve"> </w:t>
      </w:r>
      <w:r w:rsidR="0077161F">
        <w:rPr>
          <w:b/>
          <w:color w:val="000000"/>
          <w:sz w:val="28"/>
          <w:szCs w:val="28"/>
        </w:rPr>
        <w:t>3</w:t>
      </w:r>
      <w:r>
        <w:rPr>
          <w:b/>
          <w:color w:val="000000"/>
          <w:sz w:val="28"/>
          <w:szCs w:val="28"/>
        </w:rPr>
        <w:t xml:space="preserve">: </w:t>
      </w:r>
      <w:r w:rsidR="00E9577C" w:rsidRPr="00E9577C">
        <w:rPr>
          <w:b/>
          <w:color w:val="000000"/>
          <w:sz w:val="28"/>
          <w:szCs w:val="28"/>
        </w:rPr>
        <w:t>Ph.D. graduates are able to effectively deliver academic cour</w:t>
      </w:r>
      <w:r w:rsidR="00E9577C">
        <w:rPr>
          <w:b/>
          <w:color w:val="000000"/>
          <w:sz w:val="28"/>
          <w:szCs w:val="28"/>
        </w:rPr>
        <w:t>ses in a university environment</w:t>
      </w:r>
      <w:r w:rsidR="004700D4" w:rsidRPr="004700D4">
        <w:rPr>
          <w:b/>
          <w:color w:val="000000"/>
          <w:sz w:val="28"/>
          <w:szCs w:val="28"/>
        </w:rPr>
        <w:t xml:space="preserve">. </w:t>
      </w:r>
    </w:p>
    <w:p w14:paraId="1DFDBD6A" w14:textId="77777777" w:rsidR="0001460A" w:rsidRDefault="0001460A" w:rsidP="0001460A">
      <w:pPr>
        <w:rPr>
          <w:rFonts w:ascii="Times New Roman" w:hAnsi="Times New Roman" w:cs="Times New Roman"/>
        </w:rPr>
      </w:pPr>
      <w:r w:rsidRPr="00C3712E">
        <w:rPr>
          <w:rFonts w:ascii="Times New Roman" w:hAnsi="Times New Roman" w:cs="Times New Roman"/>
        </w:rPr>
        <w:t xml:space="preserve">The goal is to prepare students for an academic career. The process for preparing the students to teach effectively is organized in several steps to assure a seamless transition. It is manifested in the teaching policy of the </w:t>
      </w:r>
      <w:r>
        <w:rPr>
          <w:rFonts w:ascii="Times New Roman" w:hAnsi="Times New Roman" w:cs="Times New Roman"/>
        </w:rPr>
        <w:t>Ph.D. program.</w:t>
      </w:r>
    </w:p>
    <w:p w14:paraId="7E2367B1" w14:textId="2092ADCA" w:rsidR="004700D4" w:rsidRPr="00A92BB4" w:rsidRDefault="004700D4" w:rsidP="004700D4">
      <w:pPr>
        <w:rPr>
          <w:rFonts w:ascii="Times New Roman" w:hAnsi="Times New Roman" w:cs="Times New Roman"/>
        </w:rPr>
      </w:pPr>
    </w:p>
    <w:tbl>
      <w:tblPr>
        <w:tblW w:w="8475" w:type="dxa"/>
        <w:tblInd w:w="93" w:type="dxa"/>
        <w:tblLook w:val="04A0" w:firstRow="1" w:lastRow="0" w:firstColumn="1" w:lastColumn="0" w:noHBand="0" w:noVBand="1"/>
      </w:tblPr>
      <w:tblGrid>
        <w:gridCol w:w="2200"/>
        <w:gridCol w:w="6275"/>
      </w:tblGrid>
      <w:tr w:rsidR="004700D4" w:rsidRPr="00A92BB4" w14:paraId="57158DD8" w14:textId="77777777" w:rsidTr="00FD5A94">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F4DF301" w14:textId="77777777" w:rsidR="004700D4" w:rsidRPr="00A92BB4" w:rsidRDefault="004700D4" w:rsidP="00FD5A94">
            <w:pPr>
              <w:jc w:val="center"/>
              <w:rPr>
                <w:rFonts w:ascii="Times New Roman" w:hAnsi="Times New Roman" w:cs="Times New Roman"/>
                <w:sz w:val="20"/>
              </w:rPr>
            </w:pPr>
            <w:r w:rsidRPr="00A92BB4">
              <w:rPr>
                <w:rFonts w:ascii="Times New Roman" w:hAnsi="Times New Roman" w:cs="Times New Roman"/>
                <w:b/>
                <w:sz w:val="20"/>
              </w:rPr>
              <w:t xml:space="preserve">PhD - </w:t>
            </w:r>
            <w:r>
              <w:rPr>
                <w:rFonts w:ascii="Times New Roman" w:hAnsi="Times New Roman" w:cs="Times New Roman"/>
                <w:b/>
                <w:sz w:val="20"/>
              </w:rPr>
              <w:t>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5C703106" w14:textId="77777777" w:rsidR="004700D4" w:rsidRPr="00A92BB4" w:rsidRDefault="004700D4" w:rsidP="00FD5A94">
            <w:pPr>
              <w:rPr>
                <w:rFonts w:ascii="Times New Roman" w:hAnsi="Times New Roman" w:cs="Times New Roman"/>
                <w:b/>
                <w:bCs w:val="0"/>
                <w:sz w:val="20"/>
              </w:rPr>
            </w:pPr>
            <w:r w:rsidRPr="00A92BB4">
              <w:rPr>
                <w:rFonts w:ascii="Times New Roman" w:hAnsi="Times New Roman" w:cs="Times New Roman"/>
                <w:b/>
                <w:sz w:val="20"/>
              </w:rPr>
              <w:t>Learning Goal, Objectives and Traits</w:t>
            </w:r>
          </w:p>
        </w:tc>
      </w:tr>
      <w:tr w:rsidR="004700D4" w:rsidRPr="00A92BB4" w14:paraId="7B2B56ED" w14:textId="77777777" w:rsidTr="00FD5A94">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70EF6910" w14:textId="533C9760" w:rsidR="004700D4" w:rsidRPr="00A92BB4" w:rsidRDefault="004700D4" w:rsidP="001A4ECB">
            <w:pPr>
              <w:jc w:val="center"/>
              <w:rPr>
                <w:rFonts w:ascii="Times New Roman" w:hAnsi="Times New Roman" w:cs="Times New Roman"/>
                <w:b/>
                <w:bCs w:val="0"/>
                <w:sz w:val="20"/>
              </w:rPr>
            </w:pPr>
            <w:r w:rsidRPr="00A92BB4">
              <w:rPr>
                <w:rFonts w:ascii="Times New Roman" w:hAnsi="Times New Roman" w:cs="Times New Roman"/>
                <w:b/>
                <w:sz w:val="20"/>
              </w:rPr>
              <w:t>GOAL</w:t>
            </w:r>
            <w:r>
              <w:rPr>
                <w:rFonts w:ascii="Times New Roman" w:hAnsi="Times New Roman" w:cs="Times New Roman"/>
                <w:b/>
                <w:sz w:val="20"/>
              </w:rPr>
              <w:br/>
              <w:t>[</w:t>
            </w:r>
            <w:r w:rsidR="001A4ECB">
              <w:rPr>
                <w:rFonts w:ascii="Times New Roman" w:hAnsi="Times New Roman" w:cs="Times New Roman"/>
                <w:b/>
                <w:sz w:val="20"/>
              </w:rPr>
              <w:t>Yang</w:t>
            </w:r>
            <w:r>
              <w:rPr>
                <w:rFonts w:ascii="Times New Roman" w:hAnsi="Times New Roman" w:cs="Times New Roman"/>
                <w:b/>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B9E8399" w14:textId="2BEE4CB3" w:rsidR="004700D4" w:rsidRPr="00A92BB4" w:rsidRDefault="00152F66" w:rsidP="00152F66">
            <w:pPr>
              <w:rPr>
                <w:rFonts w:ascii="Times New Roman" w:hAnsi="Times New Roman" w:cs="Times New Roman"/>
                <w:b/>
                <w:bCs w:val="0"/>
                <w:sz w:val="20"/>
              </w:rPr>
            </w:pPr>
            <w:r w:rsidRPr="00152F66">
              <w:rPr>
                <w:rFonts w:ascii="Times New Roman" w:hAnsi="Times New Roman" w:cs="Times New Roman"/>
                <w:b/>
                <w:sz w:val="20"/>
              </w:rPr>
              <w:t>Ph.D. graduates are able to effectively deliver academic courses in a university environment.</w:t>
            </w:r>
          </w:p>
        </w:tc>
      </w:tr>
      <w:tr w:rsidR="004700D4" w:rsidRPr="00A92BB4" w14:paraId="3904DF2D" w14:textId="77777777" w:rsidTr="00FD5A9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8B2B3D7" w14:textId="77777777" w:rsidR="004700D4" w:rsidRPr="00A92BB4" w:rsidRDefault="004700D4" w:rsidP="00FD5A94">
            <w:pPr>
              <w:rPr>
                <w:rFonts w:ascii="Times New Roman" w:hAnsi="Times New Roman" w:cs="Times New Roman"/>
                <w:b/>
                <w:bCs w:val="0"/>
                <w:sz w:val="20"/>
              </w:rPr>
            </w:pPr>
            <w:r w:rsidRPr="00A92BB4">
              <w:rPr>
                <w:rFonts w:ascii="Times New Roman" w:hAnsi="Times New Roman" w:cs="Times New Roman"/>
                <w:b/>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0AAA0EC2" w14:textId="2D58EFCC" w:rsidR="004700D4" w:rsidRPr="00A92BB4" w:rsidRDefault="00007BD8" w:rsidP="00FD5A94">
            <w:pPr>
              <w:rPr>
                <w:rFonts w:ascii="Times New Roman" w:hAnsi="Times New Roman" w:cs="Times New Roman"/>
                <w:i/>
                <w:iCs/>
                <w:sz w:val="20"/>
              </w:rPr>
            </w:pPr>
            <w:r w:rsidRPr="00C3712E">
              <w:rPr>
                <w:rFonts w:ascii="Times New Roman" w:hAnsi="Times New Roman" w:cs="Times New Roman"/>
                <w:i/>
                <w:iCs/>
                <w:sz w:val="20"/>
              </w:rPr>
              <w:t>Students will be able to effectively deliver a course in their area of expertise.</w:t>
            </w:r>
          </w:p>
        </w:tc>
      </w:tr>
      <w:tr w:rsidR="004700D4" w:rsidRPr="00A92BB4" w14:paraId="0709A017" w14:textId="77777777" w:rsidTr="00FD5A9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AF28BC1" w14:textId="77777777" w:rsidR="004700D4" w:rsidRPr="00A92BB4" w:rsidRDefault="004700D4" w:rsidP="00FD5A94">
            <w:pPr>
              <w:jc w:val="center"/>
              <w:rPr>
                <w:rFonts w:ascii="Times New Roman" w:hAnsi="Times New Roman" w:cs="Times New Roman"/>
                <w:b/>
                <w:bCs w:val="0"/>
                <w:sz w:val="20"/>
              </w:rPr>
            </w:pPr>
            <w:r w:rsidRPr="00A92BB4">
              <w:rPr>
                <w:rFonts w:ascii="Times New Roman" w:hAnsi="Times New Roman" w:cs="Times New Roman"/>
                <w:b/>
                <w:sz w:val="20"/>
              </w:rPr>
              <w:t>Traits</w:t>
            </w:r>
          </w:p>
        </w:tc>
        <w:tc>
          <w:tcPr>
            <w:tcW w:w="6275" w:type="dxa"/>
            <w:tcBorders>
              <w:top w:val="nil"/>
              <w:left w:val="nil"/>
              <w:bottom w:val="single" w:sz="4" w:space="0" w:color="auto"/>
              <w:right w:val="single" w:sz="4" w:space="0" w:color="auto"/>
            </w:tcBorders>
            <w:shd w:val="clear" w:color="auto" w:fill="auto"/>
            <w:noWrap/>
            <w:vAlign w:val="center"/>
          </w:tcPr>
          <w:p w14:paraId="15E82CC1" w14:textId="6F5D7166" w:rsidR="004700D4" w:rsidRPr="00A92BB4" w:rsidRDefault="004700D4" w:rsidP="00FD5A94">
            <w:pPr>
              <w:rPr>
                <w:rFonts w:ascii="Times New Roman" w:hAnsi="Times New Roman" w:cs="Times New Roman"/>
                <w:sz w:val="20"/>
              </w:rPr>
            </w:pPr>
          </w:p>
        </w:tc>
      </w:tr>
      <w:tr w:rsidR="00CE3F9B" w:rsidRPr="00C3712E" w14:paraId="134CF8F1" w14:textId="77777777" w:rsidTr="00BA0D0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C51900" w14:textId="77777777" w:rsidR="00CE3F9B" w:rsidRPr="00C3712E" w:rsidRDefault="00CE3F9B" w:rsidP="00BA0D0D">
            <w:pPr>
              <w:jc w:val="right"/>
              <w:rPr>
                <w:rFonts w:ascii="Times New Roman" w:hAnsi="Times New Roman" w:cs="Times New Roman"/>
                <w:sz w:val="20"/>
              </w:rPr>
            </w:pPr>
            <w:r w:rsidRPr="00C3712E">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505CCDB8" w14:textId="66E17368" w:rsidR="00CE3F9B" w:rsidRPr="00C3712E" w:rsidRDefault="00CE3F9B" w:rsidP="00B665CF">
            <w:pPr>
              <w:rPr>
                <w:rFonts w:ascii="Times New Roman" w:hAnsi="Times New Roman" w:cs="Times New Roman"/>
                <w:sz w:val="20"/>
              </w:rPr>
            </w:pPr>
            <w:r w:rsidRPr="00C3712E">
              <w:rPr>
                <w:rFonts w:ascii="Times New Roman" w:hAnsi="Times New Roman" w:cs="Times New Roman"/>
                <w:sz w:val="20"/>
              </w:rPr>
              <w:t xml:space="preserve">Course Evaluation </w:t>
            </w:r>
          </w:p>
        </w:tc>
      </w:tr>
      <w:tr w:rsidR="00CE3F9B" w:rsidRPr="00A92BB4" w14:paraId="1CF7F422" w14:textId="77777777" w:rsidTr="00BA0D0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AF6FB03" w14:textId="77777777" w:rsidR="00CE3F9B" w:rsidRPr="00C3712E" w:rsidRDefault="00CE3F9B" w:rsidP="00BA0D0D">
            <w:pPr>
              <w:jc w:val="right"/>
              <w:rPr>
                <w:rFonts w:ascii="Times New Roman" w:hAnsi="Times New Roman" w:cs="Times New Roman"/>
                <w:sz w:val="20"/>
              </w:rPr>
            </w:pPr>
            <w:r w:rsidRPr="00C3712E">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4008642D" w14:textId="7D6B53CD" w:rsidR="00CE3F9B" w:rsidRPr="00A92BB4" w:rsidRDefault="00CE3F9B" w:rsidP="00BA0D0D">
            <w:pPr>
              <w:rPr>
                <w:rFonts w:ascii="Times New Roman" w:hAnsi="Times New Roman" w:cs="Times New Roman"/>
                <w:sz w:val="20"/>
              </w:rPr>
            </w:pPr>
            <w:r w:rsidRPr="00C3712E">
              <w:rPr>
                <w:rFonts w:ascii="Times New Roman" w:hAnsi="Times New Roman" w:cs="Times New Roman"/>
                <w:sz w:val="20"/>
              </w:rPr>
              <w:t>Teacher Eval</w:t>
            </w:r>
            <w:r w:rsidR="00B665CF">
              <w:rPr>
                <w:rFonts w:ascii="Times New Roman" w:hAnsi="Times New Roman" w:cs="Times New Roman"/>
                <w:sz w:val="20"/>
              </w:rPr>
              <w:t>uation</w:t>
            </w:r>
          </w:p>
        </w:tc>
      </w:tr>
    </w:tbl>
    <w:p w14:paraId="7F1D922E" w14:textId="77777777" w:rsidR="00EB11F0" w:rsidRPr="00787BFA" w:rsidRDefault="00EB11F0" w:rsidP="00EB11F0"/>
    <w:p w14:paraId="0CA4C222" w14:textId="525460A3" w:rsidR="00CC04BA" w:rsidRPr="002845B1" w:rsidRDefault="00CC04BA" w:rsidP="00CC04BA">
      <w:pPr>
        <w:pStyle w:val="Heading1"/>
        <w:rPr>
          <w:caps/>
        </w:rPr>
      </w:pPr>
      <w:bookmarkStart w:id="5" w:name="_Toc423607749"/>
      <w:r w:rsidRPr="002845B1">
        <w:rPr>
          <w:caps/>
        </w:rPr>
        <w:t>Rubric</w:t>
      </w:r>
      <w:r w:rsidR="00797638" w:rsidRPr="002845B1">
        <w:rPr>
          <w:caps/>
        </w:rPr>
        <w:t>s</w:t>
      </w:r>
      <w:bookmarkEnd w:id="5"/>
    </w:p>
    <w:p w14:paraId="0A0C36CB" w14:textId="56315F61" w:rsidR="00B665CF" w:rsidRPr="00B665CF" w:rsidRDefault="00B665CF" w:rsidP="00B665CF">
      <w:r>
        <w:t xml:space="preserve">Rubric: Course-Teacher-Evaluation </w:t>
      </w:r>
    </w:p>
    <w:tbl>
      <w:tblPr>
        <w:tblW w:w="9450" w:type="dxa"/>
        <w:tblInd w:w="85" w:type="dxa"/>
        <w:tblLayout w:type="fixed"/>
        <w:tblLook w:val="04A0" w:firstRow="1" w:lastRow="0" w:firstColumn="1" w:lastColumn="0" w:noHBand="0" w:noVBand="1"/>
      </w:tblPr>
      <w:tblGrid>
        <w:gridCol w:w="8"/>
        <w:gridCol w:w="1432"/>
        <w:gridCol w:w="6660"/>
        <w:gridCol w:w="1350"/>
      </w:tblGrid>
      <w:tr w:rsidR="00CE2927" w:rsidRPr="00CE2927" w14:paraId="18E948F7" w14:textId="77777777" w:rsidTr="00F43974">
        <w:trPr>
          <w:gridBefore w:val="1"/>
          <w:wBefore w:w="8" w:type="dxa"/>
          <w:trHeight w:val="630"/>
        </w:trPr>
        <w:tc>
          <w:tcPr>
            <w:tcW w:w="1432" w:type="dxa"/>
            <w:tcBorders>
              <w:top w:val="single" w:sz="4" w:space="0" w:color="auto"/>
              <w:left w:val="single" w:sz="4" w:space="0" w:color="auto"/>
              <w:bottom w:val="single" w:sz="4" w:space="0" w:color="auto"/>
              <w:right w:val="single" w:sz="4" w:space="0" w:color="auto"/>
            </w:tcBorders>
            <w:shd w:val="clear" w:color="auto" w:fill="auto"/>
            <w:noWrap/>
            <w:hideMark/>
          </w:tcPr>
          <w:p w14:paraId="64419D57" w14:textId="77777777" w:rsidR="00B0214B" w:rsidRPr="00CE2927" w:rsidRDefault="00B0214B" w:rsidP="00174F55">
            <w:pPr>
              <w:rPr>
                <w:b/>
                <w:bCs w:val="0"/>
              </w:rPr>
            </w:pPr>
            <w:r w:rsidRPr="00CE2927">
              <w:rPr>
                <w:b/>
                <w:bCs w:val="0"/>
              </w:rPr>
              <w:t>Objective 1</w:t>
            </w:r>
          </w:p>
        </w:tc>
        <w:tc>
          <w:tcPr>
            <w:tcW w:w="80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3DFB94" w14:textId="005BD964" w:rsidR="00B0214B" w:rsidRPr="00CE2927" w:rsidRDefault="00961456" w:rsidP="00174F55">
            <w:r w:rsidRPr="00CE2927">
              <w:rPr>
                <w:rFonts w:ascii="Times New Roman" w:hAnsi="Times New Roman" w:cs="Times New Roman"/>
                <w:i/>
                <w:iCs/>
                <w:sz w:val="20"/>
              </w:rPr>
              <w:t>Students will be able to effectively deliver a course in their area of expertise.</w:t>
            </w:r>
          </w:p>
        </w:tc>
      </w:tr>
      <w:tr w:rsidR="00CE2927" w:rsidRPr="00CE2927" w14:paraId="536BFB6E" w14:textId="77777777" w:rsidTr="00F43974">
        <w:trPr>
          <w:gridBefore w:val="1"/>
          <w:wBefore w:w="8" w:type="dxa"/>
          <w:trHeight w:val="315"/>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EA4C" w14:textId="4E989400" w:rsidR="00961456" w:rsidRPr="00CE2927" w:rsidRDefault="00961456" w:rsidP="00174F55">
            <w:r w:rsidRPr="00CE2927">
              <w:rPr>
                <w:b/>
                <w:bCs w:val="0"/>
              </w:rPr>
              <w:t>Trait</w:t>
            </w:r>
          </w:p>
        </w:tc>
        <w:tc>
          <w:tcPr>
            <w:tcW w:w="6660" w:type="dxa"/>
            <w:tcBorders>
              <w:top w:val="single" w:sz="4" w:space="0" w:color="auto"/>
              <w:left w:val="nil"/>
              <w:bottom w:val="single" w:sz="4" w:space="0" w:color="auto"/>
              <w:right w:val="single" w:sz="4" w:space="0" w:color="auto"/>
            </w:tcBorders>
            <w:shd w:val="clear" w:color="auto" w:fill="auto"/>
            <w:hideMark/>
          </w:tcPr>
          <w:p w14:paraId="604932C9" w14:textId="52BCC172" w:rsidR="00961456" w:rsidRPr="00CE2927" w:rsidRDefault="00961456" w:rsidP="00174F55">
            <w:pPr>
              <w:jc w:val="center"/>
              <w:rPr>
                <w:b/>
                <w:bCs w:val="0"/>
              </w:rPr>
            </w:pPr>
          </w:p>
        </w:tc>
        <w:tc>
          <w:tcPr>
            <w:tcW w:w="1350" w:type="dxa"/>
            <w:tcBorders>
              <w:top w:val="single" w:sz="4" w:space="0" w:color="auto"/>
              <w:left w:val="nil"/>
              <w:bottom w:val="single" w:sz="4" w:space="0" w:color="auto"/>
              <w:right w:val="single" w:sz="4" w:space="0" w:color="auto"/>
            </w:tcBorders>
            <w:shd w:val="clear" w:color="auto" w:fill="auto"/>
          </w:tcPr>
          <w:p w14:paraId="445A3339" w14:textId="305D900E" w:rsidR="00961456" w:rsidRPr="00CE2927" w:rsidRDefault="00961456" w:rsidP="00174F55">
            <w:pPr>
              <w:jc w:val="center"/>
              <w:rPr>
                <w:b/>
                <w:bCs w:val="0"/>
              </w:rPr>
            </w:pPr>
            <w:r w:rsidRPr="00CE2927">
              <w:rPr>
                <w:b/>
                <w:bCs w:val="0"/>
              </w:rPr>
              <w:t>Mean</w:t>
            </w:r>
            <w:r w:rsidR="00EA1198" w:rsidRPr="00CE2927">
              <w:rPr>
                <w:b/>
                <w:bCs w:val="0"/>
              </w:rPr>
              <w:t xml:space="preserve"> Evaluations</w:t>
            </w:r>
          </w:p>
        </w:tc>
      </w:tr>
      <w:tr w:rsidR="00CE2927" w:rsidRPr="00CE2927" w14:paraId="6128EA87" w14:textId="77777777" w:rsidTr="00F43974">
        <w:trPr>
          <w:gridBefore w:val="1"/>
          <w:wBefore w:w="8" w:type="dxa"/>
          <w:trHeight w:val="431"/>
        </w:trPr>
        <w:tc>
          <w:tcPr>
            <w:tcW w:w="1432" w:type="dxa"/>
            <w:tcBorders>
              <w:top w:val="single" w:sz="4" w:space="0" w:color="auto"/>
              <w:left w:val="single" w:sz="4" w:space="0" w:color="auto"/>
              <w:bottom w:val="single" w:sz="4" w:space="0" w:color="auto"/>
              <w:right w:val="single" w:sz="4" w:space="0" w:color="auto"/>
            </w:tcBorders>
            <w:shd w:val="clear" w:color="auto" w:fill="auto"/>
            <w:noWrap/>
            <w:hideMark/>
          </w:tcPr>
          <w:p w14:paraId="2EEF0169" w14:textId="35A93998" w:rsidR="00961456" w:rsidRPr="00561988" w:rsidRDefault="00961456" w:rsidP="00EA1198">
            <w:pPr>
              <w:jc w:val="right"/>
              <w:rPr>
                <w:rFonts w:ascii="Times New Roman" w:hAnsi="Times New Roman" w:cs="Times New Roman"/>
              </w:rPr>
            </w:pPr>
            <w:r w:rsidRPr="00561988">
              <w:rPr>
                <w:rFonts w:ascii="Times New Roman" w:hAnsi="Times New Roman" w:cs="Times New Roman"/>
              </w:rPr>
              <w:t>Trait 1</w:t>
            </w:r>
          </w:p>
        </w:tc>
        <w:tc>
          <w:tcPr>
            <w:tcW w:w="6660" w:type="dxa"/>
            <w:tcBorders>
              <w:top w:val="single" w:sz="4" w:space="0" w:color="auto"/>
              <w:left w:val="nil"/>
              <w:bottom w:val="single" w:sz="4" w:space="0" w:color="auto"/>
              <w:right w:val="single" w:sz="4" w:space="0" w:color="auto"/>
            </w:tcBorders>
            <w:shd w:val="clear" w:color="auto" w:fill="auto"/>
          </w:tcPr>
          <w:p w14:paraId="2215DD2E" w14:textId="74D3A934" w:rsidR="00961456" w:rsidRPr="00561988" w:rsidRDefault="00CE2927" w:rsidP="00CE2927">
            <w:pPr>
              <w:rPr>
                <w:rFonts w:ascii="Times New Roman" w:hAnsi="Times New Roman" w:cs="Times New Roman"/>
              </w:rPr>
            </w:pPr>
            <w:r w:rsidRPr="00561988">
              <w:rPr>
                <w:rFonts w:ascii="Times New Roman" w:hAnsi="Times New Roman" w:cs="Times New Roman"/>
              </w:rPr>
              <w:t>Overall the quality of the course was excellent</w:t>
            </w:r>
            <w:r w:rsidR="00961456" w:rsidRPr="00561988">
              <w:rPr>
                <w:rFonts w:ascii="Times New Roman" w:hAnsi="Times New Roman" w:cs="Times New Roman"/>
              </w:rPr>
              <w:t>.</w:t>
            </w:r>
          </w:p>
        </w:tc>
        <w:tc>
          <w:tcPr>
            <w:tcW w:w="1350" w:type="dxa"/>
            <w:tcBorders>
              <w:top w:val="single" w:sz="4" w:space="0" w:color="auto"/>
              <w:left w:val="nil"/>
              <w:bottom w:val="single" w:sz="4" w:space="0" w:color="auto"/>
              <w:right w:val="single" w:sz="4" w:space="0" w:color="auto"/>
            </w:tcBorders>
            <w:shd w:val="clear" w:color="auto" w:fill="auto"/>
          </w:tcPr>
          <w:p w14:paraId="3DAE420E" w14:textId="5619A71F" w:rsidR="00961456" w:rsidRPr="00CE2927" w:rsidRDefault="00961456" w:rsidP="00174F55"/>
        </w:tc>
      </w:tr>
      <w:tr w:rsidR="00CE2927" w:rsidRPr="00CE2927" w14:paraId="06E049F5" w14:textId="77777777" w:rsidTr="00F43974">
        <w:trPr>
          <w:gridBefore w:val="1"/>
          <w:wBefore w:w="8" w:type="dxa"/>
          <w:trHeight w:val="315"/>
        </w:trPr>
        <w:tc>
          <w:tcPr>
            <w:tcW w:w="1432" w:type="dxa"/>
            <w:tcBorders>
              <w:top w:val="nil"/>
              <w:left w:val="single" w:sz="4" w:space="0" w:color="auto"/>
              <w:bottom w:val="single" w:sz="4" w:space="0" w:color="auto"/>
              <w:right w:val="single" w:sz="4" w:space="0" w:color="auto"/>
            </w:tcBorders>
            <w:shd w:val="clear" w:color="auto" w:fill="auto"/>
            <w:noWrap/>
            <w:hideMark/>
          </w:tcPr>
          <w:p w14:paraId="79BA15E8" w14:textId="03292540" w:rsidR="00961456" w:rsidRPr="00561988" w:rsidRDefault="00961456" w:rsidP="00EA1198">
            <w:pPr>
              <w:jc w:val="right"/>
              <w:rPr>
                <w:rFonts w:ascii="Times New Roman" w:hAnsi="Times New Roman" w:cs="Times New Roman"/>
                <w:bCs w:val="0"/>
              </w:rPr>
            </w:pPr>
            <w:r w:rsidRPr="00561988">
              <w:rPr>
                <w:rFonts w:ascii="Times New Roman" w:hAnsi="Times New Roman" w:cs="Times New Roman"/>
                <w:bCs w:val="0"/>
              </w:rPr>
              <w:t>Trait 2</w:t>
            </w:r>
          </w:p>
        </w:tc>
        <w:tc>
          <w:tcPr>
            <w:tcW w:w="6660" w:type="dxa"/>
            <w:tcBorders>
              <w:top w:val="nil"/>
              <w:left w:val="nil"/>
              <w:bottom w:val="single" w:sz="4" w:space="0" w:color="auto"/>
              <w:right w:val="single" w:sz="4" w:space="0" w:color="auto"/>
            </w:tcBorders>
            <w:shd w:val="clear" w:color="auto" w:fill="auto"/>
            <w:noWrap/>
            <w:hideMark/>
          </w:tcPr>
          <w:p w14:paraId="72E74F74" w14:textId="5E547784" w:rsidR="00961456" w:rsidRPr="00561988" w:rsidRDefault="00CE2927" w:rsidP="00CE2927">
            <w:pPr>
              <w:rPr>
                <w:rFonts w:ascii="Times New Roman" w:hAnsi="Times New Roman" w:cs="Times New Roman"/>
                <w:bCs w:val="0"/>
              </w:rPr>
            </w:pPr>
            <w:r w:rsidRPr="00561988">
              <w:rPr>
                <w:rFonts w:ascii="Times New Roman" w:hAnsi="Times New Roman" w:cs="Times New Roman"/>
              </w:rPr>
              <w:t>Overall the instructor was an effective teacher</w:t>
            </w:r>
            <w:r w:rsidR="00961456" w:rsidRPr="00561988">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hideMark/>
          </w:tcPr>
          <w:p w14:paraId="6B6E708A" w14:textId="275DD74F" w:rsidR="00961456" w:rsidRPr="00CE2927" w:rsidRDefault="00961456" w:rsidP="00174F55">
            <w:pPr>
              <w:rPr>
                <w:sz w:val="20"/>
                <w:szCs w:val="20"/>
              </w:rPr>
            </w:pPr>
          </w:p>
        </w:tc>
      </w:tr>
      <w:tr w:rsidR="00561988" w:rsidRPr="00825299" w14:paraId="140D7B9C" w14:textId="77777777" w:rsidTr="00F4397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trHeight w:val="432"/>
          <w:jc w:val="center"/>
        </w:trPr>
        <w:tc>
          <w:tcPr>
            <w:tcW w:w="1440" w:type="dxa"/>
            <w:gridSpan w:val="2"/>
            <w:shd w:val="clear" w:color="auto" w:fill="BFBFBF"/>
          </w:tcPr>
          <w:p w14:paraId="47F5E733" w14:textId="77777777" w:rsidR="00561988" w:rsidRPr="00514A92" w:rsidRDefault="00561988" w:rsidP="00BA0D0D">
            <w:pPr>
              <w:rPr>
                <w:b/>
                <w:bCs w:val="0"/>
              </w:rPr>
            </w:pPr>
          </w:p>
        </w:tc>
        <w:tc>
          <w:tcPr>
            <w:tcW w:w="6660" w:type="dxa"/>
            <w:shd w:val="clear" w:color="auto" w:fill="BFBFBF"/>
            <w:noWrap/>
            <w:vAlign w:val="center"/>
          </w:tcPr>
          <w:p w14:paraId="3FB37462" w14:textId="7C7A9BFF" w:rsidR="00561988" w:rsidRPr="00514A92" w:rsidRDefault="00561988" w:rsidP="0008453F">
            <w:pPr>
              <w:rPr>
                <w:b/>
                <w:bCs w:val="0"/>
              </w:rPr>
            </w:pPr>
            <w:r w:rsidRPr="00514A92">
              <w:rPr>
                <w:b/>
                <w:bCs w:val="0"/>
              </w:rPr>
              <w:t>Does not meet expect</w:t>
            </w:r>
            <w:r w:rsidR="008E7FBB">
              <w:rPr>
                <w:b/>
                <w:bCs w:val="0"/>
              </w:rPr>
              <w:t>ations: 0 – 2.49</w:t>
            </w:r>
            <w:r>
              <w:rPr>
                <w:b/>
                <w:bCs w:val="0"/>
              </w:rPr>
              <w:t>;    Meets: 2.5-3.</w:t>
            </w:r>
            <w:r w:rsidR="0008453F">
              <w:rPr>
                <w:b/>
                <w:bCs w:val="0"/>
              </w:rPr>
              <w:t>49;       Exceeds: 3.5</w:t>
            </w:r>
            <w:r>
              <w:rPr>
                <w:b/>
                <w:bCs w:val="0"/>
              </w:rPr>
              <w:t xml:space="preserve"> – 4.0</w:t>
            </w:r>
            <w:r w:rsidRPr="00514A92">
              <w:rPr>
                <w:b/>
                <w:bCs w:val="0"/>
              </w:rPr>
              <w:t xml:space="preserve">      </w:t>
            </w:r>
            <w:r>
              <w:rPr>
                <w:b/>
                <w:bCs w:val="0"/>
              </w:rPr>
              <w:t xml:space="preserve">                                                          </w:t>
            </w:r>
            <w:r w:rsidRPr="00514A92">
              <w:rPr>
                <w:b/>
                <w:bCs w:val="0"/>
              </w:rPr>
              <w:t>Total Score:</w:t>
            </w:r>
          </w:p>
        </w:tc>
        <w:tc>
          <w:tcPr>
            <w:tcW w:w="1350" w:type="dxa"/>
            <w:shd w:val="clear" w:color="auto" w:fill="auto"/>
            <w:vAlign w:val="center"/>
          </w:tcPr>
          <w:p w14:paraId="628499CF" w14:textId="77777777" w:rsidR="00561988" w:rsidRPr="00514A92" w:rsidRDefault="00561988" w:rsidP="00BA0D0D"/>
        </w:tc>
      </w:tr>
    </w:tbl>
    <w:p w14:paraId="78557604" w14:textId="77777777" w:rsidR="00757F21" w:rsidRPr="00CE2927" w:rsidRDefault="00757F21" w:rsidP="00166734"/>
    <w:p w14:paraId="019D68C0" w14:textId="77777777" w:rsidR="00B02E55" w:rsidRPr="002845B1" w:rsidRDefault="00166734" w:rsidP="00866E1E">
      <w:pPr>
        <w:pStyle w:val="Heading1"/>
        <w:rPr>
          <w:caps/>
        </w:rPr>
      </w:pPr>
      <w:bookmarkStart w:id="6" w:name="_Toc423607750"/>
      <w:r w:rsidRPr="002845B1">
        <w:rPr>
          <w:caps/>
        </w:rPr>
        <w:lastRenderedPageBreak/>
        <w:t>Assessment Process</w:t>
      </w:r>
      <w:bookmarkEnd w:id="6"/>
    </w:p>
    <w:p w14:paraId="0EC83371" w14:textId="60B38E1B" w:rsidR="004E41B0" w:rsidRDefault="008C58CA" w:rsidP="001D1E07">
      <w:r>
        <w:t>All Ph</w:t>
      </w:r>
      <w:r w:rsidR="00F16E57">
        <w:t>.D.</w:t>
      </w:r>
      <w:r w:rsidR="00E07C94">
        <w:t xml:space="preserve"> students will be assessed </w:t>
      </w:r>
      <w:r w:rsidR="00CE3F9B">
        <w:t>who teach an academic course</w:t>
      </w:r>
      <w:r w:rsidR="00E07C94">
        <w:t>.</w:t>
      </w:r>
    </w:p>
    <w:p w14:paraId="316A378A" w14:textId="77777777" w:rsidR="00113460" w:rsidRDefault="00113460" w:rsidP="00113460">
      <w:pPr>
        <w:spacing w:before="0" w:beforeAutospacing="0" w:after="0" w:afterAutospacing="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250"/>
        <w:gridCol w:w="2340"/>
        <w:gridCol w:w="2178"/>
      </w:tblGrid>
      <w:tr w:rsidR="008309D9" w:rsidRPr="00A92BB4" w14:paraId="77E51959" w14:textId="77777777" w:rsidTr="00FD5A94">
        <w:trPr>
          <w:trHeight w:val="134"/>
        </w:trPr>
        <w:tc>
          <w:tcPr>
            <w:tcW w:w="1466" w:type="pct"/>
            <w:shd w:val="clear" w:color="auto" w:fill="EEECE1"/>
          </w:tcPr>
          <w:p w14:paraId="52E18508" w14:textId="2E8B109E" w:rsidR="008309D9" w:rsidRPr="00A92BB4" w:rsidRDefault="008309D9" w:rsidP="00FD5A94">
            <w:pPr>
              <w:rPr>
                <w:rFonts w:ascii="Times New Roman" w:hAnsi="Times New Roman" w:cs="Times New Roman"/>
                <w:b/>
                <w:bCs w:val="0"/>
                <w:sz w:val="20"/>
              </w:rPr>
            </w:pPr>
            <w:r w:rsidRPr="00A92BB4">
              <w:rPr>
                <w:rFonts w:ascii="Times New Roman" w:hAnsi="Times New Roman" w:cs="Times New Roman"/>
                <w:b/>
                <w:sz w:val="20"/>
              </w:rPr>
              <w:t>PhD LEARNING GOAL</w:t>
            </w:r>
            <w:r>
              <w:rPr>
                <w:rFonts w:ascii="Times New Roman" w:hAnsi="Times New Roman" w:cs="Times New Roman"/>
                <w:b/>
                <w:sz w:val="20"/>
              </w:rPr>
              <w:t xml:space="preserve"> </w:t>
            </w:r>
            <w:r w:rsidR="002A1330">
              <w:rPr>
                <w:rFonts w:ascii="Times New Roman" w:hAnsi="Times New Roman" w:cs="Times New Roman"/>
                <w:b/>
                <w:sz w:val="20"/>
              </w:rPr>
              <w:t>3</w:t>
            </w:r>
          </w:p>
          <w:p w14:paraId="30B96893" w14:textId="77777777" w:rsidR="008309D9" w:rsidRPr="00A92BB4" w:rsidRDefault="008309D9" w:rsidP="00FD5A94">
            <w:pPr>
              <w:rPr>
                <w:rFonts w:ascii="Times New Roman" w:hAnsi="Times New Roman" w:cs="Times New Roman"/>
                <w:b/>
                <w:bCs w:val="0"/>
                <w:sz w:val="20"/>
              </w:rPr>
            </w:pPr>
          </w:p>
        </w:tc>
        <w:tc>
          <w:tcPr>
            <w:tcW w:w="1175" w:type="pct"/>
            <w:shd w:val="clear" w:color="auto" w:fill="EEECE1"/>
          </w:tcPr>
          <w:p w14:paraId="53ED9755" w14:textId="77777777" w:rsidR="008309D9" w:rsidRPr="00A92BB4" w:rsidRDefault="008309D9" w:rsidP="00FD5A94">
            <w:pPr>
              <w:rPr>
                <w:rFonts w:ascii="Times New Roman" w:hAnsi="Times New Roman" w:cs="Times New Roman"/>
                <w:b/>
                <w:sz w:val="20"/>
              </w:rPr>
            </w:pPr>
            <w:r w:rsidRPr="00A92BB4">
              <w:rPr>
                <w:rFonts w:ascii="Times New Roman" w:hAnsi="Times New Roman" w:cs="Times New Roman"/>
                <w:b/>
                <w:sz w:val="20"/>
              </w:rPr>
              <w:t>Where and when measured?</w:t>
            </w:r>
          </w:p>
        </w:tc>
        <w:tc>
          <w:tcPr>
            <w:tcW w:w="1222" w:type="pct"/>
            <w:shd w:val="clear" w:color="auto" w:fill="EEECE1"/>
          </w:tcPr>
          <w:p w14:paraId="5CD3801A" w14:textId="77777777" w:rsidR="008309D9" w:rsidRPr="00A92BB4" w:rsidRDefault="008309D9" w:rsidP="00FD5A94">
            <w:pPr>
              <w:rPr>
                <w:rFonts w:ascii="Times New Roman" w:hAnsi="Times New Roman" w:cs="Times New Roman"/>
                <w:b/>
                <w:sz w:val="20"/>
              </w:rPr>
            </w:pPr>
            <w:r w:rsidRPr="00A92BB4">
              <w:rPr>
                <w:rFonts w:ascii="Times New Roman" w:hAnsi="Times New Roman" w:cs="Times New Roman"/>
                <w:b/>
                <w:sz w:val="20"/>
              </w:rPr>
              <w:t> How measured?</w:t>
            </w:r>
          </w:p>
        </w:tc>
        <w:tc>
          <w:tcPr>
            <w:tcW w:w="1137" w:type="pct"/>
            <w:shd w:val="clear" w:color="auto" w:fill="EEECE1"/>
          </w:tcPr>
          <w:p w14:paraId="38E658B0" w14:textId="77777777" w:rsidR="008309D9" w:rsidRPr="00A92BB4" w:rsidRDefault="008309D9" w:rsidP="00FD5A94">
            <w:pPr>
              <w:rPr>
                <w:rFonts w:ascii="Times New Roman" w:hAnsi="Times New Roman" w:cs="Times New Roman"/>
                <w:b/>
                <w:sz w:val="20"/>
              </w:rPr>
            </w:pPr>
            <w:r w:rsidRPr="00A92BB4">
              <w:rPr>
                <w:rFonts w:ascii="Times New Roman" w:hAnsi="Times New Roman" w:cs="Times New Roman"/>
                <w:b/>
                <w:sz w:val="20"/>
              </w:rPr>
              <w:t>Criterion </w:t>
            </w:r>
          </w:p>
        </w:tc>
      </w:tr>
      <w:tr w:rsidR="008309D9" w:rsidRPr="00A92BB4" w14:paraId="7BA94274" w14:textId="77777777" w:rsidTr="00FD5A94">
        <w:trPr>
          <w:trHeight w:val="1259"/>
        </w:trPr>
        <w:tc>
          <w:tcPr>
            <w:tcW w:w="1466" w:type="pct"/>
            <w:shd w:val="clear" w:color="auto" w:fill="auto"/>
          </w:tcPr>
          <w:p w14:paraId="2B0A5B20" w14:textId="3581520F" w:rsidR="008309D9" w:rsidRPr="00197F4B" w:rsidRDefault="002A1330" w:rsidP="0024690F">
            <w:pPr>
              <w:pStyle w:val="Text"/>
            </w:pPr>
            <w:r>
              <w:t>3</w:t>
            </w:r>
            <w:r w:rsidR="008309D9" w:rsidRPr="00197F4B">
              <w:t xml:space="preserve">. </w:t>
            </w:r>
            <w:r w:rsidR="00B03650" w:rsidRPr="00B03650">
              <w:t>Ph.D. graduates are able to effectively deliver academic courses in a university environment.</w:t>
            </w:r>
          </w:p>
        </w:tc>
        <w:tc>
          <w:tcPr>
            <w:tcW w:w="1175" w:type="pct"/>
            <w:shd w:val="clear" w:color="auto" w:fill="auto"/>
          </w:tcPr>
          <w:p w14:paraId="5721FABC" w14:textId="3E700C4F" w:rsidR="008309D9" w:rsidRPr="00A92BB4" w:rsidRDefault="008309D9" w:rsidP="00FD5A94">
            <w:pPr>
              <w:rPr>
                <w:rFonts w:ascii="Times New Roman" w:hAnsi="Times New Roman" w:cs="Times New Roman"/>
                <w:sz w:val="20"/>
              </w:rPr>
            </w:pPr>
            <w:r>
              <w:rPr>
                <w:rFonts w:ascii="Times New Roman" w:hAnsi="Times New Roman" w:cs="Times New Roman"/>
                <w:sz w:val="20"/>
              </w:rPr>
              <w:t xml:space="preserve">Every </w:t>
            </w:r>
            <w:r w:rsidR="009176FE">
              <w:rPr>
                <w:rFonts w:ascii="Times New Roman" w:hAnsi="Times New Roman" w:cs="Times New Roman"/>
                <w:sz w:val="20"/>
              </w:rPr>
              <w:t>academic year</w:t>
            </w:r>
          </w:p>
          <w:p w14:paraId="4D9CE253" w14:textId="77777777" w:rsidR="008309D9" w:rsidRPr="00A92BB4" w:rsidRDefault="008309D9" w:rsidP="00FD5A94">
            <w:pPr>
              <w:rPr>
                <w:rFonts w:ascii="Times New Roman" w:hAnsi="Times New Roman" w:cs="Times New Roman"/>
                <w:sz w:val="20"/>
              </w:rPr>
            </w:pPr>
          </w:p>
        </w:tc>
        <w:tc>
          <w:tcPr>
            <w:tcW w:w="1222" w:type="pct"/>
            <w:shd w:val="clear" w:color="auto" w:fill="auto"/>
          </w:tcPr>
          <w:p w14:paraId="16A376CD" w14:textId="77777777" w:rsidR="008309D9" w:rsidRDefault="008309D9" w:rsidP="00FD5A94">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p>
          <w:p w14:paraId="1811587D" w14:textId="10E05B71" w:rsidR="008309D9" w:rsidRPr="00A92BB4" w:rsidRDefault="00F70EAC" w:rsidP="00F70EAC">
            <w:pPr>
              <w:rPr>
                <w:rFonts w:ascii="Times New Roman" w:hAnsi="Times New Roman" w:cs="Times New Roman"/>
                <w:sz w:val="20"/>
              </w:rPr>
            </w:pPr>
            <w:r>
              <w:rPr>
                <w:rFonts w:ascii="Times New Roman" w:hAnsi="Times New Roman" w:cs="Times New Roman"/>
                <w:sz w:val="20"/>
              </w:rPr>
              <w:t>Course/teacher evaluations</w:t>
            </w:r>
          </w:p>
        </w:tc>
        <w:tc>
          <w:tcPr>
            <w:tcW w:w="1137" w:type="pct"/>
            <w:shd w:val="clear" w:color="auto" w:fill="auto"/>
          </w:tcPr>
          <w:p w14:paraId="6C7C67DC" w14:textId="77A5DC51" w:rsidR="008309D9" w:rsidRPr="00A92BB4" w:rsidRDefault="00F70EAC" w:rsidP="00C569E5">
            <w:pPr>
              <w:rPr>
                <w:rFonts w:ascii="Times New Roman" w:hAnsi="Times New Roman" w:cs="Times New Roman"/>
                <w:sz w:val="20"/>
              </w:rPr>
            </w:pPr>
            <w:r w:rsidRPr="00F70EAC">
              <w:rPr>
                <w:rFonts w:ascii="Times New Roman" w:hAnsi="Times New Roman" w:cs="Times New Roman"/>
                <w:sz w:val="20"/>
              </w:rPr>
              <w:t>Achieve a mean course &amp; instructor evaluation score of at least 3.0 out of max 4.0</w:t>
            </w:r>
            <w:r w:rsidR="00C569E5">
              <w:rPr>
                <w:rFonts w:ascii="Times New Roman" w:hAnsi="Times New Roman" w:cs="Times New Roman"/>
                <w:sz w:val="20"/>
              </w:rPr>
              <w:t>.</w:t>
            </w:r>
          </w:p>
        </w:tc>
      </w:tr>
    </w:tbl>
    <w:p w14:paraId="27674CC2" w14:textId="77777777" w:rsidR="008309D9" w:rsidRDefault="008309D9" w:rsidP="00113460">
      <w:pPr>
        <w:spacing w:before="0" w:beforeAutospacing="0" w:after="0" w:afterAutospacing="0"/>
      </w:pPr>
    </w:p>
    <w:p w14:paraId="40F8889E" w14:textId="0E63EC72" w:rsidR="00757C14" w:rsidRDefault="008309D9" w:rsidP="00757C14">
      <w:r>
        <w:t xml:space="preserve">Every </w:t>
      </w:r>
      <w:r w:rsidR="000F5325">
        <w:t xml:space="preserve">teacher receives a teaching evaluation for a specific course when </w:t>
      </w:r>
      <w:r w:rsidR="00BF103C">
        <w:t>a course is finished.</w:t>
      </w:r>
      <w:r w:rsidR="000F5325">
        <w:t xml:space="preserve"> </w:t>
      </w:r>
      <w:r>
        <w:t xml:space="preserve"> </w:t>
      </w:r>
      <w:r w:rsidR="00BF103C">
        <w:t>The course evaluation</w:t>
      </w:r>
      <w:r>
        <w:t xml:space="preserve"> report is the basis for the collection of the necessary data.</w:t>
      </w:r>
      <w:r w:rsidR="007F2FF8">
        <w:t xml:space="preserve"> </w:t>
      </w:r>
    </w:p>
    <w:p w14:paraId="797B6DFD" w14:textId="3A1C5070" w:rsidR="004E41B0" w:rsidRPr="002845B1" w:rsidRDefault="007574BA" w:rsidP="00866E1E">
      <w:pPr>
        <w:pStyle w:val="Heading1"/>
        <w:rPr>
          <w:caps/>
        </w:rPr>
      </w:pPr>
      <w:bookmarkStart w:id="7" w:name="_Toc423607751"/>
      <w:r w:rsidRPr="002845B1">
        <w:rPr>
          <w:caps/>
        </w:rPr>
        <w:t>Results of Learning Goal Assessment</w:t>
      </w:r>
      <w:bookmarkEnd w:id="7"/>
      <w:r w:rsidRPr="002845B1">
        <w:rPr>
          <w:caps/>
        </w:rPr>
        <w:t xml:space="preserve"> </w:t>
      </w:r>
    </w:p>
    <w:p w14:paraId="0F378D4E" w14:textId="77777777" w:rsidR="00600EAE" w:rsidRPr="002932A0" w:rsidRDefault="00600EAE" w:rsidP="00600EAE">
      <w:pPr>
        <w:rPr>
          <w:bCs w:val="0"/>
        </w:rPr>
      </w:pPr>
      <w:r w:rsidRPr="002932A0">
        <w:rPr>
          <w:bCs w:val="0"/>
        </w:rPr>
        <w:t xml:space="preserve">The results of the initial learning goal assessments carried out to date are included below. </w:t>
      </w:r>
    </w:p>
    <w:p w14:paraId="6134AFB1" w14:textId="77777777" w:rsidR="00600EAE" w:rsidRPr="002932A0" w:rsidRDefault="00600EAE" w:rsidP="00600EAE">
      <w:pPr>
        <w:rPr>
          <w:b/>
          <w:bCs w:val="0"/>
        </w:rPr>
      </w:pPr>
      <w:r w:rsidRPr="002932A0">
        <w:rPr>
          <w:b/>
          <w:bCs w:val="0"/>
        </w:rPr>
        <w:t>Explanation</w:t>
      </w:r>
    </w:p>
    <w:p w14:paraId="3D4508A5" w14:textId="0C7A8F0F" w:rsidR="00600EAE" w:rsidRPr="002932A0" w:rsidRDefault="00DE73C3" w:rsidP="00600EAE">
      <w:pPr>
        <w:rPr>
          <w:bCs w:val="0"/>
        </w:rPr>
      </w:pPr>
      <w:r>
        <w:rPr>
          <w:bCs w:val="0"/>
        </w:rPr>
        <w:t>The</w:t>
      </w:r>
      <w:r w:rsidR="00600EAE" w:rsidRPr="002932A0">
        <w:rPr>
          <w:bCs w:val="0"/>
        </w:rPr>
        <w:t xml:space="preserve"> learning goal </w:t>
      </w:r>
      <w:r>
        <w:rPr>
          <w:bCs w:val="0"/>
        </w:rPr>
        <w:t>#</w:t>
      </w:r>
      <w:r w:rsidR="0077161F">
        <w:rPr>
          <w:bCs w:val="0"/>
        </w:rPr>
        <w:t>3</w:t>
      </w:r>
      <w:r>
        <w:rPr>
          <w:bCs w:val="0"/>
        </w:rPr>
        <w:t xml:space="preserve"> has </w:t>
      </w:r>
      <w:r w:rsidR="00F70392">
        <w:rPr>
          <w:bCs w:val="0"/>
        </w:rPr>
        <w:t>one</w:t>
      </w:r>
      <w:r>
        <w:rPr>
          <w:bCs w:val="0"/>
        </w:rPr>
        <w:t xml:space="preserve"> </w:t>
      </w:r>
      <w:r w:rsidR="00600EAE" w:rsidRPr="002932A0">
        <w:rPr>
          <w:bCs w:val="0"/>
        </w:rPr>
        <w:t xml:space="preserve">learning objective and is measured using </w:t>
      </w:r>
      <w:r w:rsidR="00F70392">
        <w:rPr>
          <w:bCs w:val="0"/>
        </w:rPr>
        <w:t xml:space="preserve">the </w:t>
      </w:r>
      <w:r w:rsidR="00600EAE" w:rsidRPr="002932A0">
        <w:rPr>
          <w:bCs w:val="0"/>
        </w:rPr>
        <w:t xml:space="preserve">rubric </w:t>
      </w:r>
      <w:r w:rsidR="00F70392">
        <w:rPr>
          <w:bCs w:val="0"/>
        </w:rPr>
        <w:t>“</w:t>
      </w:r>
      <w:r w:rsidR="000F34C6">
        <w:rPr>
          <w:bCs w:val="0"/>
        </w:rPr>
        <w:t>Course-Teacher-</w:t>
      </w:r>
      <w:r w:rsidR="00B665CF">
        <w:rPr>
          <w:bCs w:val="0"/>
        </w:rPr>
        <w:t>Evaluation</w:t>
      </w:r>
      <w:r w:rsidR="00F70392">
        <w:rPr>
          <w:bCs w:val="0"/>
        </w:rPr>
        <w:t>”</w:t>
      </w:r>
      <w:r w:rsidR="00600EAE" w:rsidRPr="002932A0">
        <w:rPr>
          <w:bCs w:val="0"/>
        </w:rPr>
        <w:t xml:space="preserve">. </w:t>
      </w:r>
    </w:p>
    <w:p w14:paraId="1C6978A3" w14:textId="77777777" w:rsidR="00600EAE" w:rsidRPr="002932A0" w:rsidRDefault="00600EAE" w:rsidP="00600EAE">
      <w:pPr>
        <w:rPr>
          <w:bCs w:val="0"/>
        </w:rPr>
      </w:pPr>
      <w:r w:rsidRPr="002932A0">
        <w:rPr>
          <w:bCs w:val="0"/>
        </w:rPr>
        <w:t xml:space="preserve">The </w:t>
      </w:r>
      <w:r w:rsidR="00F70392">
        <w:rPr>
          <w:bCs w:val="0"/>
        </w:rPr>
        <w:t>assessment is conducted by</w:t>
      </w:r>
      <w:r w:rsidRPr="002932A0">
        <w:rPr>
          <w:bCs w:val="0"/>
        </w:rPr>
        <w:t xml:space="preserve"> </w:t>
      </w:r>
      <w:r w:rsidR="00F70392">
        <w:rPr>
          <w:bCs w:val="0"/>
        </w:rPr>
        <w:t xml:space="preserve">classifying </w:t>
      </w:r>
      <w:r w:rsidRPr="002932A0">
        <w:rPr>
          <w:bCs w:val="0"/>
        </w:rPr>
        <w:t xml:space="preserve">students </w:t>
      </w:r>
      <w:r w:rsidR="00F70392">
        <w:rPr>
          <w:bCs w:val="0"/>
        </w:rPr>
        <w:t>into</w:t>
      </w:r>
      <w:r w:rsidRPr="002932A0">
        <w:rPr>
          <w:bCs w:val="0"/>
        </w:rPr>
        <w:t xml:space="preserve"> the three categories:</w:t>
      </w:r>
    </w:p>
    <w:p w14:paraId="1545BEC3" w14:textId="77777777" w:rsidR="00600EAE" w:rsidRPr="002932A0" w:rsidRDefault="00600EAE" w:rsidP="00600EAE">
      <w:pPr>
        <w:ind w:left="720"/>
        <w:rPr>
          <w:bCs w:val="0"/>
        </w:rPr>
      </w:pPr>
      <w:r w:rsidRPr="002932A0">
        <w:rPr>
          <w:bCs w:val="0"/>
        </w:rPr>
        <w:t>- Does not meet expectations</w:t>
      </w:r>
      <w:r w:rsidRPr="002932A0">
        <w:rPr>
          <w:bCs w:val="0"/>
        </w:rPr>
        <w:br/>
        <w:t>- Meets expectations</w:t>
      </w:r>
      <w:r w:rsidRPr="002932A0">
        <w:rPr>
          <w:bCs w:val="0"/>
        </w:rPr>
        <w:br/>
        <w:t>- Exceeds expectations</w:t>
      </w:r>
    </w:p>
    <w:p w14:paraId="2FB40580" w14:textId="77777777" w:rsidR="00600EAE" w:rsidRPr="002932A0" w:rsidRDefault="00600EAE" w:rsidP="00600EAE">
      <w:pPr>
        <w:rPr>
          <w:bCs w:val="0"/>
        </w:rPr>
      </w:pPr>
      <w:r w:rsidRPr="002932A0">
        <w:rPr>
          <w:bCs w:val="0"/>
        </w:rPr>
        <w:t xml:space="preserve">The person doing the assessment provides explanatory comments and recommendations on the bottom of the Results Summary Sheet. The recommendations improve content or </w:t>
      </w:r>
      <w:r w:rsidR="00F70392">
        <w:rPr>
          <w:bCs w:val="0"/>
        </w:rPr>
        <w:t>policies of the program</w:t>
      </w:r>
      <w:r w:rsidRPr="002932A0">
        <w:rPr>
          <w:bCs w:val="0"/>
        </w:rPr>
        <w:t>.</w:t>
      </w:r>
    </w:p>
    <w:p w14:paraId="2843BDFE" w14:textId="77777777" w:rsidR="00600EAE" w:rsidRDefault="00600EAE" w:rsidP="004E41B0">
      <w:pPr>
        <w:rPr>
          <w:b/>
        </w:rPr>
        <w:sectPr w:rsidR="00600EAE" w:rsidSect="009C6C81">
          <w:footerReference w:type="even" r:id="rId8"/>
          <w:footerReference w:type="default" r:id="rId9"/>
          <w:pgSz w:w="12240" w:h="15840"/>
          <w:pgMar w:top="1440" w:right="1440" w:bottom="1440" w:left="1440" w:header="720" w:footer="720" w:gutter="0"/>
          <w:cols w:space="720"/>
          <w:docGrid w:linePitch="360"/>
        </w:sectPr>
      </w:pPr>
    </w:p>
    <w:p w14:paraId="633623CE" w14:textId="77777777" w:rsidR="00207196" w:rsidRPr="002845B1" w:rsidRDefault="00207196" w:rsidP="00207196">
      <w:pPr>
        <w:pStyle w:val="Heading1"/>
        <w:rPr>
          <w:caps/>
        </w:rPr>
      </w:pPr>
      <w:bookmarkStart w:id="8" w:name="_Toc423461636"/>
      <w:bookmarkStart w:id="9" w:name="_Toc423607752"/>
      <w:r w:rsidRPr="002845B1">
        <w:rPr>
          <w:caps/>
        </w:rPr>
        <w:lastRenderedPageBreak/>
        <w:t xml:space="preserve">Results of Assessment:  </w:t>
      </w:r>
      <w:r>
        <w:rPr>
          <w:caps/>
        </w:rPr>
        <w:t>FALL</w:t>
      </w:r>
      <w:r w:rsidRPr="002845B1">
        <w:rPr>
          <w:caps/>
        </w:rPr>
        <w:t xml:space="preserve"> 201</w:t>
      </w:r>
      <w:r>
        <w:rPr>
          <w:caps/>
        </w:rPr>
        <w:t>8</w:t>
      </w:r>
      <w:bookmarkEnd w:id="8"/>
      <w:bookmarkEnd w:id="9"/>
    </w:p>
    <w:p w14:paraId="2F08796B" w14:textId="77777777" w:rsidR="00207196" w:rsidRPr="00A92BB4" w:rsidRDefault="00207196" w:rsidP="00207196">
      <w:pPr>
        <w:rPr>
          <w:rFonts w:ascii="Times New Roman" w:hAnsi="Times New Roman" w:cs="Times New Roman"/>
          <w:b/>
          <w:color w:val="000000"/>
        </w:rPr>
      </w:pPr>
      <w:r>
        <w:rPr>
          <w:rFonts w:ascii="Times New Roman" w:hAnsi="Times New Roman" w:cs="Times New Roman"/>
          <w:b/>
          <w:color w:val="000000"/>
        </w:rPr>
        <w:t>LEARNING GOAL # 3</w:t>
      </w:r>
      <w:r w:rsidRPr="00A92BB4">
        <w:rPr>
          <w:rFonts w:ascii="Times New Roman" w:hAnsi="Times New Roman" w:cs="Times New Roman"/>
          <w:b/>
          <w:color w:val="000000"/>
        </w:rPr>
        <w:t xml:space="preserve">: </w:t>
      </w:r>
      <w:r w:rsidRPr="005D3539">
        <w:rPr>
          <w:rFonts w:ascii="Times New Roman" w:hAnsi="Times New Roman" w:cs="Times New Roman"/>
          <w:b/>
          <w:color w:val="000000"/>
        </w:rPr>
        <w:t>Ph.D. graduates are able to effectively deliver academic cour</w:t>
      </w:r>
      <w:r>
        <w:rPr>
          <w:rFonts w:ascii="Times New Roman" w:hAnsi="Times New Roman" w:cs="Times New Roman"/>
          <w:b/>
          <w:color w:val="000000"/>
        </w:rPr>
        <w:t>ses in a university environment</w:t>
      </w:r>
      <w:r w:rsidRPr="00A92BB4">
        <w:rPr>
          <w:rFonts w:ascii="Times New Roman" w:hAnsi="Times New Roman" w:cs="Times New Roman"/>
          <w:b/>
          <w:color w:val="000000"/>
        </w:rPr>
        <w:t>.</w:t>
      </w:r>
    </w:p>
    <w:p w14:paraId="7326C0B4" w14:textId="77777777" w:rsidR="00207196" w:rsidRPr="00A92BB4" w:rsidRDefault="00207196" w:rsidP="00207196">
      <w:pPr>
        <w:rPr>
          <w:rFonts w:ascii="Times New Roman" w:hAnsi="Times New Roman" w:cs="Times New Roman"/>
          <w:b/>
          <w:color w:val="000000"/>
        </w:rPr>
      </w:pPr>
      <w:r w:rsidRPr="00A92BB4">
        <w:rPr>
          <w:rFonts w:ascii="Times New Roman" w:hAnsi="Times New Roman" w:cs="Times New Roman"/>
          <w:b/>
          <w:color w:val="000000"/>
        </w:rPr>
        <w:t xml:space="preserve">LEARNING OBJECTIVE # 1: </w:t>
      </w:r>
      <w:r w:rsidRPr="008F67C0">
        <w:rPr>
          <w:rFonts w:ascii="Times New Roman" w:hAnsi="Times New Roman" w:cs="Times New Roman"/>
          <w:b/>
          <w:color w:val="000000"/>
        </w:rPr>
        <w:t>Students will be able to effectively deliver a co</w:t>
      </w:r>
      <w:r>
        <w:rPr>
          <w:rFonts w:ascii="Times New Roman" w:hAnsi="Times New Roman" w:cs="Times New Roman"/>
          <w:b/>
          <w:color w:val="000000"/>
        </w:rPr>
        <w:t>urse in their area of expertise</w:t>
      </w:r>
      <w:r w:rsidRPr="00A92BB4">
        <w:rPr>
          <w:rFonts w:ascii="Times New Roman" w:hAnsi="Times New Roman" w:cs="Times New Roman"/>
          <w:b/>
          <w:color w:val="000000"/>
        </w:rPr>
        <w:t>.</w:t>
      </w:r>
    </w:p>
    <w:p w14:paraId="30BBBA7E" w14:textId="77777777" w:rsidR="00207196" w:rsidRPr="00A92BB4" w:rsidRDefault="00207196" w:rsidP="00207196">
      <w:pPr>
        <w:rPr>
          <w:rFonts w:ascii="Times New Roman" w:hAnsi="Times New Roman" w:cs="Times New Roman"/>
          <w:b/>
          <w:color w:val="000000"/>
        </w:rPr>
      </w:pPr>
      <w:r w:rsidRPr="00A92BB4">
        <w:rPr>
          <w:rFonts w:ascii="Times New Roman" w:hAnsi="Times New Roman" w:cs="Times New Roman"/>
          <w:b/>
          <w:color w:val="000000"/>
        </w:rPr>
        <w:t xml:space="preserve">ASSESSMENT DATE: </w:t>
      </w:r>
      <w:r>
        <w:rPr>
          <w:rFonts w:ascii="Times New Roman" w:hAnsi="Times New Roman" w:cs="Times New Roman"/>
          <w:b/>
          <w:color w:val="000000"/>
        </w:rPr>
        <w:t>August, 2018</w:t>
      </w:r>
      <w:r>
        <w:rPr>
          <w:rFonts w:ascii="Times New Roman" w:hAnsi="Times New Roman" w:cs="Times New Roman"/>
          <w:b/>
          <w:color w:val="000000"/>
        </w:rPr>
        <w:tab/>
      </w:r>
      <w:r w:rsidRPr="00A92BB4">
        <w:rPr>
          <w:rFonts w:ascii="Times New Roman" w:hAnsi="Times New Roman" w:cs="Times New Roman"/>
          <w:b/>
          <w:color w:val="000000"/>
        </w:rPr>
        <w:t xml:space="preserve">ASSESSOR: Ph.D. </w:t>
      </w:r>
      <w:r>
        <w:rPr>
          <w:rFonts w:ascii="Times New Roman" w:hAnsi="Times New Roman" w:cs="Times New Roman"/>
          <w:b/>
          <w:color w:val="000000"/>
        </w:rPr>
        <w:t>Program Director</w:t>
      </w:r>
    </w:p>
    <w:p w14:paraId="2CEE4C6A" w14:textId="77777777" w:rsidR="00207196" w:rsidRDefault="00207196" w:rsidP="00207196">
      <w:pPr>
        <w:rPr>
          <w:rFonts w:ascii="Times New Roman" w:hAnsi="Times New Roman" w:cs="Times New Roman"/>
          <w:b/>
          <w:color w:val="000000"/>
        </w:rPr>
      </w:pPr>
      <w:r w:rsidRPr="00A92BB4">
        <w:rPr>
          <w:rFonts w:ascii="Times New Roman" w:hAnsi="Times New Roman" w:cs="Times New Roman"/>
          <w:b/>
          <w:color w:val="000000"/>
        </w:rPr>
        <w:t xml:space="preserve">NO. OF STUDENTS TESTED: </w:t>
      </w:r>
      <w:r>
        <w:rPr>
          <w:rFonts w:ascii="Times New Roman" w:hAnsi="Times New Roman" w:cs="Times New Roman"/>
          <w:b/>
          <w:color w:val="000000"/>
        </w:rPr>
        <w:t>5</w:t>
      </w:r>
    </w:p>
    <w:tbl>
      <w:tblPr>
        <w:tblW w:w="9603" w:type="dxa"/>
        <w:tblInd w:w="104" w:type="dxa"/>
        <w:tblLayout w:type="fixed"/>
        <w:tblLook w:val="04A0" w:firstRow="1" w:lastRow="0" w:firstColumn="1" w:lastColumn="0" w:noHBand="0" w:noVBand="1"/>
      </w:tblPr>
      <w:tblGrid>
        <w:gridCol w:w="116"/>
        <w:gridCol w:w="1418"/>
        <w:gridCol w:w="122"/>
        <w:gridCol w:w="6358"/>
        <w:gridCol w:w="122"/>
        <w:gridCol w:w="1318"/>
        <w:gridCol w:w="149"/>
      </w:tblGrid>
      <w:tr w:rsidR="00207196" w:rsidRPr="00CE2927" w14:paraId="0319646D" w14:textId="77777777" w:rsidTr="00FD79E5">
        <w:trPr>
          <w:gridAfter w:val="1"/>
          <w:wAfter w:w="149" w:type="dxa"/>
          <w:trHeight w:val="630"/>
        </w:trPr>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F653C7" w14:textId="77777777" w:rsidR="00207196" w:rsidRPr="00CE2927" w:rsidRDefault="00207196" w:rsidP="00FD79E5">
            <w:pPr>
              <w:rPr>
                <w:b/>
                <w:bCs w:val="0"/>
              </w:rPr>
            </w:pPr>
            <w:r w:rsidRPr="00CE2927">
              <w:rPr>
                <w:b/>
                <w:bCs w:val="0"/>
              </w:rPr>
              <w:t>Objective 1</w:t>
            </w:r>
          </w:p>
        </w:tc>
        <w:tc>
          <w:tcPr>
            <w:tcW w:w="79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F8C7E5" w14:textId="77777777" w:rsidR="00207196" w:rsidRPr="00CE2927" w:rsidRDefault="00207196" w:rsidP="00FD79E5">
            <w:r w:rsidRPr="00CE2927">
              <w:rPr>
                <w:rFonts w:ascii="Times New Roman" w:hAnsi="Times New Roman" w:cs="Times New Roman"/>
                <w:i/>
                <w:iCs/>
                <w:sz w:val="20"/>
              </w:rPr>
              <w:t>Students will be able to effectively deliver a course in their area of expertise.</w:t>
            </w:r>
          </w:p>
        </w:tc>
      </w:tr>
      <w:tr w:rsidR="00207196" w:rsidRPr="00CE2927" w14:paraId="59677130" w14:textId="77777777" w:rsidTr="00FD79E5">
        <w:trPr>
          <w:gridAfter w:val="1"/>
          <w:wAfter w:w="149" w:type="dxa"/>
          <w:trHeight w:val="315"/>
        </w:trPr>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60F9" w14:textId="77777777" w:rsidR="00207196" w:rsidRPr="00CE2927" w:rsidRDefault="00207196" w:rsidP="00FD79E5">
            <w:r w:rsidRPr="00CE2927">
              <w:rPr>
                <w:b/>
                <w:bCs w:val="0"/>
              </w:rPr>
              <w:t>Trait</w:t>
            </w:r>
          </w:p>
        </w:tc>
        <w:tc>
          <w:tcPr>
            <w:tcW w:w="6480" w:type="dxa"/>
            <w:gridSpan w:val="2"/>
            <w:tcBorders>
              <w:top w:val="single" w:sz="4" w:space="0" w:color="auto"/>
              <w:left w:val="nil"/>
              <w:bottom w:val="single" w:sz="4" w:space="0" w:color="auto"/>
              <w:right w:val="single" w:sz="4" w:space="0" w:color="auto"/>
            </w:tcBorders>
            <w:shd w:val="clear" w:color="auto" w:fill="auto"/>
            <w:hideMark/>
          </w:tcPr>
          <w:p w14:paraId="0E4AECDB" w14:textId="77777777" w:rsidR="00207196" w:rsidRPr="00CE2927" w:rsidRDefault="00207196" w:rsidP="00FD79E5">
            <w:pPr>
              <w:jc w:val="center"/>
              <w:rPr>
                <w:b/>
                <w:bCs w:val="0"/>
              </w:rPr>
            </w:pPr>
          </w:p>
        </w:tc>
        <w:tc>
          <w:tcPr>
            <w:tcW w:w="1440" w:type="dxa"/>
            <w:gridSpan w:val="2"/>
            <w:tcBorders>
              <w:top w:val="single" w:sz="4" w:space="0" w:color="auto"/>
              <w:left w:val="nil"/>
              <w:bottom w:val="single" w:sz="4" w:space="0" w:color="auto"/>
              <w:right w:val="single" w:sz="4" w:space="0" w:color="auto"/>
            </w:tcBorders>
            <w:shd w:val="clear" w:color="auto" w:fill="auto"/>
          </w:tcPr>
          <w:p w14:paraId="6B6D411A" w14:textId="77777777" w:rsidR="00207196" w:rsidRPr="00CE2927" w:rsidRDefault="00207196" w:rsidP="00FD79E5">
            <w:pPr>
              <w:jc w:val="center"/>
              <w:rPr>
                <w:b/>
                <w:bCs w:val="0"/>
              </w:rPr>
            </w:pPr>
            <w:r w:rsidRPr="00CE2927">
              <w:rPr>
                <w:b/>
                <w:bCs w:val="0"/>
              </w:rPr>
              <w:t>Mean Evaluations</w:t>
            </w:r>
          </w:p>
        </w:tc>
      </w:tr>
      <w:tr w:rsidR="00207196" w:rsidRPr="00CE2927" w14:paraId="79611D64" w14:textId="77777777" w:rsidTr="00FD79E5">
        <w:trPr>
          <w:gridAfter w:val="1"/>
          <w:wAfter w:w="149" w:type="dxa"/>
          <w:trHeight w:val="431"/>
        </w:trPr>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6E2A42" w14:textId="77777777" w:rsidR="00207196" w:rsidRPr="00561988" w:rsidRDefault="00207196" w:rsidP="00FD79E5">
            <w:pPr>
              <w:jc w:val="right"/>
              <w:rPr>
                <w:rFonts w:ascii="Times New Roman" w:hAnsi="Times New Roman" w:cs="Times New Roman"/>
              </w:rPr>
            </w:pPr>
            <w:r w:rsidRPr="00561988">
              <w:rPr>
                <w:rFonts w:ascii="Times New Roman" w:hAnsi="Times New Roman" w:cs="Times New Roman"/>
              </w:rPr>
              <w:t>Trait 1</w:t>
            </w:r>
          </w:p>
        </w:tc>
        <w:tc>
          <w:tcPr>
            <w:tcW w:w="6480" w:type="dxa"/>
            <w:gridSpan w:val="2"/>
            <w:tcBorders>
              <w:top w:val="single" w:sz="4" w:space="0" w:color="auto"/>
              <w:left w:val="nil"/>
              <w:bottom w:val="single" w:sz="4" w:space="0" w:color="auto"/>
              <w:right w:val="single" w:sz="4" w:space="0" w:color="auto"/>
            </w:tcBorders>
            <w:shd w:val="clear" w:color="auto" w:fill="auto"/>
          </w:tcPr>
          <w:p w14:paraId="4D580E6D" w14:textId="77777777" w:rsidR="00207196" w:rsidRPr="00561988" w:rsidRDefault="00207196" w:rsidP="00FD79E5">
            <w:pPr>
              <w:rPr>
                <w:rFonts w:ascii="Times New Roman" w:hAnsi="Times New Roman" w:cs="Times New Roman"/>
              </w:rPr>
            </w:pPr>
            <w:r w:rsidRPr="00561988">
              <w:rPr>
                <w:rFonts w:ascii="Times New Roman" w:hAnsi="Times New Roman" w:cs="Times New Roman"/>
              </w:rPr>
              <w:t>Overall the quality of the course was excellent.</w:t>
            </w:r>
          </w:p>
        </w:tc>
        <w:tc>
          <w:tcPr>
            <w:tcW w:w="1440" w:type="dxa"/>
            <w:gridSpan w:val="2"/>
            <w:tcBorders>
              <w:top w:val="single" w:sz="4" w:space="0" w:color="auto"/>
              <w:left w:val="nil"/>
              <w:bottom w:val="single" w:sz="4" w:space="0" w:color="auto"/>
              <w:right w:val="single" w:sz="4" w:space="0" w:color="auto"/>
            </w:tcBorders>
            <w:shd w:val="clear" w:color="auto" w:fill="auto"/>
          </w:tcPr>
          <w:p w14:paraId="462E4D87" w14:textId="77777777" w:rsidR="00207196" w:rsidRPr="00CE2927" w:rsidRDefault="00207196" w:rsidP="00FD79E5">
            <w:r>
              <w:t>3.48</w:t>
            </w:r>
          </w:p>
        </w:tc>
      </w:tr>
      <w:tr w:rsidR="00207196" w:rsidRPr="00CE2927" w14:paraId="6CBB217A" w14:textId="77777777" w:rsidTr="00FD79E5">
        <w:trPr>
          <w:gridAfter w:val="1"/>
          <w:wAfter w:w="149" w:type="dxa"/>
          <w:trHeight w:val="315"/>
        </w:trPr>
        <w:tc>
          <w:tcPr>
            <w:tcW w:w="1534" w:type="dxa"/>
            <w:gridSpan w:val="2"/>
            <w:tcBorders>
              <w:top w:val="nil"/>
              <w:left w:val="single" w:sz="4" w:space="0" w:color="auto"/>
              <w:bottom w:val="single" w:sz="4" w:space="0" w:color="auto"/>
              <w:right w:val="single" w:sz="4" w:space="0" w:color="auto"/>
            </w:tcBorders>
            <w:shd w:val="clear" w:color="auto" w:fill="auto"/>
            <w:noWrap/>
            <w:hideMark/>
          </w:tcPr>
          <w:p w14:paraId="1DB16E01" w14:textId="77777777" w:rsidR="00207196" w:rsidRPr="00561988" w:rsidRDefault="00207196" w:rsidP="00FD79E5">
            <w:pPr>
              <w:jc w:val="right"/>
              <w:rPr>
                <w:rFonts w:ascii="Times New Roman" w:hAnsi="Times New Roman" w:cs="Times New Roman"/>
                <w:bCs w:val="0"/>
              </w:rPr>
            </w:pPr>
            <w:r w:rsidRPr="00561988">
              <w:rPr>
                <w:rFonts w:ascii="Times New Roman" w:hAnsi="Times New Roman" w:cs="Times New Roman"/>
                <w:bCs w:val="0"/>
              </w:rPr>
              <w:t>Trait 2</w:t>
            </w:r>
          </w:p>
        </w:tc>
        <w:tc>
          <w:tcPr>
            <w:tcW w:w="6480" w:type="dxa"/>
            <w:gridSpan w:val="2"/>
            <w:tcBorders>
              <w:top w:val="nil"/>
              <w:left w:val="nil"/>
              <w:bottom w:val="single" w:sz="4" w:space="0" w:color="auto"/>
              <w:right w:val="single" w:sz="4" w:space="0" w:color="auto"/>
            </w:tcBorders>
            <w:shd w:val="clear" w:color="auto" w:fill="auto"/>
            <w:noWrap/>
            <w:hideMark/>
          </w:tcPr>
          <w:p w14:paraId="3AD5ECC3" w14:textId="77777777" w:rsidR="00207196" w:rsidRPr="00561988" w:rsidRDefault="00207196" w:rsidP="00FD79E5">
            <w:pPr>
              <w:rPr>
                <w:rFonts w:ascii="Times New Roman" w:hAnsi="Times New Roman" w:cs="Times New Roman"/>
                <w:bCs w:val="0"/>
              </w:rPr>
            </w:pPr>
            <w:r w:rsidRPr="00561988">
              <w:rPr>
                <w:rFonts w:ascii="Times New Roman" w:hAnsi="Times New Roman" w:cs="Times New Roman"/>
              </w:rPr>
              <w:t>Overall the instructor was an effective teacher.</w:t>
            </w:r>
          </w:p>
        </w:tc>
        <w:tc>
          <w:tcPr>
            <w:tcW w:w="1440" w:type="dxa"/>
            <w:gridSpan w:val="2"/>
            <w:tcBorders>
              <w:top w:val="nil"/>
              <w:left w:val="nil"/>
              <w:bottom w:val="single" w:sz="4" w:space="0" w:color="auto"/>
              <w:right w:val="single" w:sz="4" w:space="0" w:color="auto"/>
            </w:tcBorders>
            <w:shd w:val="clear" w:color="auto" w:fill="auto"/>
            <w:noWrap/>
            <w:hideMark/>
          </w:tcPr>
          <w:p w14:paraId="3BE8CADC" w14:textId="77777777" w:rsidR="00207196" w:rsidRPr="00D4783C" w:rsidRDefault="00207196" w:rsidP="00FD79E5">
            <w:r>
              <w:t>3.23</w:t>
            </w:r>
          </w:p>
        </w:tc>
      </w:tr>
      <w:tr w:rsidR="00207196" w:rsidRPr="00825299" w14:paraId="641C93A4" w14:textId="77777777" w:rsidTr="00FD79E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gridBefore w:val="1"/>
          <w:wBefore w:w="116" w:type="dxa"/>
          <w:trHeight w:val="432"/>
          <w:jc w:val="center"/>
        </w:trPr>
        <w:tc>
          <w:tcPr>
            <w:tcW w:w="1540" w:type="dxa"/>
            <w:gridSpan w:val="2"/>
            <w:shd w:val="clear" w:color="auto" w:fill="BFBFBF"/>
          </w:tcPr>
          <w:p w14:paraId="62003111" w14:textId="77777777" w:rsidR="00207196" w:rsidRPr="00514A92" w:rsidRDefault="00207196" w:rsidP="00FD79E5">
            <w:pPr>
              <w:rPr>
                <w:b/>
                <w:bCs w:val="0"/>
              </w:rPr>
            </w:pPr>
          </w:p>
        </w:tc>
        <w:tc>
          <w:tcPr>
            <w:tcW w:w="6480" w:type="dxa"/>
            <w:gridSpan w:val="2"/>
            <w:shd w:val="clear" w:color="auto" w:fill="BFBFBF"/>
            <w:noWrap/>
            <w:vAlign w:val="center"/>
          </w:tcPr>
          <w:p w14:paraId="3C673ACF" w14:textId="77777777" w:rsidR="00207196" w:rsidRPr="00514A92" w:rsidRDefault="00207196" w:rsidP="00FD79E5">
            <w:pPr>
              <w:rPr>
                <w:b/>
                <w:bCs w:val="0"/>
              </w:rPr>
            </w:pPr>
            <w:r w:rsidRPr="00514A92">
              <w:rPr>
                <w:b/>
                <w:bCs w:val="0"/>
              </w:rPr>
              <w:t>Does not meet expect</w:t>
            </w:r>
            <w:r>
              <w:rPr>
                <w:b/>
                <w:bCs w:val="0"/>
              </w:rPr>
              <w:t>ations: 0 – 2.49;    Meets: 2.5-3.49;       Exceeds: 3.5 – 4.0</w:t>
            </w:r>
            <w:r w:rsidRPr="00514A92">
              <w:rPr>
                <w:b/>
                <w:bCs w:val="0"/>
              </w:rPr>
              <w:t xml:space="preserve">      </w:t>
            </w:r>
            <w:r>
              <w:rPr>
                <w:b/>
                <w:bCs w:val="0"/>
              </w:rPr>
              <w:t xml:space="preserve">                                                          </w:t>
            </w:r>
            <w:r w:rsidRPr="00514A92">
              <w:rPr>
                <w:b/>
                <w:bCs w:val="0"/>
              </w:rPr>
              <w:t>Total Score:</w:t>
            </w:r>
          </w:p>
        </w:tc>
        <w:tc>
          <w:tcPr>
            <w:tcW w:w="1467" w:type="dxa"/>
            <w:gridSpan w:val="2"/>
            <w:shd w:val="clear" w:color="auto" w:fill="auto"/>
            <w:vAlign w:val="center"/>
          </w:tcPr>
          <w:p w14:paraId="5F47E4AC" w14:textId="77777777" w:rsidR="00207196" w:rsidRPr="00514A92" w:rsidRDefault="00207196" w:rsidP="00FD79E5">
            <w:r>
              <w:t>Not Meet: 0; Meets: 4; Exceeds: 1</w:t>
            </w:r>
          </w:p>
        </w:tc>
      </w:tr>
    </w:tbl>
    <w:p w14:paraId="3758EFC4" w14:textId="77777777" w:rsidR="00207196" w:rsidRDefault="00207196" w:rsidP="00207196">
      <w:pPr>
        <w:rPr>
          <w:rFonts w:ascii="Times New Roman" w:hAnsi="Times New Roman" w:cs="Times New Roman"/>
          <w:b/>
          <w:color w:val="000000"/>
        </w:rPr>
      </w:pPr>
      <w:r>
        <w:rPr>
          <w:rFonts w:ascii="Times New Roman" w:hAnsi="Times New Roman" w:cs="Times New Roman"/>
          <w:b/>
          <w:color w:val="000000"/>
        </w:rPr>
        <w:t xml:space="preserve">Meets expectations. </w:t>
      </w:r>
    </w:p>
    <w:p w14:paraId="69F30F56" w14:textId="77777777" w:rsidR="00207196" w:rsidRPr="003B6000" w:rsidRDefault="00207196" w:rsidP="00207196">
      <w:pPr>
        <w:rPr>
          <w:rFonts w:ascii="Times New Roman" w:hAnsi="Times New Roman" w:cs="Times New Roman"/>
          <w:color w:val="000000"/>
        </w:rPr>
      </w:pPr>
      <w:r w:rsidRPr="003B6000">
        <w:rPr>
          <w:rFonts w:ascii="Times New Roman" w:hAnsi="Times New Roman" w:cs="Times New Roman"/>
          <w:color w:val="000000"/>
        </w:rPr>
        <w:t xml:space="preserve">The following </w:t>
      </w:r>
      <w:r>
        <w:rPr>
          <w:rFonts w:ascii="Times New Roman" w:hAnsi="Times New Roman" w:cs="Times New Roman"/>
          <w:color w:val="000000"/>
        </w:rPr>
        <w:t xml:space="preserve"> table document the students sampled during this period of assessment. These assessments were conducted through Stevens Teaching Assessment Center.</w:t>
      </w:r>
    </w:p>
    <w:p w14:paraId="2CA04DFB" w14:textId="77777777" w:rsidR="00207196" w:rsidRDefault="00207196" w:rsidP="00207196">
      <w:pPr>
        <w:rPr>
          <w:rFonts w:ascii="Times New Roman" w:hAnsi="Times New Roman" w:cs="Times New Roman"/>
        </w:rPr>
      </w:pPr>
      <w:r w:rsidRPr="00A92BB4">
        <w:rPr>
          <w:rFonts w:ascii="Times New Roman" w:hAnsi="Times New Roman" w:cs="Times New Roman"/>
          <w:b/>
        </w:rPr>
        <w:t>COMMENTS:</w:t>
      </w:r>
    </w:p>
    <w:tbl>
      <w:tblPr>
        <w:tblW w:w="9528" w:type="dxa"/>
        <w:tblLook w:val="04A0" w:firstRow="1" w:lastRow="0" w:firstColumn="1" w:lastColumn="0" w:noHBand="0" w:noVBand="1"/>
      </w:tblPr>
      <w:tblGrid>
        <w:gridCol w:w="2720"/>
        <w:gridCol w:w="1700"/>
        <w:gridCol w:w="948"/>
        <w:gridCol w:w="2040"/>
        <w:gridCol w:w="2120"/>
      </w:tblGrid>
      <w:tr w:rsidR="00207196" w:rsidRPr="00FE4440" w14:paraId="3AC947ED" w14:textId="77777777" w:rsidTr="00FD79E5">
        <w:trPr>
          <w:trHeight w:val="300"/>
        </w:trPr>
        <w:tc>
          <w:tcPr>
            <w:tcW w:w="2720" w:type="dxa"/>
            <w:tcBorders>
              <w:top w:val="nil"/>
              <w:left w:val="nil"/>
              <w:bottom w:val="double" w:sz="4" w:space="0" w:color="auto"/>
              <w:right w:val="nil"/>
            </w:tcBorders>
            <w:shd w:val="clear" w:color="auto" w:fill="auto"/>
            <w:noWrap/>
            <w:hideMark/>
          </w:tcPr>
          <w:p w14:paraId="1CDC53B4" w14:textId="77777777" w:rsidR="00207196" w:rsidRPr="00FE4440" w:rsidRDefault="00207196" w:rsidP="00FD79E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Name</w:t>
            </w:r>
          </w:p>
        </w:tc>
        <w:tc>
          <w:tcPr>
            <w:tcW w:w="1700" w:type="dxa"/>
            <w:tcBorders>
              <w:top w:val="nil"/>
              <w:left w:val="nil"/>
              <w:bottom w:val="double" w:sz="4" w:space="0" w:color="auto"/>
              <w:right w:val="nil"/>
            </w:tcBorders>
            <w:shd w:val="clear" w:color="auto" w:fill="auto"/>
            <w:noWrap/>
            <w:vAlign w:val="bottom"/>
            <w:hideMark/>
          </w:tcPr>
          <w:p w14:paraId="4B83D8BC" w14:textId="77777777" w:rsidR="00207196" w:rsidRPr="00FE4440" w:rsidRDefault="00207196" w:rsidP="00FD79E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Course Section</w:t>
            </w:r>
          </w:p>
        </w:tc>
        <w:tc>
          <w:tcPr>
            <w:tcW w:w="948" w:type="dxa"/>
            <w:tcBorders>
              <w:top w:val="nil"/>
              <w:left w:val="nil"/>
              <w:bottom w:val="double" w:sz="4" w:space="0" w:color="auto"/>
              <w:right w:val="nil"/>
            </w:tcBorders>
            <w:shd w:val="clear" w:color="auto" w:fill="auto"/>
            <w:noWrap/>
            <w:vAlign w:val="bottom"/>
            <w:hideMark/>
          </w:tcPr>
          <w:p w14:paraId="1C1E94EB" w14:textId="77777777" w:rsidR="00207196" w:rsidRPr="00FE4440" w:rsidRDefault="00207196" w:rsidP="00FD79E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Credits</w:t>
            </w:r>
          </w:p>
        </w:tc>
        <w:tc>
          <w:tcPr>
            <w:tcW w:w="2040" w:type="dxa"/>
            <w:tcBorders>
              <w:top w:val="nil"/>
              <w:left w:val="nil"/>
              <w:bottom w:val="double" w:sz="4" w:space="0" w:color="auto"/>
              <w:right w:val="nil"/>
            </w:tcBorders>
            <w:shd w:val="clear" w:color="auto" w:fill="auto"/>
            <w:noWrap/>
            <w:vAlign w:val="bottom"/>
            <w:hideMark/>
          </w:tcPr>
          <w:p w14:paraId="5C43AF12" w14:textId="77777777" w:rsidR="00207196" w:rsidRPr="00FE4440" w:rsidRDefault="00207196" w:rsidP="00FD79E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Teacher Evaluation</w:t>
            </w:r>
          </w:p>
        </w:tc>
        <w:tc>
          <w:tcPr>
            <w:tcW w:w="2120" w:type="dxa"/>
            <w:tcBorders>
              <w:top w:val="nil"/>
              <w:left w:val="nil"/>
              <w:bottom w:val="double" w:sz="4" w:space="0" w:color="auto"/>
              <w:right w:val="nil"/>
            </w:tcBorders>
            <w:shd w:val="clear" w:color="auto" w:fill="auto"/>
            <w:noWrap/>
            <w:vAlign w:val="bottom"/>
            <w:hideMark/>
          </w:tcPr>
          <w:p w14:paraId="2BA02C1E" w14:textId="77777777" w:rsidR="00207196" w:rsidRPr="00FE4440" w:rsidRDefault="00207196" w:rsidP="00FD79E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Course Evaluation</w:t>
            </w:r>
          </w:p>
        </w:tc>
      </w:tr>
      <w:tr w:rsidR="00207196" w:rsidRPr="003C7D05" w14:paraId="69AA844A" w14:textId="77777777" w:rsidTr="00FD79E5">
        <w:trPr>
          <w:trHeight w:val="300"/>
        </w:trPr>
        <w:tc>
          <w:tcPr>
            <w:tcW w:w="2720" w:type="dxa"/>
            <w:tcBorders>
              <w:top w:val="double" w:sz="4" w:space="0" w:color="auto"/>
              <w:left w:val="nil"/>
              <w:bottom w:val="nil"/>
              <w:right w:val="nil"/>
            </w:tcBorders>
            <w:shd w:val="clear" w:color="auto" w:fill="auto"/>
            <w:noWrap/>
            <w:hideMark/>
          </w:tcPr>
          <w:p w14:paraId="56D91E72"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Saud Al Mahdi</w:t>
            </w:r>
          </w:p>
        </w:tc>
        <w:tc>
          <w:tcPr>
            <w:tcW w:w="1700" w:type="dxa"/>
            <w:tcBorders>
              <w:top w:val="double" w:sz="4" w:space="0" w:color="auto"/>
              <w:left w:val="nil"/>
              <w:bottom w:val="nil"/>
              <w:right w:val="nil"/>
            </w:tcBorders>
            <w:shd w:val="clear" w:color="auto" w:fill="auto"/>
            <w:noWrap/>
            <w:vAlign w:val="bottom"/>
            <w:hideMark/>
          </w:tcPr>
          <w:p w14:paraId="6271E2F7"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FE511A, FE511CA, FE</w:t>
            </w:r>
            <w:r w:rsidRPr="00146F68">
              <w:rPr>
                <w:rFonts w:ascii="Calibri" w:eastAsia="Times New Roman" w:hAnsi="Calibri" w:cs="Calibri"/>
                <w:bCs w:val="0"/>
                <w:color w:val="000000"/>
                <w:sz w:val="22"/>
                <w:szCs w:val="22"/>
              </w:rPr>
              <w:t>511B</w:t>
            </w:r>
          </w:p>
        </w:tc>
        <w:tc>
          <w:tcPr>
            <w:tcW w:w="948" w:type="dxa"/>
            <w:tcBorders>
              <w:top w:val="double" w:sz="4" w:space="0" w:color="auto"/>
              <w:left w:val="nil"/>
              <w:bottom w:val="nil"/>
              <w:right w:val="nil"/>
            </w:tcBorders>
            <w:shd w:val="clear" w:color="auto" w:fill="auto"/>
            <w:noWrap/>
            <w:vAlign w:val="bottom"/>
            <w:hideMark/>
          </w:tcPr>
          <w:p w14:paraId="461CF89E"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w:t>
            </w:r>
          </w:p>
        </w:tc>
        <w:tc>
          <w:tcPr>
            <w:tcW w:w="2040" w:type="dxa"/>
            <w:tcBorders>
              <w:top w:val="double" w:sz="4" w:space="0" w:color="auto"/>
              <w:left w:val="nil"/>
              <w:bottom w:val="nil"/>
              <w:right w:val="nil"/>
            </w:tcBorders>
            <w:shd w:val="clear" w:color="auto" w:fill="auto"/>
            <w:noWrap/>
            <w:vAlign w:val="bottom"/>
            <w:hideMark/>
          </w:tcPr>
          <w:p w14:paraId="607AABE6"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3.66</w:t>
            </w:r>
          </w:p>
        </w:tc>
        <w:tc>
          <w:tcPr>
            <w:tcW w:w="2120" w:type="dxa"/>
            <w:tcBorders>
              <w:top w:val="double" w:sz="4" w:space="0" w:color="auto"/>
              <w:left w:val="nil"/>
              <w:bottom w:val="nil"/>
              <w:right w:val="nil"/>
            </w:tcBorders>
            <w:shd w:val="clear" w:color="auto" w:fill="auto"/>
            <w:noWrap/>
            <w:vAlign w:val="bottom"/>
            <w:hideMark/>
          </w:tcPr>
          <w:p w14:paraId="5D2182F9"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3.8</w:t>
            </w:r>
            <w:r w:rsidRPr="003C7D05">
              <w:rPr>
                <w:rFonts w:ascii="Calibri" w:eastAsia="Times New Roman" w:hAnsi="Calibri" w:cs="Calibri"/>
                <w:bCs w:val="0"/>
                <w:color w:val="000000"/>
                <w:sz w:val="22"/>
                <w:szCs w:val="22"/>
              </w:rPr>
              <w:t>3</w:t>
            </w:r>
          </w:p>
        </w:tc>
      </w:tr>
      <w:tr w:rsidR="00207196" w:rsidRPr="003C7D05" w14:paraId="660D159E" w14:textId="77777777" w:rsidTr="00FD79E5">
        <w:trPr>
          <w:trHeight w:val="300"/>
        </w:trPr>
        <w:tc>
          <w:tcPr>
            <w:tcW w:w="2720" w:type="dxa"/>
            <w:tcBorders>
              <w:top w:val="nil"/>
              <w:left w:val="nil"/>
              <w:bottom w:val="nil"/>
              <w:right w:val="nil"/>
            </w:tcBorders>
            <w:shd w:val="clear" w:color="auto" w:fill="auto"/>
            <w:noWrap/>
            <w:hideMark/>
          </w:tcPr>
          <w:p w14:paraId="4DA1F20F"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Ziwen Ye</w:t>
            </w:r>
          </w:p>
        </w:tc>
        <w:tc>
          <w:tcPr>
            <w:tcW w:w="1700" w:type="dxa"/>
            <w:tcBorders>
              <w:top w:val="nil"/>
              <w:left w:val="nil"/>
              <w:bottom w:val="nil"/>
              <w:right w:val="nil"/>
            </w:tcBorders>
            <w:shd w:val="clear" w:color="auto" w:fill="auto"/>
            <w:noWrap/>
            <w:vAlign w:val="bottom"/>
            <w:hideMark/>
          </w:tcPr>
          <w:p w14:paraId="58D007DC"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w:t>
            </w:r>
            <w:r w:rsidRPr="00146F68">
              <w:rPr>
                <w:rFonts w:ascii="Calibri" w:eastAsia="Times New Roman" w:hAnsi="Calibri" w:cs="Calibri"/>
                <w:bCs w:val="0"/>
                <w:color w:val="000000"/>
                <w:sz w:val="22"/>
                <w:szCs w:val="22"/>
              </w:rPr>
              <w:t>515A, FE515B</w:t>
            </w:r>
          </w:p>
        </w:tc>
        <w:tc>
          <w:tcPr>
            <w:tcW w:w="948" w:type="dxa"/>
            <w:tcBorders>
              <w:top w:val="nil"/>
              <w:left w:val="nil"/>
              <w:bottom w:val="nil"/>
              <w:right w:val="nil"/>
            </w:tcBorders>
            <w:shd w:val="clear" w:color="auto" w:fill="auto"/>
            <w:noWrap/>
            <w:vAlign w:val="bottom"/>
            <w:hideMark/>
          </w:tcPr>
          <w:p w14:paraId="3FCA57AB"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p>
        </w:tc>
        <w:tc>
          <w:tcPr>
            <w:tcW w:w="2040" w:type="dxa"/>
            <w:tcBorders>
              <w:top w:val="nil"/>
              <w:left w:val="nil"/>
              <w:bottom w:val="nil"/>
              <w:right w:val="nil"/>
            </w:tcBorders>
            <w:shd w:val="clear" w:color="auto" w:fill="auto"/>
            <w:noWrap/>
            <w:vAlign w:val="bottom"/>
            <w:hideMark/>
          </w:tcPr>
          <w:p w14:paraId="5091FF4E"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3.42</w:t>
            </w:r>
          </w:p>
        </w:tc>
        <w:tc>
          <w:tcPr>
            <w:tcW w:w="2120" w:type="dxa"/>
            <w:tcBorders>
              <w:top w:val="nil"/>
              <w:left w:val="nil"/>
              <w:bottom w:val="nil"/>
              <w:right w:val="nil"/>
            </w:tcBorders>
            <w:shd w:val="clear" w:color="auto" w:fill="auto"/>
            <w:noWrap/>
            <w:vAlign w:val="bottom"/>
            <w:hideMark/>
          </w:tcPr>
          <w:p w14:paraId="0BFC386B"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3.53</w:t>
            </w:r>
          </w:p>
        </w:tc>
      </w:tr>
      <w:tr w:rsidR="00207196" w:rsidRPr="003C7D05" w14:paraId="6E40178F" w14:textId="77777777" w:rsidTr="00FD79E5">
        <w:trPr>
          <w:trHeight w:val="300"/>
        </w:trPr>
        <w:tc>
          <w:tcPr>
            <w:tcW w:w="2720" w:type="dxa"/>
            <w:tcBorders>
              <w:top w:val="nil"/>
              <w:left w:val="nil"/>
              <w:bottom w:val="nil"/>
              <w:right w:val="nil"/>
            </w:tcBorders>
            <w:shd w:val="clear" w:color="auto" w:fill="auto"/>
            <w:noWrap/>
            <w:hideMark/>
          </w:tcPr>
          <w:p w14:paraId="1F0349CF"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Dan Wang</w:t>
            </w:r>
          </w:p>
        </w:tc>
        <w:tc>
          <w:tcPr>
            <w:tcW w:w="1700" w:type="dxa"/>
            <w:tcBorders>
              <w:top w:val="nil"/>
              <w:left w:val="nil"/>
              <w:bottom w:val="nil"/>
              <w:right w:val="nil"/>
            </w:tcBorders>
            <w:shd w:val="clear" w:color="auto" w:fill="auto"/>
            <w:noWrap/>
            <w:vAlign w:val="bottom"/>
            <w:hideMark/>
          </w:tcPr>
          <w:p w14:paraId="5C3343E5"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FE 520</w:t>
            </w:r>
          </w:p>
        </w:tc>
        <w:tc>
          <w:tcPr>
            <w:tcW w:w="948" w:type="dxa"/>
            <w:tcBorders>
              <w:top w:val="nil"/>
              <w:left w:val="nil"/>
              <w:bottom w:val="nil"/>
              <w:right w:val="nil"/>
            </w:tcBorders>
            <w:shd w:val="clear" w:color="auto" w:fill="auto"/>
            <w:noWrap/>
            <w:vAlign w:val="bottom"/>
            <w:hideMark/>
          </w:tcPr>
          <w:p w14:paraId="35C07CC9"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p>
        </w:tc>
        <w:tc>
          <w:tcPr>
            <w:tcW w:w="2040" w:type="dxa"/>
            <w:tcBorders>
              <w:top w:val="nil"/>
              <w:left w:val="nil"/>
              <w:bottom w:val="nil"/>
              <w:right w:val="nil"/>
            </w:tcBorders>
            <w:shd w:val="clear" w:color="auto" w:fill="auto"/>
            <w:noWrap/>
            <w:vAlign w:val="bottom"/>
            <w:hideMark/>
          </w:tcPr>
          <w:p w14:paraId="348007A2"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w:t>
            </w:r>
            <w:r>
              <w:rPr>
                <w:rFonts w:ascii="Calibri" w:eastAsia="Times New Roman" w:hAnsi="Calibri" w:cs="Calibri"/>
                <w:bCs w:val="0"/>
                <w:color w:val="000000"/>
                <w:sz w:val="22"/>
                <w:szCs w:val="22"/>
              </w:rPr>
              <w:t>3</w:t>
            </w:r>
            <w:r w:rsidRPr="003C7D05">
              <w:rPr>
                <w:rFonts w:ascii="Calibri" w:eastAsia="Times New Roman" w:hAnsi="Calibri" w:cs="Calibri"/>
                <w:bCs w:val="0"/>
                <w:color w:val="000000"/>
                <w:sz w:val="22"/>
                <w:szCs w:val="22"/>
              </w:rPr>
              <w:t>9</w:t>
            </w:r>
          </w:p>
        </w:tc>
        <w:tc>
          <w:tcPr>
            <w:tcW w:w="2120" w:type="dxa"/>
            <w:tcBorders>
              <w:top w:val="nil"/>
              <w:left w:val="nil"/>
              <w:bottom w:val="nil"/>
              <w:right w:val="nil"/>
            </w:tcBorders>
            <w:shd w:val="clear" w:color="auto" w:fill="auto"/>
            <w:noWrap/>
            <w:vAlign w:val="bottom"/>
            <w:hideMark/>
          </w:tcPr>
          <w:p w14:paraId="2EB198CF"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3.65</w:t>
            </w:r>
          </w:p>
        </w:tc>
      </w:tr>
      <w:tr w:rsidR="00207196" w:rsidRPr="003C7D05" w14:paraId="573180AC" w14:textId="77777777" w:rsidTr="00FD79E5">
        <w:trPr>
          <w:trHeight w:val="300"/>
        </w:trPr>
        <w:tc>
          <w:tcPr>
            <w:tcW w:w="2720" w:type="dxa"/>
            <w:tcBorders>
              <w:top w:val="nil"/>
              <w:left w:val="nil"/>
              <w:right w:val="nil"/>
            </w:tcBorders>
            <w:shd w:val="clear" w:color="auto" w:fill="auto"/>
            <w:noWrap/>
            <w:hideMark/>
          </w:tcPr>
          <w:p w14:paraId="2BD4CB67"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Xingjia Zhang</w:t>
            </w:r>
          </w:p>
        </w:tc>
        <w:tc>
          <w:tcPr>
            <w:tcW w:w="1700" w:type="dxa"/>
            <w:tcBorders>
              <w:top w:val="nil"/>
              <w:left w:val="nil"/>
              <w:right w:val="nil"/>
            </w:tcBorders>
            <w:shd w:val="clear" w:color="auto" w:fill="auto"/>
            <w:noWrap/>
            <w:vAlign w:val="bottom"/>
            <w:hideMark/>
          </w:tcPr>
          <w:p w14:paraId="1D8BEB0A"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w:t>
            </w:r>
            <w:r w:rsidRPr="00146F68">
              <w:rPr>
                <w:rFonts w:ascii="Calibri" w:eastAsia="Times New Roman" w:hAnsi="Calibri" w:cs="Calibri"/>
                <w:bCs w:val="0"/>
                <w:color w:val="000000"/>
                <w:sz w:val="22"/>
                <w:szCs w:val="22"/>
              </w:rPr>
              <w:t>513A, FE513B</w:t>
            </w:r>
          </w:p>
        </w:tc>
        <w:tc>
          <w:tcPr>
            <w:tcW w:w="948" w:type="dxa"/>
            <w:tcBorders>
              <w:top w:val="nil"/>
              <w:left w:val="nil"/>
              <w:right w:val="nil"/>
            </w:tcBorders>
            <w:shd w:val="clear" w:color="auto" w:fill="auto"/>
            <w:noWrap/>
            <w:vAlign w:val="bottom"/>
            <w:hideMark/>
          </w:tcPr>
          <w:p w14:paraId="1BC49017"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p>
        </w:tc>
        <w:tc>
          <w:tcPr>
            <w:tcW w:w="2040" w:type="dxa"/>
            <w:tcBorders>
              <w:top w:val="nil"/>
              <w:left w:val="nil"/>
              <w:right w:val="nil"/>
            </w:tcBorders>
            <w:shd w:val="clear" w:color="auto" w:fill="auto"/>
            <w:noWrap/>
            <w:vAlign w:val="bottom"/>
            <w:hideMark/>
          </w:tcPr>
          <w:p w14:paraId="5ED87155"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2.75</w:t>
            </w:r>
          </w:p>
        </w:tc>
        <w:tc>
          <w:tcPr>
            <w:tcW w:w="2120" w:type="dxa"/>
            <w:tcBorders>
              <w:top w:val="nil"/>
              <w:left w:val="nil"/>
              <w:right w:val="nil"/>
            </w:tcBorders>
            <w:shd w:val="clear" w:color="auto" w:fill="auto"/>
            <w:noWrap/>
            <w:vAlign w:val="bottom"/>
            <w:hideMark/>
          </w:tcPr>
          <w:p w14:paraId="3080C5D0"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Pr="00146F68">
              <w:rPr>
                <w:rFonts w:ascii="Calibri" w:eastAsia="Times New Roman" w:hAnsi="Calibri" w:cs="Calibri"/>
                <w:bCs w:val="0"/>
                <w:color w:val="000000"/>
                <w:sz w:val="22"/>
                <w:szCs w:val="22"/>
              </w:rPr>
              <w:t>.</w:t>
            </w:r>
            <w:r>
              <w:rPr>
                <w:rFonts w:ascii="Calibri" w:eastAsia="Times New Roman" w:hAnsi="Calibri" w:cs="Calibri"/>
                <w:bCs w:val="0"/>
                <w:color w:val="000000"/>
                <w:sz w:val="22"/>
                <w:szCs w:val="22"/>
              </w:rPr>
              <w:t>2</w:t>
            </w:r>
            <w:r w:rsidRPr="00146F68">
              <w:rPr>
                <w:rFonts w:ascii="Calibri" w:eastAsia="Times New Roman" w:hAnsi="Calibri" w:cs="Calibri"/>
                <w:bCs w:val="0"/>
                <w:color w:val="000000"/>
                <w:sz w:val="22"/>
                <w:szCs w:val="22"/>
              </w:rPr>
              <w:t>5</w:t>
            </w:r>
          </w:p>
        </w:tc>
      </w:tr>
      <w:tr w:rsidR="00207196" w:rsidRPr="003C7D05" w14:paraId="43DFBB83" w14:textId="77777777" w:rsidTr="00FD79E5">
        <w:trPr>
          <w:trHeight w:val="300"/>
        </w:trPr>
        <w:tc>
          <w:tcPr>
            <w:tcW w:w="2720" w:type="dxa"/>
            <w:tcBorders>
              <w:top w:val="nil"/>
              <w:left w:val="nil"/>
              <w:bottom w:val="double" w:sz="4" w:space="0" w:color="auto"/>
              <w:right w:val="nil"/>
            </w:tcBorders>
            <w:shd w:val="clear" w:color="auto" w:fill="auto"/>
            <w:noWrap/>
            <w:hideMark/>
          </w:tcPr>
          <w:p w14:paraId="21222499"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Sebastian Tudor</w:t>
            </w:r>
          </w:p>
        </w:tc>
        <w:tc>
          <w:tcPr>
            <w:tcW w:w="1700" w:type="dxa"/>
            <w:tcBorders>
              <w:top w:val="nil"/>
              <w:left w:val="nil"/>
              <w:bottom w:val="double" w:sz="4" w:space="0" w:color="auto"/>
              <w:right w:val="nil"/>
            </w:tcBorders>
            <w:shd w:val="clear" w:color="auto" w:fill="auto"/>
            <w:noWrap/>
            <w:vAlign w:val="bottom"/>
            <w:hideMark/>
          </w:tcPr>
          <w:p w14:paraId="35E2BA74"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FE522A, FE</w:t>
            </w:r>
            <w:r w:rsidRPr="00146F68">
              <w:rPr>
                <w:rFonts w:ascii="Calibri" w:eastAsia="Times New Roman" w:hAnsi="Calibri" w:cs="Calibri"/>
                <w:bCs w:val="0"/>
                <w:color w:val="000000"/>
                <w:sz w:val="22"/>
                <w:szCs w:val="22"/>
              </w:rPr>
              <w:t>522B</w:t>
            </w:r>
          </w:p>
        </w:tc>
        <w:tc>
          <w:tcPr>
            <w:tcW w:w="948" w:type="dxa"/>
            <w:tcBorders>
              <w:top w:val="nil"/>
              <w:left w:val="nil"/>
              <w:bottom w:val="double" w:sz="4" w:space="0" w:color="auto"/>
              <w:right w:val="nil"/>
            </w:tcBorders>
            <w:shd w:val="clear" w:color="auto" w:fill="auto"/>
            <w:noWrap/>
            <w:vAlign w:val="bottom"/>
            <w:hideMark/>
          </w:tcPr>
          <w:p w14:paraId="5617C8CF"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p>
        </w:tc>
        <w:tc>
          <w:tcPr>
            <w:tcW w:w="2040" w:type="dxa"/>
            <w:tcBorders>
              <w:top w:val="nil"/>
              <w:left w:val="nil"/>
              <w:bottom w:val="double" w:sz="4" w:space="0" w:color="auto"/>
              <w:right w:val="nil"/>
            </w:tcBorders>
            <w:shd w:val="clear" w:color="auto" w:fill="auto"/>
            <w:noWrap/>
            <w:vAlign w:val="bottom"/>
            <w:hideMark/>
          </w:tcPr>
          <w:p w14:paraId="697F90C7"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r w:rsidRPr="003C7D05">
              <w:rPr>
                <w:rFonts w:ascii="Calibri" w:eastAsia="Times New Roman" w:hAnsi="Calibri" w:cs="Calibri"/>
                <w:bCs w:val="0"/>
                <w:color w:val="000000"/>
                <w:sz w:val="22"/>
                <w:szCs w:val="22"/>
              </w:rPr>
              <w:t>.9</w:t>
            </w:r>
            <w:r>
              <w:rPr>
                <w:rFonts w:ascii="Calibri" w:eastAsia="Times New Roman" w:hAnsi="Calibri" w:cs="Calibri"/>
                <w:bCs w:val="0"/>
                <w:color w:val="000000"/>
                <w:sz w:val="22"/>
                <w:szCs w:val="22"/>
              </w:rPr>
              <w:t>1</w:t>
            </w:r>
          </w:p>
        </w:tc>
        <w:tc>
          <w:tcPr>
            <w:tcW w:w="2120" w:type="dxa"/>
            <w:tcBorders>
              <w:top w:val="nil"/>
              <w:left w:val="nil"/>
              <w:bottom w:val="double" w:sz="4" w:space="0" w:color="auto"/>
              <w:right w:val="nil"/>
            </w:tcBorders>
            <w:shd w:val="clear" w:color="auto" w:fill="auto"/>
            <w:noWrap/>
            <w:vAlign w:val="bottom"/>
            <w:hideMark/>
          </w:tcPr>
          <w:p w14:paraId="5DE20B7E"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Pr="003C7D05">
              <w:rPr>
                <w:rFonts w:ascii="Calibri" w:eastAsia="Times New Roman" w:hAnsi="Calibri" w:cs="Calibri"/>
                <w:bCs w:val="0"/>
                <w:color w:val="000000"/>
                <w:sz w:val="22"/>
                <w:szCs w:val="22"/>
              </w:rPr>
              <w:t>.</w:t>
            </w:r>
            <w:r>
              <w:rPr>
                <w:rFonts w:ascii="Calibri" w:eastAsia="Times New Roman" w:hAnsi="Calibri" w:cs="Calibri"/>
                <w:bCs w:val="0"/>
                <w:color w:val="000000"/>
                <w:sz w:val="22"/>
                <w:szCs w:val="22"/>
              </w:rPr>
              <w:t>1</w:t>
            </w:r>
            <w:r w:rsidRPr="003C7D05">
              <w:rPr>
                <w:rFonts w:ascii="Calibri" w:eastAsia="Times New Roman" w:hAnsi="Calibri" w:cs="Calibri"/>
                <w:bCs w:val="0"/>
                <w:color w:val="000000"/>
                <w:sz w:val="22"/>
                <w:szCs w:val="22"/>
              </w:rPr>
              <w:t>4</w:t>
            </w:r>
          </w:p>
        </w:tc>
      </w:tr>
      <w:tr w:rsidR="00207196" w:rsidRPr="003C7D05" w14:paraId="6C2223A2" w14:textId="77777777" w:rsidTr="00FD79E5">
        <w:trPr>
          <w:trHeight w:val="300"/>
        </w:trPr>
        <w:tc>
          <w:tcPr>
            <w:tcW w:w="2720" w:type="dxa"/>
            <w:tcBorders>
              <w:top w:val="double" w:sz="4" w:space="0" w:color="auto"/>
              <w:left w:val="nil"/>
              <w:bottom w:val="nil"/>
              <w:right w:val="nil"/>
            </w:tcBorders>
            <w:shd w:val="clear" w:color="auto" w:fill="auto"/>
            <w:noWrap/>
            <w:hideMark/>
          </w:tcPr>
          <w:p w14:paraId="79296927"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p>
        </w:tc>
        <w:tc>
          <w:tcPr>
            <w:tcW w:w="1700" w:type="dxa"/>
            <w:tcBorders>
              <w:top w:val="double" w:sz="4" w:space="0" w:color="auto"/>
              <w:left w:val="nil"/>
              <w:bottom w:val="nil"/>
              <w:right w:val="nil"/>
            </w:tcBorders>
            <w:shd w:val="clear" w:color="auto" w:fill="auto"/>
            <w:noWrap/>
            <w:vAlign w:val="bottom"/>
            <w:hideMark/>
          </w:tcPr>
          <w:p w14:paraId="44B3F1D5" w14:textId="77777777" w:rsidR="00207196" w:rsidRPr="003C7D05" w:rsidRDefault="00207196" w:rsidP="00FD79E5">
            <w:pPr>
              <w:spacing w:before="0" w:beforeAutospacing="0" w:after="0" w:afterAutospacing="0"/>
              <w:rPr>
                <w:rFonts w:ascii="Times New Roman" w:eastAsia="Times New Roman" w:hAnsi="Times New Roman" w:cs="Times New Roman"/>
                <w:bCs w:val="0"/>
                <w:sz w:val="20"/>
                <w:szCs w:val="20"/>
              </w:rPr>
            </w:pPr>
          </w:p>
        </w:tc>
        <w:tc>
          <w:tcPr>
            <w:tcW w:w="948" w:type="dxa"/>
            <w:tcBorders>
              <w:top w:val="double" w:sz="4" w:space="0" w:color="auto"/>
              <w:left w:val="nil"/>
              <w:bottom w:val="nil"/>
              <w:right w:val="nil"/>
            </w:tcBorders>
            <w:shd w:val="clear" w:color="auto" w:fill="auto"/>
            <w:noWrap/>
            <w:vAlign w:val="bottom"/>
            <w:hideMark/>
          </w:tcPr>
          <w:p w14:paraId="46514B2D" w14:textId="77777777" w:rsidR="00207196" w:rsidRPr="003C7D05" w:rsidRDefault="00207196" w:rsidP="00FD79E5">
            <w:pPr>
              <w:spacing w:before="0" w:beforeAutospacing="0" w:after="0" w:afterAutospacing="0"/>
              <w:rPr>
                <w:rFonts w:ascii="Times New Roman" w:eastAsia="Times New Roman" w:hAnsi="Times New Roman" w:cs="Times New Roman"/>
                <w:bCs w:val="0"/>
                <w:sz w:val="20"/>
                <w:szCs w:val="20"/>
              </w:rPr>
            </w:pPr>
          </w:p>
        </w:tc>
        <w:tc>
          <w:tcPr>
            <w:tcW w:w="2040" w:type="dxa"/>
            <w:tcBorders>
              <w:top w:val="double" w:sz="4" w:space="0" w:color="auto"/>
              <w:left w:val="nil"/>
              <w:bottom w:val="nil"/>
              <w:right w:val="nil"/>
            </w:tcBorders>
            <w:shd w:val="clear" w:color="auto" w:fill="auto"/>
            <w:noWrap/>
            <w:vAlign w:val="bottom"/>
            <w:hideMark/>
          </w:tcPr>
          <w:p w14:paraId="37BDCC2C"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p>
        </w:tc>
        <w:tc>
          <w:tcPr>
            <w:tcW w:w="2120" w:type="dxa"/>
            <w:tcBorders>
              <w:top w:val="double" w:sz="4" w:space="0" w:color="auto"/>
              <w:left w:val="nil"/>
              <w:bottom w:val="nil"/>
              <w:right w:val="nil"/>
            </w:tcBorders>
            <w:shd w:val="clear" w:color="auto" w:fill="auto"/>
            <w:noWrap/>
            <w:vAlign w:val="bottom"/>
            <w:hideMark/>
          </w:tcPr>
          <w:p w14:paraId="074E9120"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p>
        </w:tc>
      </w:tr>
      <w:tr w:rsidR="00207196" w:rsidRPr="003C7D05" w14:paraId="5644CCE7" w14:textId="77777777" w:rsidTr="00FD79E5">
        <w:trPr>
          <w:trHeight w:val="300"/>
        </w:trPr>
        <w:tc>
          <w:tcPr>
            <w:tcW w:w="2720" w:type="dxa"/>
            <w:tcBorders>
              <w:top w:val="nil"/>
              <w:left w:val="nil"/>
              <w:bottom w:val="nil"/>
              <w:right w:val="nil"/>
            </w:tcBorders>
            <w:shd w:val="clear" w:color="auto" w:fill="auto"/>
            <w:noWrap/>
            <w:hideMark/>
          </w:tcPr>
          <w:p w14:paraId="74BDE1BA"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p>
        </w:tc>
        <w:tc>
          <w:tcPr>
            <w:tcW w:w="1700" w:type="dxa"/>
            <w:tcBorders>
              <w:top w:val="nil"/>
              <w:left w:val="nil"/>
              <w:bottom w:val="nil"/>
              <w:right w:val="nil"/>
            </w:tcBorders>
            <w:shd w:val="clear" w:color="auto" w:fill="auto"/>
            <w:noWrap/>
            <w:vAlign w:val="bottom"/>
            <w:hideMark/>
          </w:tcPr>
          <w:p w14:paraId="3389A1B8" w14:textId="77777777" w:rsidR="00207196" w:rsidRPr="003C7D05" w:rsidRDefault="00207196" w:rsidP="00FD79E5">
            <w:pPr>
              <w:spacing w:before="0" w:beforeAutospacing="0" w:after="0" w:afterAutospacing="0"/>
              <w:rPr>
                <w:rFonts w:ascii="Times New Roman" w:eastAsia="Times New Roman" w:hAnsi="Times New Roman" w:cs="Times New Roman"/>
                <w:bCs w:val="0"/>
                <w:sz w:val="20"/>
                <w:szCs w:val="20"/>
              </w:rPr>
            </w:pPr>
          </w:p>
        </w:tc>
        <w:tc>
          <w:tcPr>
            <w:tcW w:w="948" w:type="dxa"/>
            <w:tcBorders>
              <w:top w:val="nil"/>
              <w:left w:val="nil"/>
              <w:bottom w:val="nil"/>
              <w:right w:val="nil"/>
            </w:tcBorders>
            <w:shd w:val="clear" w:color="auto" w:fill="auto"/>
            <w:noWrap/>
            <w:vAlign w:val="bottom"/>
            <w:hideMark/>
          </w:tcPr>
          <w:p w14:paraId="420DE124" w14:textId="77777777" w:rsidR="00207196" w:rsidRPr="003C7D05" w:rsidRDefault="00207196" w:rsidP="00FD79E5">
            <w:pPr>
              <w:spacing w:before="0" w:beforeAutospacing="0" w:after="0" w:afterAutospacing="0"/>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Average</w:t>
            </w:r>
          </w:p>
        </w:tc>
        <w:tc>
          <w:tcPr>
            <w:tcW w:w="2040" w:type="dxa"/>
            <w:tcBorders>
              <w:top w:val="nil"/>
              <w:left w:val="nil"/>
              <w:bottom w:val="nil"/>
              <w:right w:val="nil"/>
            </w:tcBorders>
            <w:shd w:val="clear" w:color="auto" w:fill="auto"/>
            <w:noWrap/>
            <w:vAlign w:val="bottom"/>
            <w:hideMark/>
          </w:tcPr>
          <w:p w14:paraId="2982FEFE"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3.23</w:t>
            </w:r>
          </w:p>
        </w:tc>
        <w:tc>
          <w:tcPr>
            <w:tcW w:w="2120" w:type="dxa"/>
            <w:tcBorders>
              <w:top w:val="nil"/>
              <w:left w:val="nil"/>
              <w:bottom w:val="nil"/>
              <w:right w:val="nil"/>
            </w:tcBorders>
            <w:shd w:val="clear" w:color="auto" w:fill="auto"/>
            <w:noWrap/>
            <w:vAlign w:val="bottom"/>
            <w:hideMark/>
          </w:tcPr>
          <w:p w14:paraId="217D12BE" w14:textId="77777777" w:rsidR="00207196" w:rsidRPr="003C7D05" w:rsidRDefault="00207196" w:rsidP="00FD79E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3.48</w:t>
            </w:r>
          </w:p>
        </w:tc>
      </w:tr>
    </w:tbl>
    <w:p w14:paraId="28759781" w14:textId="77777777" w:rsidR="00207196" w:rsidRPr="00A92BB4" w:rsidRDefault="00207196" w:rsidP="00207196">
      <w:pPr>
        <w:jc w:val="both"/>
        <w:rPr>
          <w:rFonts w:ascii="Times New Roman" w:hAnsi="Times New Roman" w:cs="Times New Roman"/>
        </w:rPr>
      </w:pPr>
      <w:r>
        <w:rPr>
          <w:rFonts w:ascii="Times New Roman" w:hAnsi="Times New Roman" w:cs="Times New Roman"/>
        </w:rPr>
        <w:t xml:space="preserve">There are other 7 students who served as TAs to various FE courses. These students are </w:t>
      </w:r>
      <w:r w:rsidRPr="0042664B">
        <w:rPr>
          <w:rFonts w:ascii="Times New Roman" w:hAnsi="Times New Roman" w:cs="Times New Roman"/>
        </w:rPr>
        <w:t>Hongkai Cao, Zhaokun Cai, Chenjie Shao, Dongxu Li, Yangyang Yu, Mingzhe Liu, Jiacheng Fan</w:t>
      </w:r>
      <w:r>
        <w:rPr>
          <w:rFonts w:ascii="Times New Roman" w:hAnsi="Times New Roman" w:cs="Times New Roman"/>
        </w:rPr>
        <w:t xml:space="preserve">. The </w:t>
      </w:r>
      <w:r>
        <w:rPr>
          <w:rFonts w:ascii="Times New Roman" w:hAnsi="Times New Roman" w:cs="Times New Roman"/>
        </w:rPr>
        <w:lastRenderedPageBreak/>
        <w:t>assessment of their performance are all satisfactory by the instructors they supported. His averages are used to calculate the overall average.</w:t>
      </w:r>
    </w:p>
    <w:p w14:paraId="424204AF" w14:textId="77777777" w:rsidR="00207196" w:rsidRPr="00A92BB4" w:rsidRDefault="00207196" w:rsidP="00207196">
      <w:pPr>
        <w:rPr>
          <w:rFonts w:ascii="Times New Roman" w:hAnsi="Times New Roman" w:cs="Times New Roman"/>
          <w:b/>
        </w:rPr>
      </w:pPr>
      <w:r w:rsidRPr="00A92BB4">
        <w:rPr>
          <w:rFonts w:ascii="Times New Roman" w:hAnsi="Times New Roman" w:cs="Times New Roman"/>
          <w:b/>
        </w:rPr>
        <w:t xml:space="preserve">REMEDIAL ACTIONS: </w:t>
      </w:r>
      <w:r w:rsidRPr="00A92BB4">
        <w:rPr>
          <w:rFonts w:ascii="Times New Roman" w:hAnsi="Times New Roman" w:cs="Times New Roman"/>
        </w:rPr>
        <w:t>Each individual student was specifically set a deadline for the proposal defense</w:t>
      </w:r>
      <w:r w:rsidRPr="00A92BB4">
        <w:rPr>
          <w:rFonts w:ascii="Times New Roman" w:hAnsi="Times New Roman" w:cs="Times New Roman"/>
          <w:b/>
        </w:rPr>
        <w:t xml:space="preserve">. </w:t>
      </w:r>
    </w:p>
    <w:p w14:paraId="79BA78B9" w14:textId="77777777" w:rsidR="00207196" w:rsidRPr="002845B1" w:rsidRDefault="00207196" w:rsidP="00207196">
      <w:pPr>
        <w:pStyle w:val="Heading1"/>
        <w:rPr>
          <w:caps/>
        </w:rPr>
      </w:pPr>
      <w:bookmarkStart w:id="10" w:name="_Toc423461637"/>
      <w:bookmarkStart w:id="11" w:name="_Toc423607753"/>
      <w:r w:rsidRPr="002845B1">
        <w:rPr>
          <w:caps/>
        </w:rPr>
        <w:t xml:space="preserve">Specific Steps Taken in </w:t>
      </w:r>
      <w:r>
        <w:rPr>
          <w:caps/>
        </w:rPr>
        <w:t>FALL</w:t>
      </w:r>
      <w:r w:rsidRPr="002845B1">
        <w:rPr>
          <w:caps/>
        </w:rPr>
        <w:t xml:space="preserve"> 201</w:t>
      </w:r>
      <w:r>
        <w:rPr>
          <w:caps/>
        </w:rPr>
        <w:t>8</w:t>
      </w:r>
      <w:bookmarkEnd w:id="10"/>
      <w:bookmarkEnd w:id="11"/>
    </w:p>
    <w:p w14:paraId="7C73028F" w14:textId="5FE7AA08" w:rsidR="00207196" w:rsidRPr="00207196" w:rsidRDefault="00207196" w:rsidP="00207196">
      <w:r>
        <w:t>Provided TA training for all incoming PhD students at the beginning of the 2017-2018 academic year by the designated FE program faculty member</w:t>
      </w:r>
      <w:r w:rsidR="00223B30">
        <w:t>s</w:t>
      </w:r>
      <w:r>
        <w:t>.</w:t>
      </w:r>
    </w:p>
    <w:p w14:paraId="49DC7F7B" w14:textId="398E9B4C" w:rsidR="00E4031B" w:rsidRPr="002845B1" w:rsidRDefault="007574BA" w:rsidP="00866E1E">
      <w:pPr>
        <w:pStyle w:val="Heading1"/>
        <w:rPr>
          <w:caps/>
        </w:rPr>
      </w:pPr>
      <w:bookmarkStart w:id="12" w:name="_Toc423607754"/>
      <w:r w:rsidRPr="002845B1">
        <w:rPr>
          <w:caps/>
        </w:rPr>
        <w:t xml:space="preserve">Results of Assessment:  </w:t>
      </w:r>
      <w:r w:rsidR="00311BDD">
        <w:rPr>
          <w:caps/>
        </w:rPr>
        <w:t>Spring</w:t>
      </w:r>
      <w:r w:rsidRPr="002845B1">
        <w:rPr>
          <w:caps/>
        </w:rPr>
        <w:t xml:space="preserve"> 201</w:t>
      </w:r>
      <w:r w:rsidR="00311BDD">
        <w:rPr>
          <w:caps/>
        </w:rPr>
        <w:t>9</w:t>
      </w:r>
      <w:bookmarkEnd w:id="12"/>
    </w:p>
    <w:p w14:paraId="2B137318" w14:textId="3C324B48" w:rsidR="0077161F" w:rsidRPr="00A92BB4" w:rsidRDefault="00F5086E" w:rsidP="0077161F">
      <w:pPr>
        <w:rPr>
          <w:rFonts w:ascii="Times New Roman" w:hAnsi="Times New Roman" w:cs="Times New Roman"/>
          <w:b/>
          <w:color w:val="000000"/>
        </w:rPr>
      </w:pPr>
      <w:r>
        <w:rPr>
          <w:rFonts w:ascii="Times New Roman" w:hAnsi="Times New Roman" w:cs="Times New Roman"/>
          <w:b/>
          <w:color w:val="000000"/>
        </w:rPr>
        <w:t>LEARNING GOAL #</w:t>
      </w:r>
      <w:r w:rsidR="002A1330">
        <w:rPr>
          <w:rFonts w:ascii="Times New Roman" w:hAnsi="Times New Roman" w:cs="Times New Roman"/>
          <w:b/>
          <w:color w:val="000000"/>
        </w:rPr>
        <w:t xml:space="preserve"> </w:t>
      </w:r>
      <w:r>
        <w:rPr>
          <w:rFonts w:ascii="Times New Roman" w:hAnsi="Times New Roman" w:cs="Times New Roman"/>
          <w:b/>
          <w:color w:val="000000"/>
        </w:rPr>
        <w:t>3</w:t>
      </w:r>
      <w:r w:rsidR="0077161F" w:rsidRPr="00A92BB4">
        <w:rPr>
          <w:rFonts w:ascii="Times New Roman" w:hAnsi="Times New Roman" w:cs="Times New Roman"/>
          <w:b/>
          <w:color w:val="000000"/>
        </w:rPr>
        <w:t xml:space="preserve">: </w:t>
      </w:r>
      <w:r w:rsidR="005D3539" w:rsidRPr="005D3539">
        <w:rPr>
          <w:rFonts w:ascii="Times New Roman" w:hAnsi="Times New Roman" w:cs="Times New Roman"/>
          <w:b/>
          <w:color w:val="000000"/>
        </w:rPr>
        <w:t>Ph.D. graduates are able to effectively deliver academic cour</w:t>
      </w:r>
      <w:r w:rsidR="005D3539">
        <w:rPr>
          <w:rFonts w:ascii="Times New Roman" w:hAnsi="Times New Roman" w:cs="Times New Roman"/>
          <w:b/>
          <w:color w:val="000000"/>
        </w:rPr>
        <w:t>ses in a university environment</w:t>
      </w:r>
      <w:r w:rsidR="0077161F" w:rsidRPr="00A92BB4">
        <w:rPr>
          <w:rFonts w:ascii="Times New Roman" w:hAnsi="Times New Roman" w:cs="Times New Roman"/>
          <w:b/>
          <w:color w:val="000000"/>
        </w:rPr>
        <w:t>.</w:t>
      </w:r>
    </w:p>
    <w:p w14:paraId="2433184B" w14:textId="7BAE4070" w:rsidR="0077161F" w:rsidRPr="00A92BB4" w:rsidRDefault="0077161F" w:rsidP="0077161F">
      <w:pPr>
        <w:rPr>
          <w:rFonts w:ascii="Times New Roman" w:hAnsi="Times New Roman" w:cs="Times New Roman"/>
          <w:b/>
          <w:color w:val="000000"/>
        </w:rPr>
      </w:pPr>
      <w:r w:rsidRPr="00A92BB4">
        <w:rPr>
          <w:rFonts w:ascii="Times New Roman" w:hAnsi="Times New Roman" w:cs="Times New Roman"/>
          <w:b/>
          <w:color w:val="000000"/>
        </w:rPr>
        <w:t xml:space="preserve">LEARNING OBJECTIVE # 1: </w:t>
      </w:r>
      <w:r w:rsidR="008F67C0" w:rsidRPr="008F67C0">
        <w:rPr>
          <w:rFonts w:ascii="Times New Roman" w:hAnsi="Times New Roman" w:cs="Times New Roman"/>
          <w:b/>
          <w:color w:val="000000"/>
        </w:rPr>
        <w:t>Students will be able to effectively deliver a co</w:t>
      </w:r>
      <w:r w:rsidR="008F67C0">
        <w:rPr>
          <w:rFonts w:ascii="Times New Roman" w:hAnsi="Times New Roman" w:cs="Times New Roman"/>
          <w:b/>
          <w:color w:val="000000"/>
        </w:rPr>
        <w:t>urse in their area of expertise</w:t>
      </w:r>
      <w:r w:rsidRPr="00A92BB4">
        <w:rPr>
          <w:rFonts w:ascii="Times New Roman" w:hAnsi="Times New Roman" w:cs="Times New Roman"/>
          <w:b/>
          <w:color w:val="000000"/>
        </w:rPr>
        <w:t>.</w:t>
      </w:r>
    </w:p>
    <w:p w14:paraId="5737AE0A" w14:textId="2C339414" w:rsidR="0077161F" w:rsidRPr="00A92BB4" w:rsidRDefault="0077161F" w:rsidP="0077161F">
      <w:pPr>
        <w:rPr>
          <w:rFonts w:ascii="Times New Roman" w:hAnsi="Times New Roman" w:cs="Times New Roman"/>
          <w:b/>
          <w:color w:val="000000"/>
        </w:rPr>
      </w:pPr>
      <w:r w:rsidRPr="00A92BB4">
        <w:rPr>
          <w:rFonts w:ascii="Times New Roman" w:hAnsi="Times New Roman" w:cs="Times New Roman"/>
          <w:b/>
          <w:color w:val="000000"/>
        </w:rPr>
        <w:t xml:space="preserve">ASSESSMENT DATE: </w:t>
      </w:r>
      <w:r w:rsidR="00BC2016">
        <w:rPr>
          <w:rFonts w:ascii="Times New Roman" w:hAnsi="Times New Roman" w:cs="Times New Roman"/>
          <w:b/>
          <w:color w:val="000000"/>
        </w:rPr>
        <w:t>June, 2019</w:t>
      </w:r>
      <w:r w:rsidR="00C25EC3">
        <w:rPr>
          <w:rFonts w:ascii="Times New Roman" w:hAnsi="Times New Roman" w:cs="Times New Roman"/>
          <w:b/>
          <w:color w:val="000000"/>
        </w:rPr>
        <w:tab/>
      </w:r>
      <w:r w:rsidRPr="00A92BB4">
        <w:rPr>
          <w:rFonts w:ascii="Times New Roman" w:hAnsi="Times New Roman" w:cs="Times New Roman"/>
          <w:b/>
          <w:color w:val="000000"/>
        </w:rPr>
        <w:t xml:space="preserve">ASSESSOR: Ph.D. </w:t>
      </w:r>
      <w:r w:rsidR="008F67C0">
        <w:rPr>
          <w:rFonts w:ascii="Times New Roman" w:hAnsi="Times New Roman" w:cs="Times New Roman"/>
          <w:b/>
          <w:color w:val="000000"/>
        </w:rPr>
        <w:t>Program Director</w:t>
      </w:r>
    </w:p>
    <w:p w14:paraId="0E1CA9B3" w14:textId="0043B69E" w:rsidR="0077161F" w:rsidRDefault="0077161F" w:rsidP="0077161F">
      <w:pPr>
        <w:rPr>
          <w:rFonts w:ascii="Times New Roman" w:hAnsi="Times New Roman" w:cs="Times New Roman"/>
          <w:b/>
          <w:color w:val="000000"/>
        </w:rPr>
      </w:pPr>
      <w:r w:rsidRPr="00A92BB4">
        <w:rPr>
          <w:rFonts w:ascii="Times New Roman" w:hAnsi="Times New Roman" w:cs="Times New Roman"/>
          <w:b/>
          <w:color w:val="000000"/>
        </w:rPr>
        <w:t xml:space="preserve">NO. OF STUDENTS TESTED: </w:t>
      </w:r>
      <w:r w:rsidR="000D5C44">
        <w:rPr>
          <w:rFonts w:ascii="Times New Roman" w:hAnsi="Times New Roman" w:cs="Times New Roman"/>
          <w:b/>
          <w:color w:val="000000"/>
        </w:rPr>
        <w:t>5</w:t>
      </w:r>
    </w:p>
    <w:tbl>
      <w:tblPr>
        <w:tblW w:w="9603" w:type="dxa"/>
        <w:tblInd w:w="104" w:type="dxa"/>
        <w:tblLayout w:type="fixed"/>
        <w:tblLook w:val="04A0" w:firstRow="1" w:lastRow="0" w:firstColumn="1" w:lastColumn="0" w:noHBand="0" w:noVBand="1"/>
      </w:tblPr>
      <w:tblGrid>
        <w:gridCol w:w="116"/>
        <w:gridCol w:w="1418"/>
        <w:gridCol w:w="122"/>
        <w:gridCol w:w="6358"/>
        <w:gridCol w:w="122"/>
        <w:gridCol w:w="1318"/>
        <w:gridCol w:w="149"/>
      </w:tblGrid>
      <w:tr w:rsidR="00C25EC3" w:rsidRPr="00CE2927" w14:paraId="008575CB" w14:textId="77777777" w:rsidTr="00EF250D">
        <w:trPr>
          <w:gridAfter w:val="1"/>
          <w:wAfter w:w="149" w:type="dxa"/>
          <w:trHeight w:val="630"/>
        </w:trPr>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D2D5E4" w14:textId="77777777" w:rsidR="00C25EC3" w:rsidRPr="00CE2927" w:rsidRDefault="00C25EC3" w:rsidP="005F4ECA">
            <w:pPr>
              <w:rPr>
                <w:b/>
                <w:bCs w:val="0"/>
              </w:rPr>
            </w:pPr>
            <w:r w:rsidRPr="00CE2927">
              <w:rPr>
                <w:b/>
                <w:bCs w:val="0"/>
              </w:rPr>
              <w:t>Objective 1</w:t>
            </w:r>
          </w:p>
        </w:tc>
        <w:tc>
          <w:tcPr>
            <w:tcW w:w="79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647FBE" w14:textId="77777777" w:rsidR="00C25EC3" w:rsidRPr="00CE2927" w:rsidRDefault="00C25EC3" w:rsidP="005F4ECA">
            <w:r w:rsidRPr="00CE2927">
              <w:rPr>
                <w:rFonts w:ascii="Times New Roman" w:hAnsi="Times New Roman" w:cs="Times New Roman"/>
                <w:i/>
                <w:iCs/>
                <w:sz w:val="20"/>
              </w:rPr>
              <w:t>Students will be able to effectively deliver a course in their area of expertise.</w:t>
            </w:r>
          </w:p>
        </w:tc>
      </w:tr>
      <w:tr w:rsidR="00C25EC3" w:rsidRPr="00CE2927" w14:paraId="1CEDD7E8" w14:textId="77777777" w:rsidTr="00EF250D">
        <w:trPr>
          <w:gridAfter w:val="1"/>
          <w:wAfter w:w="149" w:type="dxa"/>
          <w:trHeight w:val="315"/>
        </w:trPr>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49117" w14:textId="77777777" w:rsidR="00C25EC3" w:rsidRPr="00CE2927" w:rsidRDefault="00C25EC3" w:rsidP="005F4ECA">
            <w:r w:rsidRPr="00CE2927">
              <w:rPr>
                <w:b/>
                <w:bCs w:val="0"/>
              </w:rPr>
              <w:t>Trait</w:t>
            </w:r>
          </w:p>
        </w:tc>
        <w:tc>
          <w:tcPr>
            <w:tcW w:w="6480" w:type="dxa"/>
            <w:gridSpan w:val="2"/>
            <w:tcBorders>
              <w:top w:val="single" w:sz="4" w:space="0" w:color="auto"/>
              <w:left w:val="nil"/>
              <w:bottom w:val="single" w:sz="4" w:space="0" w:color="auto"/>
              <w:right w:val="single" w:sz="4" w:space="0" w:color="auto"/>
            </w:tcBorders>
            <w:shd w:val="clear" w:color="auto" w:fill="auto"/>
            <w:hideMark/>
          </w:tcPr>
          <w:p w14:paraId="193ED682" w14:textId="77777777" w:rsidR="00C25EC3" w:rsidRPr="00CE2927" w:rsidRDefault="00C25EC3" w:rsidP="005F4ECA">
            <w:pPr>
              <w:jc w:val="center"/>
              <w:rPr>
                <w:b/>
                <w:bCs w:val="0"/>
              </w:rPr>
            </w:pPr>
          </w:p>
        </w:tc>
        <w:tc>
          <w:tcPr>
            <w:tcW w:w="1440" w:type="dxa"/>
            <w:gridSpan w:val="2"/>
            <w:tcBorders>
              <w:top w:val="single" w:sz="4" w:space="0" w:color="auto"/>
              <w:left w:val="nil"/>
              <w:bottom w:val="single" w:sz="4" w:space="0" w:color="auto"/>
              <w:right w:val="single" w:sz="4" w:space="0" w:color="auto"/>
            </w:tcBorders>
            <w:shd w:val="clear" w:color="auto" w:fill="auto"/>
          </w:tcPr>
          <w:p w14:paraId="1AB7EC38" w14:textId="77777777" w:rsidR="00C25EC3" w:rsidRPr="00CE2927" w:rsidRDefault="00C25EC3" w:rsidP="005F4ECA">
            <w:pPr>
              <w:jc w:val="center"/>
              <w:rPr>
                <w:b/>
                <w:bCs w:val="0"/>
              </w:rPr>
            </w:pPr>
            <w:r w:rsidRPr="00CE2927">
              <w:rPr>
                <w:b/>
                <w:bCs w:val="0"/>
              </w:rPr>
              <w:t>Mean Evaluations</w:t>
            </w:r>
          </w:p>
        </w:tc>
      </w:tr>
      <w:tr w:rsidR="00C25EC3" w:rsidRPr="00CE2927" w14:paraId="6B3704B0" w14:textId="77777777" w:rsidTr="00EF250D">
        <w:trPr>
          <w:gridAfter w:val="1"/>
          <w:wAfter w:w="149" w:type="dxa"/>
          <w:trHeight w:val="431"/>
        </w:trPr>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8099E9" w14:textId="77777777" w:rsidR="00C25EC3" w:rsidRPr="00561988" w:rsidRDefault="00C25EC3" w:rsidP="005F4ECA">
            <w:pPr>
              <w:jc w:val="right"/>
              <w:rPr>
                <w:rFonts w:ascii="Times New Roman" w:hAnsi="Times New Roman" w:cs="Times New Roman"/>
              </w:rPr>
            </w:pPr>
            <w:r w:rsidRPr="00561988">
              <w:rPr>
                <w:rFonts w:ascii="Times New Roman" w:hAnsi="Times New Roman" w:cs="Times New Roman"/>
              </w:rPr>
              <w:t>Trait 1</w:t>
            </w:r>
          </w:p>
        </w:tc>
        <w:tc>
          <w:tcPr>
            <w:tcW w:w="6480" w:type="dxa"/>
            <w:gridSpan w:val="2"/>
            <w:tcBorders>
              <w:top w:val="single" w:sz="4" w:space="0" w:color="auto"/>
              <w:left w:val="nil"/>
              <w:bottom w:val="single" w:sz="4" w:space="0" w:color="auto"/>
              <w:right w:val="single" w:sz="4" w:space="0" w:color="auto"/>
            </w:tcBorders>
            <w:shd w:val="clear" w:color="auto" w:fill="auto"/>
          </w:tcPr>
          <w:p w14:paraId="3F9D71CC" w14:textId="77777777" w:rsidR="00C25EC3" w:rsidRPr="00561988" w:rsidRDefault="00C25EC3" w:rsidP="005F4ECA">
            <w:pPr>
              <w:rPr>
                <w:rFonts w:ascii="Times New Roman" w:hAnsi="Times New Roman" w:cs="Times New Roman"/>
              </w:rPr>
            </w:pPr>
            <w:r w:rsidRPr="00561988">
              <w:rPr>
                <w:rFonts w:ascii="Times New Roman" w:hAnsi="Times New Roman" w:cs="Times New Roman"/>
              </w:rPr>
              <w:t>Overall the quality of the course was excellent.</w:t>
            </w:r>
          </w:p>
        </w:tc>
        <w:tc>
          <w:tcPr>
            <w:tcW w:w="1440" w:type="dxa"/>
            <w:gridSpan w:val="2"/>
            <w:tcBorders>
              <w:top w:val="single" w:sz="4" w:space="0" w:color="auto"/>
              <w:left w:val="nil"/>
              <w:bottom w:val="single" w:sz="4" w:space="0" w:color="auto"/>
              <w:right w:val="single" w:sz="4" w:space="0" w:color="auto"/>
            </w:tcBorders>
            <w:shd w:val="clear" w:color="auto" w:fill="auto"/>
          </w:tcPr>
          <w:p w14:paraId="162381CB" w14:textId="253CFA7F" w:rsidR="00C25EC3" w:rsidRPr="00CE2927" w:rsidRDefault="006F7625" w:rsidP="002C6903">
            <w:r>
              <w:t>3.</w:t>
            </w:r>
            <w:r w:rsidR="002C6903">
              <w:t>67</w:t>
            </w:r>
          </w:p>
        </w:tc>
      </w:tr>
      <w:tr w:rsidR="00C25EC3" w:rsidRPr="00CE2927" w14:paraId="1E98A2D3" w14:textId="77777777" w:rsidTr="00EF250D">
        <w:trPr>
          <w:gridAfter w:val="1"/>
          <w:wAfter w:w="149" w:type="dxa"/>
          <w:trHeight w:val="315"/>
        </w:trPr>
        <w:tc>
          <w:tcPr>
            <w:tcW w:w="1534" w:type="dxa"/>
            <w:gridSpan w:val="2"/>
            <w:tcBorders>
              <w:top w:val="nil"/>
              <w:left w:val="single" w:sz="4" w:space="0" w:color="auto"/>
              <w:bottom w:val="single" w:sz="4" w:space="0" w:color="auto"/>
              <w:right w:val="single" w:sz="4" w:space="0" w:color="auto"/>
            </w:tcBorders>
            <w:shd w:val="clear" w:color="auto" w:fill="auto"/>
            <w:noWrap/>
            <w:hideMark/>
          </w:tcPr>
          <w:p w14:paraId="38BBB9C4" w14:textId="77777777" w:rsidR="00C25EC3" w:rsidRPr="00561988" w:rsidRDefault="00C25EC3" w:rsidP="005F4ECA">
            <w:pPr>
              <w:jc w:val="right"/>
              <w:rPr>
                <w:rFonts w:ascii="Times New Roman" w:hAnsi="Times New Roman" w:cs="Times New Roman"/>
                <w:bCs w:val="0"/>
              </w:rPr>
            </w:pPr>
            <w:r w:rsidRPr="00561988">
              <w:rPr>
                <w:rFonts w:ascii="Times New Roman" w:hAnsi="Times New Roman" w:cs="Times New Roman"/>
                <w:bCs w:val="0"/>
              </w:rPr>
              <w:t>Trait 2</w:t>
            </w:r>
          </w:p>
        </w:tc>
        <w:tc>
          <w:tcPr>
            <w:tcW w:w="6480" w:type="dxa"/>
            <w:gridSpan w:val="2"/>
            <w:tcBorders>
              <w:top w:val="nil"/>
              <w:left w:val="nil"/>
              <w:bottom w:val="single" w:sz="4" w:space="0" w:color="auto"/>
              <w:right w:val="single" w:sz="4" w:space="0" w:color="auto"/>
            </w:tcBorders>
            <w:shd w:val="clear" w:color="auto" w:fill="auto"/>
            <w:noWrap/>
            <w:hideMark/>
          </w:tcPr>
          <w:p w14:paraId="14D2685A" w14:textId="77777777" w:rsidR="00C25EC3" w:rsidRPr="00561988" w:rsidRDefault="00C25EC3" w:rsidP="005F4ECA">
            <w:pPr>
              <w:rPr>
                <w:rFonts w:ascii="Times New Roman" w:hAnsi="Times New Roman" w:cs="Times New Roman"/>
                <w:bCs w:val="0"/>
              </w:rPr>
            </w:pPr>
            <w:r w:rsidRPr="00561988">
              <w:rPr>
                <w:rFonts w:ascii="Times New Roman" w:hAnsi="Times New Roman" w:cs="Times New Roman"/>
              </w:rPr>
              <w:t>Overall the instructor was an effective teacher.</w:t>
            </w:r>
          </w:p>
        </w:tc>
        <w:tc>
          <w:tcPr>
            <w:tcW w:w="1440" w:type="dxa"/>
            <w:gridSpan w:val="2"/>
            <w:tcBorders>
              <w:top w:val="nil"/>
              <w:left w:val="nil"/>
              <w:bottom w:val="single" w:sz="4" w:space="0" w:color="auto"/>
              <w:right w:val="single" w:sz="4" w:space="0" w:color="auto"/>
            </w:tcBorders>
            <w:shd w:val="clear" w:color="auto" w:fill="auto"/>
            <w:noWrap/>
            <w:hideMark/>
          </w:tcPr>
          <w:p w14:paraId="66F9F77F" w14:textId="36833931" w:rsidR="00C25EC3" w:rsidRPr="00D4783C" w:rsidRDefault="006F7625" w:rsidP="002C6903">
            <w:r>
              <w:t>3.</w:t>
            </w:r>
            <w:r w:rsidR="002C6903">
              <w:t>31</w:t>
            </w:r>
          </w:p>
        </w:tc>
      </w:tr>
      <w:tr w:rsidR="00C25EC3" w:rsidRPr="00825299" w14:paraId="1356AB96" w14:textId="77777777" w:rsidTr="00EF25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gridBefore w:val="1"/>
          <w:wBefore w:w="116" w:type="dxa"/>
          <w:trHeight w:val="432"/>
          <w:jc w:val="center"/>
        </w:trPr>
        <w:tc>
          <w:tcPr>
            <w:tcW w:w="1540" w:type="dxa"/>
            <w:gridSpan w:val="2"/>
            <w:shd w:val="clear" w:color="auto" w:fill="BFBFBF"/>
          </w:tcPr>
          <w:p w14:paraId="60AB2A67" w14:textId="77777777" w:rsidR="00C25EC3" w:rsidRPr="00514A92" w:rsidRDefault="00C25EC3" w:rsidP="005F4ECA">
            <w:pPr>
              <w:rPr>
                <w:b/>
                <w:bCs w:val="0"/>
              </w:rPr>
            </w:pPr>
          </w:p>
        </w:tc>
        <w:tc>
          <w:tcPr>
            <w:tcW w:w="6480" w:type="dxa"/>
            <w:gridSpan w:val="2"/>
            <w:shd w:val="clear" w:color="auto" w:fill="BFBFBF"/>
            <w:noWrap/>
            <w:vAlign w:val="center"/>
          </w:tcPr>
          <w:p w14:paraId="2186A2A3" w14:textId="77777777" w:rsidR="00C25EC3" w:rsidRPr="00514A92" w:rsidRDefault="00C25EC3" w:rsidP="005F4ECA">
            <w:pPr>
              <w:rPr>
                <w:b/>
                <w:bCs w:val="0"/>
              </w:rPr>
            </w:pPr>
            <w:r w:rsidRPr="00514A92">
              <w:rPr>
                <w:b/>
                <w:bCs w:val="0"/>
              </w:rPr>
              <w:t>Does not meet expect</w:t>
            </w:r>
            <w:r>
              <w:rPr>
                <w:b/>
                <w:bCs w:val="0"/>
              </w:rPr>
              <w:t>ations: 0 – 2.49;    Meets: 2.5-3.49;       Exceeds: 3.5 – 4.0</w:t>
            </w:r>
            <w:r w:rsidRPr="00514A92">
              <w:rPr>
                <w:b/>
                <w:bCs w:val="0"/>
              </w:rPr>
              <w:t xml:space="preserve">      </w:t>
            </w:r>
            <w:r>
              <w:rPr>
                <w:b/>
                <w:bCs w:val="0"/>
              </w:rPr>
              <w:t xml:space="preserve">                                                          </w:t>
            </w:r>
            <w:r w:rsidRPr="00514A92">
              <w:rPr>
                <w:b/>
                <w:bCs w:val="0"/>
              </w:rPr>
              <w:t>Total Score:</w:t>
            </w:r>
          </w:p>
        </w:tc>
        <w:tc>
          <w:tcPr>
            <w:tcW w:w="1467" w:type="dxa"/>
            <w:gridSpan w:val="2"/>
            <w:shd w:val="clear" w:color="auto" w:fill="auto"/>
            <w:vAlign w:val="center"/>
          </w:tcPr>
          <w:p w14:paraId="451A0C4C" w14:textId="41B35475" w:rsidR="007A1EE0" w:rsidRPr="00514A92" w:rsidRDefault="007A1EE0" w:rsidP="005F4ECA">
            <w:r>
              <w:t>No</w:t>
            </w:r>
            <w:r w:rsidR="003F0126">
              <w:t>t</w:t>
            </w:r>
            <w:r>
              <w:t xml:space="preserve"> Meet: 0; Meets: 4; Exceeds: 1</w:t>
            </w:r>
          </w:p>
        </w:tc>
      </w:tr>
    </w:tbl>
    <w:p w14:paraId="0D836514" w14:textId="4C399021" w:rsidR="007C1FFD" w:rsidRDefault="00D4783C" w:rsidP="0077161F">
      <w:pPr>
        <w:rPr>
          <w:rFonts w:ascii="Times New Roman" w:hAnsi="Times New Roman" w:cs="Times New Roman"/>
          <w:b/>
          <w:color w:val="000000"/>
        </w:rPr>
      </w:pPr>
      <w:r>
        <w:rPr>
          <w:rFonts w:ascii="Times New Roman" w:hAnsi="Times New Roman" w:cs="Times New Roman"/>
          <w:b/>
          <w:color w:val="000000"/>
        </w:rPr>
        <w:t xml:space="preserve">Meets expectations. </w:t>
      </w:r>
    </w:p>
    <w:p w14:paraId="38A70214" w14:textId="589E0B71" w:rsidR="003B6000" w:rsidRPr="003B6000" w:rsidRDefault="003B6000" w:rsidP="00DC1FF8">
      <w:pPr>
        <w:jc w:val="both"/>
        <w:rPr>
          <w:rFonts w:ascii="Times New Roman" w:hAnsi="Times New Roman" w:cs="Times New Roman"/>
          <w:color w:val="000000"/>
        </w:rPr>
      </w:pPr>
      <w:r w:rsidRPr="003B6000">
        <w:rPr>
          <w:rFonts w:ascii="Times New Roman" w:hAnsi="Times New Roman" w:cs="Times New Roman"/>
          <w:color w:val="000000"/>
        </w:rPr>
        <w:t xml:space="preserve">The </w:t>
      </w:r>
      <w:r w:rsidR="00432D5A" w:rsidRPr="003B6000">
        <w:rPr>
          <w:rFonts w:ascii="Times New Roman" w:hAnsi="Times New Roman" w:cs="Times New Roman"/>
          <w:color w:val="000000"/>
        </w:rPr>
        <w:t xml:space="preserve">following </w:t>
      </w:r>
      <w:r w:rsidR="00283860">
        <w:rPr>
          <w:rFonts w:ascii="Times New Roman" w:hAnsi="Times New Roman" w:cs="Times New Roman"/>
          <w:color w:val="000000"/>
        </w:rPr>
        <w:t>table documents</w:t>
      </w:r>
      <w:r>
        <w:rPr>
          <w:rFonts w:ascii="Times New Roman" w:hAnsi="Times New Roman" w:cs="Times New Roman"/>
          <w:color w:val="000000"/>
        </w:rPr>
        <w:t xml:space="preserve"> the students </w:t>
      </w:r>
      <w:r w:rsidR="00A5739D">
        <w:rPr>
          <w:rFonts w:ascii="Times New Roman" w:hAnsi="Times New Roman" w:cs="Times New Roman"/>
          <w:color w:val="000000"/>
        </w:rPr>
        <w:t>who taught one or two sections of a course independently as an instructor</w:t>
      </w:r>
      <w:r>
        <w:rPr>
          <w:rFonts w:ascii="Times New Roman" w:hAnsi="Times New Roman" w:cs="Times New Roman"/>
          <w:color w:val="000000"/>
        </w:rPr>
        <w:t xml:space="preserve"> during this period of assessment. These assessments were conducted through Stevens Teaching Assessment Center.</w:t>
      </w:r>
    </w:p>
    <w:p w14:paraId="717CB8AD" w14:textId="3E189403" w:rsidR="0077161F" w:rsidRDefault="0077161F" w:rsidP="0077161F">
      <w:pPr>
        <w:rPr>
          <w:rFonts w:ascii="Times New Roman" w:hAnsi="Times New Roman" w:cs="Times New Roman"/>
        </w:rPr>
      </w:pPr>
      <w:r w:rsidRPr="00A92BB4">
        <w:rPr>
          <w:rFonts w:ascii="Times New Roman" w:hAnsi="Times New Roman" w:cs="Times New Roman"/>
          <w:b/>
        </w:rPr>
        <w:t>COMMENTS:</w:t>
      </w:r>
    </w:p>
    <w:tbl>
      <w:tblPr>
        <w:tblW w:w="9528" w:type="dxa"/>
        <w:tblLook w:val="04A0" w:firstRow="1" w:lastRow="0" w:firstColumn="1" w:lastColumn="0" w:noHBand="0" w:noVBand="1"/>
      </w:tblPr>
      <w:tblGrid>
        <w:gridCol w:w="2720"/>
        <w:gridCol w:w="1700"/>
        <w:gridCol w:w="948"/>
        <w:gridCol w:w="2040"/>
        <w:gridCol w:w="2120"/>
      </w:tblGrid>
      <w:tr w:rsidR="003C7D05" w:rsidRPr="00FE4440" w14:paraId="4F15067F" w14:textId="77777777" w:rsidTr="00FE4440">
        <w:trPr>
          <w:trHeight w:val="300"/>
        </w:trPr>
        <w:tc>
          <w:tcPr>
            <w:tcW w:w="2720" w:type="dxa"/>
            <w:tcBorders>
              <w:top w:val="nil"/>
              <w:left w:val="nil"/>
              <w:bottom w:val="double" w:sz="4" w:space="0" w:color="auto"/>
              <w:right w:val="nil"/>
            </w:tcBorders>
            <w:shd w:val="clear" w:color="auto" w:fill="auto"/>
            <w:noWrap/>
            <w:hideMark/>
          </w:tcPr>
          <w:p w14:paraId="2E80AC97" w14:textId="77777777" w:rsidR="003C7D05" w:rsidRPr="00FE4440" w:rsidRDefault="003C7D05" w:rsidP="00FE4440">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Name</w:t>
            </w:r>
          </w:p>
        </w:tc>
        <w:tc>
          <w:tcPr>
            <w:tcW w:w="1700" w:type="dxa"/>
            <w:tcBorders>
              <w:top w:val="nil"/>
              <w:left w:val="nil"/>
              <w:bottom w:val="double" w:sz="4" w:space="0" w:color="auto"/>
              <w:right w:val="nil"/>
            </w:tcBorders>
            <w:shd w:val="clear" w:color="auto" w:fill="auto"/>
            <w:noWrap/>
            <w:vAlign w:val="bottom"/>
            <w:hideMark/>
          </w:tcPr>
          <w:p w14:paraId="1969F0B4" w14:textId="77777777" w:rsidR="003C7D05" w:rsidRPr="00FE4440" w:rsidRDefault="003C7D05" w:rsidP="003C7D0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Course Section</w:t>
            </w:r>
          </w:p>
        </w:tc>
        <w:tc>
          <w:tcPr>
            <w:tcW w:w="948" w:type="dxa"/>
            <w:tcBorders>
              <w:top w:val="nil"/>
              <w:left w:val="nil"/>
              <w:bottom w:val="double" w:sz="4" w:space="0" w:color="auto"/>
              <w:right w:val="nil"/>
            </w:tcBorders>
            <w:shd w:val="clear" w:color="auto" w:fill="auto"/>
            <w:noWrap/>
            <w:vAlign w:val="bottom"/>
            <w:hideMark/>
          </w:tcPr>
          <w:p w14:paraId="1043E6AF" w14:textId="77777777" w:rsidR="003C7D05" w:rsidRPr="00FE4440" w:rsidRDefault="003C7D05" w:rsidP="003C7D0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Credits</w:t>
            </w:r>
          </w:p>
        </w:tc>
        <w:tc>
          <w:tcPr>
            <w:tcW w:w="2040" w:type="dxa"/>
            <w:tcBorders>
              <w:top w:val="nil"/>
              <w:left w:val="nil"/>
              <w:bottom w:val="double" w:sz="4" w:space="0" w:color="auto"/>
              <w:right w:val="nil"/>
            </w:tcBorders>
            <w:shd w:val="clear" w:color="auto" w:fill="auto"/>
            <w:noWrap/>
            <w:vAlign w:val="bottom"/>
            <w:hideMark/>
          </w:tcPr>
          <w:p w14:paraId="17F59162" w14:textId="77777777" w:rsidR="003C7D05" w:rsidRPr="00FE4440" w:rsidRDefault="003C7D05" w:rsidP="003C7D0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Teacher Evaluation</w:t>
            </w:r>
          </w:p>
        </w:tc>
        <w:tc>
          <w:tcPr>
            <w:tcW w:w="2120" w:type="dxa"/>
            <w:tcBorders>
              <w:top w:val="nil"/>
              <w:left w:val="nil"/>
              <w:bottom w:val="double" w:sz="4" w:space="0" w:color="auto"/>
              <w:right w:val="nil"/>
            </w:tcBorders>
            <w:shd w:val="clear" w:color="auto" w:fill="auto"/>
            <w:noWrap/>
            <w:vAlign w:val="bottom"/>
            <w:hideMark/>
          </w:tcPr>
          <w:p w14:paraId="42D70CDB" w14:textId="77777777" w:rsidR="003C7D05" w:rsidRPr="00FE4440" w:rsidRDefault="003C7D05" w:rsidP="003C7D05">
            <w:pPr>
              <w:spacing w:before="0" w:beforeAutospacing="0" w:after="0" w:afterAutospacing="0"/>
              <w:rPr>
                <w:rFonts w:ascii="Calibri" w:eastAsia="Times New Roman" w:hAnsi="Calibri" w:cs="Calibri"/>
                <w:b/>
                <w:bCs w:val="0"/>
                <w:color w:val="000000"/>
                <w:sz w:val="22"/>
                <w:szCs w:val="22"/>
              </w:rPr>
            </w:pPr>
            <w:r w:rsidRPr="00FE4440">
              <w:rPr>
                <w:rFonts w:ascii="Calibri" w:eastAsia="Times New Roman" w:hAnsi="Calibri" w:cs="Calibri"/>
                <w:b/>
                <w:bCs w:val="0"/>
                <w:color w:val="000000"/>
                <w:sz w:val="22"/>
                <w:szCs w:val="22"/>
              </w:rPr>
              <w:t>Course Evaluation</w:t>
            </w:r>
          </w:p>
        </w:tc>
      </w:tr>
      <w:tr w:rsidR="003C7D05" w:rsidRPr="003C7D05" w14:paraId="5934EF8E" w14:textId="77777777" w:rsidTr="00FE4440">
        <w:trPr>
          <w:trHeight w:val="300"/>
        </w:trPr>
        <w:tc>
          <w:tcPr>
            <w:tcW w:w="2720" w:type="dxa"/>
            <w:tcBorders>
              <w:top w:val="double" w:sz="4" w:space="0" w:color="auto"/>
              <w:left w:val="nil"/>
              <w:bottom w:val="nil"/>
              <w:right w:val="nil"/>
            </w:tcBorders>
            <w:shd w:val="clear" w:color="auto" w:fill="auto"/>
            <w:noWrap/>
            <w:hideMark/>
          </w:tcPr>
          <w:p w14:paraId="74A72747" w14:textId="32C46E68" w:rsidR="003C7D05" w:rsidRPr="003C7D05" w:rsidRDefault="00146F68" w:rsidP="00FE4440">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Saud Al Mahdi</w:t>
            </w:r>
          </w:p>
        </w:tc>
        <w:tc>
          <w:tcPr>
            <w:tcW w:w="1700" w:type="dxa"/>
            <w:tcBorders>
              <w:top w:val="double" w:sz="4" w:space="0" w:color="auto"/>
              <w:left w:val="nil"/>
              <w:bottom w:val="nil"/>
              <w:right w:val="nil"/>
            </w:tcBorders>
            <w:shd w:val="clear" w:color="auto" w:fill="auto"/>
            <w:noWrap/>
            <w:vAlign w:val="bottom"/>
            <w:hideMark/>
          </w:tcPr>
          <w:p w14:paraId="4B9AB345" w14:textId="2B30931D" w:rsidR="003C7D05" w:rsidRPr="003C7D05" w:rsidRDefault="00146F68" w:rsidP="002A43D3">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FE511A, FE</w:t>
            </w:r>
            <w:r w:rsidRPr="00146F68">
              <w:rPr>
                <w:rFonts w:ascii="Calibri" w:eastAsia="Times New Roman" w:hAnsi="Calibri" w:cs="Calibri"/>
                <w:bCs w:val="0"/>
                <w:color w:val="000000"/>
                <w:sz w:val="22"/>
                <w:szCs w:val="22"/>
              </w:rPr>
              <w:t>511B</w:t>
            </w:r>
          </w:p>
        </w:tc>
        <w:tc>
          <w:tcPr>
            <w:tcW w:w="948" w:type="dxa"/>
            <w:tcBorders>
              <w:top w:val="double" w:sz="4" w:space="0" w:color="auto"/>
              <w:left w:val="nil"/>
              <w:bottom w:val="nil"/>
              <w:right w:val="nil"/>
            </w:tcBorders>
            <w:shd w:val="clear" w:color="auto" w:fill="auto"/>
            <w:noWrap/>
            <w:vAlign w:val="bottom"/>
            <w:hideMark/>
          </w:tcPr>
          <w:p w14:paraId="08DC4E3D" w14:textId="77777777" w:rsidR="003C7D05" w:rsidRPr="003C7D05" w:rsidRDefault="003C7D05" w:rsidP="003C7D05">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w:t>
            </w:r>
          </w:p>
        </w:tc>
        <w:tc>
          <w:tcPr>
            <w:tcW w:w="2040" w:type="dxa"/>
            <w:tcBorders>
              <w:top w:val="double" w:sz="4" w:space="0" w:color="auto"/>
              <w:left w:val="nil"/>
              <w:bottom w:val="nil"/>
              <w:right w:val="nil"/>
            </w:tcBorders>
            <w:shd w:val="clear" w:color="auto" w:fill="auto"/>
            <w:noWrap/>
            <w:vAlign w:val="bottom"/>
            <w:hideMark/>
          </w:tcPr>
          <w:p w14:paraId="06B22A6B" w14:textId="0DAA300F"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71</w:t>
            </w:r>
          </w:p>
        </w:tc>
        <w:tc>
          <w:tcPr>
            <w:tcW w:w="2120" w:type="dxa"/>
            <w:tcBorders>
              <w:top w:val="double" w:sz="4" w:space="0" w:color="auto"/>
              <w:left w:val="nil"/>
              <w:bottom w:val="nil"/>
              <w:right w:val="nil"/>
            </w:tcBorders>
            <w:shd w:val="clear" w:color="auto" w:fill="auto"/>
            <w:noWrap/>
            <w:vAlign w:val="bottom"/>
            <w:hideMark/>
          </w:tcPr>
          <w:p w14:paraId="7C11FD72" w14:textId="1287CDB8" w:rsidR="003C7D05" w:rsidRPr="003C7D05" w:rsidRDefault="00146F68" w:rsidP="003C7D0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3.8</w:t>
            </w:r>
            <w:r w:rsidR="003C7D05" w:rsidRPr="003C7D05">
              <w:rPr>
                <w:rFonts w:ascii="Calibri" w:eastAsia="Times New Roman" w:hAnsi="Calibri" w:cs="Calibri"/>
                <w:bCs w:val="0"/>
                <w:color w:val="000000"/>
                <w:sz w:val="22"/>
                <w:szCs w:val="22"/>
              </w:rPr>
              <w:t>3</w:t>
            </w:r>
          </w:p>
        </w:tc>
      </w:tr>
      <w:tr w:rsidR="003C7D05" w:rsidRPr="003C7D05" w14:paraId="7CBE5654" w14:textId="77777777" w:rsidTr="00FE4440">
        <w:trPr>
          <w:trHeight w:val="300"/>
        </w:trPr>
        <w:tc>
          <w:tcPr>
            <w:tcW w:w="2720" w:type="dxa"/>
            <w:tcBorders>
              <w:top w:val="nil"/>
              <w:left w:val="nil"/>
              <w:bottom w:val="nil"/>
              <w:right w:val="nil"/>
            </w:tcBorders>
            <w:shd w:val="clear" w:color="auto" w:fill="auto"/>
            <w:noWrap/>
            <w:hideMark/>
          </w:tcPr>
          <w:p w14:paraId="5ED6FF37" w14:textId="71BFD2E9" w:rsidR="003C7D05" w:rsidRPr="003C7D05" w:rsidRDefault="00146F68" w:rsidP="00FE4440">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lastRenderedPageBreak/>
              <w:t>Ziwen Ye</w:t>
            </w:r>
          </w:p>
        </w:tc>
        <w:tc>
          <w:tcPr>
            <w:tcW w:w="1700" w:type="dxa"/>
            <w:tcBorders>
              <w:top w:val="nil"/>
              <w:left w:val="nil"/>
              <w:bottom w:val="nil"/>
              <w:right w:val="nil"/>
            </w:tcBorders>
            <w:shd w:val="clear" w:color="auto" w:fill="auto"/>
            <w:noWrap/>
            <w:vAlign w:val="bottom"/>
            <w:hideMark/>
          </w:tcPr>
          <w:p w14:paraId="7909B8A5" w14:textId="22D0DC9C" w:rsidR="003C7D05" w:rsidRPr="003C7D05" w:rsidRDefault="00146F68" w:rsidP="00A63EE9">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w:t>
            </w:r>
            <w:r w:rsidRPr="00146F68">
              <w:rPr>
                <w:rFonts w:ascii="Calibri" w:eastAsia="Times New Roman" w:hAnsi="Calibri" w:cs="Calibri"/>
                <w:bCs w:val="0"/>
                <w:color w:val="000000"/>
                <w:sz w:val="22"/>
                <w:szCs w:val="22"/>
              </w:rPr>
              <w:t xml:space="preserve">515A, </w:t>
            </w:r>
            <w:r w:rsidR="00A63EE9">
              <w:rPr>
                <w:rFonts w:ascii="Calibri" w:eastAsia="Times New Roman" w:hAnsi="Calibri" w:cs="Calibri"/>
                <w:bCs w:val="0"/>
                <w:color w:val="000000"/>
                <w:sz w:val="22"/>
                <w:szCs w:val="22"/>
              </w:rPr>
              <w:t>QF202</w:t>
            </w:r>
          </w:p>
        </w:tc>
        <w:tc>
          <w:tcPr>
            <w:tcW w:w="948" w:type="dxa"/>
            <w:tcBorders>
              <w:top w:val="nil"/>
              <w:left w:val="nil"/>
              <w:bottom w:val="nil"/>
              <w:right w:val="nil"/>
            </w:tcBorders>
            <w:shd w:val="clear" w:color="auto" w:fill="auto"/>
            <w:noWrap/>
            <w:vAlign w:val="bottom"/>
            <w:hideMark/>
          </w:tcPr>
          <w:p w14:paraId="04FD7FB7" w14:textId="6DA3C4A4" w:rsidR="003C7D05" w:rsidRPr="003C7D05" w:rsidRDefault="00146F68" w:rsidP="003C7D0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p>
        </w:tc>
        <w:tc>
          <w:tcPr>
            <w:tcW w:w="2040" w:type="dxa"/>
            <w:tcBorders>
              <w:top w:val="nil"/>
              <w:left w:val="nil"/>
              <w:bottom w:val="nil"/>
              <w:right w:val="nil"/>
            </w:tcBorders>
            <w:shd w:val="clear" w:color="auto" w:fill="auto"/>
            <w:noWrap/>
            <w:vAlign w:val="bottom"/>
            <w:hideMark/>
          </w:tcPr>
          <w:p w14:paraId="0C194701" w14:textId="57E1CC89"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38</w:t>
            </w:r>
          </w:p>
        </w:tc>
        <w:tc>
          <w:tcPr>
            <w:tcW w:w="2120" w:type="dxa"/>
            <w:tcBorders>
              <w:top w:val="nil"/>
              <w:left w:val="nil"/>
              <w:bottom w:val="nil"/>
              <w:right w:val="nil"/>
            </w:tcBorders>
            <w:shd w:val="clear" w:color="auto" w:fill="auto"/>
            <w:noWrap/>
            <w:vAlign w:val="bottom"/>
            <w:hideMark/>
          </w:tcPr>
          <w:p w14:paraId="40C5BBB1" w14:textId="544D274C" w:rsidR="003C7D05" w:rsidRPr="003C7D05" w:rsidRDefault="003C7D05" w:rsidP="00E84166">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65</w:t>
            </w:r>
          </w:p>
        </w:tc>
      </w:tr>
      <w:tr w:rsidR="003C7D05" w:rsidRPr="003C7D05" w14:paraId="7D73C053" w14:textId="77777777" w:rsidTr="00FE4440">
        <w:trPr>
          <w:trHeight w:val="300"/>
        </w:trPr>
        <w:tc>
          <w:tcPr>
            <w:tcW w:w="2720" w:type="dxa"/>
            <w:tcBorders>
              <w:top w:val="nil"/>
              <w:left w:val="nil"/>
              <w:bottom w:val="nil"/>
              <w:right w:val="nil"/>
            </w:tcBorders>
            <w:shd w:val="clear" w:color="auto" w:fill="auto"/>
            <w:noWrap/>
            <w:hideMark/>
          </w:tcPr>
          <w:p w14:paraId="2D02DD56" w14:textId="7B9F4B5D" w:rsidR="003C7D05" w:rsidRPr="003C7D05" w:rsidRDefault="00146F68" w:rsidP="00FE4440">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Dan Wang</w:t>
            </w:r>
          </w:p>
        </w:tc>
        <w:tc>
          <w:tcPr>
            <w:tcW w:w="1700" w:type="dxa"/>
            <w:tcBorders>
              <w:top w:val="nil"/>
              <w:left w:val="nil"/>
              <w:bottom w:val="nil"/>
              <w:right w:val="nil"/>
            </w:tcBorders>
            <w:shd w:val="clear" w:color="auto" w:fill="auto"/>
            <w:noWrap/>
            <w:vAlign w:val="bottom"/>
            <w:hideMark/>
          </w:tcPr>
          <w:p w14:paraId="61F1F9CB" w14:textId="01887F74" w:rsidR="003C7D05" w:rsidRPr="003C7D05" w:rsidRDefault="00146F68" w:rsidP="003C7D05">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FE 520</w:t>
            </w:r>
            <w:r w:rsidR="002A43D3">
              <w:rPr>
                <w:rFonts w:ascii="Calibri" w:eastAsia="Times New Roman" w:hAnsi="Calibri" w:cs="Calibri"/>
                <w:bCs w:val="0"/>
                <w:color w:val="000000"/>
                <w:sz w:val="22"/>
                <w:szCs w:val="22"/>
              </w:rPr>
              <w:t>A</w:t>
            </w:r>
          </w:p>
        </w:tc>
        <w:tc>
          <w:tcPr>
            <w:tcW w:w="948" w:type="dxa"/>
            <w:tcBorders>
              <w:top w:val="nil"/>
              <w:left w:val="nil"/>
              <w:bottom w:val="nil"/>
              <w:right w:val="nil"/>
            </w:tcBorders>
            <w:shd w:val="clear" w:color="auto" w:fill="auto"/>
            <w:noWrap/>
            <w:vAlign w:val="bottom"/>
            <w:hideMark/>
          </w:tcPr>
          <w:p w14:paraId="1B08BA83" w14:textId="44735AD6" w:rsidR="003C7D05" w:rsidRPr="003C7D05" w:rsidRDefault="00146F68" w:rsidP="003C7D0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2</w:t>
            </w:r>
          </w:p>
        </w:tc>
        <w:tc>
          <w:tcPr>
            <w:tcW w:w="2040" w:type="dxa"/>
            <w:tcBorders>
              <w:top w:val="nil"/>
              <w:left w:val="nil"/>
              <w:bottom w:val="nil"/>
              <w:right w:val="nil"/>
            </w:tcBorders>
            <w:shd w:val="clear" w:color="auto" w:fill="auto"/>
            <w:noWrap/>
            <w:vAlign w:val="bottom"/>
            <w:hideMark/>
          </w:tcPr>
          <w:p w14:paraId="38E7FE4B" w14:textId="4D4A1F13" w:rsidR="003C7D05" w:rsidRPr="003C7D05" w:rsidRDefault="003C7D05" w:rsidP="00E84166">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35</w:t>
            </w:r>
          </w:p>
        </w:tc>
        <w:tc>
          <w:tcPr>
            <w:tcW w:w="2120" w:type="dxa"/>
            <w:tcBorders>
              <w:top w:val="nil"/>
              <w:left w:val="nil"/>
              <w:bottom w:val="nil"/>
              <w:right w:val="nil"/>
            </w:tcBorders>
            <w:shd w:val="clear" w:color="auto" w:fill="auto"/>
            <w:noWrap/>
            <w:vAlign w:val="bottom"/>
            <w:hideMark/>
          </w:tcPr>
          <w:p w14:paraId="371360C2" w14:textId="4FB150ED" w:rsidR="003C7D05" w:rsidRPr="003C7D05" w:rsidRDefault="003C7D05" w:rsidP="00E84166">
            <w:pPr>
              <w:spacing w:before="0" w:beforeAutospacing="0" w:after="0" w:afterAutospacing="0"/>
              <w:jc w:val="right"/>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5</w:t>
            </w:r>
            <w:r w:rsidRPr="003C7D05">
              <w:rPr>
                <w:rFonts w:ascii="Calibri" w:eastAsia="Times New Roman" w:hAnsi="Calibri" w:cs="Calibri"/>
                <w:bCs w:val="0"/>
                <w:color w:val="000000"/>
                <w:sz w:val="22"/>
                <w:szCs w:val="22"/>
              </w:rPr>
              <w:t>5</w:t>
            </w:r>
          </w:p>
        </w:tc>
      </w:tr>
      <w:tr w:rsidR="003C7D05" w:rsidRPr="003C7D05" w14:paraId="310F35F7" w14:textId="77777777" w:rsidTr="00FE4440">
        <w:trPr>
          <w:trHeight w:val="300"/>
        </w:trPr>
        <w:tc>
          <w:tcPr>
            <w:tcW w:w="2720" w:type="dxa"/>
            <w:tcBorders>
              <w:top w:val="nil"/>
              <w:left w:val="nil"/>
              <w:right w:val="nil"/>
            </w:tcBorders>
            <w:shd w:val="clear" w:color="auto" w:fill="auto"/>
            <w:noWrap/>
            <w:hideMark/>
          </w:tcPr>
          <w:p w14:paraId="5CA625CA" w14:textId="168DE863" w:rsidR="003C7D05" w:rsidRPr="003C7D05" w:rsidRDefault="00146F68" w:rsidP="00FE4440">
            <w:pPr>
              <w:spacing w:before="0" w:beforeAutospacing="0" w:after="0" w:afterAutospacing="0"/>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Xingjia Zhang</w:t>
            </w:r>
          </w:p>
        </w:tc>
        <w:tc>
          <w:tcPr>
            <w:tcW w:w="1700" w:type="dxa"/>
            <w:tcBorders>
              <w:top w:val="nil"/>
              <w:left w:val="nil"/>
              <w:right w:val="nil"/>
            </w:tcBorders>
            <w:shd w:val="clear" w:color="auto" w:fill="auto"/>
            <w:noWrap/>
            <w:vAlign w:val="bottom"/>
            <w:hideMark/>
          </w:tcPr>
          <w:p w14:paraId="6D04971D" w14:textId="1971060D" w:rsidR="003C7D05" w:rsidRPr="003C7D05" w:rsidRDefault="00146F68" w:rsidP="00146F68">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w:t>
            </w:r>
            <w:r w:rsidRPr="00146F68">
              <w:rPr>
                <w:rFonts w:ascii="Calibri" w:eastAsia="Times New Roman" w:hAnsi="Calibri" w:cs="Calibri"/>
                <w:bCs w:val="0"/>
                <w:color w:val="000000"/>
                <w:sz w:val="22"/>
                <w:szCs w:val="22"/>
              </w:rPr>
              <w:t>513A, FE513B</w:t>
            </w:r>
          </w:p>
        </w:tc>
        <w:tc>
          <w:tcPr>
            <w:tcW w:w="948" w:type="dxa"/>
            <w:tcBorders>
              <w:top w:val="nil"/>
              <w:left w:val="nil"/>
              <w:right w:val="nil"/>
            </w:tcBorders>
            <w:shd w:val="clear" w:color="auto" w:fill="auto"/>
            <w:noWrap/>
            <w:vAlign w:val="bottom"/>
            <w:hideMark/>
          </w:tcPr>
          <w:p w14:paraId="6426207B" w14:textId="25884D3A" w:rsidR="003C7D05" w:rsidRPr="003C7D05" w:rsidRDefault="00804F57" w:rsidP="003C7D0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p>
        </w:tc>
        <w:tc>
          <w:tcPr>
            <w:tcW w:w="2040" w:type="dxa"/>
            <w:tcBorders>
              <w:top w:val="nil"/>
              <w:left w:val="nil"/>
              <w:right w:val="nil"/>
            </w:tcBorders>
            <w:shd w:val="clear" w:color="auto" w:fill="auto"/>
            <w:noWrap/>
            <w:vAlign w:val="bottom"/>
            <w:hideMark/>
          </w:tcPr>
          <w:p w14:paraId="25B8ECB8" w14:textId="16D85565"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sidRPr="00146F68">
              <w:rPr>
                <w:rFonts w:ascii="Calibri" w:eastAsia="Times New Roman" w:hAnsi="Calibri" w:cs="Calibri"/>
                <w:bCs w:val="0"/>
                <w:color w:val="000000"/>
                <w:sz w:val="22"/>
                <w:szCs w:val="22"/>
              </w:rPr>
              <w:t>2.</w:t>
            </w:r>
            <w:r w:rsidR="00E84166">
              <w:rPr>
                <w:rFonts w:ascii="Calibri" w:eastAsia="Times New Roman" w:hAnsi="Calibri" w:cs="Calibri"/>
                <w:bCs w:val="0"/>
                <w:color w:val="000000"/>
                <w:sz w:val="22"/>
                <w:szCs w:val="22"/>
              </w:rPr>
              <w:t>82</w:t>
            </w:r>
          </w:p>
        </w:tc>
        <w:tc>
          <w:tcPr>
            <w:tcW w:w="2120" w:type="dxa"/>
            <w:tcBorders>
              <w:top w:val="nil"/>
              <w:left w:val="nil"/>
              <w:right w:val="nil"/>
            </w:tcBorders>
            <w:shd w:val="clear" w:color="auto" w:fill="auto"/>
            <w:noWrap/>
            <w:vAlign w:val="bottom"/>
            <w:hideMark/>
          </w:tcPr>
          <w:p w14:paraId="425E271C" w14:textId="526B5248"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Pr="00146F68">
              <w:rPr>
                <w:rFonts w:ascii="Calibri" w:eastAsia="Times New Roman" w:hAnsi="Calibri" w:cs="Calibri"/>
                <w:bCs w:val="0"/>
                <w:color w:val="000000"/>
                <w:sz w:val="22"/>
                <w:szCs w:val="22"/>
              </w:rPr>
              <w:t>.</w:t>
            </w:r>
            <w:r w:rsidR="00E84166">
              <w:rPr>
                <w:rFonts w:ascii="Calibri" w:eastAsia="Times New Roman" w:hAnsi="Calibri" w:cs="Calibri"/>
                <w:bCs w:val="0"/>
                <w:color w:val="000000"/>
                <w:sz w:val="22"/>
                <w:szCs w:val="22"/>
              </w:rPr>
              <w:t>53</w:t>
            </w:r>
          </w:p>
        </w:tc>
      </w:tr>
      <w:tr w:rsidR="003C7D05" w:rsidRPr="003C7D05" w14:paraId="10713540" w14:textId="77777777" w:rsidTr="00FE4440">
        <w:trPr>
          <w:trHeight w:val="300"/>
        </w:trPr>
        <w:tc>
          <w:tcPr>
            <w:tcW w:w="2720" w:type="dxa"/>
            <w:tcBorders>
              <w:top w:val="nil"/>
              <w:left w:val="nil"/>
              <w:bottom w:val="double" w:sz="4" w:space="0" w:color="auto"/>
              <w:right w:val="nil"/>
            </w:tcBorders>
            <w:shd w:val="clear" w:color="auto" w:fill="auto"/>
            <w:noWrap/>
            <w:hideMark/>
          </w:tcPr>
          <w:p w14:paraId="2F960193" w14:textId="56A7C016" w:rsidR="003C7D05" w:rsidRPr="003C7D05" w:rsidRDefault="00E84166" w:rsidP="00E84166">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Thiago</w:t>
            </w:r>
            <w:r w:rsidR="00146F68" w:rsidRPr="00146F68">
              <w:rPr>
                <w:rFonts w:ascii="Calibri" w:eastAsia="Times New Roman" w:hAnsi="Calibri" w:cs="Calibri"/>
                <w:bCs w:val="0"/>
                <w:color w:val="000000"/>
                <w:sz w:val="22"/>
                <w:szCs w:val="22"/>
              </w:rPr>
              <w:t xml:space="preserve"> </w:t>
            </w:r>
            <w:r>
              <w:rPr>
                <w:rFonts w:ascii="Calibri" w:eastAsia="Times New Roman" w:hAnsi="Calibri" w:cs="Calibri"/>
                <w:bCs w:val="0"/>
                <w:color w:val="000000"/>
                <w:sz w:val="22"/>
                <w:szCs w:val="22"/>
              </w:rPr>
              <w:t>Winkler</w:t>
            </w:r>
          </w:p>
        </w:tc>
        <w:tc>
          <w:tcPr>
            <w:tcW w:w="1700" w:type="dxa"/>
            <w:tcBorders>
              <w:top w:val="nil"/>
              <w:left w:val="nil"/>
              <w:bottom w:val="double" w:sz="4" w:space="0" w:color="auto"/>
              <w:right w:val="nil"/>
            </w:tcBorders>
            <w:shd w:val="clear" w:color="auto" w:fill="auto"/>
            <w:noWrap/>
            <w:vAlign w:val="bottom"/>
            <w:hideMark/>
          </w:tcPr>
          <w:p w14:paraId="28C72AC3" w14:textId="5113FFE0" w:rsidR="003C7D05" w:rsidRPr="003C7D05" w:rsidRDefault="00E84166" w:rsidP="00E84166">
            <w:pPr>
              <w:spacing w:before="0" w:beforeAutospacing="0" w:after="0" w:afterAutospacing="0"/>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FE522A</w:t>
            </w:r>
          </w:p>
        </w:tc>
        <w:tc>
          <w:tcPr>
            <w:tcW w:w="948" w:type="dxa"/>
            <w:tcBorders>
              <w:top w:val="nil"/>
              <w:left w:val="nil"/>
              <w:bottom w:val="double" w:sz="4" w:space="0" w:color="auto"/>
              <w:right w:val="nil"/>
            </w:tcBorders>
            <w:shd w:val="clear" w:color="auto" w:fill="auto"/>
            <w:noWrap/>
            <w:vAlign w:val="bottom"/>
            <w:hideMark/>
          </w:tcPr>
          <w:p w14:paraId="7BC043D1" w14:textId="2F53DF37" w:rsidR="003C7D05" w:rsidRPr="003C7D05" w:rsidRDefault="00804F57" w:rsidP="003C7D05">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p>
        </w:tc>
        <w:tc>
          <w:tcPr>
            <w:tcW w:w="2040" w:type="dxa"/>
            <w:tcBorders>
              <w:top w:val="nil"/>
              <w:left w:val="nil"/>
              <w:bottom w:val="double" w:sz="4" w:space="0" w:color="auto"/>
              <w:right w:val="nil"/>
            </w:tcBorders>
            <w:shd w:val="clear" w:color="auto" w:fill="auto"/>
            <w:noWrap/>
            <w:vAlign w:val="bottom"/>
            <w:hideMark/>
          </w:tcPr>
          <w:p w14:paraId="19F6A5FC" w14:textId="3A6DC910" w:rsidR="003C7D05" w:rsidRPr="003C7D05" w:rsidRDefault="00E84166" w:rsidP="00E84166">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003C7D05" w:rsidRPr="003C7D05">
              <w:rPr>
                <w:rFonts w:ascii="Calibri" w:eastAsia="Times New Roman" w:hAnsi="Calibri" w:cs="Calibri"/>
                <w:bCs w:val="0"/>
                <w:color w:val="000000"/>
                <w:sz w:val="22"/>
                <w:szCs w:val="22"/>
              </w:rPr>
              <w:t>.</w:t>
            </w:r>
            <w:r>
              <w:rPr>
                <w:rFonts w:ascii="Calibri" w:eastAsia="Times New Roman" w:hAnsi="Calibri" w:cs="Calibri"/>
                <w:bCs w:val="0"/>
                <w:color w:val="000000"/>
                <w:sz w:val="22"/>
                <w:szCs w:val="22"/>
              </w:rPr>
              <w:t>3</w:t>
            </w:r>
            <w:r w:rsidR="00146F68">
              <w:rPr>
                <w:rFonts w:ascii="Calibri" w:eastAsia="Times New Roman" w:hAnsi="Calibri" w:cs="Calibri"/>
                <w:bCs w:val="0"/>
                <w:color w:val="000000"/>
                <w:sz w:val="22"/>
                <w:szCs w:val="22"/>
              </w:rPr>
              <w:t>1</w:t>
            </w:r>
          </w:p>
        </w:tc>
        <w:tc>
          <w:tcPr>
            <w:tcW w:w="2120" w:type="dxa"/>
            <w:tcBorders>
              <w:top w:val="nil"/>
              <w:left w:val="nil"/>
              <w:bottom w:val="double" w:sz="4" w:space="0" w:color="auto"/>
              <w:right w:val="nil"/>
            </w:tcBorders>
            <w:shd w:val="clear" w:color="auto" w:fill="auto"/>
            <w:noWrap/>
            <w:vAlign w:val="bottom"/>
            <w:hideMark/>
          </w:tcPr>
          <w:p w14:paraId="264A6E2B" w14:textId="1869178A"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003C7D05" w:rsidRPr="003C7D05">
              <w:rPr>
                <w:rFonts w:ascii="Calibri" w:eastAsia="Times New Roman" w:hAnsi="Calibri" w:cs="Calibri"/>
                <w:bCs w:val="0"/>
                <w:color w:val="000000"/>
                <w:sz w:val="22"/>
                <w:szCs w:val="22"/>
              </w:rPr>
              <w:t>.</w:t>
            </w:r>
            <w:r w:rsidR="00E84166">
              <w:rPr>
                <w:rFonts w:ascii="Calibri" w:eastAsia="Times New Roman" w:hAnsi="Calibri" w:cs="Calibri"/>
                <w:bCs w:val="0"/>
                <w:color w:val="000000"/>
                <w:sz w:val="22"/>
                <w:szCs w:val="22"/>
              </w:rPr>
              <w:t>78</w:t>
            </w:r>
          </w:p>
        </w:tc>
      </w:tr>
      <w:tr w:rsidR="003C7D05" w:rsidRPr="003C7D05" w14:paraId="16F793FF" w14:textId="77777777" w:rsidTr="00FE4440">
        <w:trPr>
          <w:trHeight w:val="300"/>
        </w:trPr>
        <w:tc>
          <w:tcPr>
            <w:tcW w:w="2720" w:type="dxa"/>
            <w:tcBorders>
              <w:top w:val="double" w:sz="4" w:space="0" w:color="auto"/>
              <w:left w:val="nil"/>
              <w:bottom w:val="nil"/>
              <w:right w:val="nil"/>
            </w:tcBorders>
            <w:shd w:val="clear" w:color="auto" w:fill="auto"/>
            <w:noWrap/>
            <w:hideMark/>
          </w:tcPr>
          <w:p w14:paraId="7C72DB9E" w14:textId="77777777" w:rsidR="003C7D05" w:rsidRPr="003C7D05" w:rsidRDefault="003C7D05" w:rsidP="00FE4440">
            <w:pPr>
              <w:spacing w:before="0" w:beforeAutospacing="0" w:after="0" w:afterAutospacing="0"/>
              <w:rPr>
                <w:rFonts w:ascii="Calibri" w:eastAsia="Times New Roman" w:hAnsi="Calibri" w:cs="Calibri"/>
                <w:bCs w:val="0"/>
                <w:color w:val="000000"/>
                <w:sz w:val="22"/>
                <w:szCs w:val="22"/>
              </w:rPr>
            </w:pPr>
          </w:p>
        </w:tc>
        <w:tc>
          <w:tcPr>
            <w:tcW w:w="1700" w:type="dxa"/>
            <w:tcBorders>
              <w:top w:val="double" w:sz="4" w:space="0" w:color="auto"/>
              <w:left w:val="nil"/>
              <w:bottom w:val="nil"/>
              <w:right w:val="nil"/>
            </w:tcBorders>
            <w:shd w:val="clear" w:color="auto" w:fill="auto"/>
            <w:noWrap/>
            <w:vAlign w:val="bottom"/>
            <w:hideMark/>
          </w:tcPr>
          <w:p w14:paraId="5D602EAA" w14:textId="77777777" w:rsidR="003C7D05" w:rsidRPr="003C7D05" w:rsidRDefault="003C7D05" w:rsidP="003C7D05">
            <w:pPr>
              <w:spacing w:before="0" w:beforeAutospacing="0" w:after="0" w:afterAutospacing="0"/>
              <w:rPr>
                <w:rFonts w:ascii="Times New Roman" w:eastAsia="Times New Roman" w:hAnsi="Times New Roman" w:cs="Times New Roman"/>
                <w:bCs w:val="0"/>
                <w:sz w:val="20"/>
                <w:szCs w:val="20"/>
              </w:rPr>
            </w:pPr>
          </w:p>
        </w:tc>
        <w:tc>
          <w:tcPr>
            <w:tcW w:w="948" w:type="dxa"/>
            <w:tcBorders>
              <w:top w:val="double" w:sz="4" w:space="0" w:color="auto"/>
              <w:left w:val="nil"/>
              <w:bottom w:val="nil"/>
              <w:right w:val="nil"/>
            </w:tcBorders>
            <w:shd w:val="clear" w:color="auto" w:fill="auto"/>
            <w:noWrap/>
            <w:vAlign w:val="bottom"/>
            <w:hideMark/>
          </w:tcPr>
          <w:p w14:paraId="4DEB09BF" w14:textId="77777777" w:rsidR="003C7D05" w:rsidRPr="003C7D05" w:rsidRDefault="003C7D05" w:rsidP="003C7D05">
            <w:pPr>
              <w:spacing w:before="0" w:beforeAutospacing="0" w:after="0" w:afterAutospacing="0"/>
              <w:rPr>
                <w:rFonts w:ascii="Times New Roman" w:eastAsia="Times New Roman" w:hAnsi="Times New Roman" w:cs="Times New Roman"/>
                <w:bCs w:val="0"/>
                <w:sz w:val="20"/>
                <w:szCs w:val="20"/>
              </w:rPr>
            </w:pPr>
          </w:p>
        </w:tc>
        <w:tc>
          <w:tcPr>
            <w:tcW w:w="2040" w:type="dxa"/>
            <w:tcBorders>
              <w:top w:val="double" w:sz="4" w:space="0" w:color="auto"/>
              <w:left w:val="nil"/>
              <w:bottom w:val="nil"/>
              <w:right w:val="nil"/>
            </w:tcBorders>
            <w:shd w:val="clear" w:color="auto" w:fill="auto"/>
            <w:noWrap/>
            <w:vAlign w:val="bottom"/>
            <w:hideMark/>
          </w:tcPr>
          <w:p w14:paraId="4CE1C3FF" w14:textId="7D22B94B" w:rsidR="003C7D05" w:rsidRPr="003C7D05" w:rsidRDefault="003C7D05" w:rsidP="003C7D05">
            <w:pPr>
              <w:spacing w:before="0" w:beforeAutospacing="0" w:after="0" w:afterAutospacing="0"/>
              <w:jc w:val="right"/>
              <w:rPr>
                <w:rFonts w:ascii="Calibri" w:eastAsia="Times New Roman" w:hAnsi="Calibri" w:cs="Calibri"/>
                <w:bCs w:val="0"/>
                <w:color w:val="000000"/>
                <w:sz w:val="22"/>
                <w:szCs w:val="22"/>
              </w:rPr>
            </w:pPr>
          </w:p>
        </w:tc>
        <w:tc>
          <w:tcPr>
            <w:tcW w:w="2120" w:type="dxa"/>
            <w:tcBorders>
              <w:top w:val="double" w:sz="4" w:space="0" w:color="auto"/>
              <w:left w:val="nil"/>
              <w:bottom w:val="nil"/>
              <w:right w:val="nil"/>
            </w:tcBorders>
            <w:shd w:val="clear" w:color="auto" w:fill="auto"/>
            <w:noWrap/>
            <w:vAlign w:val="bottom"/>
            <w:hideMark/>
          </w:tcPr>
          <w:p w14:paraId="0C28DECA" w14:textId="1C081C52" w:rsidR="003C7D05" w:rsidRPr="003C7D05" w:rsidRDefault="003C7D05" w:rsidP="003C7D05">
            <w:pPr>
              <w:spacing w:before="0" w:beforeAutospacing="0" w:after="0" w:afterAutospacing="0"/>
              <w:jc w:val="right"/>
              <w:rPr>
                <w:rFonts w:ascii="Calibri" w:eastAsia="Times New Roman" w:hAnsi="Calibri" w:cs="Calibri"/>
                <w:bCs w:val="0"/>
                <w:color w:val="000000"/>
                <w:sz w:val="22"/>
                <w:szCs w:val="22"/>
              </w:rPr>
            </w:pPr>
          </w:p>
        </w:tc>
      </w:tr>
      <w:tr w:rsidR="003C7D05" w:rsidRPr="003C7D05" w14:paraId="3C9F7556" w14:textId="77777777" w:rsidTr="00FE4440">
        <w:trPr>
          <w:trHeight w:val="300"/>
        </w:trPr>
        <w:tc>
          <w:tcPr>
            <w:tcW w:w="2720" w:type="dxa"/>
            <w:tcBorders>
              <w:top w:val="nil"/>
              <w:left w:val="nil"/>
              <w:bottom w:val="nil"/>
              <w:right w:val="nil"/>
            </w:tcBorders>
            <w:shd w:val="clear" w:color="auto" w:fill="auto"/>
            <w:noWrap/>
            <w:hideMark/>
          </w:tcPr>
          <w:p w14:paraId="32F56259" w14:textId="77777777" w:rsidR="003C7D05" w:rsidRPr="003C7D05" w:rsidRDefault="003C7D05" w:rsidP="00FE4440">
            <w:pPr>
              <w:spacing w:before="0" w:beforeAutospacing="0" w:after="0" w:afterAutospacing="0"/>
              <w:rPr>
                <w:rFonts w:ascii="Calibri" w:eastAsia="Times New Roman" w:hAnsi="Calibri" w:cs="Calibri"/>
                <w:bCs w:val="0"/>
                <w:color w:val="000000"/>
                <w:sz w:val="22"/>
                <w:szCs w:val="22"/>
              </w:rPr>
            </w:pPr>
          </w:p>
        </w:tc>
        <w:tc>
          <w:tcPr>
            <w:tcW w:w="1700" w:type="dxa"/>
            <w:tcBorders>
              <w:top w:val="nil"/>
              <w:left w:val="nil"/>
              <w:bottom w:val="nil"/>
              <w:right w:val="nil"/>
            </w:tcBorders>
            <w:shd w:val="clear" w:color="auto" w:fill="auto"/>
            <w:noWrap/>
            <w:vAlign w:val="bottom"/>
            <w:hideMark/>
          </w:tcPr>
          <w:p w14:paraId="0ACAB977" w14:textId="77777777" w:rsidR="003C7D05" w:rsidRPr="003C7D05" w:rsidRDefault="003C7D05" w:rsidP="003C7D05">
            <w:pPr>
              <w:spacing w:before="0" w:beforeAutospacing="0" w:after="0" w:afterAutospacing="0"/>
              <w:rPr>
                <w:rFonts w:ascii="Times New Roman" w:eastAsia="Times New Roman" w:hAnsi="Times New Roman" w:cs="Times New Roman"/>
                <w:bCs w:val="0"/>
                <w:sz w:val="20"/>
                <w:szCs w:val="20"/>
              </w:rPr>
            </w:pPr>
          </w:p>
        </w:tc>
        <w:tc>
          <w:tcPr>
            <w:tcW w:w="948" w:type="dxa"/>
            <w:tcBorders>
              <w:top w:val="nil"/>
              <w:left w:val="nil"/>
              <w:bottom w:val="nil"/>
              <w:right w:val="nil"/>
            </w:tcBorders>
            <w:shd w:val="clear" w:color="auto" w:fill="auto"/>
            <w:noWrap/>
            <w:vAlign w:val="bottom"/>
            <w:hideMark/>
          </w:tcPr>
          <w:p w14:paraId="1E39C880" w14:textId="77777777" w:rsidR="003C7D05" w:rsidRPr="003C7D05" w:rsidRDefault="003C7D05" w:rsidP="003C7D05">
            <w:pPr>
              <w:spacing w:before="0" w:beforeAutospacing="0" w:after="0" w:afterAutospacing="0"/>
              <w:rPr>
                <w:rFonts w:ascii="Calibri" w:eastAsia="Times New Roman" w:hAnsi="Calibri" w:cs="Calibri"/>
                <w:bCs w:val="0"/>
                <w:color w:val="000000"/>
                <w:sz w:val="22"/>
                <w:szCs w:val="22"/>
              </w:rPr>
            </w:pPr>
            <w:r w:rsidRPr="003C7D05">
              <w:rPr>
                <w:rFonts w:ascii="Calibri" w:eastAsia="Times New Roman" w:hAnsi="Calibri" w:cs="Calibri"/>
                <w:bCs w:val="0"/>
                <w:color w:val="000000"/>
                <w:sz w:val="22"/>
                <w:szCs w:val="22"/>
              </w:rPr>
              <w:t>Average</w:t>
            </w:r>
          </w:p>
        </w:tc>
        <w:tc>
          <w:tcPr>
            <w:tcW w:w="2040" w:type="dxa"/>
            <w:tcBorders>
              <w:top w:val="nil"/>
              <w:left w:val="nil"/>
              <w:bottom w:val="nil"/>
              <w:right w:val="nil"/>
            </w:tcBorders>
            <w:shd w:val="clear" w:color="auto" w:fill="auto"/>
            <w:noWrap/>
            <w:vAlign w:val="bottom"/>
            <w:hideMark/>
          </w:tcPr>
          <w:p w14:paraId="29CD87CE" w14:textId="2A7B1CAB"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31</w:t>
            </w:r>
          </w:p>
        </w:tc>
        <w:tc>
          <w:tcPr>
            <w:tcW w:w="2120" w:type="dxa"/>
            <w:tcBorders>
              <w:top w:val="nil"/>
              <w:left w:val="nil"/>
              <w:bottom w:val="nil"/>
              <w:right w:val="nil"/>
            </w:tcBorders>
            <w:shd w:val="clear" w:color="auto" w:fill="auto"/>
            <w:noWrap/>
            <w:vAlign w:val="bottom"/>
            <w:hideMark/>
          </w:tcPr>
          <w:p w14:paraId="4CDFB13E" w14:textId="50CCDC29" w:rsidR="003C7D05" w:rsidRPr="003C7D05" w:rsidRDefault="00146F68" w:rsidP="00E84166">
            <w:pPr>
              <w:spacing w:before="0" w:beforeAutospacing="0" w:after="0" w:afterAutospacing="0"/>
              <w:jc w:val="right"/>
              <w:rPr>
                <w:rFonts w:ascii="Calibri" w:eastAsia="Times New Roman" w:hAnsi="Calibri" w:cs="Calibri"/>
                <w:bCs w:val="0"/>
                <w:color w:val="000000"/>
                <w:sz w:val="22"/>
                <w:szCs w:val="22"/>
              </w:rPr>
            </w:pPr>
            <w:r>
              <w:rPr>
                <w:rFonts w:ascii="Calibri" w:eastAsia="Times New Roman" w:hAnsi="Calibri" w:cs="Calibri"/>
                <w:bCs w:val="0"/>
                <w:color w:val="000000"/>
                <w:sz w:val="22"/>
                <w:szCs w:val="22"/>
              </w:rPr>
              <w:t>3.</w:t>
            </w:r>
            <w:r w:rsidR="00E84166">
              <w:rPr>
                <w:rFonts w:ascii="Calibri" w:eastAsia="Times New Roman" w:hAnsi="Calibri" w:cs="Calibri"/>
                <w:bCs w:val="0"/>
                <w:color w:val="000000"/>
                <w:sz w:val="22"/>
                <w:szCs w:val="22"/>
              </w:rPr>
              <w:t>67</w:t>
            </w:r>
          </w:p>
        </w:tc>
      </w:tr>
    </w:tbl>
    <w:p w14:paraId="4FF30324" w14:textId="70C69B12" w:rsidR="00F87050" w:rsidRPr="00A92BB4" w:rsidRDefault="0042664B" w:rsidP="009C25C1">
      <w:pPr>
        <w:jc w:val="both"/>
        <w:rPr>
          <w:rFonts w:ascii="Times New Roman" w:hAnsi="Times New Roman" w:cs="Times New Roman"/>
        </w:rPr>
      </w:pPr>
      <w:r>
        <w:rPr>
          <w:rFonts w:ascii="Times New Roman" w:hAnsi="Times New Roman" w:cs="Times New Roman"/>
        </w:rPr>
        <w:t xml:space="preserve">There are other </w:t>
      </w:r>
      <w:r w:rsidR="00B9236A">
        <w:rPr>
          <w:rFonts w:ascii="Times New Roman" w:hAnsi="Times New Roman" w:cs="Times New Roman"/>
        </w:rPr>
        <w:t>7</w:t>
      </w:r>
      <w:r>
        <w:rPr>
          <w:rFonts w:ascii="Times New Roman" w:hAnsi="Times New Roman" w:cs="Times New Roman"/>
        </w:rPr>
        <w:t xml:space="preserve"> students who served as TAs to various FE courses. These students are </w:t>
      </w:r>
      <w:r w:rsidRPr="0042664B">
        <w:rPr>
          <w:rFonts w:ascii="Times New Roman" w:hAnsi="Times New Roman" w:cs="Times New Roman"/>
        </w:rPr>
        <w:t>Hongkai Cao, Zhaokun Cai, Chenjie Shao, Dongxu Li, Yangyang Yu, Mingzhe Liu, Jiacheng Fan</w:t>
      </w:r>
      <w:r>
        <w:rPr>
          <w:rFonts w:ascii="Times New Roman" w:hAnsi="Times New Roman" w:cs="Times New Roman"/>
        </w:rPr>
        <w:t>. The assessment of their performance are all satisfactory by the instructors they supported</w:t>
      </w:r>
      <w:r w:rsidR="00D4783C">
        <w:rPr>
          <w:rFonts w:ascii="Times New Roman" w:hAnsi="Times New Roman" w:cs="Times New Roman"/>
        </w:rPr>
        <w:t>. His averages are used to calculate the overall average.</w:t>
      </w:r>
    </w:p>
    <w:p w14:paraId="58C5C08E" w14:textId="77777777" w:rsidR="0077161F" w:rsidRPr="00A92BB4" w:rsidRDefault="0077161F" w:rsidP="0077161F">
      <w:pPr>
        <w:rPr>
          <w:rFonts w:ascii="Times New Roman" w:hAnsi="Times New Roman" w:cs="Times New Roman"/>
          <w:b/>
        </w:rPr>
      </w:pPr>
      <w:r w:rsidRPr="00A92BB4">
        <w:rPr>
          <w:rFonts w:ascii="Times New Roman" w:hAnsi="Times New Roman" w:cs="Times New Roman"/>
          <w:b/>
        </w:rPr>
        <w:t xml:space="preserve">REMEDIAL ACTIONS: </w:t>
      </w:r>
      <w:r w:rsidRPr="00A92BB4">
        <w:rPr>
          <w:rFonts w:ascii="Times New Roman" w:hAnsi="Times New Roman" w:cs="Times New Roman"/>
        </w:rPr>
        <w:t>Each individual student was specifically set a deadline for the proposal defense</w:t>
      </w:r>
      <w:r w:rsidRPr="00A92BB4">
        <w:rPr>
          <w:rFonts w:ascii="Times New Roman" w:hAnsi="Times New Roman" w:cs="Times New Roman"/>
          <w:b/>
        </w:rPr>
        <w:t xml:space="preserve">. </w:t>
      </w:r>
    </w:p>
    <w:p w14:paraId="4216DA94" w14:textId="45B7AC68" w:rsidR="000D7D68" w:rsidRPr="002845B1" w:rsidRDefault="007574BA" w:rsidP="00866E1E">
      <w:pPr>
        <w:pStyle w:val="Heading1"/>
        <w:rPr>
          <w:caps/>
        </w:rPr>
      </w:pPr>
      <w:bookmarkStart w:id="13" w:name="_Toc423607755"/>
      <w:r w:rsidRPr="002845B1">
        <w:rPr>
          <w:caps/>
        </w:rPr>
        <w:t xml:space="preserve">Specific Steps Taken in </w:t>
      </w:r>
      <w:r w:rsidR="00DC1FF8">
        <w:rPr>
          <w:caps/>
        </w:rPr>
        <w:t>SPRING</w:t>
      </w:r>
      <w:r w:rsidRPr="002845B1">
        <w:rPr>
          <w:caps/>
        </w:rPr>
        <w:t xml:space="preserve"> 201</w:t>
      </w:r>
      <w:r w:rsidR="00DC1FF8">
        <w:rPr>
          <w:caps/>
        </w:rPr>
        <w:t>9</w:t>
      </w:r>
      <w:bookmarkEnd w:id="13"/>
    </w:p>
    <w:p w14:paraId="124B5ADC" w14:textId="27A6A626" w:rsidR="007574BA" w:rsidRDefault="006621CD" w:rsidP="000B2A91">
      <w:r>
        <w:t>Provided TA training for all incoming PhD students at the beginning of the 201</w:t>
      </w:r>
      <w:r w:rsidR="002A69D5">
        <w:t>8</w:t>
      </w:r>
      <w:r>
        <w:t>-201</w:t>
      </w:r>
      <w:r w:rsidR="002A69D5">
        <w:t>9</w:t>
      </w:r>
      <w:r>
        <w:t xml:space="preserve"> academic year by </w:t>
      </w:r>
      <w:r w:rsidR="008A26F1">
        <w:t xml:space="preserve">the </w:t>
      </w:r>
      <w:r w:rsidR="00D76683">
        <w:t xml:space="preserve">designated </w:t>
      </w:r>
      <w:r w:rsidR="008A26F1">
        <w:t>FE program faculty</w:t>
      </w:r>
      <w:r w:rsidR="00064531">
        <w:t xml:space="preserve"> member</w:t>
      </w:r>
      <w:r>
        <w:t>.</w:t>
      </w:r>
    </w:p>
    <w:p w14:paraId="0F4F87D4" w14:textId="42A611BF" w:rsidR="007B5EE4" w:rsidRPr="002845B1" w:rsidRDefault="007574BA" w:rsidP="007B5EE4">
      <w:pPr>
        <w:pStyle w:val="Heading1"/>
        <w:rPr>
          <w:caps/>
        </w:rPr>
      </w:pPr>
      <w:bookmarkStart w:id="14" w:name="_Toc423607756"/>
      <w:r w:rsidRPr="002845B1">
        <w:rPr>
          <w:caps/>
        </w:rPr>
        <w:t xml:space="preserve">Outcomes:  PhD Learning Goal # </w:t>
      </w:r>
      <w:r w:rsidR="002A1330" w:rsidRPr="002845B1">
        <w:rPr>
          <w:caps/>
        </w:rPr>
        <w:t>3</w:t>
      </w:r>
      <w:r w:rsidRPr="002845B1">
        <w:rPr>
          <w:caps/>
        </w:rPr>
        <w:t xml:space="preserve"> after </w:t>
      </w:r>
      <w:r w:rsidR="005F0101">
        <w:rPr>
          <w:caps/>
        </w:rPr>
        <w:t>2</w:t>
      </w:r>
      <w:r w:rsidRPr="002845B1">
        <w:rPr>
          <w:caps/>
        </w:rPr>
        <w:t xml:space="preserve"> Round</w:t>
      </w:r>
      <w:r w:rsidR="005F0101">
        <w:rPr>
          <w:caps/>
        </w:rPr>
        <w:t>s</w:t>
      </w:r>
      <w:r w:rsidRPr="002845B1">
        <w:rPr>
          <w:caps/>
        </w:rPr>
        <w:t xml:space="preserve"> of Assessment</w:t>
      </w:r>
      <w:bookmarkEnd w:id="14"/>
    </w:p>
    <w:p w14:paraId="4A082982" w14:textId="70DD3BAA" w:rsidR="0047572C" w:rsidRDefault="0047572C" w:rsidP="009D3214">
      <w:pPr>
        <w:jc w:val="both"/>
      </w:pPr>
      <w:r>
        <w:t xml:space="preserve">In </w:t>
      </w:r>
      <w:r w:rsidR="008C58E5">
        <w:t xml:space="preserve">the </w:t>
      </w:r>
      <w:r>
        <w:t>2008 fall</w:t>
      </w:r>
      <w:r w:rsidR="008C58E5">
        <w:t xml:space="preserve"> semester</w:t>
      </w:r>
      <w:r>
        <w:t>, there were 5 students assessed during this period met the teaching requirements. One of these five students exceeded the expectation. The average score for teacher evaluation is 3.23, and the average score for the course content is 3.48.</w:t>
      </w:r>
    </w:p>
    <w:p w14:paraId="2B60D8BC" w14:textId="45FC44B3" w:rsidR="0091600F" w:rsidRDefault="008C58E5" w:rsidP="009D3214">
      <w:pPr>
        <w:jc w:val="both"/>
      </w:pPr>
      <w:r>
        <w:t>In the 2019 spring semester, a</w:t>
      </w:r>
      <w:r w:rsidR="007A1EE0">
        <w:t xml:space="preserve">ll the 5 students assessed during this period met the teaching requirements. </w:t>
      </w:r>
      <w:r w:rsidR="00462E22">
        <w:t>One of these five st</w:t>
      </w:r>
      <w:r w:rsidR="005019D9">
        <w:t>udents exceeded the expectation, and the other four met the expectation.</w:t>
      </w:r>
      <w:r w:rsidR="00462E22">
        <w:t xml:space="preserve"> </w:t>
      </w:r>
      <w:r w:rsidR="00506FBE">
        <w:t>The average score for teacher evaluation is 3.</w:t>
      </w:r>
      <w:r w:rsidR="005019D9">
        <w:t>31</w:t>
      </w:r>
      <w:r w:rsidR="00506FBE">
        <w:t>, and the average score for the course content is 3.</w:t>
      </w:r>
      <w:r w:rsidR="005019D9">
        <w:t>6</w:t>
      </w:r>
      <w:r w:rsidR="00506FBE">
        <w:t>8.</w:t>
      </w:r>
      <w:r w:rsidR="00147BB0">
        <w:t xml:space="preserve"> Both scores showed an increase from</w:t>
      </w:r>
      <w:r w:rsidR="00186A02">
        <w:t xml:space="preserve"> the previous assessment period (Fall 2018).</w:t>
      </w:r>
    </w:p>
    <w:p w14:paraId="1C187F67" w14:textId="2875E2F2" w:rsidR="00C05381" w:rsidRPr="002845B1" w:rsidRDefault="00C05381" w:rsidP="00C05381">
      <w:pPr>
        <w:pStyle w:val="Heading1"/>
        <w:rPr>
          <w:rFonts w:eastAsia="SimSun"/>
          <w:caps/>
        </w:rPr>
      </w:pPr>
      <w:bookmarkStart w:id="15" w:name="_Toc423607757"/>
      <w:r w:rsidRPr="002845B1">
        <w:rPr>
          <w:rFonts w:eastAsia="SimSun"/>
          <w:caps/>
        </w:rPr>
        <w:t>Close Loop Process – Continuous Improvement Record</w:t>
      </w:r>
      <w:bookmarkEnd w:id="15"/>
    </w:p>
    <w:p w14:paraId="52487411" w14:textId="77777777" w:rsidR="00F65CFA" w:rsidRPr="00700548" w:rsidRDefault="00F65CFA" w:rsidP="009F5312">
      <w:pPr>
        <w:spacing w:before="0" w:beforeAutospacing="0" w:after="0" w:afterAutospacing="0"/>
        <w:rPr>
          <w:b/>
        </w:rPr>
      </w:pPr>
      <w:r w:rsidRPr="00700548">
        <w:rPr>
          <w:b/>
        </w:rPr>
        <w:t>Close Loop Process - Continuous Improvement Record Goal 3</w:t>
      </w:r>
    </w:p>
    <w:p w14:paraId="40998AD7" w14:textId="77777777" w:rsidR="00F65CFA" w:rsidRDefault="00F65CFA" w:rsidP="00F65CFA">
      <w:pPr>
        <w:spacing w:before="0" w:beforeAutospacing="0" w:after="0" w:afterAutospacing="0"/>
        <w:jc w:val="center"/>
        <w:rPr>
          <w:b/>
        </w:rPr>
      </w:pPr>
    </w:p>
    <w:p w14:paraId="5D702BB3" w14:textId="720FF1B9" w:rsidR="00F65CFA" w:rsidRDefault="00F65CFA" w:rsidP="00F65CFA">
      <w:pPr>
        <w:spacing w:before="0" w:beforeAutospacing="0" w:after="0" w:afterAutospacing="0" w:line="276" w:lineRule="auto"/>
        <w:rPr>
          <w:b/>
        </w:rPr>
      </w:pPr>
      <w:r>
        <w:rPr>
          <w:b/>
        </w:rPr>
        <w:t xml:space="preserve">Program: </w:t>
      </w:r>
      <w:r w:rsidR="000F6BC8">
        <w:rPr>
          <w:sz w:val="22"/>
        </w:rPr>
        <w:t xml:space="preserve">Ph.D. in </w:t>
      </w:r>
      <w:r w:rsidR="009F5312">
        <w:rPr>
          <w:sz w:val="22"/>
        </w:rPr>
        <w:t>Financial Engineering</w:t>
      </w:r>
    </w:p>
    <w:p w14:paraId="33496AD0" w14:textId="705C687A" w:rsidR="00F65CFA" w:rsidRPr="00433E12" w:rsidRDefault="00F65CFA" w:rsidP="00F65CFA">
      <w:r>
        <w:rPr>
          <w:b/>
        </w:rPr>
        <w:t>Goal 3:</w:t>
      </w:r>
      <w:r w:rsidR="008B3A1E">
        <w:rPr>
          <w:b/>
        </w:rPr>
        <w:t xml:space="preserve"> </w:t>
      </w:r>
      <w:r w:rsidR="008B3A1E" w:rsidRPr="00421672">
        <w:t>Ph.D. graduates are able to effectively deliver academic cour</w:t>
      </w:r>
      <w:r w:rsidR="008B3A1E">
        <w:t>ses in a university environment</w:t>
      </w:r>
      <w:r w:rsidRPr="00433E12">
        <w:t>.</w:t>
      </w:r>
    </w:p>
    <w:p w14:paraId="22937FE9" w14:textId="2DAD2A69" w:rsidR="00F65CFA" w:rsidRPr="00433E12" w:rsidRDefault="00F65CFA" w:rsidP="00F65CFA">
      <w:r>
        <w:rPr>
          <w:b/>
        </w:rPr>
        <w:t xml:space="preserve">Goal Owner: </w:t>
      </w:r>
      <w:r w:rsidR="007C1FFD">
        <w:t>Ph.D. Program Director</w:t>
      </w:r>
    </w:p>
    <w:p w14:paraId="0F9ED907" w14:textId="78B0A230" w:rsidR="00F65CFA" w:rsidRDefault="00F65CFA" w:rsidP="00F65CFA">
      <w:pPr>
        <w:spacing w:before="0" w:beforeAutospacing="0" w:after="0" w:afterAutospacing="0"/>
      </w:pPr>
      <w:r w:rsidRPr="00813624">
        <w:rPr>
          <w:b/>
        </w:rPr>
        <w:lastRenderedPageBreak/>
        <w:t>Where Measured:</w:t>
      </w:r>
      <w:r>
        <w:t xml:space="preserve"> </w:t>
      </w:r>
      <w:r w:rsidR="00ED07CC">
        <w:t>At the end of the academic year on the program level.</w:t>
      </w:r>
    </w:p>
    <w:p w14:paraId="5BF88AAD" w14:textId="5AFF51F1" w:rsidR="00F65CFA" w:rsidRDefault="00F65CFA" w:rsidP="00F65CFA">
      <w:pPr>
        <w:spacing w:before="0" w:beforeAutospacing="0" w:after="0" w:afterAutospacing="0"/>
      </w:pPr>
      <w:r w:rsidRPr="00813624">
        <w:rPr>
          <w:b/>
        </w:rPr>
        <w:t>How Measured:</w:t>
      </w:r>
      <w:r>
        <w:t xml:space="preserve"> </w:t>
      </w:r>
      <w:r w:rsidRPr="00813624">
        <w:rPr>
          <w:b/>
          <w:u w:val="single"/>
        </w:rPr>
        <w:t>Sampling</w:t>
      </w:r>
      <w:r w:rsidRPr="00813624">
        <w:rPr>
          <w:b/>
        </w:rPr>
        <w:t xml:space="preserve">: </w:t>
      </w:r>
      <w:r>
        <w:t>S</w:t>
      </w:r>
      <w:r w:rsidRPr="002932A0">
        <w:t xml:space="preserve">tudents </w:t>
      </w:r>
      <w:r w:rsidR="00ED07CC">
        <w:rPr>
          <w:iCs/>
        </w:rPr>
        <w:t>have to submit a progress and activity report at the end of every semester</w:t>
      </w:r>
      <w:r w:rsidRPr="002932A0">
        <w:t>.</w:t>
      </w:r>
    </w:p>
    <w:p w14:paraId="68ED0455" w14:textId="2B349814" w:rsidR="00F65CFA" w:rsidRDefault="00F65CFA" w:rsidP="00F65CFA">
      <w:pPr>
        <w:spacing w:before="0" w:beforeAutospacing="0" w:after="0" w:afterAutospacing="0"/>
      </w:pPr>
      <w:r w:rsidRPr="00813624">
        <w:rPr>
          <w:b/>
          <w:u w:val="single"/>
        </w:rPr>
        <w:t>Description:</w:t>
      </w:r>
      <w:r w:rsidRPr="002932A0">
        <w:t xml:space="preserve">  </w:t>
      </w:r>
      <w:r w:rsidR="00ED07CC">
        <w:t>S</w:t>
      </w:r>
      <w:r w:rsidR="00ED07CC" w:rsidRPr="00ED07CC">
        <w:t>tudents finishing their third year should ideally have defended their dissertation proposals</w:t>
      </w:r>
      <w:r>
        <w:t>.</w:t>
      </w:r>
    </w:p>
    <w:p w14:paraId="629DE09E" w14:textId="77777777" w:rsidR="00ED07CC" w:rsidRDefault="00ED07CC" w:rsidP="00F65CFA">
      <w:pPr>
        <w:spacing w:before="0" w:beforeAutospacing="0" w:after="0" w:afterAutospacing="0"/>
      </w:pPr>
    </w:p>
    <w:p w14:paraId="4F207622" w14:textId="77777777" w:rsidR="0091600F" w:rsidRDefault="0091600F" w:rsidP="00F65CFA">
      <w:pPr>
        <w:spacing w:before="0" w:beforeAutospacing="0" w:after="0" w:afterAutospacing="0"/>
        <w:rPr>
          <w:b/>
        </w:rPr>
      </w:pPr>
    </w:p>
    <w:p w14:paraId="1E6FD0B8" w14:textId="77777777" w:rsidR="00F65CFA" w:rsidRPr="00813624" w:rsidRDefault="00F65CFA" w:rsidP="00F65CFA">
      <w:pPr>
        <w:spacing w:before="0" w:beforeAutospacing="0" w:after="0" w:afterAutospacing="0"/>
        <w:rPr>
          <w:b/>
        </w:rPr>
      </w:pPr>
      <w:r w:rsidRPr="00813624">
        <w:rPr>
          <w:b/>
        </w:rPr>
        <w:t>Closing the Loop: Actions taken on specific objectives</w:t>
      </w:r>
    </w:p>
    <w:p w14:paraId="42A6E1DC" w14:textId="77777777" w:rsidR="00F65CFA" w:rsidRPr="001F65A7" w:rsidRDefault="00F65CFA" w:rsidP="00F65CFA">
      <w:pPr>
        <w:spacing w:before="0" w:beforeAutospacing="0" w:after="0" w:afterAutospacing="0"/>
        <w:rPr>
          <w:b/>
        </w:rPr>
      </w:pPr>
    </w:p>
    <w:tbl>
      <w:tblPr>
        <w:tblW w:w="8730" w:type="dxa"/>
        <w:tblInd w:w="288" w:type="dxa"/>
        <w:tblLayout w:type="fixed"/>
        <w:tblLook w:val="04A0" w:firstRow="1" w:lastRow="0" w:firstColumn="1" w:lastColumn="0" w:noHBand="0" w:noVBand="1"/>
      </w:tblPr>
      <w:tblGrid>
        <w:gridCol w:w="1440"/>
        <w:gridCol w:w="7290"/>
      </w:tblGrid>
      <w:tr w:rsidR="00F65CFA" w:rsidRPr="00C36818" w14:paraId="745DBA6D" w14:textId="77777777" w:rsidTr="00152F6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33858C" w14:textId="77777777" w:rsidR="00F65CFA" w:rsidRPr="004E56D3" w:rsidRDefault="00F65CFA" w:rsidP="00152F66">
            <w:pPr>
              <w:spacing w:before="0" w:beforeAutospacing="0" w:after="0" w:afterAutospacing="0"/>
              <w:jc w:val="center"/>
              <w:rPr>
                <w:rFonts w:ascii="Times New Roman" w:hAnsi="Times New Roman"/>
                <w:b/>
                <w:color w:val="000000"/>
              </w:rPr>
            </w:pPr>
            <w:r>
              <w:rPr>
                <w:rFonts w:ascii="Times New Roman" w:hAnsi="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E97106C" w14:textId="5AD195D0" w:rsidR="00F65CFA" w:rsidRPr="00C36818" w:rsidRDefault="00E90C9D" w:rsidP="00152F66">
            <w:pPr>
              <w:spacing w:before="0" w:beforeAutospacing="0" w:after="0" w:afterAutospacing="0"/>
              <w:rPr>
                <w:rFonts w:ascii="Times New Roman" w:hAnsi="Times New Roman"/>
                <w:sz w:val="20"/>
              </w:rPr>
            </w:pPr>
            <w:r>
              <w:rPr>
                <w:i/>
              </w:rPr>
              <w:t>Improve overall student experience</w:t>
            </w:r>
            <w:r w:rsidR="00CB0E5B">
              <w:rPr>
                <w:i/>
              </w:rPr>
              <w:t xml:space="preserve"> as a course instructor</w:t>
            </w:r>
          </w:p>
        </w:tc>
      </w:tr>
      <w:tr w:rsidR="00015E78" w:rsidRPr="00CF4591" w14:paraId="11787623" w14:textId="77777777" w:rsidTr="00152F6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656BFDC" w14:textId="77777777" w:rsidR="00015E78" w:rsidRPr="00CF4591" w:rsidRDefault="00015E78" w:rsidP="00FD79E5">
            <w:pPr>
              <w:spacing w:before="0" w:beforeAutospacing="0" w:after="0" w:afterAutospacing="0"/>
              <w:jc w:val="center"/>
              <w:rPr>
                <w:rFonts w:ascii="Palatino" w:eastAsia="Times New Roman" w:hAnsi="Palatino"/>
                <w:b/>
                <w:bCs w:val="0"/>
                <w:sz w:val="20"/>
                <w:szCs w:val="20"/>
              </w:rPr>
            </w:pPr>
            <w:r w:rsidRPr="00CF4591">
              <w:rPr>
                <w:rFonts w:ascii="Palatino" w:eastAsia="Times New Roman" w:hAnsi="Palatino"/>
                <w:b/>
                <w:bCs w:val="0"/>
                <w:sz w:val="20"/>
                <w:szCs w:val="20"/>
              </w:rPr>
              <w:t xml:space="preserve">When </w:t>
            </w:r>
          </w:p>
          <w:p w14:paraId="1A99382B" w14:textId="090B4134" w:rsidR="00015E78" w:rsidRPr="00CF4591" w:rsidRDefault="00015E78" w:rsidP="00152F66">
            <w:pPr>
              <w:spacing w:before="0" w:beforeAutospacing="0" w:after="0" w:afterAutospacing="0"/>
              <w:jc w:val="center"/>
              <w:rPr>
                <w:rFonts w:ascii="Times New Roman" w:hAnsi="Times New Roman"/>
                <w:b/>
                <w:color w:val="000000"/>
              </w:rPr>
            </w:pPr>
            <w:r w:rsidRPr="00CF4591">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30C7F33" w14:textId="53A37D80" w:rsidR="00015E78" w:rsidRPr="00CF4591" w:rsidRDefault="00015E78" w:rsidP="00015E78">
            <w:pPr>
              <w:spacing w:before="0" w:beforeAutospacing="0" w:after="0" w:afterAutospacing="0"/>
              <w:rPr>
                <w:b/>
                <w:i/>
              </w:rPr>
            </w:pPr>
            <w:r w:rsidRPr="00CF4591">
              <w:rPr>
                <w:b/>
                <w:i/>
                <w:iCs/>
                <w:szCs w:val="28"/>
              </w:rPr>
              <w:t xml:space="preserve">The end of the 2018 fall semester. </w:t>
            </w:r>
          </w:p>
        </w:tc>
      </w:tr>
      <w:tr w:rsidR="00015E78" w:rsidRPr="00C36818" w14:paraId="7275C242" w14:textId="77777777" w:rsidTr="00152F6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BA9AD4" w14:textId="77777777" w:rsidR="00015E78" w:rsidRDefault="00015E78" w:rsidP="00FD79E5">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Remedial</w:t>
            </w:r>
          </w:p>
          <w:p w14:paraId="688585BC" w14:textId="08D29D12" w:rsidR="00015E78" w:rsidRDefault="00015E78" w:rsidP="00152F66">
            <w:pPr>
              <w:spacing w:before="0" w:beforeAutospacing="0" w:after="0" w:afterAutospacing="0"/>
              <w:jc w:val="center"/>
              <w:rPr>
                <w:rFonts w:ascii="Times New Roman" w:hAnsi="Times New Roman"/>
                <w:b/>
                <w:color w:val="000000"/>
              </w:rPr>
            </w:pPr>
            <w:r>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5686EF6" w14:textId="12E07E27" w:rsidR="00015E78" w:rsidRDefault="00015E78" w:rsidP="00152F66">
            <w:pPr>
              <w:spacing w:before="0" w:beforeAutospacing="0" w:after="0" w:afterAutospacing="0"/>
              <w:rPr>
                <w:i/>
              </w:rPr>
            </w:pPr>
            <w:r>
              <w:rPr>
                <w:i/>
                <w:iCs/>
                <w:szCs w:val="28"/>
              </w:rPr>
              <w:t>N.A</w:t>
            </w:r>
          </w:p>
        </w:tc>
      </w:tr>
      <w:tr w:rsidR="00015E78" w:rsidRPr="00C36818" w14:paraId="6A11FBFB" w14:textId="77777777" w:rsidTr="00152F6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40EE7B" w14:textId="49546400" w:rsidR="00015E78" w:rsidRDefault="00015E78" w:rsidP="00152F66">
            <w:pPr>
              <w:spacing w:before="0" w:beforeAutospacing="0" w:after="0" w:afterAutospacing="0"/>
              <w:jc w:val="center"/>
              <w:rPr>
                <w:rFonts w:ascii="Times New Roman" w:hAnsi="Times New Roman"/>
                <w:b/>
                <w:color w:val="000000"/>
              </w:rPr>
            </w:pPr>
            <w:r>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909DA8B" w14:textId="458D38EE" w:rsidR="00015E78" w:rsidRDefault="00015E78" w:rsidP="00152F66">
            <w:pPr>
              <w:spacing w:before="0" w:beforeAutospacing="0" w:after="0" w:afterAutospacing="0"/>
              <w:rPr>
                <w:i/>
              </w:rPr>
            </w:pPr>
            <w:r>
              <w:rPr>
                <w:iCs/>
                <w:szCs w:val="28"/>
              </w:rPr>
              <w:t>First time assessment, and there is no comparison.</w:t>
            </w:r>
          </w:p>
        </w:tc>
      </w:tr>
      <w:tr w:rsidR="00F65CFA" w:rsidRPr="00CF4591" w14:paraId="2E77802F" w14:textId="77777777" w:rsidTr="0091600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C5D478" w14:textId="77777777" w:rsidR="00F65CFA" w:rsidRPr="00CF4591" w:rsidRDefault="00F65CFA" w:rsidP="00152F66">
            <w:pPr>
              <w:spacing w:before="0" w:beforeAutospacing="0" w:after="0" w:afterAutospacing="0"/>
              <w:jc w:val="center"/>
              <w:rPr>
                <w:rFonts w:ascii="Palatino" w:eastAsia="Times New Roman" w:hAnsi="Palatino"/>
                <w:b/>
                <w:bCs w:val="0"/>
                <w:color w:val="000000" w:themeColor="text1"/>
                <w:sz w:val="20"/>
                <w:szCs w:val="20"/>
              </w:rPr>
            </w:pPr>
            <w:r w:rsidRPr="00CF4591">
              <w:rPr>
                <w:rFonts w:ascii="Palatino" w:eastAsia="Times New Roman" w:hAnsi="Palatino"/>
                <w:b/>
                <w:bCs w:val="0"/>
                <w:color w:val="000000" w:themeColor="text1"/>
                <w:sz w:val="20"/>
                <w:szCs w:val="20"/>
              </w:rPr>
              <w:t xml:space="preserve">When </w:t>
            </w:r>
          </w:p>
          <w:p w14:paraId="2274D696" w14:textId="77777777" w:rsidR="00F65CFA" w:rsidRPr="00CF4591" w:rsidRDefault="00F65CFA" w:rsidP="00152F66">
            <w:pPr>
              <w:spacing w:before="0" w:beforeAutospacing="0" w:after="0" w:afterAutospacing="0"/>
              <w:jc w:val="center"/>
              <w:rPr>
                <w:rFonts w:ascii="Palatino" w:eastAsia="Times New Roman" w:hAnsi="Palatino"/>
                <w:b/>
                <w:bCs w:val="0"/>
                <w:color w:val="000000" w:themeColor="text1"/>
                <w:sz w:val="20"/>
                <w:szCs w:val="20"/>
              </w:rPr>
            </w:pPr>
            <w:r w:rsidRPr="00CF4591">
              <w:rPr>
                <w:rFonts w:ascii="Palatino" w:eastAsia="Times New Roman" w:hAnsi="Palatino"/>
                <w:b/>
                <w:bCs w:val="0"/>
                <w:color w:val="000000" w:themeColor="text1"/>
                <w:sz w:val="20"/>
                <w:szCs w:val="20"/>
              </w:rPr>
              <w:t>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7590DE8" w14:textId="6E01FB74" w:rsidR="00F65CFA" w:rsidRPr="00CF4591" w:rsidRDefault="008F5CFD" w:rsidP="00015E78">
            <w:pPr>
              <w:spacing w:before="0" w:beforeAutospacing="0" w:after="0" w:afterAutospacing="0"/>
              <w:rPr>
                <w:b/>
                <w:i/>
                <w:iCs/>
                <w:color w:val="000000" w:themeColor="text1"/>
                <w:szCs w:val="28"/>
              </w:rPr>
            </w:pPr>
            <w:r w:rsidRPr="00CF4591">
              <w:rPr>
                <w:b/>
                <w:i/>
                <w:iCs/>
                <w:color w:val="000000" w:themeColor="text1"/>
                <w:szCs w:val="28"/>
              </w:rPr>
              <w:t xml:space="preserve">The end of </w:t>
            </w:r>
            <w:r w:rsidR="00015E78" w:rsidRPr="00CF4591">
              <w:rPr>
                <w:b/>
                <w:i/>
                <w:iCs/>
                <w:color w:val="000000" w:themeColor="text1"/>
                <w:szCs w:val="28"/>
              </w:rPr>
              <w:t xml:space="preserve">the </w:t>
            </w:r>
            <w:r w:rsidRPr="00CF4591">
              <w:rPr>
                <w:b/>
                <w:i/>
                <w:iCs/>
                <w:color w:val="000000" w:themeColor="text1"/>
                <w:szCs w:val="28"/>
              </w:rPr>
              <w:t>201</w:t>
            </w:r>
            <w:r w:rsidR="002815E8" w:rsidRPr="00CF4591">
              <w:rPr>
                <w:b/>
                <w:i/>
                <w:iCs/>
                <w:color w:val="000000" w:themeColor="text1"/>
                <w:szCs w:val="28"/>
              </w:rPr>
              <w:t>9</w:t>
            </w:r>
            <w:r w:rsidRPr="00CF4591">
              <w:rPr>
                <w:b/>
                <w:i/>
                <w:iCs/>
                <w:color w:val="000000" w:themeColor="text1"/>
                <w:szCs w:val="28"/>
              </w:rPr>
              <w:t xml:space="preserve"> </w:t>
            </w:r>
            <w:r w:rsidR="00015E78" w:rsidRPr="00CF4591">
              <w:rPr>
                <w:b/>
                <w:i/>
                <w:iCs/>
                <w:color w:val="000000" w:themeColor="text1"/>
                <w:szCs w:val="28"/>
              </w:rPr>
              <w:t>spring semester</w:t>
            </w:r>
            <w:r w:rsidR="00D37864" w:rsidRPr="00CF4591">
              <w:rPr>
                <w:b/>
                <w:i/>
                <w:iCs/>
                <w:color w:val="000000" w:themeColor="text1"/>
                <w:szCs w:val="28"/>
              </w:rPr>
              <w:t>.</w:t>
            </w:r>
            <w:r w:rsidR="00F65CFA" w:rsidRPr="00CF4591">
              <w:rPr>
                <w:b/>
                <w:i/>
                <w:iCs/>
                <w:color w:val="000000" w:themeColor="text1"/>
                <w:szCs w:val="28"/>
              </w:rPr>
              <w:t xml:space="preserve"> </w:t>
            </w:r>
          </w:p>
        </w:tc>
      </w:tr>
      <w:tr w:rsidR="00BA332E" w:rsidRPr="00C36818" w14:paraId="3961F4EA" w14:textId="77777777" w:rsidTr="0091600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1BBD6F8" w14:textId="77777777" w:rsidR="00BA332E" w:rsidRPr="00015E78" w:rsidRDefault="00BA332E" w:rsidP="00FD79E5">
            <w:pPr>
              <w:spacing w:before="0" w:beforeAutospacing="0" w:after="0" w:afterAutospacing="0"/>
              <w:jc w:val="center"/>
              <w:rPr>
                <w:rFonts w:ascii="Palatino" w:eastAsia="Times New Roman" w:hAnsi="Palatino"/>
                <w:b/>
                <w:bCs w:val="0"/>
                <w:sz w:val="20"/>
                <w:szCs w:val="20"/>
              </w:rPr>
            </w:pPr>
            <w:r w:rsidRPr="00015E78">
              <w:rPr>
                <w:rFonts w:ascii="Palatino" w:eastAsia="Times New Roman" w:hAnsi="Palatino"/>
                <w:b/>
                <w:bCs w:val="0"/>
                <w:sz w:val="20"/>
                <w:szCs w:val="20"/>
              </w:rPr>
              <w:t>Remedial</w:t>
            </w:r>
          </w:p>
          <w:p w14:paraId="5EB55EC8" w14:textId="7E32E1D9" w:rsidR="00BA332E" w:rsidRDefault="00BA332E" w:rsidP="00152F66">
            <w:pPr>
              <w:spacing w:before="0" w:beforeAutospacing="0" w:after="0" w:afterAutospacing="0"/>
              <w:jc w:val="center"/>
              <w:rPr>
                <w:rFonts w:ascii="Palatino" w:eastAsia="Times New Roman" w:hAnsi="Palatino"/>
                <w:b/>
                <w:bCs w:val="0"/>
                <w:sz w:val="20"/>
                <w:szCs w:val="20"/>
              </w:rPr>
            </w:pPr>
            <w:r w:rsidRPr="00015E78">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F01F6B2" w14:textId="010F4868" w:rsidR="00BA332E" w:rsidRDefault="00BA332E" w:rsidP="00015E78">
            <w:pPr>
              <w:spacing w:before="0" w:beforeAutospacing="0" w:after="0" w:afterAutospacing="0"/>
              <w:rPr>
                <w:i/>
                <w:iCs/>
                <w:szCs w:val="28"/>
              </w:rPr>
            </w:pPr>
            <w:r w:rsidRPr="00015E78">
              <w:rPr>
                <w:i/>
                <w:iCs/>
                <w:szCs w:val="28"/>
              </w:rPr>
              <w:t>Communicated the AOL goal expectations to the students.</w:t>
            </w:r>
          </w:p>
        </w:tc>
      </w:tr>
      <w:tr w:rsidR="00BA332E" w:rsidRPr="00C36818" w14:paraId="4AC306F6" w14:textId="77777777" w:rsidTr="0091600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C3EA76" w14:textId="425979F3" w:rsidR="00BA332E" w:rsidRDefault="00BA332E" w:rsidP="00152F66">
            <w:pPr>
              <w:spacing w:before="0" w:beforeAutospacing="0" w:after="0" w:afterAutospacing="0"/>
              <w:jc w:val="center"/>
              <w:rPr>
                <w:rFonts w:ascii="Palatino" w:eastAsia="Times New Roman" w:hAnsi="Palatino"/>
                <w:b/>
                <w:bCs w:val="0"/>
                <w:sz w:val="20"/>
                <w:szCs w:val="20"/>
              </w:rPr>
            </w:pPr>
            <w:r w:rsidRPr="00015E78">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70660F8" w14:textId="7DA833A5" w:rsidR="00BA332E" w:rsidRDefault="00BA332E" w:rsidP="00015E78">
            <w:pPr>
              <w:spacing w:before="0" w:beforeAutospacing="0" w:after="0" w:afterAutospacing="0"/>
              <w:rPr>
                <w:i/>
                <w:iCs/>
                <w:szCs w:val="28"/>
              </w:rPr>
            </w:pPr>
            <w:r w:rsidRPr="00015E78">
              <w:rPr>
                <w:iCs/>
                <w:szCs w:val="28"/>
              </w:rPr>
              <w:t>Observed the improvement of the 5</w:t>
            </w:r>
            <w:r w:rsidRPr="00015E78">
              <w:rPr>
                <w:iCs/>
                <w:szCs w:val="28"/>
                <w:vertAlign w:val="superscript"/>
              </w:rPr>
              <w:t>th</w:t>
            </w:r>
            <w:r w:rsidRPr="00015E78">
              <w:rPr>
                <w:iCs/>
                <w:szCs w:val="28"/>
              </w:rPr>
              <w:t xml:space="preserve"> and 6</w:t>
            </w:r>
            <w:r w:rsidRPr="00015E78">
              <w:rPr>
                <w:iCs/>
                <w:szCs w:val="28"/>
                <w:vertAlign w:val="superscript"/>
              </w:rPr>
              <w:t>th</w:t>
            </w:r>
            <w:r w:rsidRPr="00015E78">
              <w:rPr>
                <w:iCs/>
                <w:szCs w:val="28"/>
              </w:rPr>
              <w:t xml:space="preserve"> year students from the previous assessment period.</w:t>
            </w:r>
          </w:p>
        </w:tc>
      </w:tr>
    </w:tbl>
    <w:p w14:paraId="01CC3F74" w14:textId="55848D47" w:rsidR="000B2A91" w:rsidRPr="000B2A91" w:rsidRDefault="000B2A91" w:rsidP="00737278"/>
    <w:sectPr w:rsidR="000B2A91" w:rsidRPr="000B2A91"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7B3C" w14:textId="77777777" w:rsidR="00FE72D8" w:rsidRDefault="00FE72D8" w:rsidP="001D1E07">
      <w:r>
        <w:separator/>
      </w:r>
    </w:p>
  </w:endnote>
  <w:endnote w:type="continuationSeparator" w:id="0">
    <w:p w14:paraId="24CDB4CB" w14:textId="77777777" w:rsidR="00FE72D8" w:rsidRDefault="00FE72D8"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4B0F" w14:textId="77777777" w:rsidR="009F5312" w:rsidRDefault="009F5312"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00433D" w14:textId="77777777" w:rsidR="009F5312" w:rsidRDefault="009F5312" w:rsidP="001D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C26C" w14:textId="37FCD8C2" w:rsidR="009F5312" w:rsidRDefault="009F5312" w:rsidP="001D1E07">
    <w:pPr>
      <w:pStyle w:val="Footer"/>
    </w:pPr>
    <w:r>
      <w:rPr>
        <w:rStyle w:val="PageNumber"/>
      </w:rPr>
      <w:fldChar w:fldCharType="begin"/>
    </w:r>
    <w:r>
      <w:rPr>
        <w:rStyle w:val="PageNumber"/>
      </w:rPr>
      <w:instrText xml:space="preserve">PAGE  </w:instrText>
    </w:r>
    <w:r>
      <w:rPr>
        <w:rStyle w:val="PageNumber"/>
      </w:rPr>
      <w:fldChar w:fldCharType="separate"/>
    </w:r>
    <w:r w:rsidR="006010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8F7E5" w14:textId="77777777" w:rsidR="00FE72D8" w:rsidRDefault="00FE72D8" w:rsidP="001D1E07">
      <w:r>
        <w:separator/>
      </w:r>
    </w:p>
  </w:footnote>
  <w:footnote w:type="continuationSeparator" w:id="0">
    <w:p w14:paraId="1665E348" w14:textId="77777777" w:rsidR="00FE72D8" w:rsidRDefault="00FE72D8" w:rsidP="001D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EAA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A6D51"/>
    <w:multiLevelType w:val="hybridMultilevel"/>
    <w:tmpl w:val="0A80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7"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507F"/>
    <w:multiLevelType w:val="hybridMultilevel"/>
    <w:tmpl w:val="BD2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D031C"/>
    <w:multiLevelType w:val="hybridMultilevel"/>
    <w:tmpl w:val="0A8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90976"/>
    <w:multiLevelType w:val="hybridMultilevel"/>
    <w:tmpl w:val="51468572"/>
    <w:lvl w:ilvl="0" w:tplc="44306E0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1656D"/>
    <w:multiLevelType w:val="hybridMultilevel"/>
    <w:tmpl w:val="121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F2AA5"/>
    <w:multiLevelType w:val="hybridMultilevel"/>
    <w:tmpl w:val="58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F2560"/>
    <w:multiLevelType w:val="multilevel"/>
    <w:tmpl w:val="3D76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B251FC"/>
    <w:multiLevelType w:val="hybridMultilevel"/>
    <w:tmpl w:val="9012AF66"/>
    <w:lvl w:ilvl="0" w:tplc="70E46A0A">
      <w:start w:val="1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14"/>
  </w:num>
  <w:num w:numId="5">
    <w:abstractNumId w:val="2"/>
  </w:num>
  <w:num w:numId="6">
    <w:abstractNumId w:val="21"/>
  </w:num>
  <w:num w:numId="7">
    <w:abstractNumId w:val="15"/>
  </w:num>
  <w:num w:numId="8">
    <w:abstractNumId w:val="7"/>
  </w:num>
  <w:num w:numId="9">
    <w:abstractNumId w:val="10"/>
  </w:num>
  <w:num w:numId="10">
    <w:abstractNumId w:val="11"/>
  </w:num>
  <w:num w:numId="11">
    <w:abstractNumId w:val="5"/>
  </w:num>
  <w:num w:numId="12">
    <w:abstractNumId w:val="1"/>
  </w:num>
  <w:num w:numId="13">
    <w:abstractNumId w:val="18"/>
  </w:num>
  <w:num w:numId="14">
    <w:abstractNumId w:val="8"/>
  </w:num>
  <w:num w:numId="15">
    <w:abstractNumId w:val="13"/>
  </w:num>
  <w:num w:numId="16">
    <w:abstractNumId w:val="6"/>
  </w:num>
  <w:num w:numId="17">
    <w:abstractNumId w:val="4"/>
  </w:num>
  <w:num w:numId="18">
    <w:abstractNumId w:val="0"/>
  </w:num>
  <w:num w:numId="19">
    <w:abstractNumId w:val="20"/>
  </w:num>
  <w:num w:numId="20">
    <w:abstractNumId w:val="17"/>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B"/>
    <w:rsid w:val="00000EAD"/>
    <w:rsid w:val="0000178A"/>
    <w:rsid w:val="000028C4"/>
    <w:rsid w:val="000045BF"/>
    <w:rsid w:val="00007BD8"/>
    <w:rsid w:val="00011A1F"/>
    <w:rsid w:val="0001460A"/>
    <w:rsid w:val="00015205"/>
    <w:rsid w:val="00015E78"/>
    <w:rsid w:val="00020051"/>
    <w:rsid w:val="00020336"/>
    <w:rsid w:val="00021511"/>
    <w:rsid w:val="00021787"/>
    <w:rsid w:val="00022596"/>
    <w:rsid w:val="000229CC"/>
    <w:rsid w:val="00022A38"/>
    <w:rsid w:val="000242C4"/>
    <w:rsid w:val="00025980"/>
    <w:rsid w:val="00031E92"/>
    <w:rsid w:val="0003224A"/>
    <w:rsid w:val="00034F17"/>
    <w:rsid w:val="000369B4"/>
    <w:rsid w:val="0004103E"/>
    <w:rsid w:val="00041AEC"/>
    <w:rsid w:val="000428C3"/>
    <w:rsid w:val="000455B2"/>
    <w:rsid w:val="00046E1F"/>
    <w:rsid w:val="00047C8D"/>
    <w:rsid w:val="00047D93"/>
    <w:rsid w:val="00052794"/>
    <w:rsid w:val="00052C77"/>
    <w:rsid w:val="0005614E"/>
    <w:rsid w:val="00057BD8"/>
    <w:rsid w:val="00060130"/>
    <w:rsid w:val="00060388"/>
    <w:rsid w:val="00064531"/>
    <w:rsid w:val="00066117"/>
    <w:rsid w:val="00070477"/>
    <w:rsid w:val="00073D30"/>
    <w:rsid w:val="00073E29"/>
    <w:rsid w:val="00075C77"/>
    <w:rsid w:val="00077940"/>
    <w:rsid w:val="00080EC5"/>
    <w:rsid w:val="00081CAF"/>
    <w:rsid w:val="00081E2C"/>
    <w:rsid w:val="000827F5"/>
    <w:rsid w:val="00082BB4"/>
    <w:rsid w:val="0008453F"/>
    <w:rsid w:val="00086C6E"/>
    <w:rsid w:val="00087FFB"/>
    <w:rsid w:val="000915B6"/>
    <w:rsid w:val="00092E28"/>
    <w:rsid w:val="000938CD"/>
    <w:rsid w:val="00096ADA"/>
    <w:rsid w:val="000A03E3"/>
    <w:rsid w:val="000A4BE4"/>
    <w:rsid w:val="000A6C8D"/>
    <w:rsid w:val="000A766F"/>
    <w:rsid w:val="000B1775"/>
    <w:rsid w:val="000B2A91"/>
    <w:rsid w:val="000B4CF5"/>
    <w:rsid w:val="000C2B4A"/>
    <w:rsid w:val="000C6228"/>
    <w:rsid w:val="000D097C"/>
    <w:rsid w:val="000D1B42"/>
    <w:rsid w:val="000D1CAF"/>
    <w:rsid w:val="000D470D"/>
    <w:rsid w:val="000D5C44"/>
    <w:rsid w:val="000D7D68"/>
    <w:rsid w:val="000E1048"/>
    <w:rsid w:val="000E31E8"/>
    <w:rsid w:val="000E59F4"/>
    <w:rsid w:val="000E7E89"/>
    <w:rsid w:val="000F34C6"/>
    <w:rsid w:val="000F5325"/>
    <w:rsid w:val="000F588C"/>
    <w:rsid w:val="000F6BC8"/>
    <w:rsid w:val="000F745C"/>
    <w:rsid w:val="00101908"/>
    <w:rsid w:val="001022D3"/>
    <w:rsid w:val="00102709"/>
    <w:rsid w:val="00103EF6"/>
    <w:rsid w:val="0010519F"/>
    <w:rsid w:val="00105B28"/>
    <w:rsid w:val="00106C0A"/>
    <w:rsid w:val="001101A8"/>
    <w:rsid w:val="00110EBE"/>
    <w:rsid w:val="00113460"/>
    <w:rsid w:val="00113AB5"/>
    <w:rsid w:val="001148EB"/>
    <w:rsid w:val="00115911"/>
    <w:rsid w:val="00116F7D"/>
    <w:rsid w:val="00120087"/>
    <w:rsid w:val="00125C1A"/>
    <w:rsid w:val="00126F61"/>
    <w:rsid w:val="00131455"/>
    <w:rsid w:val="001317ED"/>
    <w:rsid w:val="0013249B"/>
    <w:rsid w:val="00133CC0"/>
    <w:rsid w:val="001340D0"/>
    <w:rsid w:val="00135C8E"/>
    <w:rsid w:val="00137D37"/>
    <w:rsid w:val="001411DF"/>
    <w:rsid w:val="00145BF9"/>
    <w:rsid w:val="00146F68"/>
    <w:rsid w:val="00147BB0"/>
    <w:rsid w:val="00151D35"/>
    <w:rsid w:val="00152F66"/>
    <w:rsid w:val="001538F9"/>
    <w:rsid w:val="001543C2"/>
    <w:rsid w:val="00155F32"/>
    <w:rsid w:val="0016412C"/>
    <w:rsid w:val="001656CC"/>
    <w:rsid w:val="00165B22"/>
    <w:rsid w:val="00165B24"/>
    <w:rsid w:val="00166734"/>
    <w:rsid w:val="0016719B"/>
    <w:rsid w:val="001703F3"/>
    <w:rsid w:val="001718C5"/>
    <w:rsid w:val="001730CB"/>
    <w:rsid w:val="0017413A"/>
    <w:rsid w:val="00174F55"/>
    <w:rsid w:val="00175B50"/>
    <w:rsid w:val="00177962"/>
    <w:rsid w:val="00184218"/>
    <w:rsid w:val="00186A02"/>
    <w:rsid w:val="00192A3E"/>
    <w:rsid w:val="00196D1C"/>
    <w:rsid w:val="001A03BF"/>
    <w:rsid w:val="001A04C3"/>
    <w:rsid w:val="001A1138"/>
    <w:rsid w:val="001A1298"/>
    <w:rsid w:val="001A2604"/>
    <w:rsid w:val="001A2AEB"/>
    <w:rsid w:val="001A4853"/>
    <w:rsid w:val="001A4ECB"/>
    <w:rsid w:val="001A5BAA"/>
    <w:rsid w:val="001A7080"/>
    <w:rsid w:val="001A7371"/>
    <w:rsid w:val="001B3A4D"/>
    <w:rsid w:val="001B3B5D"/>
    <w:rsid w:val="001B4F9C"/>
    <w:rsid w:val="001C56FA"/>
    <w:rsid w:val="001D003C"/>
    <w:rsid w:val="001D0C4D"/>
    <w:rsid w:val="001D1E07"/>
    <w:rsid w:val="001D40B4"/>
    <w:rsid w:val="001D60F5"/>
    <w:rsid w:val="001E0035"/>
    <w:rsid w:val="001E0E61"/>
    <w:rsid w:val="001E1555"/>
    <w:rsid w:val="001E2C63"/>
    <w:rsid w:val="001E3390"/>
    <w:rsid w:val="001E5CB7"/>
    <w:rsid w:val="001E7ABA"/>
    <w:rsid w:val="001E7C05"/>
    <w:rsid w:val="001F23BF"/>
    <w:rsid w:val="001F2573"/>
    <w:rsid w:val="001F2D31"/>
    <w:rsid w:val="001F2E72"/>
    <w:rsid w:val="001F48E6"/>
    <w:rsid w:val="00201341"/>
    <w:rsid w:val="00202A9E"/>
    <w:rsid w:val="00204F12"/>
    <w:rsid w:val="00205266"/>
    <w:rsid w:val="002056C7"/>
    <w:rsid w:val="00207196"/>
    <w:rsid w:val="00207792"/>
    <w:rsid w:val="00211D03"/>
    <w:rsid w:val="00217F76"/>
    <w:rsid w:val="0022008B"/>
    <w:rsid w:val="00221108"/>
    <w:rsid w:val="00223B30"/>
    <w:rsid w:val="00224571"/>
    <w:rsid w:val="002263DE"/>
    <w:rsid w:val="00226656"/>
    <w:rsid w:val="00226906"/>
    <w:rsid w:val="00231264"/>
    <w:rsid w:val="00232A32"/>
    <w:rsid w:val="00236F3A"/>
    <w:rsid w:val="00241C3C"/>
    <w:rsid w:val="00244435"/>
    <w:rsid w:val="00244F37"/>
    <w:rsid w:val="0024550E"/>
    <w:rsid w:val="0024690F"/>
    <w:rsid w:val="00246E94"/>
    <w:rsid w:val="0024790D"/>
    <w:rsid w:val="00247CB9"/>
    <w:rsid w:val="002568F2"/>
    <w:rsid w:val="002573E4"/>
    <w:rsid w:val="00257C76"/>
    <w:rsid w:val="00263708"/>
    <w:rsid w:val="00271106"/>
    <w:rsid w:val="002718A1"/>
    <w:rsid w:val="00272247"/>
    <w:rsid w:val="00273725"/>
    <w:rsid w:val="0027426D"/>
    <w:rsid w:val="00274F32"/>
    <w:rsid w:val="0028082D"/>
    <w:rsid w:val="002815E8"/>
    <w:rsid w:val="002821DE"/>
    <w:rsid w:val="00283860"/>
    <w:rsid w:val="002845B1"/>
    <w:rsid w:val="00285E1C"/>
    <w:rsid w:val="00285ED4"/>
    <w:rsid w:val="00287C06"/>
    <w:rsid w:val="00287EB7"/>
    <w:rsid w:val="0029223B"/>
    <w:rsid w:val="00293A40"/>
    <w:rsid w:val="00294241"/>
    <w:rsid w:val="00296B48"/>
    <w:rsid w:val="0029775A"/>
    <w:rsid w:val="002978D9"/>
    <w:rsid w:val="002A0BFB"/>
    <w:rsid w:val="002A1330"/>
    <w:rsid w:val="002A43D3"/>
    <w:rsid w:val="002A5413"/>
    <w:rsid w:val="002A69D5"/>
    <w:rsid w:val="002A6B4B"/>
    <w:rsid w:val="002A73A7"/>
    <w:rsid w:val="002A74CA"/>
    <w:rsid w:val="002B14C3"/>
    <w:rsid w:val="002B2172"/>
    <w:rsid w:val="002B614F"/>
    <w:rsid w:val="002C1374"/>
    <w:rsid w:val="002C1525"/>
    <w:rsid w:val="002C161D"/>
    <w:rsid w:val="002C2EE3"/>
    <w:rsid w:val="002C382B"/>
    <w:rsid w:val="002C6903"/>
    <w:rsid w:val="002C7763"/>
    <w:rsid w:val="002D393A"/>
    <w:rsid w:val="002D3CAB"/>
    <w:rsid w:val="002D4E5E"/>
    <w:rsid w:val="002D55E0"/>
    <w:rsid w:val="002D7DA7"/>
    <w:rsid w:val="002F092F"/>
    <w:rsid w:val="002F1971"/>
    <w:rsid w:val="002F1ABB"/>
    <w:rsid w:val="002F26ED"/>
    <w:rsid w:val="002F37E1"/>
    <w:rsid w:val="002F3A9D"/>
    <w:rsid w:val="002F4D8C"/>
    <w:rsid w:val="002F54DC"/>
    <w:rsid w:val="002F5CFF"/>
    <w:rsid w:val="002F7E2E"/>
    <w:rsid w:val="0030225C"/>
    <w:rsid w:val="00302D99"/>
    <w:rsid w:val="003065E7"/>
    <w:rsid w:val="003103BE"/>
    <w:rsid w:val="00311527"/>
    <w:rsid w:val="00311BDD"/>
    <w:rsid w:val="00311C50"/>
    <w:rsid w:val="00314520"/>
    <w:rsid w:val="00314850"/>
    <w:rsid w:val="00320BE5"/>
    <w:rsid w:val="00320E16"/>
    <w:rsid w:val="00323E0A"/>
    <w:rsid w:val="00323FD1"/>
    <w:rsid w:val="0032717C"/>
    <w:rsid w:val="00334E8F"/>
    <w:rsid w:val="0033505F"/>
    <w:rsid w:val="00335D99"/>
    <w:rsid w:val="00341DD6"/>
    <w:rsid w:val="00343696"/>
    <w:rsid w:val="0034517A"/>
    <w:rsid w:val="003475EC"/>
    <w:rsid w:val="00354F05"/>
    <w:rsid w:val="0036134B"/>
    <w:rsid w:val="003619C4"/>
    <w:rsid w:val="003625C7"/>
    <w:rsid w:val="0036310A"/>
    <w:rsid w:val="00363424"/>
    <w:rsid w:val="00363589"/>
    <w:rsid w:val="003659DC"/>
    <w:rsid w:val="00367252"/>
    <w:rsid w:val="00367281"/>
    <w:rsid w:val="0036747B"/>
    <w:rsid w:val="0037637F"/>
    <w:rsid w:val="00376E28"/>
    <w:rsid w:val="00377146"/>
    <w:rsid w:val="00377533"/>
    <w:rsid w:val="00386833"/>
    <w:rsid w:val="00386B45"/>
    <w:rsid w:val="00386D8A"/>
    <w:rsid w:val="00391995"/>
    <w:rsid w:val="00397588"/>
    <w:rsid w:val="003A1FE0"/>
    <w:rsid w:val="003A35F7"/>
    <w:rsid w:val="003A43A9"/>
    <w:rsid w:val="003A504F"/>
    <w:rsid w:val="003A5CED"/>
    <w:rsid w:val="003A609E"/>
    <w:rsid w:val="003A706E"/>
    <w:rsid w:val="003B0A63"/>
    <w:rsid w:val="003B0B20"/>
    <w:rsid w:val="003B19AA"/>
    <w:rsid w:val="003B1E4F"/>
    <w:rsid w:val="003B4A77"/>
    <w:rsid w:val="003B5833"/>
    <w:rsid w:val="003B5B4A"/>
    <w:rsid w:val="003B6000"/>
    <w:rsid w:val="003C1E79"/>
    <w:rsid w:val="003C25C8"/>
    <w:rsid w:val="003C5A26"/>
    <w:rsid w:val="003C7B20"/>
    <w:rsid w:val="003C7D05"/>
    <w:rsid w:val="003D52EA"/>
    <w:rsid w:val="003D533D"/>
    <w:rsid w:val="003E1FE7"/>
    <w:rsid w:val="003E4944"/>
    <w:rsid w:val="003E5428"/>
    <w:rsid w:val="003E6CBE"/>
    <w:rsid w:val="003F0126"/>
    <w:rsid w:val="003F3C2E"/>
    <w:rsid w:val="00400B67"/>
    <w:rsid w:val="00404E02"/>
    <w:rsid w:val="004075C1"/>
    <w:rsid w:val="00407A4C"/>
    <w:rsid w:val="00410B8C"/>
    <w:rsid w:val="00410DAB"/>
    <w:rsid w:val="00411470"/>
    <w:rsid w:val="004122E7"/>
    <w:rsid w:val="00416DB2"/>
    <w:rsid w:val="00416ED3"/>
    <w:rsid w:val="00417B2B"/>
    <w:rsid w:val="00417F33"/>
    <w:rsid w:val="004201CD"/>
    <w:rsid w:val="004217CD"/>
    <w:rsid w:val="004229BE"/>
    <w:rsid w:val="00423DA5"/>
    <w:rsid w:val="0042664B"/>
    <w:rsid w:val="00427D5E"/>
    <w:rsid w:val="004307B0"/>
    <w:rsid w:val="00432D5A"/>
    <w:rsid w:val="00432EC5"/>
    <w:rsid w:val="00436BEE"/>
    <w:rsid w:val="00444C6C"/>
    <w:rsid w:val="00444CC2"/>
    <w:rsid w:val="00447FD9"/>
    <w:rsid w:val="004502A1"/>
    <w:rsid w:val="0045118A"/>
    <w:rsid w:val="0045327F"/>
    <w:rsid w:val="00454C3E"/>
    <w:rsid w:val="00454E62"/>
    <w:rsid w:val="00455E26"/>
    <w:rsid w:val="0045658F"/>
    <w:rsid w:val="004572D5"/>
    <w:rsid w:val="0045788F"/>
    <w:rsid w:val="0046097C"/>
    <w:rsid w:val="00462E22"/>
    <w:rsid w:val="00463672"/>
    <w:rsid w:val="004658F8"/>
    <w:rsid w:val="00466086"/>
    <w:rsid w:val="004700D4"/>
    <w:rsid w:val="00474E51"/>
    <w:rsid w:val="0047572C"/>
    <w:rsid w:val="00475938"/>
    <w:rsid w:val="004759FA"/>
    <w:rsid w:val="00477D65"/>
    <w:rsid w:val="004801D4"/>
    <w:rsid w:val="00483AED"/>
    <w:rsid w:val="004842C8"/>
    <w:rsid w:val="004848DE"/>
    <w:rsid w:val="004852A9"/>
    <w:rsid w:val="00487EF0"/>
    <w:rsid w:val="004900C2"/>
    <w:rsid w:val="00492D9B"/>
    <w:rsid w:val="0049485E"/>
    <w:rsid w:val="004950EE"/>
    <w:rsid w:val="0049731D"/>
    <w:rsid w:val="004979CA"/>
    <w:rsid w:val="004A0879"/>
    <w:rsid w:val="004A089C"/>
    <w:rsid w:val="004A2088"/>
    <w:rsid w:val="004A3461"/>
    <w:rsid w:val="004A3D5F"/>
    <w:rsid w:val="004A4ADB"/>
    <w:rsid w:val="004B68EB"/>
    <w:rsid w:val="004B6D97"/>
    <w:rsid w:val="004C0D99"/>
    <w:rsid w:val="004C1893"/>
    <w:rsid w:val="004D496B"/>
    <w:rsid w:val="004D6147"/>
    <w:rsid w:val="004E1800"/>
    <w:rsid w:val="004E32EC"/>
    <w:rsid w:val="004E41B0"/>
    <w:rsid w:val="004E6022"/>
    <w:rsid w:val="004E7BF3"/>
    <w:rsid w:val="004F099B"/>
    <w:rsid w:val="004F37B4"/>
    <w:rsid w:val="004F76C5"/>
    <w:rsid w:val="005001CE"/>
    <w:rsid w:val="005003CA"/>
    <w:rsid w:val="005019D9"/>
    <w:rsid w:val="0050387B"/>
    <w:rsid w:val="00506026"/>
    <w:rsid w:val="00506FBE"/>
    <w:rsid w:val="005074FC"/>
    <w:rsid w:val="00511E92"/>
    <w:rsid w:val="00521A66"/>
    <w:rsid w:val="00525896"/>
    <w:rsid w:val="00526F3D"/>
    <w:rsid w:val="005273D8"/>
    <w:rsid w:val="0052772C"/>
    <w:rsid w:val="00536BE1"/>
    <w:rsid w:val="005405D8"/>
    <w:rsid w:val="00542B72"/>
    <w:rsid w:val="00544E37"/>
    <w:rsid w:val="00547862"/>
    <w:rsid w:val="0055230A"/>
    <w:rsid w:val="0055286F"/>
    <w:rsid w:val="005537D1"/>
    <w:rsid w:val="005539E3"/>
    <w:rsid w:val="00561988"/>
    <w:rsid w:val="00562948"/>
    <w:rsid w:val="00565E28"/>
    <w:rsid w:val="00567C80"/>
    <w:rsid w:val="00570003"/>
    <w:rsid w:val="0057032E"/>
    <w:rsid w:val="00570A61"/>
    <w:rsid w:val="00571350"/>
    <w:rsid w:val="0057224E"/>
    <w:rsid w:val="005722B7"/>
    <w:rsid w:val="00577EA6"/>
    <w:rsid w:val="00580B16"/>
    <w:rsid w:val="0058402C"/>
    <w:rsid w:val="005847B9"/>
    <w:rsid w:val="00584C3C"/>
    <w:rsid w:val="0058787A"/>
    <w:rsid w:val="00590ADD"/>
    <w:rsid w:val="00590FF0"/>
    <w:rsid w:val="0059269B"/>
    <w:rsid w:val="0059342D"/>
    <w:rsid w:val="00594B1C"/>
    <w:rsid w:val="00595FFB"/>
    <w:rsid w:val="005A0F0C"/>
    <w:rsid w:val="005A139F"/>
    <w:rsid w:val="005A1719"/>
    <w:rsid w:val="005A176F"/>
    <w:rsid w:val="005A1805"/>
    <w:rsid w:val="005A2056"/>
    <w:rsid w:val="005A2A9C"/>
    <w:rsid w:val="005A3AAA"/>
    <w:rsid w:val="005A6A36"/>
    <w:rsid w:val="005B2533"/>
    <w:rsid w:val="005B3109"/>
    <w:rsid w:val="005B6CE2"/>
    <w:rsid w:val="005C1F86"/>
    <w:rsid w:val="005C248A"/>
    <w:rsid w:val="005C2DA7"/>
    <w:rsid w:val="005C3438"/>
    <w:rsid w:val="005C37B8"/>
    <w:rsid w:val="005C5808"/>
    <w:rsid w:val="005D02AA"/>
    <w:rsid w:val="005D303B"/>
    <w:rsid w:val="005D3539"/>
    <w:rsid w:val="005D510C"/>
    <w:rsid w:val="005D5B57"/>
    <w:rsid w:val="005D602B"/>
    <w:rsid w:val="005D60C0"/>
    <w:rsid w:val="005E09D7"/>
    <w:rsid w:val="005E2604"/>
    <w:rsid w:val="005E2982"/>
    <w:rsid w:val="005E32C7"/>
    <w:rsid w:val="005E4CC6"/>
    <w:rsid w:val="005E4DDD"/>
    <w:rsid w:val="005E4E38"/>
    <w:rsid w:val="005E6BF7"/>
    <w:rsid w:val="005E6C7F"/>
    <w:rsid w:val="005E7F87"/>
    <w:rsid w:val="005F0101"/>
    <w:rsid w:val="005F110E"/>
    <w:rsid w:val="005F1933"/>
    <w:rsid w:val="005F2DA5"/>
    <w:rsid w:val="005F338C"/>
    <w:rsid w:val="005F4ECA"/>
    <w:rsid w:val="005F6211"/>
    <w:rsid w:val="00600EAE"/>
    <w:rsid w:val="00601045"/>
    <w:rsid w:val="0060176F"/>
    <w:rsid w:val="00605A32"/>
    <w:rsid w:val="0061516A"/>
    <w:rsid w:val="00616676"/>
    <w:rsid w:val="00617465"/>
    <w:rsid w:val="00622901"/>
    <w:rsid w:val="00623AEB"/>
    <w:rsid w:val="006309AC"/>
    <w:rsid w:val="00630B1D"/>
    <w:rsid w:val="006334EC"/>
    <w:rsid w:val="006353F6"/>
    <w:rsid w:val="00637C41"/>
    <w:rsid w:val="00641332"/>
    <w:rsid w:val="00643EF8"/>
    <w:rsid w:val="00647441"/>
    <w:rsid w:val="0065347B"/>
    <w:rsid w:val="00653C80"/>
    <w:rsid w:val="0065635C"/>
    <w:rsid w:val="00661A46"/>
    <w:rsid w:val="006621CD"/>
    <w:rsid w:val="00662D03"/>
    <w:rsid w:val="0066358C"/>
    <w:rsid w:val="00666BA4"/>
    <w:rsid w:val="006700E6"/>
    <w:rsid w:val="0067014A"/>
    <w:rsid w:val="006738E0"/>
    <w:rsid w:val="0067583C"/>
    <w:rsid w:val="00676B49"/>
    <w:rsid w:val="0068086B"/>
    <w:rsid w:val="00687296"/>
    <w:rsid w:val="00687864"/>
    <w:rsid w:val="00691B31"/>
    <w:rsid w:val="00692DA4"/>
    <w:rsid w:val="0069337C"/>
    <w:rsid w:val="00693773"/>
    <w:rsid w:val="00693C44"/>
    <w:rsid w:val="00695946"/>
    <w:rsid w:val="00695B79"/>
    <w:rsid w:val="006963CE"/>
    <w:rsid w:val="00697C97"/>
    <w:rsid w:val="006A1913"/>
    <w:rsid w:val="006A2646"/>
    <w:rsid w:val="006A5073"/>
    <w:rsid w:val="006A6A41"/>
    <w:rsid w:val="006A7B63"/>
    <w:rsid w:val="006B1EB0"/>
    <w:rsid w:val="006B6C12"/>
    <w:rsid w:val="006B70FB"/>
    <w:rsid w:val="006C2C1A"/>
    <w:rsid w:val="006C42FD"/>
    <w:rsid w:val="006C5637"/>
    <w:rsid w:val="006C5A23"/>
    <w:rsid w:val="006C782E"/>
    <w:rsid w:val="006D17BB"/>
    <w:rsid w:val="006D1DD2"/>
    <w:rsid w:val="006D396C"/>
    <w:rsid w:val="006D41F8"/>
    <w:rsid w:val="006D79D2"/>
    <w:rsid w:val="006E031B"/>
    <w:rsid w:val="006E4FC0"/>
    <w:rsid w:val="006E51B0"/>
    <w:rsid w:val="006E5205"/>
    <w:rsid w:val="006F13C3"/>
    <w:rsid w:val="006F42B0"/>
    <w:rsid w:val="006F5FD2"/>
    <w:rsid w:val="006F7625"/>
    <w:rsid w:val="006F7FA9"/>
    <w:rsid w:val="00705275"/>
    <w:rsid w:val="007066C7"/>
    <w:rsid w:val="007071B6"/>
    <w:rsid w:val="00707D6A"/>
    <w:rsid w:val="00710148"/>
    <w:rsid w:val="0071259A"/>
    <w:rsid w:val="00714101"/>
    <w:rsid w:val="007151FE"/>
    <w:rsid w:val="00715CBB"/>
    <w:rsid w:val="007206E5"/>
    <w:rsid w:val="00720821"/>
    <w:rsid w:val="007208E7"/>
    <w:rsid w:val="00723C7C"/>
    <w:rsid w:val="00724034"/>
    <w:rsid w:val="0073157C"/>
    <w:rsid w:val="007340BF"/>
    <w:rsid w:val="0073446F"/>
    <w:rsid w:val="00735B7B"/>
    <w:rsid w:val="007363BD"/>
    <w:rsid w:val="00737278"/>
    <w:rsid w:val="00741D56"/>
    <w:rsid w:val="00741EC8"/>
    <w:rsid w:val="00745091"/>
    <w:rsid w:val="00745D40"/>
    <w:rsid w:val="007469E1"/>
    <w:rsid w:val="00746B79"/>
    <w:rsid w:val="00757128"/>
    <w:rsid w:val="007574BA"/>
    <w:rsid w:val="00757C14"/>
    <w:rsid w:val="00757F21"/>
    <w:rsid w:val="007611AC"/>
    <w:rsid w:val="00761C0A"/>
    <w:rsid w:val="00762DA4"/>
    <w:rsid w:val="0076351D"/>
    <w:rsid w:val="00764D75"/>
    <w:rsid w:val="007669A1"/>
    <w:rsid w:val="00767FFB"/>
    <w:rsid w:val="0077108C"/>
    <w:rsid w:val="0077161F"/>
    <w:rsid w:val="00772DB3"/>
    <w:rsid w:val="00775294"/>
    <w:rsid w:val="00777C64"/>
    <w:rsid w:val="00777FD2"/>
    <w:rsid w:val="0078085F"/>
    <w:rsid w:val="00781610"/>
    <w:rsid w:val="00782564"/>
    <w:rsid w:val="00784596"/>
    <w:rsid w:val="00784797"/>
    <w:rsid w:val="007868ED"/>
    <w:rsid w:val="00786C39"/>
    <w:rsid w:val="0078744C"/>
    <w:rsid w:val="00791891"/>
    <w:rsid w:val="00792112"/>
    <w:rsid w:val="0079317E"/>
    <w:rsid w:val="00793982"/>
    <w:rsid w:val="00793D03"/>
    <w:rsid w:val="00793D54"/>
    <w:rsid w:val="00794161"/>
    <w:rsid w:val="00797638"/>
    <w:rsid w:val="007A1EE0"/>
    <w:rsid w:val="007A3004"/>
    <w:rsid w:val="007A4303"/>
    <w:rsid w:val="007A6BDC"/>
    <w:rsid w:val="007B101B"/>
    <w:rsid w:val="007B5166"/>
    <w:rsid w:val="007B5EE4"/>
    <w:rsid w:val="007C1BF5"/>
    <w:rsid w:val="007C1EE6"/>
    <w:rsid w:val="007C1FFD"/>
    <w:rsid w:val="007C2886"/>
    <w:rsid w:val="007C443E"/>
    <w:rsid w:val="007C72D2"/>
    <w:rsid w:val="007D1B39"/>
    <w:rsid w:val="007D243A"/>
    <w:rsid w:val="007D2BCA"/>
    <w:rsid w:val="007D2D45"/>
    <w:rsid w:val="007D3999"/>
    <w:rsid w:val="007D4BC3"/>
    <w:rsid w:val="007D7285"/>
    <w:rsid w:val="007E0BE9"/>
    <w:rsid w:val="007E1B01"/>
    <w:rsid w:val="007E625B"/>
    <w:rsid w:val="007E6C9B"/>
    <w:rsid w:val="007F1E45"/>
    <w:rsid w:val="007F1F43"/>
    <w:rsid w:val="007F2347"/>
    <w:rsid w:val="007F2FEE"/>
    <w:rsid w:val="007F2FF8"/>
    <w:rsid w:val="007F6954"/>
    <w:rsid w:val="0080091B"/>
    <w:rsid w:val="0080099A"/>
    <w:rsid w:val="00802212"/>
    <w:rsid w:val="00802F73"/>
    <w:rsid w:val="00804F57"/>
    <w:rsid w:val="00806388"/>
    <w:rsid w:val="00813B41"/>
    <w:rsid w:val="00813D96"/>
    <w:rsid w:val="0081409F"/>
    <w:rsid w:val="00815F3A"/>
    <w:rsid w:val="00816C50"/>
    <w:rsid w:val="0081745D"/>
    <w:rsid w:val="00820711"/>
    <w:rsid w:val="008211D2"/>
    <w:rsid w:val="008218F6"/>
    <w:rsid w:val="008237B2"/>
    <w:rsid w:val="00823E56"/>
    <w:rsid w:val="008309D9"/>
    <w:rsid w:val="0083204E"/>
    <w:rsid w:val="00833B8C"/>
    <w:rsid w:val="00834264"/>
    <w:rsid w:val="0084076A"/>
    <w:rsid w:val="00841381"/>
    <w:rsid w:val="00842055"/>
    <w:rsid w:val="008436EF"/>
    <w:rsid w:val="00844E83"/>
    <w:rsid w:val="008450B8"/>
    <w:rsid w:val="00846029"/>
    <w:rsid w:val="00853BC9"/>
    <w:rsid w:val="00856B4F"/>
    <w:rsid w:val="008621EC"/>
    <w:rsid w:val="00866E1E"/>
    <w:rsid w:val="008711BF"/>
    <w:rsid w:val="00874162"/>
    <w:rsid w:val="00875AB8"/>
    <w:rsid w:val="00877909"/>
    <w:rsid w:val="008800AB"/>
    <w:rsid w:val="00882827"/>
    <w:rsid w:val="00883CC6"/>
    <w:rsid w:val="008845FF"/>
    <w:rsid w:val="0088500D"/>
    <w:rsid w:val="008943AE"/>
    <w:rsid w:val="008945FB"/>
    <w:rsid w:val="00897AAC"/>
    <w:rsid w:val="008A26F1"/>
    <w:rsid w:val="008A2FD0"/>
    <w:rsid w:val="008A32F8"/>
    <w:rsid w:val="008A6B88"/>
    <w:rsid w:val="008B1407"/>
    <w:rsid w:val="008B3A1E"/>
    <w:rsid w:val="008B41BB"/>
    <w:rsid w:val="008B43A4"/>
    <w:rsid w:val="008B4915"/>
    <w:rsid w:val="008B5388"/>
    <w:rsid w:val="008B7900"/>
    <w:rsid w:val="008C46F0"/>
    <w:rsid w:val="008C58CA"/>
    <w:rsid w:val="008C58E5"/>
    <w:rsid w:val="008C6B91"/>
    <w:rsid w:val="008C7B7E"/>
    <w:rsid w:val="008D1399"/>
    <w:rsid w:val="008D1E8E"/>
    <w:rsid w:val="008D575E"/>
    <w:rsid w:val="008D7678"/>
    <w:rsid w:val="008D76B4"/>
    <w:rsid w:val="008E41BD"/>
    <w:rsid w:val="008E45B7"/>
    <w:rsid w:val="008E7FBB"/>
    <w:rsid w:val="008F04CF"/>
    <w:rsid w:val="008F1937"/>
    <w:rsid w:val="008F4098"/>
    <w:rsid w:val="008F43C8"/>
    <w:rsid w:val="008F5CFD"/>
    <w:rsid w:val="008F67C0"/>
    <w:rsid w:val="008F7868"/>
    <w:rsid w:val="008F7DE3"/>
    <w:rsid w:val="00901535"/>
    <w:rsid w:val="00902FCA"/>
    <w:rsid w:val="00914BFA"/>
    <w:rsid w:val="0091600F"/>
    <w:rsid w:val="009168DE"/>
    <w:rsid w:val="009176FE"/>
    <w:rsid w:val="00917D67"/>
    <w:rsid w:val="00922ED4"/>
    <w:rsid w:val="00923809"/>
    <w:rsid w:val="009251EB"/>
    <w:rsid w:val="00927273"/>
    <w:rsid w:val="00927EEE"/>
    <w:rsid w:val="00930501"/>
    <w:rsid w:val="009311A1"/>
    <w:rsid w:val="009363F7"/>
    <w:rsid w:val="00936B6A"/>
    <w:rsid w:val="00937414"/>
    <w:rsid w:val="009374D4"/>
    <w:rsid w:val="0094034C"/>
    <w:rsid w:val="00943427"/>
    <w:rsid w:val="009443F2"/>
    <w:rsid w:val="00951800"/>
    <w:rsid w:val="00952DD2"/>
    <w:rsid w:val="0095692C"/>
    <w:rsid w:val="00961456"/>
    <w:rsid w:val="00961603"/>
    <w:rsid w:val="009617A9"/>
    <w:rsid w:val="00961A1C"/>
    <w:rsid w:val="009700AE"/>
    <w:rsid w:val="00970678"/>
    <w:rsid w:val="009716C2"/>
    <w:rsid w:val="009738D1"/>
    <w:rsid w:val="00976CBD"/>
    <w:rsid w:val="00981C9C"/>
    <w:rsid w:val="00983977"/>
    <w:rsid w:val="0098417E"/>
    <w:rsid w:val="00984253"/>
    <w:rsid w:val="00986D75"/>
    <w:rsid w:val="00987543"/>
    <w:rsid w:val="009909BC"/>
    <w:rsid w:val="00990B17"/>
    <w:rsid w:val="00990D7F"/>
    <w:rsid w:val="0099239B"/>
    <w:rsid w:val="00995282"/>
    <w:rsid w:val="009953BD"/>
    <w:rsid w:val="00995F64"/>
    <w:rsid w:val="009A36AF"/>
    <w:rsid w:val="009A414A"/>
    <w:rsid w:val="009A4A5A"/>
    <w:rsid w:val="009A6033"/>
    <w:rsid w:val="009B09FC"/>
    <w:rsid w:val="009B2953"/>
    <w:rsid w:val="009B2CFD"/>
    <w:rsid w:val="009B4893"/>
    <w:rsid w:val="009B506E"/>
    <w:rsid w:val="009B598D"/>
    <w:rsid w:val="009C05BE"/>
    <w:rsid w:val="009C25C1"/>
    <w:rsid w:val="009C286C"/>
    <w:rsid w:val="009C38E2"/>
    <w:rsid w:val="009C6C81"/>
    <w:rsid w:val="009C6D4C"/>
    <w:rsid w:val="009D29C4"/>
    <w:rsid w:val="009D2EFA"/>
    <w:rsid w:val="009D3214"/>
    <w:rsid w:val="009E5905"/>
    <w:rsid w:val="009F5312"/>
    <w:rsid w:val="009F5DAF"/>
    <w:rsid w:val="009F6BFD"/>
    <w:rsid w:val="009F7712"/>
    <w:rsid w:val="00A04C77"/>
    <w:rsid w:val="00A0589B"/>
    <w:rsid w:val="00A076C6"/>
    <w:rsid w:val="00A076ED"/>
    <w:rsid w:val="00A07874"/>
    <w:rsid w:val="00A10977"/>
    <w:rsid w:val="00A1125B"/>
    <w:rsid w:val="00A1154C"/>
    <w:rsid w:val="00A11B1D"/>
    <w:rsid w:val="00A15A5F"/>
    <w:rsid w:val="00A16C24"/>
    <w:rsid w:val="00A17A4F"/>
    <w:rsid w:val="00A2014A"/>
    <w:rsid w:val="00A24397"/>
    <w:rsid w:val="00A25AB1"/>
    <w:rsid w:val="00A25B09"/>
    <w:rsid w:val="00A26F33"/>
    <w:rsid w:val="00A273C8"/>
    <w:rsid w:val="00A279CD"/>
    <w:rsid w:val="00A301D8"/>
    <w:rsid w:val="00A33B50"/>
    <w:rsid w:val="00A34098"/>
    <w:rsid w:val="00A37C84"/>
    <w:rsid w:val="00A41C63"/>
    <w:rsid w:val="00A42C41"/>
    <w:rsid w:val="00A442F3"/>
    <w:rsid w:val="00A46958"/>
    <w:rsid w:val="00A47000"/>
    <w:rsid w:val="00A4775A"/>
    <w:rsid w:val="00A47A8A"/>
    <w:rsid w:val="00A502BF"/>
    <w:rsid w:val="00A50B28"/>
    <w:rsid w:val="00A50FFD"/>
    <w:rsid w:val="00A5739D"/>
    <w:rsid w:val="00A60ABE"/>
    <w:rsid w:val="00A629CF"/>
    <w:rsid w:val="00A63EE9"/>
    <w:rsid w:val="00A7464E"/>
    <w:rsid w:val="00A7696D"/>
    <w:rsid w:val="00A77348"/>
    <w:rsid w:val="00A83AF7"/>
    <w:rsid w:val="00A87227"/>
    <w:rsid w:val="00A87A7F"/>
    <w:rsid w:val="00A93493"/>
    <w:rsid w:val="00A93B63"/>
    <w:rsid w:val="00A94E01"/>
    <w:rsid w:val="00A96DE9"/>
    <w:rsid w:val="00AA5B3C"/>
    <w:rsid w:val="00AA7B9E"/>
    <w:rsid w:val="00AB1347"/>
    <w:rsid w:val="00AB4FEB"/>
    <w:rsid w:val="00AB6CDC"/>
    <w:rsid w:val="00AC15FD"/>
    <w:rsid w:val="00AC30B5"/>
    <w:rsid w:val="00AC579A"/>
    <w:rsid w:val="00AC6ADD"/>
    <w:rsid w:val="00AD22E3"/>
    <w:rsid w:val="00AD2BD4"/>
    <w:rsid w:val="00AD6A28"/>
    <w:rsid w:val="00AD6AD4"/>
    <w:rsid w:val="00AE0222"/>
    <w:rsid w:val="00AE20D6"/>
    <w:rsid w:val="00AE4033"/>
    <w:rsid w:val="00AE63ED"/>
    <w:rsid w:val="00AE6851"/>
    <w:rsid w:val="00AF01C4"/>
    <w:rsid w:val="00AF0FAF"/>
    <w:rsid w:val="00AF1185"/>
    <w:rsid w:val="00AF444E"/>
    <w:rsid w:val="00AF4F64"/>
    <w:rsid w:val="00AF73C8"/>
    <w:rsid w:val="00AF7FD3"/>
    <w:rsid w:val="00B01E26"/>
    <w:rsid w:val="00B0214B"/>
    <w:rsid w:val="00B02E55"/>
    <w:rsid w:val="00B03650"/>
    <w:rsid w:val="00B048ED"/>
    <w:rsid w:val="00B071D2"/>
    <w:rsid w:val="00B0721C"/>
    <w:rsid w:val="00B14901"/>
    <w:rsid w:val="00B20832"/>
    <w:rsid w:val="00B20C77"/>
    <w:rsid w:val="00B254A3"/>
    <w:rsid w:val="00B25C52"/>
    <w:rsid w:val="00B31BDB"/>
    <w:rsid w:val="00B31E3F"/>
    <w:rsid w:val="00B35E6C"/>
    <w:rsid w:val="00B36BB5"/>
    <w:rsid w:val="00B36E26"/>
    <w:rsid w:val="00B40360"/>
    <w:rsid w:val="00B43F4A"/>
    <w:rsid w:val="00B443F7"/>
    <w:rsid w:val="00B46D67"/>
    <w:rsid w:val="00B47D07"/>
    <w:rsid w:val="00B5021A"/>
    <w:rsid w:val="00B52E6D"/>
    <w:rsid w:val="00B53F8E"/>
    <w:rsid w:val="00B55003"/>
    <w:rsid w:val="00B6298A"/>
    <w:rsid w:val="00B63465"/>
    <w:rsid w:val="00B665CF"/>
    <w:rsid w:val="00B66F56"/>
    <w:rsid w:val="00B8078B"/>
    <w:rsid w:val="00B85197"/>
    <w:rsid w:val="00B851EB"/>
    <w:rsid w:val="00B8537F"/>
    <w:rsid w:val="00B85C88"/>
    <w:rsid w:val="00B87A24"/>
    <w:rsid w:val="00B87D4D"/>
    <w:rsid w:val="00B90D02"/>
    <w:rsid w:val="00B9236A"/>
    <w:rsid w:val="00B92B9B"/>
    <w:rsid w:val="00B93796"/>
    <w:rsid w:val="00B93F61"/>
    <w:rsid w:val="00B97097"/>
    <w:rsid w:val="00BA0329"/>
    <w:rsid w:val="00BA0D0D"/>
    <w:rsid w:val="00BA332E"/>
    <w:rsid w:val="00BA426C"/>
    <w:rsid w:val="00BA42AE"/>
    <w:rsid w:val="00BA6AA8"/>
    <w:rsid w:val="00BB02A2"/>
    <w:rsid w:val="00BB02B3"/>
    <w:rsid w:val="00BB2395"/>
    <w:rsid w:val="00BB42E7"/>
    <w:rsid w:val="00BB552C"/>
    <w:rsid w:val="00BB5743"/>
    <w:rsid w:val="00BC023B"/>
    <w:rsid w:val="00BC030A"/>
    <w:rsid w:val="00BC2016"/>
    <w:rsid w:val="00BC3747"/>
    <w:rsid w:val="00BC5AFB"/>
    <w:rsid w:val="00BC7546"/>
    <w:rsid w:val="00BD081E"/>
    <w:rsid w:val="00BD2CEE"/>
    <w:rsid w:val="00BD5899"/>
    <w:rsid w:val="00BE149A"/>
    <w:rsid w:val="00BE1E6E"/>
    <w:rsid w:val="00BE2166"/>
    <w:rsid w:val="00BE38E4"/>
    <w:rsid w:val="00BE77F6"/>
    <w:rsid w:val="00BF03A2"/>
    <w:rsid w:val="00BF05CF"/>
    <w:rsid w:val="00BF103C"/>
    <w:rsid w:val="00BF5510"/>
    <w:rsid w:val="00BF5DE1"/>
    <w:rsid w:val="00BF6086"/>
    <w:rsid w:val="00C000FD"/>
    <w:rsid w:val="00C037EA"/>
    <w:rsid w:val="00C04389"/>
    <w:rsid w:val="00C0449F"/>
    <w:rsid w:val="00C04C1E"/>
    <w:rsid w:val="00C04D0C"/>
    <w:rsid w:val="00C05381"/>
    <w:rsid w:val="00C11C6B"/>
    <w:rsid w:val="00C123F0"/>
    <w:rsid w:val="00C126E0"/>
    <w:rsid w:val="00C16D73"/>
    <w:rsid w:val="00C227BF"/>
    <w:rsid w:val="00C22D87"/>
    <w:rsid w:val="00C23532"/>
    <w:rsid w:val="00C23F87"/>
    <w:rsid w:val="00C2461C"/>
    <w:rsid w:val="00C25DC0"/>
    <w:rsid w:val="00C25EC3"/>
    <w:rsid w:val="00C30780"/>
    <w:rsid w:val="00C3199B"/>
    <w:rsid w:val="00C3229D"/>
    <w:rsid w:val="00C323D0"/>
    <w:rsid w:val="00C33301"/>
    <w:rsid w:val="00C3481B"/>
    <w:rsid w:val="00C34A21"/>
    <w:rsid w:val="00C35482"/>
    <w:rsid w:val="00C363C3"/>
    <w:rsid w:val="00C404A9"/>
    <w:rsid w:val="00C443B6"/>
    <w:rsid w:val="00C445F3"/>
    <w:rsid w:val="00C44AF0"/>
    <w:rsid w:val="00C45199"/>
    <w:rsid w:val="00C45D4B"/>
    <w:rsid w:val="00C46391"/>
    <w:rsid w:val="00C4675C"/>
    <w:rsid w:val="00C47ED7"/>
    <w:rsid w:val="00C507D1"/>
    <w:rsid w:val="00C538C3"/>
    <w:rsid w:val="00C569E5"/>
    <w:rsid w:val="00C6051E"/>
    <w:rsid w:val="00C60A26"/>
    <w:rsid w:val="00C645DB"/>
    <w:rsid w:val="00C64805"/>
    <w:rsid w:val="00C6699D"/>
    <w:rsid w:val="00C673B5"/>
    <w:rsid w:val="00C67A05"/>
    <w:rsid w:val="00C70987"/>
    <w:rsid w:val="00C710A6"/>
    <w:rsid w:val="00C71D35"/>
    <w:rsid w:val="00C729ED"/>
    <w:rsid w:val="00C73293"/>
    <w:rsid w:val="00C73A45"/>
    <w:rsid w:val="00C74B75"/>
    <w:rsid w:val="00C769FC"/>
    <w:rsid w:val="00C80174"/>
    <w:rsid w:val="00C80596"/>
    <w:rsid w:val="00C81DA7"/>
    <w:rsid w:val="00C85D28"/>
    <w:rsid w:val="00C87EE5"/>
    <w:rsid w:val="00C90921"/>
    <w:rsid w:val="00C9320E"/>
    <w:rsid w:val="00C955F8"/>
    <w:rsid w:val="00CA09F0"/>
    <w:rsid w:val="00CA0D67"/>
    <w:rsid w:val="00CA0E4A"/>
    <w:rsid w:val="00CA3AE4"/>
    <w:rsid w:val="00CA4EE9"/>
    <w:rsid w:val="00CA6F12"/>
    <w:rsid w:val="00CB0E5B"/>
    <w:rsid w:val="00CB6866"/>
    <w:rsid w:val="00CB6B84"/>
    <w:rsid w:val="00CB745C"/>
    <w:rsid w:val="00CB75E4"/>
    <w:rsid w:val="00CC04BA"/>
    <w:rsid w:val="00CC1556"/>
    <w:rsid w:val="00CC22E3"/>
    <w:rsid w:val="00CC395E"/>
    <w:rsid w:val="00CC45E0"/>
    <w:rsid w:val="00CC66C5"/>
    <w:rsid w:val="00CC6870"/>
    <w:rsid w:val="00CC7183"/>
    <w:rsid w:val="00CD529F"/>
    <w:rsid w:val="00CD57FA"/>
    <w:rsid w:val="00CD60E4"/>
    <w:rsid w:val="00CE180C"/>
    <w:rsid w:val="00CE20BC"/>
    <w:rsid w:val="00CE2927"/>
    <w:rsid w:val="00CE329B"/>
    <w:rsid w:val="00CE385C"/>
    <w:rsid w:val="00CE3B93"/>
    <w:rsid w:val="00CE3F9B"/>
    <w:rsid w:val="00CE4B68"/>
    <w:rsid w:val="00CE4D2A"/>
    <w:rsid w:val="00CE6487"/>
    <w:rsid w:val="00CF222B"/>
    <w:rsid w:val="00CF27D9"/>
    <w:rsid w:val="00CF312A"/>
    <w:rsid w:val="00CF4591"/>
    <w:rsid w:val="00CF641D"/>
    <w:rsid w:val="00D0156F"/>
    <w:rsid w:val="00D022C8"/>
    <w:rsid w:val="00D03B7F"/>
    <w:rsid w:val="00D05C48"/>
    <w:rsid w:val="00D1098B"/>
    <w:rsid w:val="00D10C85"/>
    <w:rsid w:val="00D11C07"/>
    <w:rsid w:val="00D1386F"/>
    <w:rsid w:val="00D13894"/>
    <w:rsid w:val="00D13A27"/>
    <w:rsid w:val="00D13F91"/>
    <w:rsid w:val="00D15E28"/>
    <w:rsid w:val="00D16ECD"/>
    <w:rsid w:val="00D215B2"/>
    <w:rsid w:val="00D238F7"/>
    <w:rsid w:val="00D25FAD"/>
    <w:rsid w:val="00D26486"/>
    <w:rsid w:val="00D26B64"/>
    <w:rsid w:val="00D306E8"/>
    <w:rsid w:val="00D30F0F"/>
    <w:rsid w:val="00D31307"/>
    <w:rsid w:val="00D33029"/>
    <w:rsid w:val="00D34673"/>
    <w:rsid w:val="00D3502A"/>
    <w:rsid w:val="00D35D6B"/>
    <w:rsid w:val="00D37864"/>
    <w:rsid w:val="00D404A3"/>
    <w:rsid w:val="00D41254"/>
    <w:rsid w:val="00D41699"/>
    <w:rsid w:val="00D41F34"/>
    <w:rsid w:val="00D42533"/>
    <w:rsid w:val="00D42D11"/>
    <w:rsid w:val="00D4783C"/>
    <w:rsid w:val="00D5092F"/>
    <w:rsid w:val="00D50B93"/>
    <w:rsid w:val="00D51CFA"/>
    <w:rsid w:val="00D571E4"/>
    <w:rsid w:val="00D576C3"/>
    <w:rsid w:val="00D57A8B"/>
    <w:rsid w:val="00D60412"/>
    <w:rsid w:val="00D64C92"/>
    <w:rsid w:val="00D655DF"/>
    <w:rsid w:val="00D66077"/>
    <w:rsid w:val="00D6775D"/>
    <w:rsid w:val="00D71F50"/>
    <w:rsid w:val="00D72E7D"/>
    <w:rsid w:val="00D73464"/>
    <w:rsid w:val="00D737F5"/>
    <w:rsid w:val="00D753FF"/>
    <w:rsid w:val="00D76129"/>
    <w:rsid w:val="00D76683"/>
    <w:rsid w:val="00D80A45"/>
    <w:rsid w:val="00D81489"/>
    <w:rsid w:val="00D83971"/>
    <w:rsid w:val="00D8425F"/>
    <w:rsid w:val="00D86D7C"/>
    <w:rsid w:val="00D86EA4"/>
    <w:rsid w:val="00D873C6"/>
    <w:rsid w:val="00D90A9A"/>
    <w:rsid w:val="00D92390"/>
    <w:rsid w:val="00D950AE"/>
    <w:rsid w:val="00D952A3"/>
    <w:rsid w:val="00D95C85"/>
    <w:rsid w:val="00D95DF3"/>
    <w:rsid w:val="00D964D4"/>
    <w:rsid w:val="00D96D41"/>
    <w:rsid w:val="00DA15B8"/>
    <w:rsid w:val="00DA1DF8"/>
    <w:rsid w:val="00DA23DB"/>
    <w:rsid w:val="00DA2850"/>
    <w:rsid w:val="00DA4660"/>
    <w:rsid w:val="00DA4FEA"/>
    <w:rsid w:val="00DA5AD2"/>
    <w:rsid w:val="00DB07B2"/>
    <w:rsid w:val="00DB3637"/>
    <w:rsid w:val="00DB5857"/>
    <w:rsid w:val="00DB61CF"/>
    <w:rsid w:val="00DB6DC4"/>
    <w:rsid w:val="00DB71BD"/>
    <w:rsid w:val="00DC1FF8"/>
    <w:rsid w:val="00DC34E4"/>
    <w:rsid w:val="00DC3A7F"/>
    <w:rsid w:val="00DD378B"/>
    <w:rsid w:val="00DD3DB3"/>
    <w:rsid w:val="00DD64DF"/>
    <w:rsid w:val="00DD787C"/>
    <w:rsid w:val="00DE1280"/>
    <w:rsid w:val="00DE2F32"/>
    <w:rsid w:val="00DE4EE7"/>
    <w:rsid w:val="00DE54D9"/>
    <w:rsid w:val="00DE73C3"/>
    <w:rsid w:val="00DF0101"/>
    <w:rsid w:val="00DF1A39"/>
    <w:rsid w:val="00DF204A"/>
    <w:rsid w:val="00DF6267"/>
    <w:rsid w:val="00DF736F"/>
    <w:rsid w:val="00E01785"/>
    <w:rsid w:val="00E0197B"/>
    <w:rsid w:val="00E02523"/>
    <w:rsid w:val="00E02840"/>
    <w:rsid w:val="00E0428D"/>
    <w:rsid w:val="00E06C80"/>
    <w:rsid w:val="00E071AA"/>
    <w:rsid w:val="00E07C94"/>
    <w:rsid w:val="00E07FA7"/>
    <w:rsid w:val="00E10887"/>
    <w:rsid w:val="00E11557"/>
    <w:rsid w:val="00E12C35"/>
    <w:rsid w:val="00E13547"/>
    <w:rsid w:val="00E14150"/>
    <w:rsid w:val="00E17634"/>
    <w:rsid w:val="00E1778F"/>
    <w:rsid w:val="00E178C5"/>
    <w:rsid w:val="00E21230"/>
    <w:rsid w:val="00E236CF"/>
    <w:rsid w:val="00E260F9"/>
    <w:rsid w:val="00E2697B"/>
    <w:rsid w:val="00E31F58"/>
    <w:rsid w:val="00E31FE5"/>
    <w:rsid w:val="00E3511D"/>
    <w:rsid w:val="00E4031B"/>
    <w:rsid w:val="00E43DA7"/>
    <w:rsid w:val="00E512DF"/>
    <w:rsid w:val="00E5171C"/>
    <w:rsid w:val="00E51BBF"/>
    <w:rsid w:val="00E53BCE"/>
    <w:rsid w:val="00E5448C"/>
    <w:rsid w:val="00E548A5"/>
    <w:rsid w:val="00E54A0E"/>
    <w:rsid w:val="00E558EC"/>
    <w:rsid w:val="00E606DF"/>
    <w:rsid w:val="00E611D8"/>
    <w:rsid w:val="00E620D1"/>
    <w:rsid w:val="00E62F93"/>
    <w:rsid w:val="00E65339"/>
    <w:rsid w:val="00E6565A"/>
    <w:rsid w:val="00E65700"/>
    <w:rsid w:val="00E6722B"/>
    <w:rsid w:val="00E70050"/>
    <w:rsid w:val="00E708F2"/>
    <w:rsid w:val="00E70D2B"/>
    <w:rsid w:val="00E713F8"/>
    <w:rsid w:val="00E716D3"/>
    <w:rsid w:val="00E7278A"/>
    <w:rsid w:val="00E74E9A"/>
    <w:rsid w:val="00E75562"/>
    <w:rsid w:val="00E766E9"/>
    <w:rsid w:val="00E773E4"/>
    <w:rsid w:val="00E77837"/>
    <w:rsid w:val="00E800A4"/>
    <w:rsid w:val="00E81370"/>
    <w:rsid w:val="00E84166"/>
    <w:rsid w:val="00E867B4"/>
    <w:rsid w:val="00E875A7"/>
    <w:rsid w:val="00E908B3"/>
    <w:rsid w:val="00E90C9D"/>
    <w:rsid w:val="00E92229"/>
    <w:rsid w:val="00E9577C"/>
    <w:rsid w:val="00E96414"/>
    <w:rsid w:val="00EA00C4"/>
    <w:rsid w:val="00EA0582"/>
    <w:rsid w:val="00EA0D05"/>
    <w:rsid w:val="00EA1198"/>
    <w:rsid w:val="00EA2060"/>
    <w:rsid w:val="00EA3045"/>
    <w:rsid w:val="00EA44AC"/>
    <w:rsid w:val="00EA51C1"/>
    <w:rsid w:val="00EA7A05"/>
    <w:rsid w:val="00EA7C99"/>
    <w:rsid w:val="00EB11F0"/>
    <w:rsid w:val="00EB1E24"/>
    <w:rsid w:val="00EB4202"/>
    <w:rsid w:val="00EB5B6B"/>
    <w:rsid w:val="00EB6B75"/>
    <w:rsid w:val="00EC0C46"/>
    <w:rsid w:val="00EC1190"/>
    <w:rsid w:val="00EC2AA5"/>
    <w:rsid w:val="00EC2D16"/>
    <w:rsid w:val="00EC382A"/>
    <w:rsid w:val="00EC4A3E"/>
    <w:rsid w:val="00EC6193"/>
    <w:rsid w:val="00EC759E"/>
    <w:rsid w:val="00EC79DD"/>
    <w:rsid w:val="00ED07CC"/>
    <w:rsid w:val="00ED260B"/>
    <w:rsid w:val="00EE4A0E"/>
    <w:rsid w:val="00EF250D"/>
    <w:rsid w:val="00EF285E"/>
    <w:rsid w:val="00EF5322"/>
    <w:rsid w:val="00EF6ECB"/>
    <w:rsid w:val="00F00A2E"/>
    <w:rsid w:val="00F015F4"/>
    <w:rsid w:val="00F02CCF"/>
    <w:rsid w:val="00F03727"/>
    <w:rsid w:val="00F06CD9"/>
    <w:rsid w:val="00F07ACA"/>
    <w:rsid w:val="00F13268"/>
    <w:rsid w:val="00F13B8E"/>
    <w:rsid w:val="00F15180"/>
    <w:rsid w:val="00F16E57"/>
    <w:rsid w:val="00F20E87"/>
    <w:rsid w:val="00F21A7C"/>
    <w:rsid w:val="00F253EC"/>
    <w:rsid w:val="00F25FB9"/>
    <w:rsid w:val="00F266B4"/>
    <w:rsid w:val="00F30103"/>
    <w:rsid w:val="00F32085"/>
    <w:rsid w:val="00F328EC"/>
    <w:rsid w:val="00F3534C"/>
    <w:rsid w:val="00F37BD1"/>
    <w:rsid w:val="00F37E4E"/>
    <w:rsid w:val="00F41D34"/>
    <w:rsid w:val="00F43771"/>
    <w:rsid w:val="00F43974"/>
    <w:rsid w:val="00F4433F"/>
    <w:rsid w:val="00F46BB4"/>
    <w:rsid w:val="00F47006"/>
    <w:rsid w:val="00F4784E"/>
    <w:rsid w:val="00F47902"/>
    <w:rsid w:val="00F479EE"/>
    <w:rsid w:val="00F50122"/>
    <w:rsid w:val="00F5073C"/>
    <w:rsid w:val="00F5086E"/>
    <w:rsid w:val="00F51AE7"/>
    <w:rsid w:val="00F56056"/>
    <w:rsid w:val="00F6024C"/>
    <w:rsid w:val="00F65864"/>
    <w:rsid w:val="00F65CFA"/>
    <w:rsid w:val="00F669F0"/>
    <w:rsid w:val="00F67936"/>
    <w:rsid w:val="00F70392"/>
    <w:rsid w:val="00F70EAC"/>
    <w:rsid w:val="00F713C2"/>
    <w:rsid w:val="00F7518B"/>
    <w:rsid w:val="00F76A8F"/>
    <w:rsid w:val="00F801AB"/>
    <w:rsid w:val="00F80418"/>
    <w:rsid w:val="00F82BFF"/>
    <w:rsid w:val="00F86D07"/>
    <w:rsid w:val="00F87050"/>
    <w:rsid w:val="00F919AA"/>
    <w:rsid w:val="00F92BA4"/>
    <w:rsid w:val="00F94AC9"/>
    <w:rsid w:val="00F957AD"/>
    <w:rsid w:val="00F95F6A"/>
    <w:rsid w:val="00FA1A17"/>
    <w:rsid w:val="00FA5613"/>
    <w:rsid w:val="00FB0D56"/>
    <w:rsid w:val="00FB2B2C"/>
    <w:rsid w:val="00FB3873"/>
    <w:rsid w:val="00FB3E50"/>
    <w:rsid w:val="00FB400B"/>
    <w:rsid w:val="00FB5F99"/>
    <w:rsid w:val="00FB64D1"/>
    <w:rsid w:val="00FC1CD3"/>
    <w:rsid w:val="00FC3FBB"/>
    <w:rsid w:val="00FC6216"/>
    <w:rsid w:val="00FD1268"/>
    <w:rsid w:val="00FD4115"/>
    <w:rsid w:val="00FD5A94"/>
    <w:rsid w:val="00FD6A38"/>
    <w:rsid w:val="00FD6BBC"/>
    <w:rsid w:val="00FE1B19"/>
    <w:rsid w:val="00FE1BBC"/>
    <w:rsid w:val="00FE4440"/>
    <w:rsid w:val="00FE72D8"/>
    <w:rsid w:val="00FE7C6D"/>
    <w:rsid w:val="00FE7E2F"/>
    <w:rsid w:val="00FF4ED1"/>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E6CCD"/>
  <w15:docId w15:val="{2CAFEC79-F874-4985-8390-838A68A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9"/>
      </w:numPr>
      <w:ind w:left="360"/>
      <w:outlineLvl w:val="0"/>
    </w:pPr>
    <w:rPr>
      <w:rFonts w:eastAsia="Times New Roman"/>
      <w:b/>
      <w:bCs w:val="0"/>
      <w:kern w:val="32"/>
      <w:sz w:val="32"/>
      <w:szCs w:val="32"/>
    </w:rPr>
  </w:style>
  <w:style w:type="paragraph" w:styleId="Heading3">
    <w:name w:val="heading 3"/>
    <w:basedOn w:val="Normal"/>
    <w:next w:val="Normal"/>
    <w:link w:val="Heading3Char"/>
    <w:semiHidden/>
    <w:unhideWhenUsed/>
    <w:qFormat/>
    <w:rsid w:val="0011346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9374D4"/>
    <w:pPr>
      <w:tabs>
        <w:tab w:val="left" w:pos="555"/>
        <w:tab w:val="right" w:leader="dot" w:pos="9350"/>
      </w:tabs>
      <w:spacing w:before="0" w:beforeAutospacing="0" w:after="0" w:afterAutospacing="0" w:line="360" w:lineRule="auto"/>
    </w:pPr>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Heading3Char">
    <w:name w:val="Heading 3 Char"/>
    <w:basedOn w:val="DefaultParagraphFont"/>
    <w:link w:val="Heading3"/>
    <w:semiHidden/>
    <w:rsid w:val="00113460"/>
    <w:rPr>
      <w:rFonts w:asciiTheme="majorHAnsi" w:eastAsiaTheme="majorEastAsia" w:hAnsiTheme="majorHAnsi" w:cstheme="majorBidi"/>
      <w:b/>
      <w:color w:val="4F81BD" w:themeColor="accent1"/>
      <w:sz w:val="24"/>
      <w:szCs w:val="24"/>
    </w:rPr>
  </w:style>
  <w:style w:type="paragraph" w:customStyle="1" w:styleId="Text">
    <w:name w:val="Text"/>
    <w:basedOn w:val="Normal"/>
    <w:autoRedefine/>
    <w:rsid w:val="008309D9"/>
    <w:pPr>
      <w:spacing w:before="0" w:beforeAutospacing="0" w:after="0" w:afterAutospacing="0"/>
    </w:pPr>
    <w:rPr>
      <w:rFonts w:ascii="Times New Roman" w:eastAsia="Times New Roman" w:hAnsi="Times New Roman" w:cs="Times New Roman"/>
      <w:b/>
      <w:sz w:val="20"/>
      <w:szCs w:val="20"/>
    </w:rPr>
  </w:style>
  <w:style w:type="paragraph" w:styleId="Subtitle">
    <w:name w:val="Subtitle"/>
    <w:basedOn w:val="Normal"/>
    <w:next w:val="Normal"/>
    <w:link w:val="SubtitleChar"/>
    <w:qFormat/>
    <w:rsid w:val="0001460A"/>
    <w:pPr>
      <w:numPr>
        <w:ilvl w:val="1"/>
      </w:numPr>
      <w:spacing w:before="0" w:beforeAutospacing="0" w:after="200" w:afterAutospacing="0" w:line="276" w:lineRule="auto"/>
    </w:pPr>
    <w:rPr>
      <w:rFonts w:ascii="Times New Roman" w:eastAsiaTheme="majorEastAsia" w:hAnsi="Times New Roman" w:cstheme="majorBidi"/>
      <w:b/>
      <w:bCs w:val="0"/>
      <w:iCs/>
      <w:color w:val="000000" w:themeColor="text1"/>
      <w:spacing w:val="15"/>
      <w:sz w:val="20"/>
    </w:rPr>
  </w:style>
  <w:style w:type="character" w:customStyle="1" w:styleId="SubtitleChar">
    <w:name w:val="Subtitle Char"/>
    <w:basedOn w:val="DefaultParagraphFont"/>
    <w:link w:val="Subtitle"/>
    <w:rsid w:val="0001460A"/>
    <w:rPr>
      <w:rFonts w:eastAsiaTheme="majorEastAsia" w:cstheme="majorBidi"/>
      <w:b/>
      <w:iCs/>
      <w:color w:val="000000" w:themeColor="tex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68892317">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4542615">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56772795">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78802923">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45172047">
      <w:bodyDiv w:val="1"/>
      <w:marLeft w:val="0"/>
      <w:marRight w:val="0"/>
      <w:marTop w:val="0"/>
      <w:marBottom w:val="0"/>
      <w:divBdr>
        <w:top w:val="none" w:sz="0" w:space="0" w:color="auto"/>
        <w:left w:val="none" w:sz="0" w:space="0" w:color="auto"/>
        <w:bottom w:val="none" w:sz="0" w:space="0" w:color="auto"/>
        <w:right w:val="none" w:sz="0" w:space="0" w:color="auto"/>
      </w:divBdr>
      <w:divsChild>
        <w:div w:id="312611727">
          <w:marLeft w:val="0"/>
          <w:marRight w:val="0"/>
          <w:marTop w:val="0"/>
          <w:marBottom w:val="0"/>
          <w:divBdr>
            <w:top w:val="none" w:sz="0" w:space="0" w:color="auto"/>
            <w:left w:val="none" w:sz="0" w:space="0" w:color="auto"/>
            <w:bottom w:val="none" w:sz="0" w:space="0" w:color="auto"/>
            <w:right w:val="none" w:sz="0" w:space="0" w:color="auto"/>
          </w:divBdr>
          <w:divsChild>
            <w:div w:id="1567960598">
              <w:marLeft w:val="0"/>
              <w:marRight w:val="0"/>
              <w:marTop w:val="0"/>
              <w:marBottom w:val="0"/>
              <w:divBdr>
                <w:top w:val="none" w:sz="0" w:space="0" w:color="auto"/>
                <w:left w:val="none" w:sz="0" w:space="0" w:color="auto"/>
                <w:bottom w:val="none" w:sz="0" w:space="0" w:color="auto"/>
                <w:right w:val="none" w:sz="0" w:space="0" w:color="auto"/>
              </w:divBdr>
              <w:divsChild>
                <w:div w:id="466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6332">
      <w:bodyDiv w:val="1"/>
      <w:marLeft w:val="0"/>
      <w:marRight w:val="0"/>
      <w:marTop w:val="0"/>
      <w:marBottom w:val="0"/>
      <w:divBdr>
        <w:top w:val="none" w:sz="0" w:space="0" w:color="auto"/>
        <w:left w:val="none" w:sz="0" w:space="0" w:color="auto"/>
        <w:bottom w:val="none" w:sz="0" w:space="0" w:color="auto"/>
        <w:right w:val="none" w:sz="0" w:space="0" w:color="auto"/>
      </w:divBdr>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681422797">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00C9-CF1D-4E66-97B8-3BCA4E55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2012-11-07T22:32:00Z</cp:lastPrinted>
  <dcterms:created xsi:type="dcterms:W3CDTF">2019-07-02T17:31:00Z</dcterms:created>
  <dcterms:modified xsi:type="dcterms:W3CDTF">2019-07-02T17:31:00Z</dcterms:modified>
</cp:coreProperties>
</file>