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F188" w14:textId="77777777" w:rsidR="00240CB7" w:rsidRPr="00E30510" w:rsidRDefault="007D2AF1">
      <w:pPr>
        <w:ind w:left="-1260" w:right="-1440"/>
        <w:jc w:val="center"/>
        <w:rPr>
          <w:sz w:val="32"/>
          <w:szCs w:val="32"/>
        </w:rPr>
      </w:pPr>
      <w:r w:rsidRPr="00E30510">
        <w:rPr>
          <w:sz w:val="32"/>
          <w:szCs w:val="32"/>
        </w:rPr>
        <w:t>Stevens Institute of Technology</w:t>
      </w:r>
    </w:p>
    <w:p w14:paraId="6893E743" w14:textId="77777777" w:rsidR="00240CB7" w:rsidRPr="00E30510" w:rsidRDefault="007D2AF1">
      <w:pPr>
        <w:jc w:val="center"/>
        <w:rPr>
          <w:sz w:val="32"/>
          <w:szCs w:val="32"/>
        </w:rPr>
      </w:pPr>
      <w:r w:rsidRPr="00E30510">
        <w:rPr>
          <w:sz w:val="32"/>
          <w:szCs w:val="32"/>
        </w:rPr>
        <w:t>School of Business</w:t>
      </w:r>
    </w:p>
    <w:p w14:paraId="0D1BF519" w14:textId="77777777" w:rsidR="00240CB7" w:rsidRPr="00E30510" w:rsidRDefault="00240CB7">
      <w:pPr>
        <w:jc w:val="center"/>
        <w:rPr>
          <w:sz w:val="32"/>
          <w:szCs w:val="32"/>
        </w:rPr>
      </w:pPr>
    </w:p>
    <w:p w14:paraId="049667F3" w14:textId="77777777" w:rsidR="00240CB7" w:rsidRPr="00E30510" w:rsidRDefault="00240CB7">
      <w:pPr>
        <w:jc w:val="center"/>
        <w:rPr>
          <w:b/>
          <w:sz w:val="32"/>
          <w:szCs w:val="32"/>
        </w:rPr>
      </w:pPr>
    </w:p>
    <w:p w14:paraId="191E7AAB" w14:textId="77777777" w:rsidR="00240CB7" w:rsidRPr="00E30510" w:rsidRDefault="007D2AF1">
      <w:pPr>
        <w:jc w:val="center"/>
        <w:rPr>
          <w:b/>
          <w:sz w:val="32"/>
          <w:szCs w:val="32"/>
        </w:rPr>
      </w:pPr>
      <w:r w:rsidRPr="00E30510">
        <w:rPr>
          <w:b/>
          <w:sz w:val="32"/>
          <w:szCs w:val="32"/>
        </w:rPr>
        <w:t>AACSB</w:t>
      </w:r>
      <w:r w:rsidRPr="00E30510">
        <w:rPr>
          <w:b/>
          <w:sz w:val="32"/>
          <w:szCs w:val="32"/>
        </w:rPr>
        <w:br/>
        <w:t>ASSURANCE OF LEARNING</w:t>
      </w:r>
    </w:p>
    <w:p w14:paraId="4154BE19" w14:textId="77777777" w:rsidR="00240CB7" w:rsidRPr="00E30510" w:rsidRDefault="00240CB7">
      <w:pPr>
        <w:jc w:val="center"/>
        <w:rPr>
          <w:sz w:val="28"/>
          <w:szCs w:val="28"/>
        </w:rPr>
      </w:pPr>
    </w:p>
    <w:p w14:paraId="6B0DA5F6" w14:textId="77777777" w:rsidR="00240CB7" w:rsidRPr="00E30510" w:rsidRDefault="00240CB7">
      <w:pPr>
        <w:jc w:val="center"/>
        <w:rPr>
          <w:sz w:val="28"/>
          <w:szCs w:val="28"/>
        </w:rPr>
      </w:pPr>
    </w:p>
    <w:p w14:paraId="05A4C941" w14:textId="77777777" w:rsidR="00240CB7" w:rsidRPr="00E30510" w:rsidRDefault="00240CB7">
      <w:pPr>
        <w:jc w:val="center"/>
        <w:rPr>
          <w:sz w:val="28"/>
          <w:szCs w:val="28"/>
        </w:rPr>
      </w:pPr>
    </w:p>
    <w:p w14:paraId="1DC971E5" w14:textId="77777777" w:rsidR="00240CB7" w:rsidRPr="00E30510" w:rsidRDefault="00240CB7">
      <w:pPr>
        <w:jc w:val="center"/>
        <w:rPr>
          <w:sz w:val="28"/>
          <w:szCs w:val="28"/>
        </w:rPr>
      </w:pPr>
    </w:p>
    <w:p w14:paraId="54232945" w14:textId="72825279" w:rsidR="00240CB7" w:rsidRPr="002341E3" w:rsidRDefault="007D2AF1">
      <w:pPr>
        <w:spacing w:before="280" w:after="280"/>
        <w:jc w:val="center"/>
        <w:rPr>
          <w:b/>
          <w:color w:val="C00000"/>
          <w:sz w:val="72"/>
          <w:szCs w:val="72"/>
        </w:rPr>
      </w:pPr>
      <w:r w:rsidRPr="002341E3">
        <w:rPr>
          <w:b/>
          <w:color w:val="C00000"/>
          <w:sz w:val="72"/>
          <w:szCs w:val="72"/>
        </w:rPr>
        <w:t xml:space="preserve">Master of </w:t>
      </w:r>
      <w:r w:rsidR="009F08B4" w:rsidRPr="002341E3">
        <w:rPr>
          <w:b/>
          <w:color w:val="C00000"/>
          <w:sz w:val="72"/>
          <w:szCs w:val="72"/>
        </w:rPr>
        <w:t>Finance</w:t>
      </w:r>
    </w:p>
    <w:p w14:paraId="63F3160E" w14:textId="77777777" w:rsidR="00240CB7" w:rsidRPr="00E30510" w:rsidRDefault="00240CB7">
      <w:pPr>
        <w:spacing w:before="280" w:after="280"/>
        <w:jc w:val="center"/>
        <w:rPr>
          <w:b/>
          <w:sz w:val="28"/>
          <w:szCs w:val="28"/>
        </w:rPr>
      </w:pPr>
    </w:p>
    <w:p w14:paraId="7FA1F6B1" w14:textId="690F9B47" w:rsidR="00240CB7" w:rsidRPr="00E30510" w:rsidRDefault="002341E3">
      <w:pPr>
        <w:pBdr>
          <w:top w:val="single" w:sz="4" w:space="1" w:color="000000"/>
          <w:left w:val="single" w:sz="4" w:space="4" w:color="000000"/>
          <w:bottom w:val="single" w:sz="4" w:space="1" w:color="000000"/>
          <w:right w:val="single" w:sz="4" w:space="4" w:color="000000"/>
        </w:pBdr>
        <w:spacing w:before="280" w:after="280"/>
        <w:jc w:val="center"/>
        <w:rPr>
          <w:b/>
          <w:sz w:val="28"/>
          <w:szCs w:val="28"/>
        </w:rPr>
      </w:pPr>
      <w:r>
        <w:rPr>
          <w:b/>
          <w:sz w:val="28"/>
          <w:szCs w:val="28"/>
        </w:rPr>
        <w:t>COMPETENCY GOAL</w:t>
      </w:r>
      <w:r w:rsidR="007D2AF1" w:rsidRPr="00E30510">
        <w:rPr>
          <w:b/>
          <w:sz w:val="28"/>
          <w:szCs w:val="28"/>
        </w:rPr>
        <w:t xml:space="preserve"> #</w:t>
      </w:r>
      <w:r w:rsidR="009F08B4" w:rsidRPr="00E30510">
        <w:rPr>
          <w:b/>
          <w:sz w:val="28"/>
          <w:szCs w:val="28"/>
        </w:rPr>
        <w:t>4</w:t>
      </w:r>
    </w:p>
    <w:p w14:paraId="41A18335" w14:textId="77777777" w:rsidR="009F08B4" w:rsidRPr="00E30510" w:rsidRDefault="009F08B4" w:rsidP="009F08B4">
      <w:pPr>
        <w:pBdr>
          <w:top w:val="single" w:sz="4" w:space="1" w:color="000000"/>
          <w:left w:val="single" w:sz="4" w:space="4" w:color="000000"/>
          <w:bottom w:val="single" w:sz="4" w:space="1" w:color="000000"/>
          <w:right w:val="single" w:sz="4" w:space="4" w:color="000000"/>
        </w:pBdr>
        <w:spacing w:before="280" w:after="280"/>
        <w:jc w:val="center"/>
        <w:rPr>
          <w:b/>
          <w:bCs/>
          <w:sz w:val="28"/>
          <w:szCs w:val="28"/>
        </w:rPr>
      </w:pPr>
      <w:r w:rsidRPr="00E30510">
        <w:rPr>
          <w:b/>
          <w:bCs/>
          <w:sz w:val="28"/>
          <w:szCs w:val="28"/>
        </w:rPr>
        <w:t xml:space="preserve">Students </w:t>
      </w:r>
      <w:proofErr w:type="gramStart"/>
      <w:r w:rsidRPr="00E30510">
        <w:rPr>
          <w:b/>
          <w:bCs/>
          <w:sz w:val="28"/>
          <w:szCs w:val="28"/>
        </w:rPr>
        <w:t>are able to</w:t>
      </w:r>
      <w:proofErr w:type="gramEnd"/>
      <w:r w:rsidRPr="00E30510">
        <w:rPr>
          <w:b/>
          <w:bCs/>
          <w:sz w:val="28"/>
          <w:szCs w:val="28"/>
        </w:rPr>
        <w:t xml:space="preserve"> implement financial solutions to improve the performance of financial or non-financial businesses.</w:t>
      </w:r>
    </w:p>
    <w:p w14:paraId="27DA899D" w14:textId="41445F59" w:rsidR="00240CB7" w:rsidRPr="00E30510" w:rsidRDefault="009F08B4" w:rsidP="009F08B4">
      <w:pPr>
        <w:pBdr>
          <w:top w:val="single" w:sz="4" w:space="1" w:color="000000"/>
          <w:left w:val="single" w:sz="4" w:space="4" w:color="000000"/>
          <w:bottom w:val="single" w:sz="4" w:space="1" w:color="000000"/>
          <w:right w:val="single" w:sz="4" w:space="4" w:color="000000"/>
        </w:pBdr>
        <w:spacing w:before="280" w:after="280"/>
        <w:jc w:val="center"/>
        <w:rPr>
          <w:b/>
          <w:bCs/>
          <w:sz w:val="28"/>
          <w:szCs w:val="28"/>
        </w:rPr>
      </w:pPr>
      <w:r w:rsidRPr="00E30510">
        <w:rPr>
          <w:b/>
          <w:bCs/>
          <w:sz w:val="28"/>
          <w:szCs w:val="28"/>
        </w:rPr>
        <w:t>Responsibility: Michael Guthamma</w:t>
      </w:r>
      <w:r w:rsidR="00682F55" w:rsidRPr="00E30510">
        <w:rPr>
          <w:b/>
          <w:bCs/>
          <w:sz w:val="28"/>
          <w:szCs w:val="28"/>
        </w:rPr>
        <w:t>r</w:t>
      </w:r>
      <w:r w:rsidRPr="00E30510">
        <w:rPr>
          <w:b/>
          <w:bCs/>
          <w:sz w:val="28"/>
          <w:szCs w:val="28"/>
        </w:rPr>
        <w:t xml:space="preserve"> (F</w:t>
      </w:r>
      <w:r w:rsidR="00011339" w:rsidRPr="00E30510">
        <w:rPr>
          <w:b/>
          <w:bCs/>
          <w:sz w:val="28"/>
          <w:szCs w:val="28"/>
        </w:rPr>
        <w:t>IN</w:t>
      </w:r>
      <w:r w:rsidRPr="00E30510">
        <w:rPr>
          <w:b/>
          <w:bCs/>
          <w:sz w:val="28"/>
          <w:szCs w:val="28"/>
        </w:rPr>
        <w:t xml:space="preserve"> 638</w:t>
      </w:r>
      <w:r w:rsidR="00726144" w:rsidRPr="00E30510">
        <w:rPr>
          <w:b/>
          <w:bCs/>
          <w:sz w:val="28"/>
          <w:szCs w:val="28"/>
        </w:rPr>
        <w:t>A</w:t>
      </w:r>
      <w:r w:rsidRPr="00E30510">
        <w:rPr>
          <w:b/>
          <w:bCs/>
          <w:sz w:val="28"/>
          <w:szCs w:val="28"/>
        </w:rPr>
        <w:t xml:space="preserve"> Instructor)</w:t>
      </w:r>
    </w:p>
    <w:p w14:paraId="1E51CC7A" w14:textId="77777777" w:rsidR="009F08B4" w:rsidRPr="00E30510" w:rsidRDefault="009F08B4">
      <w:pPr>
        <w:pBdr>
          <w:top w:val="single" w:sz="4" w:space="1" w:color="000000"/>
          <w:left w:val="single" w:sz="4" w:space="4" w:color="000000"/>
          <w:bottom w:val="single" w:sz="4" w:space="1" w:color="000000"/>
          <w:right w:val="single" w:sz="4" w:space="4" w:color="000000"/>
        </w:pBdr>
        <w:spacing w:before="280" w:after="280"/>
        <w:jc w:val="center"/>
        <w:rPr>
          <w:sz w:val="28"/>
          <w:szCs w:val="28"/>
        </w:rPr>
      </w:pPr>
    </w:p>
    <w:p w14:paraId="05DE17B7" w14:textId="77777777" w:rsidR="00240CB7" w:rsidRPr="00E30510" w:rsidRDefault="00240CB7">
      <w:pPr>
        <w:jc w:val="center"/>
        <w:rPr>
          <w:sz w:val="28"/>
          <w:szCs w:val="28"/>
        </w:rPr>
      </w:pPr>
    </w:p>
    <w:p w14:paraId="34408C7E" w14:textId="77777777" w:rsidR="00240CB7" w:rsidRPr="00E30510" w:rsidRDefault="00240CB7">
      <w:pPr>
        <w:jc w:val="center"/>
        <w:rPr>
          <w:sz w:val="28"/>
          <w:szCs w:val="28"/>
        </w:rPr>
      </w:pPr>
    </w:p>
    <w:p w14:paraId="2B5A7C6A" w14:textId="77777777" w:rsidR="00240CB7" w:rsidRPr="00E30510" w:rsidRDefault="00240CB7">
      <w:pPr>
        <w:jc w:val="center"/>
        <w:rPr>
          <w:sz w:val="28"/>
          <w:szCs w:val="28"/>
        </w:rPr>
      </w:pPr>
    </w:p>
    <w:p w14:paraId="4963C2A7" w14:textId="77777777" w:rsidR="00240CB7" w:rsidRPr="00E30510" w:rsidRDefault="00240CB7">
      <w:pPr>
        <w:jc w:val="center"/>
        <w:rPr>
          <w:sz w:val="28"/>
          <w:szCs w:val="28"/>
        </w:rPr>
      </w:pPr>
    </w:p>
    <w:p w14:paraId="132F59D6" w14:textId="77777777" w:rsidR="00240CB7" w:rsidRPr="00E30510" w:rsidRDefault="00240CB7">
      <w:pPr>
        <w:jc w:val="center"/>
        <w:rPr>
          <w:sz w:val="28"/>
          <w:szCs w:val="28"/>
        </w:rPr>
      </w:pPr>
    </w:p>
    <w:p w14:paraId="1A962011" w14:textId="77777777" w:rsidR="00240CB7" w:rsidRPr="00E30510" w:rsidRDefault="00240CB7">
      <w:pPr>
        <w:jc w:val="center"/>
        <w:rPr>
          <w:sz w:val="28"/>
          <w:szCs w:val="28"/>
        </w:rPr>
      </w:pPr>
    </w:p>
    <w:p w14:paraId="0C58DDEF" w14:textId="77777777" w:rsidR="00240CB7" w:rsidRPr="00E30510" w:rsidRDefault="00240CB7">
      <w:pPr>
        <w:jc w:val="center"/>
        <w:rPr>
          <w:sz w:val="28"/>
          <w:szCs w:val="28"/>
        </w:rPr>
      </w:pPr>
    </w:p>
    <w:p w14:paraId="4846BE50" w14:textId="77777777" w:rsidR="00240CB7" w:rsidRPr="00E30510" w:rsidRDefault="00240CB7">
      <w:pPr>
        <w:jc w:val="center"/>
        <w:rPr>
          <w:sz w:val="28"/>
          <w:szCs w:val="28"/>
        </w:rPr>
      </w:pPr>
    </w:p>
    <w:p w14:paraId="5CFFEE82" w14:textId="5DCD290A" w:rsidR="00240CB7" w:rsidRPr="00E30510" w:rsidRDefault="007D2AF1">
      <w:pPr>
        <w:jc w:val="center"/>
        <w:rPr>
          <w:sz w:val="28"/>
          <w:szCs w:val="28"/>
        </w:rPr>
      </w:pPr>
      <w:r w:rsidRPr="00E30510">
        <w:rPr>
          <w:sz w:val="28"/>
          <w:szCs w:val="28"/>
        </w:rPr>
        <w:t>December 202</w:t>
      </w:r>
      <w:r w:rsidR="00C9058A" w:rsidRPr="00E30510">
        <w:rPr>
          <w:sz w:val="28"/>
          <w:szCs w:val="28"/>
        </w:rPr>
        <w:t>3</w:t>
      </w:r>
    </w:p>
    <w:p w14:paraId="616DDD32" w14:textId="77777777" w:rsidR="00240CB7" w:rsidRPr="00E30510" w:rsidRDefault="00240CB7">
      <w:pPr>
        <w:rPr>
          <w:sz w:val="28"/>
          <w:szCs w:val="28"/>
          <w:u w:val="single"/>
        </w:rPr>
      </w:pPr>
    </w:p>
    <w:p w14:paraId="4ECBBD8D" w14:textId="77777777" w:rsidR="00240CB7" w:rsidRPr="00E30510" w:rsidRDefault="007D2AF1">
      <w:pPr>
        <w:jc w:val="center"/>
        <w:rPr>
          <w:b/>
          <w:sz w:val="32"/>
          <w:szCs w:val="32"/>
        </w:rPr>
      </w:pPr>
      <w:r w:rsidRPr="00E30510">
        <w:br w:type="page"/>
      </w:r>
    </w:p>
    <w:p w14:paraId="7933A3C2" w14:textId="77777777" w:rsidR="00240CB7" w:rsidRPr="00E30510" w:rsidRDefault="00240CB7">
      <w:pPr>
        <w:jc w:val="center"/>
        <w:rPr>
          <w:b/>
          <w:sz w:val="32"/>
          <w:szCs w:val="32"/>
        </w:rPr>
      </w:pPr>
    </w:p>
    <w:p w14:paraId="4D1E4C00" w14:textId="77777777" w:rsidR="00240CB7" w:rsidRPr="00E30510" w:rsidRDefault="00240CB7">
      <w:pPr>
        <w:jc w:val="center"/>
        <w:rPr>
          <w:b/>
          <w:sz w:val="32"/>
          <w:szCs w:val="32"/>
        </w:rPr>
      </w:pPr>
    </w:p>
    <w:p w14:paraId="1E568607" w14:textId="77777777" w:rsidR="00240CB7" w:rsidRPr="00E30510" w:rsidRDefault="00240CB7">
      <w:pPr>
        <w:jc w:val="center"/>
        <w:rPr>
          <w:b/>
          <w:sz w:val="32"/>
          <w:szCs w:val="32"/>
        </w:rPr>
      </w:pPr>
    </w:p>
    <w:p w14:paraId="78606ED7" w14:textId="77777777" w:rsidR="00240CB7" w:rsidRPr="00E30510" w:rsidRDefault="007D2AF1">
      <w:pPr>
        <w:jc w:val="center"/>
        <w:rPr>
          <w:b/>
          <w:sz w:val="32"/>
          <w:szCs w:val="32"/>
        </w:rPr>
      </w:pPr>
      <w:r w:rsidRPr="00E30510">
        <w:rPr>
          <w:b/>
          <w:sz w:val="32"/>
          <w:szCs w:val="32"/>
        </w:rPr>
        <w:t>Table of Contents</w:t>
      </w:r>
    </w:p>
    <w:p w14:paraId="26892611" w14:textId="77777777" w:rsidR="00240CB7" w:rsidRPr="00E30510" w:rsidRDefault="00240CB7">
      <w:pPr>
        <w:jc w:val="center"/>
        <w:rPr>
          <w:b/>
        </w:rPr>
      </w:pPr>
    </w:p>
    <w:sdt>
      <w:sdtPr>
        <w:id w:val="-240340873"/>
        <w:docPartObj>
          <w:docPartGallery w:val="Table of Contents"/>
          <w:docPartUnique/>
        </w:docPartObj>
      </w:sdtPr>
      <w:sdtContent>
        <w:p w14:paraId="066D238A" w14:textId="1763EF18" w:rsidR="00DA22D1" w:rsidRPr="00E30510" w:rsidRDefault="007D2AF1">
          <w:pPr>
            <w:pStyle w:val="TOC1"/>
            <w:rPr>
              <w:rFonts w:asciiTheme="minorHAnsi" w:eastAsiaTheme="minorEastAsia" w:hAnsiTheme="minorHAnsi" w:cstheme="minorBidi"/>
              <w:noProof/>
              <w:kern w:val="2"/>
              <w:sz w:val="22"/>
              <w:szCs w:val="22"/>
              <w14:ligatures w14:val="standardContextual"/>
            </w:rPr>
          </w:pPr>
          <w:r w:rsidRPr="00E30510">
            <w:fldChar w:fldCharType="begin"/>
          </w:r>
          <w:r w:rsidRPr="00E30510">
            <w:instrText xml:space="preserve"> TOC \h \u \z </w:instrText>
          </w:r>
          <w:r w:rsidRPr="00E30510">
            <w:fldChar w:fldCharType="separate"/>
          </w:r>
          <w:hyperlink w:anchor="_Toc155090084" w:history="1">
            <w:r w:rsidR="00DA22D1" w:rsidRPr="00E30510">
              <w:rPr>
                <w:rStyle w:val="Hyperlink"/>
                <w:noProof/>
                <w:color w:val="auto"/>
              </w:rPr>
              <w:t xml:space="preserve">1.  INTRODUCTION: </w:t>
            </w:r>
            <w:r w:rsidR="002341E3">
              <w:rPr>
                <w:rStyle w:val="Hyperlink"/>
                <w:noProof/>
                <w:color w:val="auto"/>
              </w:rPr>
              <w:t>COMPETENCY GOAL</w:t>
            </w:r>
            <w:r w:rsidR="00DA22D1" w:rsidRPr="00E30510">
              <w:rPr>
                <w:rStyle w:val="Hyperlink"/>
                <w:noProof/>
                <w:color w:val="auto"/>
              </w:rPr>
              <w:t xml:space="preserve"> #4</w:t>
            </w:r>
            <w:r w:rsidR="00DA22D1" w:rsidRPr="00E30510">
              <w:rPr>
                <w:noProof/>
                <w:webHidden/>
              </w:rPr>
              <w:tab/>
            </w:r>
            <w:r w:rsidR="00DA22D1" w:rsidRPr="00E30510">
              <w:rPr>
                <w:noProof/>
                <w:webHidden/>
              </w:rPr>
              <w:fldChar w:fldCharType="begin"/>
            </w:r>
            <w:r w:rsidR="00DA22D1" w:rsidRPr="00E30510">
              <w:rPr>
                <w:noProof/>
                <w:webHidden/>
              </w:rPr>
              <w:instrText xml:space="preserve"> PAGEREF _Toc155090084 \h </w:instrText>
            </w:r>
            <w:r w:rsidR="00DA22D1" w:rsidRPr="00E30510">
              <w:rPr>
                <w:noProof/>
                <w:webHidden/>
              </w:rPr>
            </w:r>
            <w:r w:rsidR="00DA22D1" w:rsidRPr="00E30510">
              <w:rPr>
                <w:noProof/>
                <w:webHidden/>
              </w:rPr>
              <w:fldChar w:fldCharType="separate"/>
            </w:r>
            <w:r w:rsidR="00DA22D1" w:rsidRPr="00E30510">
              <w:rPr>
                <w:noProof/>
                <w:webHidden/>
              </w:rPr>
              <w:t>3</w:t>
            </w:r>
            <w:r w:rsidR="00DA22D1" w:rsidRPr="00E30510">
              <w:rPr>
                <w:noProof/>
                <w:webHidden/>
              </w:rPr>
              <w:fldChar w:fldCharType="end"/>
            </w:r>
          </w:hyperlink>
        </w:p>
        <w:p w14:paraId="23F9111E" w14:textId="15F9CD2A"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85" w:history="1">
            <w:r w:rsidRPr="00E30510">
              <w:rPr>
                <w:rStyle w:val="Hyperlink"/>
                <w:noProof/>
                <w:color w:val="auto"/>
              </w:rPr>
              <w:t>2.  LEARNING OBJECTIVES AND TRAITS</w:t>
            </w:r>
            <w:r w:rsidRPr="00E30510">
              <w:rPr>
                <w:noProof/>
                <w:webHidden/>
              </w:rPr>
              <w:tab/>
            </w:r>
            <w:r w:rsidRPr="00E30510">
              <w:rPr>
                <w:noProof/>
                <w:webHidden/>
              </w:rPr>
              <w:fldChar w:fldCharType="begin"/>
            </w:r>
            <w:r w:rsidRPr="00E30510">
              <w:rPr>
                <w:noProof/>
                <w:webHidden/>
              </w:rPr>
              <w:instrText xml:space="preserve"> PAGEREF _Toc155090085 \h </w:instrText>
            </w:r>
            <w:r w:rsidRPr="00E30510">
              <w:rPr>
                <w:noProof/>
                <w:webHidden/>
              </w:rPr>
            </w:r>
            <w:r w:rsidRPr="00E30510">
              <w:rPr>
                <w:noProof/>
                <w:webHidden/>
              </w:rPr>
              <w:fldChar w:fldCharType="separate"/>
            </w:r>
            <w:r w:rsidRPr="00E30510">
              <w:rPr>
                <w:noProof/>
                <w:webHidden/>
              </w:rPr>
              <w:t>4</w:t>
            </w:r>
            <w:r w:rsidRPr="00E30510">
              <w:rPr>
                <w:noProof/>
                <w:webHidden/>
              </w:rPr>
              <w:fldChar w:fldCharType="end"/>
            </w:r>
          </w:hyperlink>
        </w:p>
        <w:p w14:paraId="25127747" w14:textId="54EC521E"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86" w:history="1">
            <w:r w:rsidRPr="00E30510">
              <w:rPr>
                <w:rStyle w:val="Hyperlink"/>
                <w:noProof/>
                <w:color w:val="auto"/>
              </w:rPr>
              <w:t>3.  RUBRICS</w:t>
            </w:r>
            <w:r w:rsidRPr="00E30510">
              <w:rPr>
                <w:noProof/>
                <w:webHidden/>
              </w:rPr>
              <w:tab/>
            </w:r>
            <w:r w:rsidRPr="00E30510">
              <w:rPr>
                <w:noProof/>
                <w:webHidden/>
              </w:rPr>
              <w:fldChar w:fldCharType="begin"/>
            </w:r>
            <w:r w:rsidRPr="00E30510">
              <w:rPr>
                <w:noProof/>
                <w:webHidden/>
              </w:rPr>
              <w:instrText xml:space="preserve"> PAGEREF _Toc155090086 \h </w:instrText>
            </w:r>
            <w:r w:rsidRPr="00E30510">
              <w:rPr>
                <w:noProof/>
                <w:webHidden/>
              </w:rPr>
            </w:r>
            <w:r w:rsidRPr="00E30510">
              <w:rPr>
                <w:noProof/>
                <w:webHidden/>
              </w:rPr>
              <w:fldChar w:fldCharType="separate"/>
            </w:r>
            <w:r w:rsidRPr="00E30510">
              <w:rPr>
                <w:noProof/>
                <w:webHidden/>
              </w:rPr>
              <w:t>5</w:t>
            </w:r>
            <w:r w:rsidRPr="00E30510">
              <w:rPr>
                <w:noProof/>
                <w:webHidden/>
              </w:rPr>
              <w:fldChar w:fldCharType="end"/>
            </w:r>
          </w:hyperlink>
        </w:p>
        <w:p w14:paraId="5076AE4B" w14:textId="7A6D8058"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87" w:history="1">
            <w:r w:rsidRPr="00E30510">
              <w:rPr>
                <w:rStyle w:val="Hyperlink"/>
                <w:noProof/>
                <w:color w:val="auto"/>
              </w:rPr>
              <w:t>4.  ASSESSMENT PROCESS</w:t>
            </w:r>
            <w:r w:rsidRPr="00E30510">
              <w:rPr>
                <w:noProof/>
                <w:webHidden/>
              </w:rPr>
              <w:tab/>
            </w:r>
            <w:r w:rsidRPr="00E30510">
              <w:rPr>
                <w:noProof/>
                <w:webHidden/>
              </w:rPr>
              <w:fldChar w:fldCharType="begin"/>
            </w:r>
            <w:r w:rsidRPr="00E30510">
              <w:rPr>
                <w:noProof/>
                <w:webHidden/>
              </w:rPr>
              <w:instrText xml:space="preserve"> PAGEREF _Toc155090087 \h </w:instrText>
            </w:r>
            <w:r w:rsidRPr="00E30510">
              <w:rPr>
                <w:noProof/>
                <w:webHidden/>
              </w:rPr>
            </w:r>
            <w:r w:rsidRPr="00E30510">
              <w:rPr>
                <w:noProof/>
                <w:webHidden/>
              </w:rPr>
              <w:fldChar w:fldCharType="separate"/>
            </w:r>
            <w:r w:rsidRPr="00E30510">
              <w:rPr>
                <w:noProof/>
                <w:webHidden/>
              </w:rPr>
              <w:t>7</w:t>
            </w:r>
            <w:r w:rsidRPr="00E30510">
              <w:rPr>
                <w:noProof/>
                <w:webHidden/>
              </w:rPr>
              <w:fldChar w:fldCharType="end"/>
            </w:r>
          </w:hyperlink>
        </w:p>
        <w:p w14:paraId="7409425E" w14:textId="53EEF348"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88" w:history="1">
            <w:r w:rsidRPr="00E30510">
              <w:rPr>
                <w:rStyle w:val="Hyperlink"/>
                <w:noProof/>
                <w:color w:val="auto"/>
              </w:rPr>
              <w:t xml:space="preserve">5.  RESULTS OF </w:t>
            </w:r>
            <w:r w:rsidR="002341E3">
              <w:rPr>
                <w:rStyle w:val="Hyperlink"/>
                <w:noProof/>
                <w:color w:val="auto"/>
              </w:rPr>
              <w:t>COMPETENCY GOAL</w:t>
            </w:r>
            <w:r w:rsidRPr="00E30510">
              <w:rPr>
                <w:rStyle w:val="Hyperlink"/>
                <w:noProof/>
                <w:color w:val="auto"/>
              </w:rPr>
              <w:t xml:space="preserve"> ASSESSMENT - INTRODUCTION</w:t>
            </w:r>
            <w:r w:rsidRPr="00E30510">
              <w:rPr>
                <w:noProof/>
                <w:webHidden/>
              </w:rPr>
              <w:tab/>
            </w:r>
            <w:r w:rsidRPr="00E30510">
              <w:rPr>
                <w:noProof/>
                <w:webHidden/>
              </w:rPr>
              <w:fldChar w:fldCharType="begin"/>
            </w:r>
            <w:r w:rsidRPr="00E30510">
              <w:rPr>
                <w:noProof/>
                <w:webHidden/>
              </w:rPr>
              <w:instrText xml:space="preserve"> PAGEREF _Toc155090088 \h </w:instrText>
            </w:r>
            <w:r w:rsidRPr="00E30510">
              <w:rPr>
                <w:noProof/>
                <w:webHidden/>
              </w:rPr>
            </w:r>
            <w:r w:rsidRPr="00E30510">
              <w:rPr>
                <w:noProof/>
                <w:webHidden/>
              </w:rPr>
              <w:fldChar w:fldCharType="separate"/>
            </w:r>
            <w:r w:rsidRPr="00E30510">
              <w:rPr>
                <w:noProof/>
                <w:webHidden/>
              </w:rPr>
              <w:t>8</w:t>
            </w:r>
            <w:r w:rsidRPr="00E30510">
              <w:rPr>
                <w:noProof/>
                <w:webHidden/>
              </w:rPr>
              <w:fldChar w:fldCharType="end"/>
            </w:r>
          </w:hyperlink>
        </w:p>
        <w:p w14:paraId="22440929" w14:textId="595ABE5E"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89" w:history="1">
            <w:r w:rsidRPr="00E30510">
              <w:rPr>
                <w:rStyle w:val="Hyperlink"/>
                <w:noProof/>
                <w:color w:val="auto"/>
              </w:rPr>
              <w:t>6.  RESULTS OF PREVIOUS ASSESSMENT</w:t>
            </w:r>
            <w:r w:rsidRPr="00E30510">
              <w:rPr>
                <w:noProof/>
                <w:webHidden/>
              </w:rPr>
              <w:tab/>
            </w:r>
            <w:r w:rsidRPr="00E30510">
              <w:rPr>
                <w:noProof/>
                <w:webHidden/>
              </w:rPr>
              <w:fldChar w:fldCharType="begin"/>
            </w:r>
            <w:r w:rsidRPr="00E30510">
              <w:rPr>
                <w:noProof/>
                <w:webHidden/>
              </w:rPr>
              <w:instrText xml:space="preserve"> PAGEREF _Toc155090089 \h </w:instrText>
            </w:r>
            <w:r w:rsidRPr="00E30510">
              <w:rPr>
                <w:noProof/>
                <w:webHidden/>
              </w:rPr>
            </w:r>
            <w:r w:rsidRPr="00E30510">
              <w:rPr>
                <w:noProof/>
                <w:webHidden/>
              </w:rPr>
              <w:fldChar w:fldCharType="separate"/>
            </w:r>
            <w:r w:rsidRPr="00E30510">
              <w:rPr>
                <w:noProof/>
                <w:webHidden/>
              </w:rPr>
              <w:t>9</w:t>
            </w:r>
            <w:r w:rsidRPr="00E30510">
              <w:rPr>
                <w:noProof/>
                <w:webHidden/>
              </w:rPr>
              <w:fldChar w:fldCharType="end"/>
            </w:r>
          </w:hyperlink>
        </w:p>
        <w:p w14:paraId="27202ADC" w14:textId="77E3CAEE"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90" w:history="1">
            <w:r w:rsidRPr="00E30510">
              <w:rPr>
                <w:rStyle w:val="Hyperlink"/>
                <w:noProof/>
                <w:color w:val="auto"/>
              </w:rPr>
              <w:t>7.  ASSESSMENT FALL 2023</w:t>
            </w:r>
            <w:r w:rsidRPr="00E30510">
              <w:rPr>
                <w:noProof/>
                <w:webHidden/>
              </w:rPr>
              <w:tab/>
            </w:r>
            <w:r w:rsidRPr="00E30510">
              <w:rPr>
                <w:noProof/>
                <w:webHidden/>
              </w:rPr>
              <w:fldChar w:fldCharType="begin"/>
            </w:r>
            <w:r w:rsidRPr="00E30510">
              <w:rPr>
                <w:noProof/>
                <w:webHidden/>
              </w:rPr>
              <w:instrText xml:space="preserve"> PAGEREF _Toc155090090 \h </w:instrText>
            </w:r>
            <w:r w:rsidRPr="00E30510">
              <w:rPr>
                <w:noProof/>
                <w:webHidden/>
              </w:rPr>
            </w:r>
            <w:r w:rsidRPr="00E30510">
              <w:rPr>
                <w:noProof/>
                <w:webHidden/>
              </w:rPr>
              <w:fldChar w:fldCharType="separate"/>
            </w:r>
            <w:r w:rsidRPr="00E30510">
              <w:rPr>
                <w:noProof/>
                <w:webHidden/>
              </w:rPr>
              <w:t>14</w:t>
            </w:r>
            <w:r w:rsidRPr="00E30510">
              <w:rPr>
                <w:noProof/>
                <w:webHidden/>
              </w:rPr>
              <w:fldChar w:fldCharType="end"/>
            </w:r>
          </w:hyperlink>
        </w:p>
        <w:p w14:paraId="1818FFE8" w14:textId="56AAAA23"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91" w:history="1">
            <w:r w:rsidRPr="00E30510">
              <w:rPr>
                <w:rStyle w:val="Hyperlink"/>
                <w:noProof/>
                <w:color w:val="auto"/>
              </w:rPr>
              <w:t>RESULTS OF ASSESSMENT</w:t>
            </w:r>
            <w:r w:rsidRPr="00E30510">
              <w:rPr>
                <w:noProof/>
                <w:webHidden/>
              </w:rPr>
              <w:tab/>
            </w:r>
            <w:r w:rsidRPr="00E30510">
              <w:rPr>
                <w:noProof/>
                <w:webHidden/>
              </w:rPr>
              <w:fldChar w:fldCharType="begin"/>
            </w:r>
            <w:r w:rsidRPr="00E30510">
              <w:rPr>
                <w:noProof/>
                <w:webHidden/>
              </w:rPr>
              <w:instrText xml:space="preserve"> PAGEREF _Toc155090091 \h </w:instrText>
            </w:r>
            <w:r w:rsidRPr="00E30510">
              <w:rPr>
                <w:noProof/>
                <w:webHidden/>
              </w:rPr>
            </w:r>
            <w:r w:rsidRPr="00E30510">
              <w:rPr>
                <w:noProof/>
                <w:webHidden/>
              </w:rPr>
              <w:fldChar w:fldCharType="separate"/>
            </w:r>
            <w:r w:rsidRPr="00E30510">
              <w:rPr>
                <w:noProof/>
                <w:webHidden/>
              </w:rPr>
              <w:t>14</w:t>
            </w:r>
            <w:r w:rsidRPr="00E30510">
              <w:rPr>
                <w:noProof/>
                <w:webHidden/>
              </w:rPr>
              <w:fldChar w:fldCharType="end"/>
            </w:r>
          </w:hyperlink>
        </w:p>
        <w:p w14:paraId="121E33C9" w14:textId="30CB892F"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92" w:history="1">
            <w:r w:rsidRPr="00E30510">
              <w:rPr>
                <w:rStyle w:val="Hyperlink"/>
                <w:noProof/>
                <w:color w:val="auto"/>
              </w:rPr>
              <w:t>8.  OUTCOMES FROM PREVIOUS ASSESSMENTS</w:t>
            </w:r>
            <w:r w:rsidRPr="00E30510">
              <w:rPr>
                <w:noProof/>
                <w:webHidden/>
              </w:rPr>
              <w:tab/>
            </w:r>
            <w:r w:rsidRPr="00E30510">
              <w:rPr>
                <w:noProof/>
                <w:webHidden/>
              </w:rPr>
              <w:fldChar w:fldCharType="begin"/>
            </w:r>
            <w:r w:rsidRPr="00E30510">
              <w:rPr>
                <w:noProof/>
                <w:webHidden/>
              </w:rPr>
              <w:instrText xml:space="preserve"> PAGEREF _Toc155090092 \h </w:instrText>
            </w:r>
            <w:r w:rsidRPr="00E30510">
              <w:rPr>
                <w:noProof/>
                <w:webHidden/>
              </w:rPr>
            </w:r>
            <w:r w:rsidRPr="00E30510">
              <w:rPr>
                <w:noProof/>
                <w:webHidden/>
              </w:rPr>
              <w:fldChar w:fldCharType="separate"/>
            </w:r>
            <w:r w:rsidRPr="00E30510">
              <w:rPr>
                <w:noProof/>
                <w:webHidden/>
              </w:rPr>
              <w:t>16</w:t>
            </w:r>
            <w:r w:rsidRPr="00E30510">
              <w:rPr>
                <w:noProof/>
                <w:webHidden/>
              </w:rPr>
              <w:fldChar w:fldCharType="end"/>
            </w:r>
          </w:hyperlink>
        </w:p>
        <w:p w14:paraId="2BB56AF5" w14:textId="4006420E" w:rsidR="00DA22D1" w:rsidRPr="00E30510" w:rsidRDefault="00DA22D1">
          <w:pPr>
            <w:pStyle w:val="TOC1"/>
            <w:rPr>
              <w:rFonts w:asciiTheme="minorHAnsi" w:eastAsiaTheme="minorEastAsia" w:hAnsiTheme="minorHAnsi" w:cstheme="minorBidi"/>
              <w:noProof/>
              <w:kern w:val="2"/>
              <w:sz w:val="22"/>
              <w:szCs w:val="22"/>
              <w14:ligatures w14:val="standardContextual"/>
            </w:rPr>
          </w:pPr>
          <w:hyperlink w:anchor="_Toc155090093" w:history="1">
            <w:r w:rsidRPr="00E30510">
              <w:rPr>
                <w:rStyle w:val="Hyperlink"/>
                <w:noProof/>
                <w:color w:val="auto"/>
              </w:rPr>
              <w:t>9.  CLOSE LOOP PROCESS – CONTINUOUS IMPROVEMENT RECORD</w:t>
            </w:r>
            <w:r w:rsidRPr="00E30510">
              <w:rPr>
                <w:noProof/>
                <w:webHidden/>
              </w:rPr>
              <w:tab/>
            </w:r>
            <w:r w:rsidRPr="00E30510">
              <w:rPr>
                <w:noProof/>
                <w:webHidden/>
              </w:rPr>
              <w:fldChar w:fldCharType="begin"/>
            </w:r>
            <w:r w:rsidRPr="00E30510">
              <w:rPr>
                <w:noProof/>
                <w:webHidden/>
              </w:rPr>
              <w:instrText xml:space="preserve"> PAGEREF _Toc155090093 \h </w:instrText>
            </w:r>
            <w:r w:rsidRPr="00E30510">
              <w:rPr>
                <w:noProof/>
                <w:webHidden/>
              </w:rPr>
            </w:r>
            <w:r w:rsidRPr="00E30510">
              <w:rPr>
                <w:noProof/>
                <w:webHidden/>
              </w:rPr>
              <w:fldChar w:fldCharType="separate"/>
            </w:r>
            <w:r w:rsidRPr="00E30510">
              <w:rPr>
                <w:noProof/>
                <w:webHidden/>
              </w:rPr>
              <w:t>18</w:t>
            </w:r>
            <w:r w:rsidRPr="00E30510">
              <w:rPr>
                <w:noProof/>
                <w:webHidden/>
              </w:rPr>
              <w:fldChar w:fldCharType="end"/>
            </w:r>
          </w:hyperlink>
        </w:p>
        <w:p w14:paraId="687F8D3A" w14:textId="69D4F0AC" w:rsidR="00240CB7" w:rsidRPr="00E30510" w:rsidRDefault="007D2AF1">
          <w:pPr>
            <w:spacing w:line="360" w:lineRule="auto"/>
          </w:pPr>
          <w:r w:rsidRPr="00E30510">
            <w:fldChar w:fldCharType="end"/>
          </w:r>
        </w:p>
      </w:sdtContent>
    </w:sdt>
    <w:p w14:paraId="0059EBC7" w14:textId="1B49888E" w:rsidR="00240CB7" w:rsidRPr="00E30510" w:rsidRDefault="007D2AF1">
      <w:pPr>
        <w:pStyle w:val="Heading1"/>
      </w:pPr>
      <w:r w:rsidRPr="00E30510">
        <w:br w:type="page"/>
      </w:r>
      <w:bookmarkStart w:id="0" w:name="_Toc155090084"/>
      <w:r w:rsidRPr="00E30510">
        <w:lastRenderedPageBreak/>
        <w:t xml:space="preserve">1.  INTRODUCTION: </w:t>
      </w:r>
      <w:r w:rsidR="002341E3">
        <w:t>COMPETENCY GOAL</w:t>
      </w:r>
      <w:r w:rsidRPr="00E30510">
        <w:t xml:space="preserve"> #</w:t>
      </w:r>
      <w:r w:rsidR="009F08B4" w:rsidRPr="00E30510">
        <w:t>4</w:t>
      </w:r>
      <w:bookmarkEnd w:id="0"/>
    </w:p>
    <w:p w14:paraId="38D2248B" w14:textId="77777777" w:rsidR="009F08B4" w:rsidRPr="00E30510" w:rsidRDefault="009F08B4" w:rsidP="009F08B4">
      <w:pPr>
        <w:spacing w:before="100" w:beforeAutospacing="1" w:after="100" w:afterAutospacing="1"/>
        <w:rPr>
          <w:rStyle w:val="Strong1"/>
        </w:rPr>
      </w:pPr>
      <w:r w:rsidRPr="00E30510">
        <w:rPr>
          <w:rStyle w:val="Strong1"/>
        </w:rPr>
        <w:t xml:space="preserve">Goal: </w:t>
      </w:r>
      <w:bookmarkStart w:id="1" w:name="_Hlk76975994"/>
      <w:r w:rsidRPr="00E30510">
        <w:rPr>
          <w:rStyle w:val="Strong1"/>
        </w:rPr>
        <w:t xml:space="preserve">Students </w:t>
      </w:r>
      <w:proofErr w:type="gramStart"/>
      <w:r w:rsidRPr="00E30510">
        <w:rPr>
          <w:rStyle w:val="Strong1"/>
        </w:rPr>
        <w:t>are able to</w:t>
      </w:r>
      <w:proofErr w:type="gramEnd"/>
      <w:r w:rsidRPr="00E30510">
        <w:rPr>
          <w:rStyle w:val="Strong1"/>
        </w:rPr>
        <w:t xml:space="preserve"> implement financial solutions to improve the performance of financial or non-financial businesses</w:t>
      </w:r>
      <w:bookmarkEnd w:id="1"/>
      <w:r w:rsidRPr="00E30510">
        <w:rPr>
          <w:rStyle w:val="Strong1"/>
        </w:rPr>
        <w:t>.</w:t>
      </w:r>
    </w:p>
    <w:p w14:paraId="70D0C913" w14:textId="24E48724" w:rsidR="009F08B4" w:rsidRPr="00E30510" w:rsidRDefault="009F08B4" w:rsidP="009F08B4">
      <w:pPr>
        <w:spacing w:before="100" w:beforeAutospacing="1" w:after="100" w:afterAutospacing="1"/>
        <w:jc w:val="both"/>
        <w:rPr>
          <w:iCs/>
        </w:rPr>
      </w:pPr>
      <w:r w:rsidRPr="00E30510">
        <w:rPr>
          <w:iCs/>
        </w:rPr>
        <w:t>The Master of Finance curriculum prepares students to make sound financial decisions for their personal goals and for businesses or organizations they serve</w:t>
      </w:r>
      <w:r w:rsidR="00893E8C" w:rsidRPr="00E30510">
        <w:rPr>
          <w:iCs/>
        </w:rPr>
        <w:t xml:space="preserve">.  </w:t>
      </w:r>
      <w:r w:rsidRPr="00E30510">
        <w:rPr>
          <w:iCs/>
        </w:rPr>
        <w:t>Students are imparted knowledge and provided opportunities to hone their skills to make these decisions</w:t>
      </w:r>
      <w:r w:rsidR="00893E8C" w:rsidRPr="00E30510">
        <w:rPr>
          <w:iCs/>
        </w:rPr>
        <w:t xml:space="preserve">.  </w:t>
      </w:r>
      <w:r w:rsidRPr="00E30510">
        <w:rPr>
          <w:iCs/>
        </w:rPr>
        <w:t>These decisions are in the form of solutions to financial issues facing businesses and organizations.</w:t>
      </w:r>
      <w:r w:rsidR="00684720" w:rsidRPr="00E30510">
        <w:rPr>
          <w:iCs/>
        </w:rPr>
        <w:t xml:space="preserve">  </w:t>
      </w:r>
      <w:r w:rsidRPr="00E30510">
        <w:rPr>
          <w:iCs/>
        </w:rPr>
        <w:t>The yardstick for evaluating these decisions is the impact on the performance of the businesses and organizations regardless of whether the primary industry of these businesses and organizations is financial or not</w:t>
      </w:r>
      <w:r w:rsidR="00893E8C" w:rsidRPr="00E30510">
        <w:rPr>
          <w:iCs/>
        </w:rPr>
        <w:t xml:space="preserve">.  </w:t>
      </w:r>
      <w:r w:rsidRPr="00E30510">
        <w:rPr>
          <w:iCs/>
        </w:rPr>
        <w:t xml:space="preserve">This aspiration of the Master of Finance program is formalized as Goal #4: Students </w:t>
      </w:r>
      <w:proofErr w:type="gramStart"/>
      <w:r w:rsidRPr="00E30510">
        <w:rPr>
          <w:iCs/>
        </w:rPr>
        <w:t>are able to</w:t>
      </w:r>
      <w:proofErr w:type="gramEnd"/>
      <w:r w:rsidRPr="00E30510">
        <w:rPr>
          <w:iCs/>
        </w:rPr>
        <w:t xml:space="preserve"> implement financial solutions to improve the performance of financial or non-financial businesses.</w:t>
      </w:r>
    </w:p>
    <w:p w14:paraId="14BEE347" w14:textId="7EE6F413" w:rsidR="009F08B4" w:rsidRPr="00E30510" w:rsidRDefault="009F08B4" w:rsidP="009F08B4">
      <w:pPr>
        <w:spacing w:before="100" w:beforeAutospacing="1" w:after="100" w:afterAutospacing="1"/>
        <w:jc w:val="both"/>
        <w:rPr>
          <w:iCs/>
        </w:rPr>
      </w:pPr>
      <w:r w:rsidRPr="00E30510">
        <w:rPr>
          <w:iCs/>
        </w:rPr>
        <w:t xml:space="preserve">This goal is assessed in FIN 638 Corporate Finance – a required course in the curriculum for Master of Finance. </w:t>
      </w:r>
      <w:r w:rsidR="00684720" w:rsidRPr="00E30510">
        <w:rPr>
          <w:iCs/>
        </w:rPr>
        <w:t xml:space="preserve"> </w:t>
      </w:r>
      <w:r w:rsidRPr="00E30510">
        <w:rPr>
          <w:iCs/>
        </w:rPr>
        <w:t>The course familiarizes students with the tools they need to implement financial solutions and discusses how these tools can be used to improve the performance of public corporations or other businesses.</w:t>
      </w:r>
    </w:p>
    <w:p w14:paraId="52EB7986" w14:textId="06658AAF" w:rsidR="00240CB7" w:rsidRPr="00E30510" w:rsidRDefault="007D2AF1">
      <w:pPr>
        <w:pStyle w:val="Heading1"/>
      </w:pPr>
      <w:r w:rsidRPr="00E30510">
        <w:br w:type="page"/>
      </w:r>
      <w:bookmarkStart w:id="2" w:name="_Toc155090085"/>
      <w:r w:rsidRPr="00E30510">
        <w:lastRenderedPageBreak/>
        <w:t>2.  LEARNING OBJECTIVES AND TRAITS</w:t>
      </w:r>
      <w:bookmarkEnd w:id="2"/>
    </w:p>
    <w:p w14:paraId="2EA1E6D1" w14:textId="77777777" w:rsidR="00240CB7" w:rsidRPr="00E30510" w:rsidRDefault="00240CB7">
      <w:pPr>
        <w:rPr>
          <w:b/>
        </w:rPr>
      </w:pPr>
    </w:p>
    <w:p w14:paraId="15913228" w14:textId="77777777" w:rsidR="009F08B4" w:rsidRPr="00E30510" w:rsidRDefault="009F08B4" w:rsidP="009F08B4">
      <w:r w:rsidRPr="00E30510">
        <w:t>The goal is composed of the following objectives and traits.</w:t>
      </w:r>
    </w:p>
    <w:p w14:paraId="7E3DF8B3" w14:textId="77777777" w:rsidR="009F08B4" w:rsidRPr="00E30510" w:rsidRDefault="009F08B4" w:rsidP="009F08B4"/>
    <w:tbl>
      <w:tblPr>
        <w:tblW w:w="9256" w:type="dxa"/>
        <w:tblLayout w:type="fixed"/>
        <w:tblLook w:val="0000" w:firstRow="0" w:lastRow="0" w:firstColumn="0" w:lastColumn="0" w:noHBand="0" w:noVBand="0"/>
      </w:tblPr>
      <w:tblGrid>
        <w:gridCol w:w="1345"/>
        <w:gridCol w:w="7911"/>
      </w:tblGrid>
      <w:tr w:rsidR="00E30510" w:rsidRPr="00E30510" w14:paraId="7E18F52A" w14:textId="77777777" w:rsidTr="00515E5C">
        <w:trPr>
          <w:cantSplit/>
          <w:trHeight w:val="432"/>
        </w:trPr>
        <w:tc>
          <w:tcPr>
            <w:tcW w:w="1345" w:type="dxa"/>
            <w:tcBorders>
              <w:bottom w:val="single" w:sz="4" w:space="0" w:color="auto"/>
            </w:tcBorders>
            <w:shd w:val="clear" w:color="auto" w:fill="auto"/>
            <w:tcMar>
              <w:top w:w="0" w:type="dxa"/>
              <w:left w:w="0" w:type="dxa"/>
              <w:bottom w:w="0" w:type="dxa"/>
              <w:right w:w="0" w:type="dxa"/>
            </w:tcMar>
            <w:vAlign w:val="center"/>
          </w:tcPr>
          <w:p w14:paraId="2A7AF8DE" w14:textId="77777777" w:rsidR="009F08B4" w:rsidRPr="00E30510" w:rsidRDefault="009F08B4" w:rsidP="00515E5C">
            <w:pPr>
              <w:ind w:left="144"/>
              <w:jc w:val="right"/>
              <w:rPr>
                <w:b/>
                <w:bCs/>
              </w:rPr>
            </w:pPr>
            <w:bookmarkStart w:id="3" w:name="_Hlk77163368"/>
            <w:r w:rsidRPr="00E30510">
              <w:rPr>
                <w:b/>
                <w:bCs/>
              </w:rPr>
              <w:t>Goal</w:t>
            </w:r>
          </w:p>
        </w:tc>
        <w:tc>
          <w:tcPr>
            <w:tcW w:w="7911" w:type="dxa"/>
            <w:tcBorders>
              <w:bottom w:val="single" w:sz="4" w:space="0" w:color="auto"/>
            </w:tcBorders>
            <w:shd w:val="clear" w:color="auto" w:fill="auto"/>
            <w:tcMar>
              <w:top w:w="0" w:type="dxa"/>
              <w:left w:w="0" w:type="dxa"/>
              <w:bottom w:w="0" w:type="dxa"/>
              <w:right w:w="0" w:type="dxa"/>
            </w:tcMar>
            <w:vAlign w:val="center"/>
          </w:tcPr>
          <w:p w14:paraId="4AAA30A5" w14:textId="77777777" w:rsidR="009F08B4" w:rsidRPr="00E30510" w:rsidRDefault="009F08B4" w:rsidP="00515E5C">
            <w:pPr>
              <w:ind w:left="144"/>
              <w:jc w:val="both"/>
              <w:rPr>
                <w:rStyle w:val="Strong1"/>
              </w:rPr>
            </w:pPr>
            <w:r w:rsidRPr="00E30510">
              <w:t xml:space="preserve">Students </w:t>
            </w:r>
            <w:proofErr w:type="gramStart"/>
            <w:r w:rsidRPr="00E30510">
              <w:t>are able to</w:t>
            </w:r>
            <w:proofErr w:type="gramEnd"/>
            <w:r w:rsidRPr="00E30510">
              <w:t xml:space="preserve"> implement financial solutions to improve the performance of financial or non-financial businesses.</w:t>
            </w:r>
          </w:p>
        </w:tc>
      </w:tr>
      <w:tr w:rsidR="00E30510" w:rsidRPr="00E30510" w14:paraId="525856D6" w14:textId="77777777" w:rsidTr="00515E5C">
        <w:trPr>
          <w:cantSplit/>
          <w:trHeight w:val="432"/>
        </w:trPr>
        <w:tc>
          <w:tcPr>
            <w:tcW w:w="1345" w:type="dxa"/>
            <w:tcBorders>
              <w:top w:val="single" w:sz="4" w:space="0" w:color="auto"/>
              <w:bottom w:val="single" w:sz="4" w:space="0" w:color="auto"/>
            </w:tcBorders>
            <w:shd w:val="clear" w:color="auto" w:fill="auto"/>
            <w:tcMar>
              <w:top w:w="0" w:type="dxa"/>
              <w:left w:w="0" w:type="dxa"/>
              <w:bottom w:w="0" w:type="dxa"/>
              <w:right w:w="0" w:type="dxa"/>
            </w:tcMar>
            <w:vAlign w:val="center"/>
          </w:tcPr>
          <w:p w14:paraId="1E825A8D" w14:textId="77777777" w:rsidR="009F08B4" w:rsidRPr="00E30510" w:rsidRDefault="009F08B4" w:rsidP="00515E5C">
            <w:pPr>
              <w:ind w:left="144"/>
              <w:jc w:val="right"/>
              <w:rPr>
                <w:b/>
                <w:bCs/>
              </w:rPr>
            </w:pPr>
            <w:bookmarkStart w:id="4" w:name="_Hlk77066584"/>
            <w:r w:rsidRPr="00E30510">
              <w:rPr>
                <w:b/>
                <w:bCs/>
              </w:rPr>
              <w:t>Objective 1</w:t>
            </w:r>
          </w:p>
        </w:tc>
        <w:tc>
          <w:tcPr>
            <w:tcW w:w="7911" w:type="dxa"/>
            <w:tcBorders>
              <w:top w:val="single" w:sz="4" w:space="0" w:color="auto"/>
              <w:bottom w:val="single" w:sz="4" w:space="0" w:color="auto"/>
            </w:tcBorders>
            <w:shd w:val="clear" w:color="auto" w:fill="auto"/>
            <w:tcMar>
              <w:top w:w="0" w:type="dxa"/>
              <w:left w:w="0" w:type="dxa"/>
              <w:bottom w:w="0" w:type="dxa"/>
              <w:right w:w="0" w:type="dxa"/>
            </w:tcMar>
            <w:vAlign w:val="center"/>
          </w:tcPr>
          <w:p w14:paraId="09D8844E" w14:textId="77777777" w:rsidR="009F08B4" w:rsidRPr="00E30510" w:rsidRDefault="009F08B4" w:rsidP="00515E5C">
            <w:pPr>
              <w:ind w:left="144"/>
              <w:jc w:val="both"/>
            </w:pPr>
            <w:r w:rsidRPr="00E30510">
              <w:t>Students understand and can solve standard business financial problems.</w:t>
            </w:r>
          </w:p>
        </w:tc>
      </w:tr>
      <w:tr w:rsidR="00E30510" w:rsidRPr="00E30510" w14:paraId="6C116006" w14:textId="77777777" w:rsidTr="00515E5C">
        <w:trPr>
          <w:cantSplit/>
          <w:trHeight w:val="432"/>
        </w:trPr>
        <w:tc>
          <w:tcPr>
            <w:tcW w:w="1345" w:type="dxa"/>
            <w:tcBorders>
              <w:top w:val="single" w:sz="4" w:space="0" w:color="auto"/>
            </w:tcBorders>
            <w:shd w:val="clear" w:color="auto" w:fill="auto"/>
            <w:tcMar>
              <w:top w:w="0" w:type="dxa"/>
              <w:left w:w="0" w:type="dxa"/>
              <w:bottom w:w="0" w:type="dxa"/>
              <w:right w:w="0" w:type="dxa"/>
            </w:tcMar>
            <w:vAlign w:val="center"/>
          </w:tcPr>
          <w:p w14:paraId="220839EB" w14:textId="77777777" w:rsidR="009F08B4" w:rsidRPr="00E30510" w:rsidRDefault="009F08B4" w:rsidP="00515E5C">
            <w:pPr>
              <w:ind w:left="144"/>
              <w:jc w:val="right"/>
              <w:rPr>
                <w:b/>
                <w:bCs/>
              </w:rPr>
            </w:pPr>
            <w:r w:rsidRPr="00E30510">
              <w:rPr>
                <w:b/>
                <w:bCs/>
              </w:rPr>
              <w:t xml:space="preserve">  Trait 1</w:t>
            </w:r>
          </w:p>
        </w:tc>
        <w:tc>
          <w:tcPr>
            <w:tcW w:w="7911" w:type="dxa"/>
            <w:tcBorders>
              <w:top w:val="single" w:sz="4" w:space="0" w:color="auto"/>
            </w:tcBorders>
            <w:shd w:val="clear" w:color="auto" w:fill="auto"/>
            <w:tcMar>
              <w:top w:w="0" w:type="dxa"/>
              <w:left w:w="0" w:type="dxa"/>
              <w:bottom w:w="0" w:type="dxa"/>
              <w:right w:w="0" w:type="dxa"/>
            </w:tcMar>
            <w:vAlign w:val="center"/>
          </w:tcPr>
          <w:p w14:paraId="30A2AE9C" w14:textId="77777777" w:rsidR="009F08B4" w:rsidRPr="00E30510" w:rsidRDefault="009F08B4" w:rsidP="00515E5C">
            <w:pPr>
              <w:ind w:left="144"/>
              <w:jc w:val="both"/>
            </w:pPr>
            <w:r w:rsidRPr="00E30510">
              <w:t>Solving time value of money problems</w:t>
            </w:r>
          </w:p>
        </w:tc>
      </w:tr>
      <w:tr w:rsidR="00E30510" w:rsidRPr="00E30510" w14:paraId="1CD4995E" w14:textId="77777777" w:rsidTr="00515E5C">
        <w:trPr>
          <w:cantSplit/>
          <w:trHeight w:val="432"/>
        </w:trPr>
        <w:tc>
          <w:tcPr>
            <w:tcW w:w="1345" w:type="dxa"/>
            <w:shd w:val="clear" w:color="auto" w:fill="auto"/>
            <w:tcMar>
              <w:top w:w="0" w:type="dxa"/>
              <w:left w:w="0" w:type="dxa"/>
              <w:bottom w:w="0" w:type="dxa"/>
              <w:right w:w="0" w:type="dxa"/>
            </w:tcMar>
            <w:vAlign w:val="center"/>
          </w:tcPr>
          <w:p w14:paraId="719DBFB6" w14:textId="77777777" w:rsidR="009F08B4" w:rsidRPr="00E30510" w:rsidRDefault="009F08B4" w:rsidP="00515E5C">
            <w:pPr>
              <w:ind w:left="144"/>
              <w:jc w:val="right"/>
              <w:rPr>
                <w:b/>
                <w:bCs/>
              </w:rPr>
            </w:pPr>
            <w:r w:rsidRPr="00E30510">
              <w:rPr>
                <w:b/>
                <w:bCs/>
              </w:rPr>
              <w:t xml:space="preserve">  Trait 2</w:t>
            </w:r>
          </w:p>
        </w:tc>
        <w:tc>
          <w:tcPr>
            <w:tcW w:w="7911" w:type="dxa"/>
            <w:shd w:val="clear" w:color="auto" w:fill="auto"/>
            <w:tcMar>
              <w:top w:w="0" w:type="dxa"/>
              <w:left w:w="0" w:type="dxa"/>
              <w:bottom w:w="0" w:type="dxa"/>
              <w:right w:w="0" w:type="dxa"/>
            </w:tcMar>
            <w:vAlign w:val="center"/>
          </w:tcPr>
          <w:p w14:paraId="4BD09AEF" w14:textId="77777777" w:rsidR="009F08B4" w:rsidRPr="00E30510" w:rsidRDefault="009F08B4" w:rsidP="00515E5C">
            <w:pPr>
              <w:ind w:left="144"/>
              <w:jc w:val="both"/>
            </w:pPr>
            <w:r w:rsidRPr="00E30510">
              <w:t>Solving investment problems</w:t>
            </w:r>
          </w:p>
        </w:tc>
      </w:tr>
      <w:tr w:rsidR="00E30510" w:rsidRPr="00E30510" w14:paraId="07B95201" w14:textId="77777777" w:rsidTr="00515E5C">
        <w:trPr>
          <w:cantSplit/>
          <w:trHeight w:val="432"/>
        </w:trPr>
        <w:tc>
          <w:tcPr>
            <w:tcW w:w="1345" w:type="dxa"/>
            <w:tcBorders>
              <w:bottom w:val="single" w:sz="4" w:space="0" w:color="auto"/>
            </w:tcBorders>
            <w:shd w:val="clear" w:color="auto" w:fill="auto"/>
            <w:tcMar>
              <w:top w:w="0" w:type="dxa"/>
              <w:left w:w="0" w:type="dxa"/>
              <w:bottom w:w="0" w:type="dxa"/>
              <w:right w:w="0" w:type="dxa"/>
            </w:tcMar>
            <w:vAlign w:val="center"/>
          </w:tcPr>
          <w:p w14:paraId="230C7D1F" w14:textId="77777777" w:rsidR="009F08B4" w:rsidRPr="00E30510" w:rsidRDefault="009F08B4" w:rsidP="00515E5C">
            <w:pPr>
              <w:ind w:left="144"/>
              <w:jc w:val="right"/>
              <w:rPr>
                <w:b/>
                <w:bCs/>
              </w:rPr>
            </w:pPr>
            <w:r w:rsidRPr="00E30510">
              <w:rPr>
                <w:b/>
                <w:bCs/>
              </w:rPr>
              <w:t xml:space="preserve">  Trait 3</w:t>
            </w:r>
          </w:p>
        </w:tc>
        <w:tc>
          <w:tcPr>
            <w:tcW w:w="7911" w:type="dxa"/>
            <w:tcBorders>
              <w:bottom w:val="single" w:sz="4" w:space="0" w:color="auto"/>
            </w:tcBorders>
            <w:shd w:val="clear" w:color="auto" w:fill="auto"/>
            <w:tcMar>
              <w:top w:w="0" w:type="dxa"/>
              <w:left w:w="0" w:type="dxa"/>
              <w:bottom w:w="0" w:type="dxa"/>
              <w:right w:w="0" w:type="dxa"/>
            </w:tcMar>
            <w:vAlign w:val="center"/>
          </w:tcPr>
          <w:p w14:paraId="3128DD2A" w14:textId="77777777" w:rsidR="009F08B4" w:rsidRPr="00E30510" w:rsidRDefault="009F08B4" w:rsidP="00515E5C">
            <w:pPr>
              <w:ind w:left="144"/>
              <w:jc w:val="both"/>
            </w:pPr>
            <w:r w:rsidRPr="00E30510">
              <w:t>Solving financing problems</w:t>
            </w:r>
          </w:p>
        </w:tc>
      </w:tr>
      <w:tr w:rsidR="00E30510" w:rsidRPr="00E30510" w14:paraId="70A16E33" w14:textId="77777777" w:rsidTr="00515E5C">
        <w:trPr>
          <w:cantSplit/>
          <w:trHeight w:val="432"/>
        </w:trPr>
        <w:tc>
          <w:tcPr>
            <w:tcW w:w="1345" w:type="dxa"/>
            <w:tcBorders>
              <w:top w:val="single" w:sz="4" w:space="0" w:color="auto"/>
              <w:bottom w:val="single" w:sz="4" w:space="0" w:color="auto"/>
            </w:tcBorders>
            <w:shd w:val="clear" w:color="auto" w:fill="auto"/>
            <w:tcMar>
              <w:top w:w="0" w:type="dxa"/>
              <w:left w:w="0" w:type="dxa"/>
              <w:bottom w:w="0" w:type="dxa"/>
              <w:right w:w="0" w:type="dxa"/>
            </w:tcMar>
            <w:vAlign w:val="center"/>
          </w:tcPr>
          <w:p w14:paraId="6B8B9740" w14:textId="77777777" w:rsidR="009F08B4" w:rsidRPr="00E30510" w:rsidRDefault="009F08B4" w:rsidP="00515E5C">
            <w:pPr>
              <w:ind w:left="144"/>
              <w:jc w:val="right"/>
              <w:rPr>
                <w:b/>
                <w:bCs/>
              </w:rPr>
            </w:pPr>
            <w:r w:rsidRPr="00E30510">
              <w:rPr>
                <w:b/>
                <w:bCs/>
              </w:rPr>
              <w:t>Objective 2</w:t>
            </w:r>
          </w:p>
        </w:tc>
        <w:tc>
          <w:tcPr>
            <w:tcW w:w="7911" w:type="dxa"/>
            <w:tcBorders>
              <w:top w:val="single" w:sz="4" w:space="0" w:color="auto"/>
              <w:bottom w:val="single" w:sz="4" w:space="0" w:color="auto"/>
            </w:tcBorders>
            <w:shd w:val="clear" w:color="auto" w:fill="auto"/>
            <w:tcMar>
              <w:top w:w="0" w:type="dxa"/>
              <w:left w:w="0" w:type="dxa"/>
              <w:bottom w:w="0" w:type="dxa"/>
              <w:right w:w="0" w:type="dxa"/>
            </w:tcMar>
            <w:vAlign w:val="center"/>
          </w:tcPr>
          <w:p w14:paraId="65365681" w14:textId="77777777" w:rsidR="009F08B4" w:rsidRPr="00E30510" w:rsidRDefault="009F08B4" w:rsidP="00515E5C">
            <w:pPr>
              <w:ind w:left="144"/>
              <w:jc w:val="both"/>
            </w:pPr>
            <w:r w:rsidRPr="00E30510">
              <w:t>Students can model business financial problems and translate solution to business actions.</w:t>
            </w:r>
          </w:p>
        </w:tc>
      </w:tr>
      <w:tr w:rsidR="00E30510" w:rsidRPr="00E30510" w14:paraId="7098FEFC" w14:textId="77777777" w:rsidTr="00515E5C">
        <w:trPr>
          <w:cantSplit/>
          <w:trHeight w:val="432"/>
        </w:trPr>
        <w:tc>
          <w:tcPr>
            <w:tcW w:w="1345" w:type="dxa"/>
            <w:tcBorders>
              <w:top w:val="single" w:sz="4" w:space="0" w:color="auto"/>
            </w:tcBorders>
            <w:shd w:val="clear" w:color="auto" w:fill="auto"/>
            <w:tcMar>
              <w:top w:w="0" w:type="dxa"/>
              <w:left w:w="0" w:type="dxa"/>
              <w:bottom w:w="0" w:type="dxa"/>
              <w:right w:w="0" w:type="dxa"/>
            </w:tcMar>
            <w:vAlign w:val="center"/>
          </w:tcPr>
          <w:p w14:paraId="7C0D8479" w14:textId="77777777" w:rsidR="009F08B4" w:rsidRPr="00E30510" w:rsidRDefault="009F08B4" w:rsidP="00515E5C">
            <w:pPr>
              <w:ind w:left="144"/>
              <w:jc w:val="right"/>
              <w:rPr>
                <w:b/>
                <w:bCs/>
              </w:rPr>
            </w:pPr>
            <w:r w:rsidRPr="00E30510">
              <w:rPr>
                <w:b/>
                <w:bCs/>
              </w:rPr>
              <w:t xml:space="preserve">  Trait 1</w:t>
            </w:r>
          </w:p>
        </w:tc>
        <w:tc>
          <w:tcPr>
            <w:tcW w:w="7911" w:type="dxa"/>
            <w:tcBorders>
              <w:top w:val="single" w:sz="4" w:space="0" w:color="auto"/>
            </w:tcBorders>
            <w:shd w:val="clear" w:color="auto" w:fill="auto"/>
            <w:tcMar>
              <w:top w:w="0" w:type="dxa"/>
              <w:left w:w="0" w:type="dxa"/>
              <w:bottom w:w="0" w:type="dxa"/>
              <w:right w:w="0" w:type="dxa"/>
            </w:tcMar>
            <w:vAlign w:val="center"/>
          </w:tcPr>
          <w:p w14:paraId="2DA0102B" w14:textId="77777777" w:rsidR="009F08B4" w:rsidRPr="00E30510" w:rsidRDefault="009F08B4" w:rsidP="00515E5C">
            <w:pPr>
              <w:ind w:left="144"/>
              <w:jc w:val="both"/>
            </w:pPr>
            <w:r w:rsidRPr="00E30510">
              <w:t>Modeling financial condition and problem facing a business</w:t>
            </w:r>
          </w:p>
        </w:tc>
      </w:tr>
      <w:tr w:rsidR="009F08B4" w:rsidRPr="00E30510" w14:paraId="6B9FA798" w14:textId="77777777" w:rsidTr="00515E5C">
        <w:trPr>
          <w:cantSplit/>
          <w:trHeight w:val="432"/>
        </w:trPr>
        <w:tc>
          <w:tcPr>
            <w:tcW w:w="1345" w:type="dxa"/>
            <w:shd w:val="clear" w:color="auto" w:fill="auto"/>
            <w:tcMar>
              <w:top w:w="0" w:type="dxa"/>
              <w:left w:w="0" w:type="dxa"/>
              <w:bottom w:w="0" w:type="dxa"/>
              <w:right w:w="0" w:type="dxa"/>
            </w:tcMar>
            <w:vAlign w:val="center"/>
          </w:tcPr>
          <w:p w14:paraId="387B00AF" w14:textId="77777777" w:rsidR="009F08B4" w:rsidRPr="00E30510" w:rsidRDefault="009F08B4" w:rsidP="00515E5C">
            <w:pPr>
              <w:ind w:left="144"/>
              <w:jc w:val="right"/>
              <w:rPr>
                <w:b/>
                <w:bCs/>
              </w:rPr>
            </w:pPr>
            <w:r w:rsidRPr="00E30510">
              <w:rPr>
                <w:b/>
                <w:bCs/>
              </w:rPr>
              <w:t xml:space="preserve">  Trait 2</w:t>
            </w:r>
          </w:p>
        </w:tc>
        <w:tc>
          <w:tcPr>
            <w:tcW w:w="7911" w:type="dxa"/>
            <w:shd w:val="clear" w:color="auto" w:fill="auto"/>
            <w:tcMar>
              <w:top w:w="0" w:type="dxa"/>
              <w:left w:w="0" w:type="dxa"/>
              <w:bottom w:w="0" w:type="dxa"/>
              <w:right w:w="0" w:type="dxa"/>
            </w:tcMar>
            <w:vAlign w:val="center"/>
          </w:tcPr>
          <w:p w14:paraId="61D60C38" w14:textId="77777777" w:rsidR="009F08B4" w:rsidRPr="00E30510" w:rsidRDefault="009F08B4" w:rsidP="00515E5C">
            <w:pPr>
              <w:ind w:left="144"/>
              <w:jc w:val="both"/>
            </w:pPr>
            <w:r w:rsidRPr="00E30510">
              <w:t>Translating knowledge and model solutions into recommended solutions for businesses</w:t>
            </w:r>
          </w:p>
        </w:tc>
      </w:tr>
      <w:bookmarkEnd w:id="3"/>
      <w:bookmarkEnd w:id="4"/>
    </w:tbl>
    <w:p w14:paraId="66ED5798" w14:textId="77777777" w:rsidR="009F08B4" w:rsidRPr="00E30510" w:rsidRDefault="009F08B4" w:rsidP="009F08B4">
      <w:pPr>
        <w:pStyle w:val="FreeForm"/>
        <w:ind w:left="1440"/>
        <w:rPr>
          <w:b/>
          <w:color w:val="auto"/>
          <w:sz w:val="24"/>
        </w:rPr>
      </w:pPr>
    </w:p>
    <w:p w14:paraId="3A465948" w14:textId="77777777" w:rsidR="009F08B4" w:rsidRPr="00E30510" w:rsidRDefault="009F08B4" w:rsidP="009F08B4">
      <w:pPr>
        <w:rPr>
          <w:b/>
          <w:bCs/>
        </w:rPr>
      </w:pPr>
    </w:p>
    <w:p w14:paraId="1420B14D" w14:textId="77777777" w:rsidR="00240CB7" w:rsidRPr="00E30510" w:rsidRDefault="00240CB7"/>
    <w:p w14:paraId="27FC3BC4" w14:textId="77777777" w:rsidR="009F08B4" w:rsidRPr="00E30510" w:rsidRDefault="009F08B4">
      <w:pPr>
        <w:rPr>
          <w:rFonts w:ascii="Cambria" w:eastAsia="Times New Roman" w:hAnsi="Cambria"/>
          <w:b/>
          <w:bCs/>
          <w:kern w:val="32"/>
          <w:sz w:val="32"/>
          <w:szCs w:val="32"/>
        </w:rPr>
      </w:pPr>
      <w:r w:rsidRPr="00E30510">
        <w:br w:type="page"/>
      </w:r>
    </w:p>
    <w:p w14:paraId="6FCE4F8B" w14:textId="1B630E7C" w:rsidR="00240CB7" w:rsidRPr="00E30510" w:rsidRDefault="007D2AF1">
      <w:pPr>
        <w:pStyle w:val="Heading1"/>
      </w:pPr>
      <w:bookmarkStart w:id="5" w:name="_Toc155090086"/>
      <w:r w:rsidRPr="00E30510">
        <w:lastRenderedPageBreak/>
        <w:t xml:space="preserve">3. </w:t>
      </w:r>
      <w:r w:rsidR="00726144" w:rsidRPr="00E30510">
        <w:t xml:space="preserve"> </w:t>
      </w:r>
      <w:r w:rsidRPr="00E30510">
        <w:t>RUBRICS</w:t>
      </w:r>
      <w:bookmarkEnd w:id="5"/>
    </w:p>
    <w:p w14:paraId="5E660669" w14:textId="77777777" w:rsidR="009F08B4" w:rsidRPr="00E30510" w:rsidRDefault="009F08B4" w:rsidP="009F08B4">
      <w:r w:rsidRPr="00E30510">
        <w:t>The rubrics describe the criteria for evaluation of students on various traits and objectives.</w:t>
      </w:r>
    </w:p>
    <w:p w14:paraId="0B10CBC8" w14:textId="77777777" w:rsidR="009F08B4" w:rsidRPr="00E30510" w:rsidRDefault="009F08B4" w:rsidP="009F08B4"/>
    <w:p w14:paraId="1E665EC5" w14:textId="77777777" w:rsidR="009F08B4" w:rsidRPr="00E30510" w:rsidRDefault="009F08B4" w:rsidP="009F08B4">
      <w:pPr>
        <w:jc w:val="center"/>
        <w:rPr>
          <w:b/>
          <w:bCs/>
        </w:rPr>
      </w:pPr>
      <w:r w:rsidRPr="00E30510">
        <w:rPr>
          <w:b/>
          <w:bCs/>
        </w:rPr>
        <w:t>Rubric for Objective 1: Students understand and can solve standard business financial problems.</w:t>
      </w:r>
    </w:p>
    <w:p w14:paraId="584E7E5C" w14:textId="77777777" w:rsidR="009F08B4" w:rsidRPr="00E30510" w:rsidRDefault="009F08B4" w:rsidP="009F08B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7"/>
        <w:gridCol w:w="2157"/>
        <w:gridCol w:w="2158"/>
        <w:gridCol w:w="2158"/>
      </w:tblGrid>
      <w:tr w:rsidR="00E30510" w:rsidRPr="00E30510" w14:paraId="47294515" w14:textId="77777777" w:rsidTr="00515E5C">
        <w:tc>
          <w:tcPr>
            <w:tcW w:w="2157" w:type="dxa"/>
            <w:tcBorders>
              <w:right w:val="single" w:sz="4" w:space="0" w:color="auto"/>
            </w:tcBorders>
          </w:tcPr>
          <w:p w14:paraId="5652849C" w14:textId="77777777" w:rsidR="009F08B4" w:rsidRPr="00E30510" w:rsidRDefault="009F08B4" w:rsidP="00515E5C">
            <w:pPr>
              <w:ind w:left="144"/>
            </w:pPr>
          </w:p>
        </w:tc>
        <w:tc>
          <w:tcPr>
            <w:tcW w:w="2157" w:type="dxa"/>
            <w:tcBorders>
              <w:left w:val="single" w:sz="4" w:space="0" w:color="auto"/>
            </w:tcBorders>
          </w:tcPr>
          <w:p w14:paraId="36B631CF" w14:textId="77777777" w:rsidR="009F08B4" w:rsidRPr="00E30510" w:rsidRDefault="009F08B4" w:rsidP="00515E5C">
            <w:pPr>
              <w:ind w:left="144"/>
              <w:jc w:val="center"/>
            </w:pPr>
            <w:r w:rsidRPr="00E30510">
              <w:t>Poor</w:t>
            </w:r>
          </w:p>
        </w:tc>
        <w:tc>
          <w:tcPr>
            <w:tcW w:w="2158" w:type="dxa"/>
          </w:tcPr>
          <w:p w14:paraId="06A1A393" w14:textId="77777777" w:rsidR="009F08B4" w:rsidRPr="00E30510" w:rsidRDefault="009F08B4" w:rsidP="00515E5C">
            <w:pPr>
              <w:ind w:left="144"/>
              <w:jc w:val="center"/>
            </w:pPr>
            <w:r w:rsidRPr="00E30510">
              <w:t>Good</w:t>
            </w:r>
          </w:p>
        </w:tc>
        <w:tc>
          <w:tcPr>
            <w:tcW w:w="2158" w:type="dxa"/>
          </w:tcPr>
          <w:p w14:paraId="020CFBEC" w14:textId="77777777" w:rsidR="009F08B4" w:rsidRPr="00E30510" w:rsidRDefault="009F08B4" w:rsidP="00515E5C">
            <w:pPr>
              <w:ind w:left="144"/>
              <w:jc w:val="center"/>
            </w:pPr>
            <w:r w:rsidRPr="00E30510">
              <w:t>Excellent</w:t>
            </w:r>
          </w:p>
        </w:tc>
      </w:tr>
      <w:tr w:rsidR="00E30510" w:rsidRPr="00E30510" w14:paraId="3AE33A2A" w14:textId="77777777" w:rsidTr="00515E5C">
        <w:tc>
          <w:tcPr>
            <w:tcW w:w="2157" w:type="dxa"/>
            <w:tcBorders>
              <w:right w:val="single" w:sz="4" w:space="0" w:color="auto"/>
            </w:tcBorders>
          </w:tcPr>
          <w:p w14:paraId="154C00E3" w14:textId="77777777" w:rsidR="009F08B4" w:rsidRPr="00E30510" w:rsidRDefault="009F08B4" w:rsidP="00515E5C">
            <w:pPr>
              <w:ind w:left="144"/>
            </w:pPr>
            <w:r w:rsidRPr="00E30510">
              <w:t>Trait 1: Solving time value of money problems</w:t>
            </w:r>
          </w:p>
        </w:tc>
        <w:tc>
          <w:tcPr>
            <w:tcW w:w="2157" w:type="dxa"/>
            <w:tcBorders>
              <w:left w:val="single" w:sz="4" w:space="0" w:color="auto"/>
            </w:tcBorders>
          </w:tcPr>
          <w:p w14:paraId="1FCACF2C" w14:textId="77777777" w:rsidR="009F08B4" w:rsidRPr="00E30510" w:rsidRDefault="009F08B4" w:rsidP="00515E5C">
            <w:pPr>
              <w:ind w:left="144"/>
            </w:pPr>
            <w:r w:rsidRPr="00E30510">
              <w:t>Combines cash flows across time</w:t>
            </w:r>
          </w:p>
        </w:tc>
        <w:tc>
          <w:tcPr>
            <w:tcW w:w="2158" w:type="dxa"/>
          </w:tcPr>
          <w:p w14:paraId="427A8222" w14:textId="77777777" w:rsidR="009F08B4" w:rsidRPr="00E30510" w:rsidRDefault="009F08B4" w:rsidP="00515E5C">
            <w:pPr>
              <w:ind w:left="144"/>
            </w:pPr>
            <w:r w:rsidRPr="00E30510">
              <w:t>Proficient at future value and present value calculations with a fixed interest rate</w:t>
            </w:r>
          </w:p>
        </w:tc>
        <w:tc>
          <w:tcPr>
            <w:tcW w:w="2158" w:type="dxa"/>
          </w:tcPr>
          <w:p w14:paraId="70DF2033" w14:textId="77777777" w:rsidR="009F08B4" w:rsidRPr="00E30510" w:rsidRDefault="009F08B4" w:rsidP="00515E5C">
            <w:pPr>
              <w:ind w:left="144"/>
            </w:pPr>
            <w:r w:rsidRPr="00E30510">
              <w:t>Proficient at time value of money problems with multiple cash flows and variable interest rates</w:t>
            </w:r>
          </w:p>
        </w:tc>
      </w:tr>
      <w:tr w:rsidR="00E30510" w:rsidRPr="00E30510" w14:paraId="2744BF0F" w14:textId="77777777" w:rsidTr="00515E5C">
        <w:tc>
          <w:tcPr>
            <w:tcW w:w="2157" w:type="dxa"/>
            <w:tcBorders>
              <w:bottom w:val="single" w:sz="4" w:space="0" w:color="auto"/>
              <w:right w:val="single" w:sz="4" w:space="0" w:color="auto"/>
            </w:tcBorders>
          </w:tcPr>
          <w:p w14:paraId="3A3B3DFE" w14:textId="77777777" w:rsidR="009F08B4" w:rsidRPr="00E30510" w:rsidRDefault="009F08B4" w:rsidP="00515E5C">
            <w:pPr>
              <w:ind w:left="144"/>
            </w:pPr>
            <w:r w:rsidRPr="00E30510">
              <w:t>Trait 2: Solving investment problems</w:t>
            </w:r>
          </w:p>
        </w:tc>
        <w:tc>
          <w:tcPr>
            <w:tcW w:w="2157" w:type="dxa"/>
            <w:tcBorders>
              <w:left w:val="single" w:sz="4" w:space="0" w:color="auto"/>
              <w:bottom w:val="single" w:sz="4" w:space="0" w:color="auto"/>
            </w:tcBorders>
          </w:tcPr>
          <w:p w14:paraId="0DC5FFDC" w14:textId="77777777" w:rsidR="009F08B4" w:rsidRPr="00E30510" w:rsidRDefault="009F08B4" w:rsidP="00515E5C">
            <w:pPr>
              <w:ind w:left="144"/>
            </w:pPr>
            <w:r w:rsidRPr="00E30510">
              <w:t>Fails to identify incremental cash flows or fails to consider tax implications</w:t>
            </w:r>
          </w:p>
        </w:tc>
        <w:tc>
          <w:tcPr>
            <w:tcW w:w="2158" w:type="dxa"/>
            <w:tcBorders>
              <w:bottom w:val="single" w:sz="4" w:space="0" w:color="auto"/>
            </w:tcBorders>
          </w:tcPr>
          <w:p w14:paraId="7FF55271" w14:textId="77777777" w:rsidR="009F08B4" w:rsidRPr="00E30510" w:rsidRDefault="009F08B4" w:rsidP="00515E5C">
            <w:pPr>
              <w:ind w:left="144"/>
            </w:pPr>
            <w:r w:rsidRPr="00E30510">
              <w:t>Determines incremental after-tax cash flows for revenues and costs but misses opportunity costs, sunk costs, side effects, etc.</w:t>
            </w:r>
          </w:p>
        </w:tc>
        <w:tc>
          <w:tcPr>
            <w:tcW w:w="2158" w:type="dxa"/>
            <w:tcBorders>
              <w:bottom w:val="single" w:sz="4" w:space="0" w:color="auto"/>
            </w:tcBorders>
          </w:tcPr>
          <w:p w14:paraId="0168A9BF" w14:textId="77777777" w:rsidR="009F08B4" w:rsidRPr="00E30510" w:rsidRDefault="009F08B4" w:rsidP="00515E5C">
            <w:pPr>
              <w:ind w:left="144"/>
            </w:pPr>
            <w:r w:rsidRPr="00E30510">
              <w:t>Accurately determines incremental cash flows and discount rate, and values investments with at least six types of cash flows</w:t>
            </w:r>
          </w:p>
        </w:tc>
      </w:tr>
      <w:tr w:rsidR="009F08B4" w:rsidRPr="00E30510" w14:paraId="24D036D0" w14:textId="77777777" w:rsidTr="00515E5C">
        <w:tc>
          <w:tcPr>
            <w:tcW w:w="2157" w:type="dxa"/>
            <w:tcBorders>
              <w:top w:val="single" w:sz="4" w:space="0" w:color="auto"/>
              <w:bottom w:val="nil"/>
              <w:right w:val="single" w:sz="4" w:space="0" w:color="auto"/>
            </w:tcBorders>
          </w:tcPr>
          <w:p w14:paraId="13625E8C" w14:textId="77777777" w:rsidR="009F08B4" w:rsidRPr="00E30510" w:rsidRDefault="009F08B4" w:rsidP="00515E5C">
            <w:pPr>
              <w:ind w:left="144"/>
            </w:pPr>
            <w:r w:rsidRPr="00E30510">
              <w:t>Trait 3: Solving financing problems</w:t>
            </w:r>
          </w:p>
        </w:tc>
        <w:tc>
          <w:tcPr>
            <w:tcW w:w="2157" w:type="dxa"/>
            <w:tcBorders>
              <w:top w:val="single" w:sz="4" w:space="0" w:color="auto"/>
              <w:left w:val="single" w:sz="4" w:space="0" w:color="auto"/>
              <w:bottom w:val="nil"/>
            </w:tcBorders>
          </w:tcPr>
          <w:p w14:paraId="3FD1D366" w14:textId="77777777" w:rsidR="009F08B4" w:rsidRPr="00E30510" w:rsidRDefault="009F08B4" w:rsidP="00515E5C">
            <w:pPr>
              <w:ind w:left="144"/>
            </w:pPr>
            <w:r w:rsidRPr="00E30510">
              <w:t>Fails to apply irrelevance theorems to financing problems without financial frictions</w:t>
            </w:r>
          </w:p>
        </w:tc>
        <w:tc>
          <w:tcPr>
            <w:tcW w:w="2158" w:type="dxa"/>
            <w:tcBorders>
              <w:top w:val="single" w:sz="4" w:space="0" w:color="auto"/>
              <w:bottom w:val="nil"/>
            </w:tcBorders>
          </w:tcPr>
          <w:p w14:paraId="6FA7CA87" w14:textId="77777777" w:rsidR="009F08B4" w:rsidRPr="00E30510" w:rsidRDefault="009F08B4" w:rsidP="00515E5C">
            <w:pPr>
              <w:ind w:left="144"/>
            </w:pPr>
            <w:r w:rsidRPr="00E30510">
              <w:t>Solves quantitative problems about capital structure, payout policy, and corporate control without financial frictions, and qualitatively but not quantitatively with financial frictions</w:t>
            </w:r>
          </w:p>
        </w:tc>
        <w:tc>
          <w:tcPr>
            <w:tcW w:w="2158" w:type="dxa"/>
            <w:tcBorders>
              <w:top w:val="single" w:sz="4" w:space="0" w:color="auto"/>
              <w:bottom w:val="nil"/>
            </w:tcBorders>
          </w:tcPr>
          <w:p w14:paraId="131196BB" w14:textId="77777777" w:rsidR="009F08B4" w:rsidRPr="00E30510" w:rsidRDefault="009F08B4" w:rsidP="00515E5C">
            <w:pPr>
              <w:ind w:left="144"/>
            </w:pPr>
            <w:r w:rsidRPr="00E30510">
              <w:t>Solves quantitative problems about capital structure, payout policy, and corporate control, applying irrelevance theorems and impact of frictions including taxes and agency costs</w:t>
            </w:r>
          </w:p>
        </w:tc>
      </w:tr>
    </w:tbl>
    <w:p w14:paraId="62D389D9" w14:textId="77777777" w:rsidR="009F08B4" w:rsidRPr="00E30510" w:rsidRDefault="009F08B4" w:rsidP="009F08B4"/>
    <w:p w14:paraId="685C4430" w14:textId="5C79A0B8" w:rsidR="009F08B4" w:rsidRPr="00E30510" w:rsidRDefault="009F08B4" w:rsidP="009F08B4">
      <w:pPr>
        <w:jc w:val="both"/>
      </w:pPr>
      <w:r w:rsidRPr="00E30510">
        <w:rPr>
          <w:b/>
          <w:bCs/>
        </w:rPr>
        <w:t>Criteria for Objective 1</w:t>
      </w:r>
      <w:r w:rsidRPr="00E30510">
        <w:t>: A student does not meet expectations for Objective 1 if his/her performance is poor in more than one trait</w:t>
      </w:r>
      <w:r w:rsidR="00893E8C" w:rsidRPr="00E30510">
        <w:t xml:space="preserve">.  </w:t>
      </w:r>
      <w:r w:rsidRPr="00E30510">
        <w:t>Otherwise, a student exceeds expectations for Objective 1 if his/her performance is excellent in more than one trait</w:t>
      </w:r>
      <w:r w:rsidR="00893E8C" w:rsidRPr="00E30510">
        <w:t xml:space="preserve">.  </w:t>
      </w:r>
      <w:r w:rsidRPr="00E30510">
        <w:t>A student that does not meet the previous two criteria meets expectations for Objective 1.</w:t>
      </w:r>
    </w:p>
    <w:p w14:paraId="36B0D708" w14:textId="77777777" w:rsidR="009F08B4" w:rsidRPr="00E30510" w:rsidRDefault="009F08B4" w:rsidP="009F08B4">
      <w:r w:rsidRPr="00E30510">
        <w:br w:type="page"/>
      </w:r>
    </w:p>
    <w:p w14:paraId="39360F78" w14:textId="77777777" w:rsidR="009F08B4" w:rsidRPr="00E30510" w:rsidRDefault="009F08B4" w:rsidP="009F08B4">
      <w:pPr>
        <w:jc w:val="center"/>
        <w:rPr>
          <w:b/>
          <w:bCs/>
        </w:rPr>
      </w:pPr>
      <w:r w:rsidRPr="00E30510">
        <w:rPr>
          <w:b/>
          <w:bCs/>
        </w:rPr>
        <w:lastRenderedPageBreak/>
        <w:t>Rubric for Objective 2: Students can model business financial problems and translate solution to business actions.</w:t>
      </w:r>
    </w:p>
    <w:p w14:paraId="69FC45F5" w14:textId="77777777" w:rsidR="009F08B4" w:rsidRPr="00E30510" w:rsidRDefault="009F08B4" w:rsidP="009F08B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57"/>
        <w:gridCol w:w="2157"/>
        <w:gridCol w:w="2158"/>
        <w:gridCol w:w="2158"/>
      </w:tblGrid>
      <w:tr w:rsidR="00E30510" w:rsidRPr="00E30510" w14:paraId="565FE801" w14:textId="77777777" w:rsidTr="00515E5C">
        <w:tc>
          <w:tcPr>
            <w:tcW w:w="2157" w:type="dxa"/>
            <w:tcBorders>
              <w:right w:val="single" w:sz="4" w:space="0" w:color="auto"/>
            </w:tcBorders>
          </w:tcPr>
          <w:p w14:paraId="0E14C044" w14:textId="77777777" w:rsidR="009F08B4" w:rsidRPr="00E30510" w:rsidRDefault="009F08B4" w:rsidP="00515E5C">
            <w:pPr>
              <w:ind w:left="144"/>
            </w:pPr>
          </w:p>
        </w:tc>
        <w:tc>
          <w:tcPr>
            <w:tcW w:w="2157" w:type="dxa"/>
            <w:tcBorders>
              <w:left w:val="single" w:sz="4" w:space="0" w:color="auto"/>
            </w:tcBorders>
          </w:tcPr>
          <w:p w14:paraId="4D20B8A2" w14:textId="77777777" w:rsidR="009F08B4" w:rsidRPr="00E30510" w:rsidRDefault="009F08B4" w:rsidP="00515E5C">
            <w:pPr>
              <w:ind w:left="144"/>
              <w:jc w:val="center"/>
            </w:pPr>
            <w:r w:rsidRPr="00E30510">
              <w:t>Poor</w:t>
            </w:r>
          </w:p>
        </w:tc>
        <w:tc>
          <w:tcPr>
            <w:tcW w:w="2158" w:type="dxa"/>
          </w:tcPr>
          <w:p w14:paraId="7B580713" w14:textId="77777777" w:rsidR="009F08B4" w:rsidRPr="00E30510" w:rsidRDefault="009F08B4" w:rsidP="00515E5C">
            <w:pPr>
              <w:ind w:left="144"/>
              <w:jc w:val="center"/>
            </w:pPr>
            <w:r w:rsidRPr="00E30510">
              <w:t>Good</w:t>
            </w:r>
          </w:p>
        </w:tc>
        <w:tc>
          <w:tcPr>
            <w:tcW w:w="2158" w:type="dxa"/>
          </w:tcPr>
          <w:p w14:paraId="7B145724" w14:textId="77777777" w:rsidR="009F08B4" w:rsidRPr="00E30510" w:rsidRDefault="009F08B4" w:rsidP="00515E5C">
            <w:pPr>
              <w:ind w:left="144"/>
              <w:jc w:val="center"/>
            </w:pPr>
            <w:r w:rsidRPr="00E30510">
              <w:t>Excellent</w:t>
            </w:r>
          </w:p>
        </w:tc>
      </w:tr>
      <w:tr w:rsidR="00E30510" w:rsidRPr="00E30510" w14:paraId="32954158" w14:textId="77777777" w:rsidTr="00515E5C">
        <w:tc>
          <w:tcPr>
            <w:tcW w:w="2157" w:type="dxa"/>
            <w:tcBorders>
              <w:right w:val="single" w:sz="4" w:space="0" w:color="auto"/>
            </w:tcBorders>
          </w:tcPr>
          <w:p w14:paraId="385445CE" w14:textId="77777777" w:rsidR="009F08B4" w:rsidRPr="00E30510" w:rsidRDefault="009F08B4" w:rsidP="00515E5C">
            <w:pPr>
              <w:ind w:left="144"/>
            </w:pPr>
            <w:r w:rsidRPr="00E30510">
              <w:t>Trait 1: Modeling financial condition and problem facing a business</w:t>
            </w:r>
          </w:p>
        </w:tc>
        <w:tc>
          <w:tcPr>
            <w:tcW w:w="2157" w:type="dxa"/>
            <w:tcBorders>
              <w:left w:val="single" w:sz="4" w:space="0" w:color="auto"/>
            </w:tcBorders>
          </w:tcPr>
          <w:p w14:paraId="1406C8B4" w14:textId="77777777" w:rsidR="009F08B4" w:rsidRPr="00E30510" w:rsidRDefault="009F08B4" w:rsidP="00515E5C">
            <w:pPr>
              <w:ind w:left="144"/>
            </w:pPr>
            <w:r w:rsidRPr="00E30510">
              <w:t>Fails to comprehend and communicate qualitatively the financial choices and trade-offs inherent in business financial problems</w:t>
            </w:r>
          </w:p>
        </w:tc>
        <w:tc>
          <w:tcPr>
            <w:tcW w:w="2158" w:type="dxa"/>
          </w:tcPr>
          <w:p w14:paraId="634E6533" w14:textId="77777777" w:rsidR="009F08B4" w:rsidRPr="00E30510" w:rsidRDefault="009F08B4" w:rsidP="00515E5C">
            <w:pPr>
              <w:ind w:left="144"/>
            </w:pPr>
            <w:r w:rsidRPr="00E30510">
              <w:t>Identifies financial trade-offs and links to standard business financial problems, and most relevant data</w:t>
            </w:r>
          </w:p>
        </w:tc>
        <w:tc>
          <w:tcPr>
            <w:tcW w:w="2158" w:type="dxa"/>
          </w:tcPr>
          <w:p w14:paraId="518D3E20" w14:textId="77777777" w:rsidR="009F08B4" w:rsidRPr="00E30510" w:rsidRDefault="009F08B4" w:rsidP="00515E5C">
            <w:pPr>
              <w:ind w:left="144"/>
            </w:pPr>
            <w:r w:rsidRPr="00E30510">
              <w:t>Precisely understands financial trade-offs, simplifies data and information to a structured format, and translates problem to standard business financial problems</w:t>
            </w:r>
          </w:p>
        </w:tc>
      </w:tr>
      <w:tr w:rsidR="009F08B4" w:rsidRPr="00E30510" w14:paraId="13E6E6DB" w14:textId="77777777" w:rsidTr="00515E5C">
        <w:tc>
          <w:tcPr>
            <w:tcW w:w="2157" w:type="dxa"/>
            <w:tcBorders>
              <w:right w:val="single" w:sz="4" w:space="0" w:color="auto"/>
            </w:tcBorders>
          </w:tcPr>
          <w:p w14:paraId="22F8A024" w14:textId="77777777" w:rsidR="009F08B4" w:rsidRPr="00E30510" w:rsidRDefault="009F08B4" w:rsidP="00515E5C">
            <w:pPr>
              <w:ind w:left="144"/>
            </w:pPr>
            <w:r w:rsidRPr="00E30510">
              <w:t>Trait 2: Translating knowledge and model solutions into recommended solutions for businesses</w:t>
            </w:r>
          </w:p>
        </w:tc>
        <w:tc>
          <w:tcPr>
            <w:tcW w:w="2157" w:type="dxa"/>
            <w:tcBorders>
              <w:left w:val="single" w:sz="4" w:space="0" w:color="auto"/>
            </w:tcBorders>
          </w:tcPr>
          <w:p w14:paraId="37245062" w14:textId="77777777" w:rsidR="009F08B4" w:rsidRPr="00E30510" w:rsidRDefault="009F08B4" w:rsidP="00515E5C">
            <w:pPr>
              <w:ind w:left="144"/>
            </w:pPr>
            <w:r w:rsidRPr="00E30510">
              <w:t>Does not offer coherent advice or solution</w:t>
            </w:r>
          </w:p>
        </w:tc>
        <w:tc>
          <w:tcPr>
            <w:tcW w:w="2158" w:type="dxa"/>
          </w:tcPr>
          <w:p w14:paraId="072C8823" w14:textId="77777777" w:rsidR="009F08B4" w:rsidRPr="00E30510" w:rsidRDefault="009F08B4" w:rsidP="00515E5C">
            <w:pPr>
              <w:ind w:left="144"/>
            </w:pPr>
            <w:r w:rsidRPr="00E30510">
              <w:t xml:space="preserve">Offers reasonable coherent advice based on a model of the problem </w:t>
            </w:r>
          </w:p>
        </w:tc>
        <w:tc>
          <w:tcPr>
            <w:tcW w:w="2158" w:type="dxa"/>
          </w:tcPr>
          <w:p w14:paraId="526F5399" w14:textId="77777777" w:rsidR="009F08B4" w:rsidRPr="00E30510" w:rsidRDefault="009F08B4" w:rsidP="00515E5C">
            <w:pPr>
              <w:ind w:left="144"/>
            </w:pPr>
            <w:r w:rsidRPr="00E30510">
              <w:t>Offers well-reasoned actionable advice based on a model of the problem</w:t>
            </w:r>
          </w:p>
        </w:tc>
      </w:tr>
    </w:tbl>
    <w:p w14:paraId="1C3323F8" w14:textId="77777777" w:rsidR="009F08B4" w:rsidRPr="00E30510" w:rsidRDefault="009F08B4" w:rsidP="009F08B4"/>
    <w:p w14:paraId="70F7B4B6" w14:textId="11584DFF" w:rsidR="009F08B4" w:rsidRPr="00E30510" w:rsidRDefault="009F08B4" w:rsidP="009F08B4">
      <w:pPr>
        <w:jc w:val="both"/>
      </w:pPr>
      <w:r w:rsidRPr="00E30510">
        <w:rPr>
          <w:b/>
          <w:bCs/>
        </w:rPr>
        <w:t>Criteria for objective 2</w:t>
      </w:r>
      <w:r w:rsidRPr="00E30510">
        <w:t>: A student does not meet expectations for Objective 2 if his/her performance is poor in any trait</w:t>
      </w:r>
      <w:r w:rsidR="00893E8C" w:rsidRPr="00E30510">
        <w:t xml:space="preserve">.  </w:t>
      </w:r>
      <w:r w:rsidRPr="00E30510">
        <w:t>A student exceeds expectations for Objective 2 if his/her performance is not poor in any trait and is excellent in at least one trait</w:t>
      </w:r>
      <w:r w:rsidR="00893E8C" w:rsidRPr="00E30510">
        <w:t xml:space="preserve">.  </w:t>
      </w:r>
      <w:r w:rsidRPr="00E30510">
        <w:t>A student that does not meet the previous two criteria meets expectations for Objective 2.</w:t>
      </w:r>
    </w:p>
    <w:p w14:paraId="69DC9F3A" w14:textId="77777777" w:rsidR="009F08B4" w:rsidRPr="00E30510" w:rsidRDefault="009F08B4" w:rsidP="009F08B4"/>
    <w:p w14:paraId="2289799D" w14:textId="62F3AC83" w:rsidR="009F08B4" w:rsidRPr="00E30510" w:rsidRDefault="00776D8D" w:rsidP="009F08B4">
      <w:r w:rsidRPr="00E30510">
        <w:tab/>
      </w:r>
    </w:p>
    <w:p w14:paraId="3A80C0B9" w14:textId="77777777" w:rsidR="009F08B4" w:rsidRPr="00E30510" w:rsidRDefault="009F08B4" w:rsidP="009F08B4"/>
    <w:p w14:paraId="729A3168" w14:textId="77777777" w:rsidR="00240CB7" w:rsidRPr="00E30510" w:rsidRDefault="00240CB7"/>
    <w:p w14:paraId="72C8D119" w14:textId="77777777" w:rsidR="009F08B4" w:rsidRPr="00E30510" w:rsidRDefault="009F08B4">
      <w:pPr>
        <w:rPr>
          <w:rFonts w:ascii="Cambria" w:eastAsia="Times New Roman" w:hAnsi="Cambria"/>
          <w:b/>
          <w:bCs/>
          <w:kern w:val="32"/>
          <w:sz w:val="32"/>
          <w:szCs w:val="32"/>
        </w:rPr>
      </w:pPr>
      <w:r w:rsidRPr="00E30510">
        <w:br w:type="page"/>
      </w:r>
    </w:p>
    <w:p w14:paraId="20665F9D" w14:textId="0086090F" w:rsidR="00240CB7" w:rsidRPr="00E30510" w:rsidRDefault="007D2AF1">
      <w:pPr>
        <w:pStyle w:val="Heading1"/>
        <w:rPr>
          <w:i/>
        </w:rPr>
      </w:pPr>
      <w:bookmarkStart w:id="6" w:name="_Toc155090087"/>
      <w:r w:rsidRPr="00E30510">
        <w:lastRenderedPageBreak/>
        <w:t>4.  ASSESSMENT PROCESS</w:t>
      </w:r>
      <w:bookmarkEnd w:id="6"/>
    </w:p>
    <w:p w14:paraId="126ED531" w14:textId="77777777" w:rsidR="00240CB7" w:rsidRPr="00E30510" w:rsidRDefault="00240CB7">
      <w:pPr>
        <w:rPr>
          <w:i/>
          <w:sz w:val="20"/>
          <w:szCs w:val="20"/>
        </w:rPr>
      </w:pPr>
    </w:p>
    <w:tbl>
      <w:tblPr>
        <w:tblStyle w:val="a1"/>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3489"/>
        <w:gridCol w:w="2959"/>
      </w:tblGrid>
      <w:tr w:rsidR="00E30510" w:rsidRPr="00E30510" w14:paraId="23669440" w14:textId="77777777">
        <w:trPr>
          <w:trHeight w:val="158"/>
        </w:trPr>
        <w:tc>
          <w:tcPr>
            <w:tcW w:w="3480" w:type="dxa"/>
            <w:shd w:val="clear" w:color="auto" w:fill="auto"/>
          </w:tcPr>
          <w:p w14:paraId="40F57365" w14:textId="77777777" w:rsidR="00240CB7" w:rsidRPr="00E30510" w:rsidRDefault="007D2AF1">
            <w:pPr>
              <w:rPr>
                <w:b/>
                <w:sz w:val="22"/>
                <w:szCs w:val="22"/>
              </w:rPr>
            </w:pPr>
            <w:r w:rsidRPr="00E30510">
              <w:rPr>
                <w:b/>
                <w:sz w:val="22"/>
                <w:szCs w:val="22"/>
              </w:rPr>
              <w:t>Where and when measured?</w:t>
            </w:r>
          </w:p>
        </w:tc>
        <w:tc>
          <w:tcPr>
            <w:tcW w:w="3489" w:type="dxa"/>
            <w:shd w:val="clear" w:color="auto" w:fill="auto"/>
          </w:tcPr>
          <w:p w14:paraId="2358C52E" w14:textId="77777777" w:rsidR="00240CB7" w:rsidRPr="00E30510" w:rsidRDefault="007D2AF1">
            <w:pPr>
              <w:rPr>
                <w:b/>
                <w:sz w:val="22"/>
                <w:szCs w:val="22"/>
              </w:rPr>
            </w:pPr>
            <w:r w:rsidRPr="00E30510">
              <w:rPr>
                <w:b/>
                <w:sz w:val="22"/>
                <w:szCs w:val="22"/>
              </w:rPr>
              <w:t> How measured?</w:t>
            </w:r>
          </w:p>
        </w:tc>
        <w:tc>
          <w:tcPr>
            <w:tcW w:w="2959" w:type="dxa"/>
            <w:shd w:val="clear" w:color="auto" w:fill="auto"/>
          </w:tcPr>
          <w:p w14:paraId="1F91473C" w14:textId="77777777" w:rsidR="00240CB7" w:rsidRPr="00E30510" w:rsidRDefault="007D2AF1">
            <w:pPr>
              <w:rPr>
                <w:b/>
                <w:sz w:val="22"/>
                <w:szCs w:val="22"/>
              </w:rPr>
            </w:pPr>
            <w:r w:rsidRPr="00E30510">
              <w:rPr>
                <w:b/>
                <w:sz w:val="22"/>
                <w:szCs w:val="22"/>
              </w:rPr>
              <w:t>Criterion </w:t>
            </w:r>
          </w:p>
        </w:tc>
      </w:tr>
      <w:tr w:rsidR="00240CB7" w:rsidRPr="00E30510" w14:paraId="7C908A6E" w14:textId="77777777">
        <w:trPr>
          <w:trHeight w:val="1333"/>
        </w:trPr>
        <w:tc>
          <w:tcPr>
            <w:tcW w:w="3480" w:type="dxa"/>
            <w:shd w:val="clear" w:color="auto" w:fill="auto"/>
          </w:tcPr>
          <w:p w14:paraId="315231B8" w14:textId="2B91D0E9" w:rsidR="00240CB7" w:rsidRPr="00E30510" w:rsidRDefault="007D2AF1">
            <w:pPr>
              <w:rPr>
                <w:sz w:val="22"/>
                <w:szCs w:val="22"/>
              </w:rPr>
            </w:pPr>
            <w:r w:rsidRPr="00E30510">
              <w:rPr>
                <w:sz w:val="22"/>
                <w:szCs w:val="22"/>
              </w:rPr>
              <w:t xml:space="preserve">Course-embedded analysis </w:t>
            </w:r>
            <w:r w:rsidR="00893E8C" w:rsidRPr="00E30510">
              <w:rPr>
                <w:sz w:val="22"/>
                <w:szCs w:val="22"/>
              </w:rPr>
              <w:t xml:space="preserve">in course FIN 638.  </w:t>
            </w:r>
            <w:r w:rsidRPr="00E30510">
              <w:rPr>
                <w:iCs/>
                <w:sz w:val="22"/>
                <w:szCs w:val="22"/>
              </w:rPr>
              <w:t>A direct measurement –</w:t>
            </w:r>
            <w:r w:rsidRPr="00E30510">
              <w:rPr>
                <w:i/>
                <w:sz w:val="22"/>
                <w:szCs w:val="22"/>
              </w:rPr>
              <w:t xml:space="preserve"> </w:t>
            </w:r>
            <w:r w:rsidRPr="00E30510">
              <w:rPr>
                <w:sz w:val="22"/>
                <w:szCs w:val="22"/>
              </w:rPr>
              <w:t>Assessment will be done in the fall semester each year.</w:t>
            </w:r>
          </w:p>
          <w:p w14:paraId="394A2AD9" w14:textId="77777777" w:rsidR="00240CB7" w:rsidRPr="00E30510" w:rsidRDefault="007D2AF1">
            <w:pPr>
              <w:rPr>
                <w:sz w:val="22"/>
                <w:szCs w:val="22"/>
              </w:rPr>
            </w:pPr>
            <w:r w:rsidRPr="00E30510">
              <w:rPr>
                <w:sz w:val="22"/>
                <w:szCs w:val="22"/>
              </w:rPr>
              <w:t xml:space="preserve">Indirect measurements will be taken periodically. </w:t>
            </w:r>
          </w:p>
        </w:tc>
        <w:tc>
          <w:tcPr>
            <w:tcW w:w="3489" w:type="dxa"/>
            <w:shd w:val="clear" w:color="auto" w:fill="auto"/>
          </w:tcPr>
          <w:p w14:paraId="27E6DFE0" w14:textId="77777777" w:rsidR="00893E8C" w:rsidRPr="00E30510" w:rsidRDefault="00893E8C">
            <w:pPr>
              <w:rPr>
                <w:sz w:val="22"/>
                <w:szCs w:val="22"/>
              </w:rPr>
            </w:pPr>
            <w:r w:rsidRPr="00E30510">
              <w:rPr>
                <w:sz w:val="22"/>
                <w:szCs w:val="22"/>
              </w:rPr>
              <w:t>FIN 638A students.</w:t>
            </w:r>
          </w:p>
          <w:p w14:paraId="23E80BF3" w14:textId="0903B1E0" w:rsidR="00240CB7" w:rsidRPr="00E30510" w:rsidRDefault="00893E8C">
            <w:pPr>
              <w:rPr>
                <w:sz w:val="22"/>
                <w:szCs w:val="22"/>
              </w:rPr>
            </w:pPr>
            <w:r w:rsidRPr="00E30510">
              <w:rPr>
                <w:sz w:val="22"/>
                <w:szCs w:val="22"/>
              </w:rPr>
              <w:t>Homework and Midterm Exam.</w:t>
            </w:r>
          </w:p>
        </w:tc>
        <w:tc>
          <w:tcPr>
            <w:tcW w:w="2959" w:type="dxa"/>
            <w:shd w:val="clear" w:color="auto" w:fill="auto"/>
          </w:tcPr>
          <w:p w14:paraId="181F1C62" w14:textId="08056FD6" w:rsidR="00240CB7" w:rsidRPr="00E30510" w:rsidRDefault="007D2AF1">
            <w:pPr>
              <w:rPr>
                <w:sz w:val="22"/>
                <w:szCs w:val="22"/>
              </w:rPr>
            </w:pPr>
            <w:r w:rsidRPr="00E30510">
              <w:rPr>
                <w:sz w:val="22"/>
                <w:szCs w:val="22"/>
              </w:rPr>
              <w:t xml:space="preserve">90% of students get a grade of meets or exceeds expectation on the assessment assignment as measured by the rubric for this </w:t>
            </w:r>
            <w:r w:rsidR="002341E3">
              <w:rPr>
                <w:sz w:val="22"/>
                <w:szCs w:val="22"/>
              </w:rPr>
              <w:t>competency goal</w:t>
            </w:r>
            <w:r w:rsidRPr="00E30510">
              <w:rPr>
                <w:sz w:val="22"/>
                <w:szCs w:val="22"/>
              </w:rPr>
              <w:t>.</w:t>
            </w:r>
          </w:p>
        </w:tc>
      </w:tr>
    </w:tbl>
    <w:p w14:paraId="501B8BF4" w14:textId="77777777" w:rsidR="00240CB7" w:rsidRPr="00E30510" w:rsidRDefault="00240CB7">
      <w:pPr>
        <w:rPr>
          <w:i/>
          <w:sz w:val="20"/>
          <w:szCs w:val="20"/>
        </w:rPr>
      </w:pPr>
    </w:p>
    <w:p w14:paraId="4BD5025B" w14:textId="77777777" w:rsidR="00240CB7" w:rsidRPr="00E30510" w:rsidRDefault="00240CB7">
      <w:pPr>
        <w:rPr>
          <w:i/>
          <w:sz w:val="20"/>
          <w:szCs w:val="20"/>
        </w:rPr>
      </w:pPr>
    </w:p>
    <w:p w14:paraId="45C83A6B" w14:textId="40100B0B" w:rsidR="00240CB7" w:rsidRPr="00E30510" w:rsidRDefault="007D2AF1">
      <w:pPr>
        <w:pStyle w:val="Heading1"/>
      </w:pPr>
      <w:r w:rsidRPr="00E30510">
        <w:br w:type="page"/>
      </w:r>
      <w:bookmarkStart w:id="7" w:name="_Toc155090088"/>
      <w:r w:rsidRPr="00E30510">
        <w:lastRenderedPageBreak/>
        <w:t xml:space="preserve">5.  RESULTS OF </w:t>
      </w:r>
      <w:r w:rsidR="002341E3">
        <w:t>COMPETENCY GOAL</w:t>
      </w:r>
      <w:r w:rsidRPr="00E30510">
        <w:t xml:space="preserve"> ASSESSMENT - INTRODUCTION</w:t>
      </w:r>
      <w:bookmarkEnd w:id="7"/>
    </w:p>
    <w:p w14:paraId="2D760126" w14:textId="2E1DE902" w:rsidR="00240CB7" w:rsidRPr="00E30510" w:rsidRDefault="007D2AF1">
      <w:pPr>
        <w:spacing w:before="280" w:after="280"/>
      </w:pPr>
      <w:r w:rsidRPr="00E30510">
        <w:t xml:space="preserve">The results of the </w:t>
      </w:r>
      <w:r w:rsidR="002341E3">
        <w:t>competency goal</w:t>
      </w:r>
      <w:r w:rsidRPr="00E30510">
        <w:t xml:space="preserve"> assessments carried will be included below. </w:t>
      </w:r>
    </w:p>
    <w:p w14:paraId="2316E653" w14:textId="77777777" w:rsidR="00240CB7" w:rsidRPr="00E30510" w:rsidRDefault="007D2AF1">
      <w:pPr>
        <w:spacing w:before="280" w:after="280"/>
        <w:rPr>
          <w:b/>
        </w:rPr>
      </w:pPr>
      <w:r w:rsidRPr="00E30510">
        <w:rPr>
          <w:b/>
        </w:rPr>
        <w:t>Explanation for direct measurements:</w:t>
      </w:r>
    </w:p>
    <w:p w14:paraId="408EB79F" w14:textId="04928567" w:rsidR="00240CB7" w:rsidRPr="00E30510" w:rsidRDefault="007D2AF1">
      <w:pPr>
        <w:spacing w:before="280" w:after="280"/>
      </w:pPr>
      <w:r w:rsidRPr="00E30510">
        <w:t xml:space="preserve">The </w:t>
      </w:r>
      <w:r w:rsidR="002341E3">
        <w:t>competency goal</w:t>
      </w:r>
      <w:r w:rsidRPr="00E30510">
        <w:t xml:space="preserve"> has a learning objective which is measured using a rubric that in turn contains </w:t>
      </w:r>
      <w:proofErr w:type="gramStart"/>
      <w:r w:rsidRPr="00E30510">
        <w:t>a number of</w:t>
      </w:r>
      <w:proofErr w:type="gramEnd"/>
      <w:r w:rsidRPr="00E30510">
        <w:t xml:space="preserve"> desired “traits”.  Students are scored on each trait. </w:t>
      </w:r>
    </w:p>
    <w:p w14:paraId="3E2734D1" w14:textId="1FF3E6C3" w:rsidR="00240CB7" w:rsidRPr="00E30510" w:rsidRDefault="007D2AF1">
      <w:pPr>
        <w:spacing w:before="280" w:after="280"/>
      </w:pPr>
      <w:r w:rsidRPr="00E30510">
        <w:t xml:space="preserve">The grading sheets for each student are used to develop a Summary Results Sheet for each </w:t>
      </w:r>
      <w:r w:rsidR="002341E3">
        <w:t>competency goal</w:t>
      </w:r>
      <w:r w:rsidRPr="00E30510">
        <w:t xml:space="preserve"> objective.  A selection of these Summaries is included below.</w:t>
      </w:r>
    </w:p>
    <w:p w14:paraId="0121F88B" w14:textId="77777777" w:rsidR="00240CB7" w:rsidRPr="00E30510" w:rsidRDefault="007D2AF1">
      <w:pPr>
        <w:spacing w:before="280" w:after="280"/>
      </w:pPr>
      <w:r w:rsidRPr="00E30510">
        <w:t>The first table in the Summary Results Sheet for a learning objective and trait gives the counts of students falling in each of the three categories:</w:t>
      </w:r>
    </w:p>
    <w:p w14:paraId="0F488BF8" w14:textId="77777777" w:rsidR="00240CB7" w:rsidRPr="00E30510" w:rsidRDefault="007D2AF1">
      <w:pPr>
        <w:spacing w:before="280" w:after="280"/>
        <w:ind w:left="720"/>
      </w:pPr>
      <w:r w:rsidRPr="00E30510">
        <w:t>- Does not meet expectations</w:t>
      </w:r>
      <w:r w:rsidRPr="00E30510">
        <w:br/>
        <w:t>- Meets expectations</w:t>
      </w:r>
      <w:r w:rsidRPr="00E30510">
        <w:br/>
        <w:t>- Exceeds expectations</w:t>
      </w:r>
    </w:p>
    <w:p w14:paraId="6D2E67A8" w14:textId="77777777" w:rsidR="00240CB7" w:rsidRPr="00E30510" w:rsidRDefault="007D2AF1">
      <w:pPr>
        <w:spacing w:before="280" w:after="280"/>
      </w:pPr>
      <w:r w:rsidRPr="00E30510">
        <w:t>The right-hand column in the table is used to record the average score of the students on each trait. This table provides an indication of the relative performance of students on each trait.</w:t>
      </w:r>
    </w:p>
    <w:p w14:paraId="284B9713" w14:textId="77777777" w:rsidR="00240CB7" w:rsidRPr="00E30510" w:rsidRDefault="007D2AF1">
      <w:pPr>
        <w:spacing w:before="280" w:after="280"/>
      </w:pPr>
      <w:r w:rsidRPr="00E30510">
        <w:t>The second table on each sheet provides the counts of students who fall in each of the above three categories for the overall learning objective.</w:t>
      </w:r>
    </w:p>
    <w:p w14:paraId="76EF7982" w14:textId="77777777" w:rsidR="00240CB7" w:rsidRPr="00E30510" w:rsidRDefault="007D2AF1">
      <w:pPr>
        <w:spacing w:before="280" w:after="280"/>
      </w:pPr>
      <w:r w:rsidRPr="00E30510">
        <w:t>The person doing the assessment provides explanatory comments and recommendations on the bottom of the Results Summary Sheet. The recommendations improve content or pedagogy changes for the next time the course is given.</w:t>
      </w:r>
    </w:p>
    <w:p w14:paraId="5C15669D" w14:textId="77777777" w:rsidR="00240CB7" w:rsidRPr="00E30510" w:rsidRDefault="007D2AF1">
      <w:pPr>
        <w:spacing w:before="280" w:after="280"/>
        <w:rPr>
          <w:b/>
        </w:rPr>
      </w:pPr>
      <w:r w:rsidRPr="00E30510">
        <w:rPr>
          <w:b/>
        </w:rPr>
        <w:t>Explanation for indirect measurements:</w:t>
      </w:r>
    </w:p>
    <w:p w14:paraId="3C0E6E93" w14:textId="77777777" w:rsidR="00240CB7" w:rsidRPr="00E30510" w:rsidRDefault="007D2AF1">
      <w:pPr>
        <w:spacing w:before="280" w:after="280"/>
      </w:pPr>
      <w:r w:rsidRPr="00E30510">
        <w:t>Indirect measurements will be taken at periodic intervals. Depending on the measurement chosen a diagnostic tool will be selected for analysis.</w:t>
      </w:r>
    </w:p>
    <w:p w14:paraId="10B4D991" w14:textId="77777777" w:rsidR="00240CB7" w:rsidRPr="00E30510" w:rsidRDefault="00240CB7">
      <w:pPr>
        <w:spacing w:before="280" w:after="280"/>
      </w:pPr>
    </w:p>
    <w:p w14:paraId="68C58457" w14:textId="2C34ECC1" w:rsidR="00682F55" w:rsidRPr="00E30510" w:rsidRDefault="007D2AF1" w:rsidP="00682F55">
      <w:pPr>
        <w:pStyle w:val="Heading1"/>
      </w:pPr>
      <w:r w:rsidRPr="00E30510">
        <w:br w:type="page"/>
      </w:r>
      <w:bookmarkStart w:id="8" w:name="_Toc155090089"/>
      <w:r w:rsidRPr="00E30510">
        <w:lastRenderedPageBreak/>
        <w:t>6.</w:t>
      </w:r>
      <w:r w:rsidR="002E368F" w:rsidRPr="00E30510">
        <w:t xml:space="preserve"> </w:t>
      </w:r>
      <w:r w:rsidRPr="00E30510">
        <w:t xml:space="preserve"> </w:t>
      </w:r>
      <w:bookmarkStart w:id="9" w:name="_Toc447330166"/>
      <w:bookmarkStart w:id="10" w:name="_Toc77157781"/>
      <w:bookmarkStart w:id="11" w:name="_Toc93503613"/>
      <w:r w:rsidR="002E368F" w:rsidRPr="00E30510">
        <w:t>R</w:t>
      </w:r>
      <w:bookmarkEnd w:id="9"/>
      <w:r w:rsidR="002E368F" w:rsidRPr="00E30510">
        <w:t>ESULTS OF PREVIOUS ASSESSMENT</w:t>
      </w:r>
      <w:bookmarkEnd w:id="8"/>
      <w:bookmarkEnd w:id="10"/>
      <w:bookmarkEnd w:id="11"/>
      <w:r w:rsidR="00F53C8D" w:rsidRPr="00E30510">
        <w:t>S</w:t>
      </w:r>
    </w:p>
    <w:p w14:paraId="73515BAA" w14:textId="77777777" w:rsidR="00C029E1" w:rsidRPr="00E30510" w:rsidRDefault="00C029E1" w:rsidP="00682F55">
      <w:pPr>
        <w:jc w:val="both"/>
        <w:rPr>
          <w:bCs/>
        </w:rPr>
      </w:pPr>
    </w:p>
    <w:p w14:paraId="05AD9E9D" w14:textId="12EBB1C7" w:rsidR="00F53C8D" w:rsidRPr="00E30510" w:rsidRDefault="00F53C8D" w:rsidP="00F53C8D">
      <w:pPr>
        <w:pStyle w:val="Heading2"/>
        <w:rPr>
          <w:b/>
          <w:bCs/>
          <w:color w:val="auto"/>
        </w:rPr>
      </w:pPr>
      <w:r w:rsidRPr="00E30510">
        <w:rPr>
          <w:b/>
          <w:bCs/>
          <w:color w:val="auto"/>
        </w:rPr>
        <w:t>ASSESSMENT FALL 2021</w:t>
      </w:r>
    </w:p>
    <w:p w14:paraId="5CC5944B" w14:textId="77777777" w:rsidR="00F53C8D" w:rsidRPr="00E30510" w:rsidRDefault="00F53C8D" w:rsidP="00C029E1">
      <w:pPr>
        <w:jc w:val="both"/>
        <w:rPr>
          <w:bCs/>
        </w:rPr>
      </w:pPr>
    </w:p>
    <w:p w14:paraId="0DE8ED37" w14:textId="7604EBF0" w:rsidR="00C029E1" w:rsidRPr="00E30510" w:rsidRDefault="00C029E1" w:rsidP="00C029E1">
      <w:pPr>
        <w:jc w:val="both"/>
        <w:rPr>
          <w:bCs/>
        </w:rPr>
      </w:pPr>
      <w:r w:rsidRPr="00E30510">
        <w:rPr>
          <w:bCs/>
        </w:rPr>
        <w:t xml:space="preserve">The following results are from the first assessment of the </w:t>
      </w:r>
      <w:r w:rsidR="002341E3">
        <w:rPr>
          <w:bCs/>
        </w:rPr>
        <w:t>competency goal</w:t>
      </w:r>
      <w:r w:rsidRPr="00E30510">
        <w:rPr>
          <w:bCs/>
        </w:rPr>
        <w:t>s, carried out in Fall 2021.</w:t>
      </w:r>
    </w:p>
    <w:p w14:paraId="3BE108A9" w14:textId="77777777" w:rsidR="00C029E1" w:rsidRPr="00E30510" w:rsidRDefault="00C029E1" w:rsidP="00C029E1">
      <w:pPr>
        <w:jc w:val="both"/>
        <w:rPr>
          <w:bCs/>
        </w:rPr>
      </w:pPr>
    </w:p>
    <w:p w14:paraId="4315FF48" w14:textId="77777777" w:rsidR="00C029E1" w:rsidRPr="00E30510" w:rsidRDefault="00C029E1" w:rsidP="00C029E1">
      <w:pPr>
        <w:jc w:val="both"/>
        <w:rPr>
          <w:bCs/>
        </w:rPr>
      </w:pPr>
      <w:r w:rsidRPr="00E30510">
        <w:rPr>
          <w:bCs/>
        </w:rPr>
        <w:t>Number of Students Assessed: 40</w:t>
      </w:r>
    </w:p>
    <w:p w14:paraId="3DEF365D" w14:textId="77777777" w:rsidR="00C029E1" w:rsidRPr="00E30510" w:rsidRDefault="00C029E1" w:rsidP="00C029E1">
      <w:pPr>
        <w:rPr>
          <w:b/>
        </w:rPr>
      </w:pPr>
    </w:p>
    <w:p w14:paraId="1D055305" w14:textId="77777777" w:rsidR="00C029E1" w:rsidRPr="00E30510" w:rsidRDefault="00C029E1" w:rsidP="00C029E1">
      <w:pPr>
        <w:jc w:val="center"/>
        <w:rPr>
          <w:b/>
          <w:bCs/>
        </w:rPr>
      </w:pPr>
      <w:r w:rsidRPr="00E30510">
        <w:rPr>
          <w:b/>
          <w:bCs/>
        </w:rPr>
        <w:t>Summary Results for Objective 1: Students understand and can solve standard business financial problems.</w:t>
      </w:r>
    </w:p>
    <w:p w14:paraId="704EBA5C" w14:textId="77777777" w:rsidR="00C029E1" w:rsidRPr="00E30510" w:rsidRDefault="00C029E1" w:rsidP="00C029E1"/>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7"/>
        <w:gridCol w:w="2157"/>
        <w:gridCol w:w="2158"/>
        <w:gridCol w:w="2158"/>
      </w:tblGrid>
      <w:tr w:rsidR="00E30510" w:rsidRPr="00E30510" w14:paraId="23ADAD98" w14:textId="77777777" w:rsidTr="007A1BD1">
        <w:tc>
          <w:tcPr>
            <w:tcW w:w="2157" w:type="dxa"/>
            <w:tcBorders>
              <w:right w:val="single" w:sz="4" w:space="0" w:color="auto"/>
            </w:tcBorders>
          </w:tcPr>
          <w:p w14:paraId="17504992" w14:textId="77777777" w:rsidR="00C029E1" w:rsidRPr="00E30510" w:rsidRDefault="00C029E1" w:rsidP="007A1BD1">
            <w:pPr>
              <w:ind w:left="144"/>
            </w:pPr>
          </w:p>
        </w:tc>
        <w:tc>
          <w:tcPr>
            <w:tcW w:w="6473" w:type="dxa"/>
            <w:gridSpan w:val="3"/>
            <w:tcBorders>
              <w:left w:val="single" w:sz="4" w:space="0" w:color="auto"/>
            </w:tcBorders>
          </w:tcPr>
          <w:p w14:paraId="7E231A1C" w14:textId="77777777" w:rsidR="00C029E1" w:rsidRPr="00E30510" w:rsidRDefault="00C029E1" w:rsidP="007A1BD1">
            <w:pPr>
              <w:ind w:left="144"/>
              <w:jc w:val="center"/>
            </w:pPr>
            <w:r w:rsidRPr="00E30510">
              <w:t>Number of Students</w:t>
            </w:r>
          </w:p>
        </w:tc>
      </w:tr>
      <w:tr w:rsidR="00E30510" w:rsidRPr="00E30510" w14:paraId="5977761C" w14:textId="77777777" w:rsidTr="007A1BD1">
        <w:tc>
          <w:tcPr>
            <w:tcW w:w="2157" w:type="dxa"/>
            <w:tcBorders>
              <w:right w:val="single" w:sz="4" w:space="0" w:color="auto"/>
            </w:tcBorders>
          </w:tcPr>
          <w:p w14:paraId="58E958CA" w14:textId="77777777" w:rsidR="00C029E1" w:rsidRPr="00E30510" w:rsidRDefault="00C029E1" w:rsidP="007A1BD1">
            <w:pPr>
              <w:ind w:left="144"/>
            </w:pPr>
          </w:p>
        </w:tc>
        <w:tc>
          <w:tcPr>
            <w:tcW w:w="2157" w:type="dxa"/>
            <w:tcBorders>
              <w:left w:val="single" w:sz="4" w:space="0" w:color="auto"/>
            </w:tcBorders>
          </w:tcPr>
          <w:p w14:paraId="0B001C8C" w14:textId="77777777" w:rsidR="00C029E1" w:rsidRPr="00E30510" w:rsidRDefault="00C029E1" w:rsidP="007A1BD1">
            <w:pPr>
              <w:ind w:left="144"/>
              <w:jc w:val="center"/>
            </w:pPr>
            <w:r w:rsidRPr="00E30510">
              <w:t>Poor</w:t>
            </w:r>
          </w:p>
        </w:tc>
        <w:tc>
          <w:tcPr>
            <w:tcW w:w="2158" w:type="dxa"/>
          </w:tcPr>
          <w:p w14:paraId="1E53CE33" w14:textId="77777777" w:rsidR="00C029E1" w:rsidRPr="00E30510" w:rsidRDefault="00C029E1" w:rsidP="007A1BD1">
            <w:pPr>
              <w:ind w:left="144"/>
              <w:jc w:val="center"/>
            </w:pPr>
            <w:r w:rsidRPr="00E30510">
              <w:t>Good</w:t>
            </w:r>
          </w:p>
        </w:tc>
        <w:tc>
          <w:tcPr>
            <w:tcW w:w="2158" w:type="dxa"/>
          </w:tcPr>
          <w:p w14:paraId="101A3BDE" w14:textId="77777777" w:rsidR="00C029E1" w:rsidRPr="00E30510" w:rsidRDefault="00C029E1" w:rsidP="007A1BD1">
            <w:pPr>
              <w:ind w:left="144"/>
              <w:jc w:val="center"/>
            </w:pPr>
            <w:r w:rsidRPr="00E30510">
              <w:t>Excellent</w:t>
            </w:r>
          </w:p>
        </w:tc>
      </w:tr>
      <w:tr w:rsidR="00E30510" w:rsidRPr="00E30510" w14:paraId="284632FF" w14:textId="77777777" w:rsidTr="007A1BD1">
        <w:tc>
          <w:tcPr>
            <w:tcW w:w="2157" w:type="dxa"/>
            <w:tcBorders>
              <w:right w:val="single" w:sz="4" w:space="0" w:color="auto"/>
            </w:tcBorders>
          </w:tcPr>
          <w:p w14:paraId="56FAEE6E" w14:textId="77777777" w:rsidR="00C029E1" w:rsidRPr="00E30510" w:rsidRDefault="00C029E1" w:rsidP="007A1BD1">
            <w:pPr>
              <w:ind w:left="144"/>
            </w:pPr>
            <w:r w:rsidRPr="00E30510">
              <w:t>Trait 1: Solving time value of money problems</w:t>
            </w:r>
          </w:p>
        </w:tc>
        <w:tc>
          <w:tcPr>
            <w:tcW w:w="2157" w:type="dxa"/>
            <w:tcBorders>
              <w:left w:val="single" w:sz="4" w:space="0" w:color="auto"/>
            </w:tcBorders>
            <w:vAlign w:val="center"/>
          </w:tcPr>
          <w:p w14:paraId="7399DF21" w14:textId="77777777" w:rsidR="00C029E1" w:rsidRPr="00E30510" w:rsidRDefault="00C029E1" w:rsidP="007A1BD1">
            <w:pPr>
              <w:ind w:left="144"/>
              <w:jc w:val="center"/>
            </w:pPr>
            <w:r w:rsidRPr="00E30510">
              <w:t>1</w:t>
            </w:r>
          </w:p>
        </w:tc>
        <w:tc>
          <w:tcPr>
            <w:tcW w:w="2158" w:type="dxa"/>
            <w:vAlign w:val="center"/>
          </w:tcPr>
          <w:p w14:paraId="7111E7C7" w14:textId="77777777" w:rsidR="00C029E1" w:rsidRPr="00E30510" w:rsidRDefault="00C029E1" w:rsidP="007A1BD1">
            <w:pPr>
              <w:ind w:left="144"/>
              <w:jc w:val="center"/>
            </w:pPr>
            <w:r w:rsidRPr="00E30510">
              <w:t>11</w:t>
            </w:r>
          </w:p>
        </w:tc>
        <w:tc>
          <w:tcPr>
            <w:tcW w:w="2158" w:type="dxa"/>
            <w:vAlign w:val="center"/>
          </w:tcPr>
          <w:p w14:paraId="56F5A19F" w14:textId="77777777" w:rsidR="00C029E1" w:rsidRPr="00E30510" w:rsidRDefault="00C029E1" w:rsidP="007A1BD1">
            <w:pPr>
              <w:ind w:left="144"/>
              <w:jc w:val="center"/>
            </w:pPr>
            <w:r w:rsidRPr="00E30510">
              <w:t>28</w:t>
            </w:r>
          </w:p>
        </w:tc>
      </w:tr>
      <w:tr w:rsidR="00E30510" w:rsidRPr="00E30510" w14:paraId="6903C318" w14:textId="77777777" w:rsidTr="007A1BD1">
        <w:tc>
          <w:tcPr>
            <w:tcW w:w="2157" w:type="dxa"/>
            <w:tcBorders>
              <w:bottom w:val="single" w:sz="4" w:space="0" w:color="auto"/>
              <w:right w:val="single" w:sz="4" w:space="0" w:color="auto"/>
            </w:tcBorders>
          </w:tcPr>
          <w:p w14:paraId="281F1922" w14:textId="77777777" w:rsidR="00C029E1" w:rsidRPr="00E30510" w:rsidRDefault="00C029E1" w:rsidP="007A1BD1">
            <w:pPr>
              <w:ind w:left="144"/>
            </w:pPr>
            <w:r w:rsidRPr="00E30510">
              <w:t>Trait 2: Solving investment problems</w:t>
            </w:r>
          </w:p>
        </w:tc>
        <w:tc>
          <w:tcPr>
            <w:tcW w:w="2157" w:type="dxa"/>
            <w:tcBorders>
              <w:left w:val="single" w:sz="4" w:space="0" w:color="auto"/>
              <w:bottom w:val="single" w:sz="4" w:space="0" w:color="auto"/>
            </w:tcBorders>
            <w:vAlign w:val="center"/>
          </w:tcPr>
          <w:p w14:paraId="4C14058B" w14:textId="77777777" w:rsidR="00C029E1" w:rsidRPr="00E30510" w:rsidRDefault="00C029E1" w:rsidP="007A1BD1">
            <w:pPr>
              <w:ind w:left="144"/>
              <w:jc w:val="center"/>
            </w:pPr>
            <w:r w:rsidRPr="00E30510">
              <w:t>6</w:t>
            </w:r>
          </w:p>
        </w:tc>
        <w:tc>
          <w:tcPr>
            <w:tcW w:w="2158" w:type="dxa"/>
            <w:tcBorders>
              <w:bottom w:val="single" w:sz="4" w:space="0" w:color="auto"/>
            </w:tcBorders>
            <w:vAlign w:val="center"/>
          </w:tcPr>
          <w:p w14:paraId="37257752" w14:textId="77777777" w:rsidR="00C029E1" w:rsidRPr="00E30510" w:rsidRDefault="00C029E1" w:rsidP="007A1BD1">
            <w:pPr>
              <w:ind w:left="144"/>
              <w:jc w:val="center"/>
            </w:pPr>
            <w:r w:rsidRPr="00E30510">
              <w:t>16</w:t>
            </w:r>
          </w:p>
        </w:tc>
        <w:tc>
          <w:tcPr>
            <w:tcW w:w="2158" w:type="dxa"/>
            <w:tcBorders>
              <w:bottom w:val="single" w:sz="4" w:space="0" w:color="auto"/>
            </w:tcBorders>
            <w:vAlign w:val="center"/>
          </w:tcPr>
          <w:p w14:paraId="335F45C1" w14:textId="77777777" w:rsidR="00C029E1" w:rsidRPr="00E30510" w:rsidRDefault="00C029E1" w:rsidP="007A1BD1">
            <w:pPr>
              <w:ind w:left="144"/>
              <w:jc w:val="center"/>
            </w:pPr>
            <w:r w:rsidRPr="00E30510">
              <w:t>18</w:t>
            </w:r>
          </w:p>
        </w:tc>
      </w:tr>
      <w:tr w:rsidR="00C029E1" w:rsidRPr="00E30510" w14:paraId="03C1E2B1" w14:textId="77777777" w:rsidTr="007A1BD1">
        <w:tc>
          <w:tcPr>
            <w:tcW w:w="2157" w:type="dxa"/>
            <w:tcBorders>
              <w:top w:val="single" w:sz="4" w:space="0" w:color="auto"/>
              <w:bottom w:val="nil"/>
              <w:right w:val="single" w:sz="4" w:space="0" w:color="auto"/>
            </w:tcBorders>
          </w:tcPr>
          <w:p w14:paraId="50606295" w14:textId="77777777" w:rsidR="00C029E1" w:rsidRPr="00E30510" w:rsidRDefault="00C029E1" w:rsidP="007A1BD1">
            <w:pPr>
              <w:ind w:left="144"/>
            </w:pPr>
            <w:r w:rsidRPr="00E30510">
              <w:t>Trait 3: Solving financing problems</w:t>
            </w:r>
          </w:p>
        </w:tc>
        <w:tc>
          <w:tcPr>
            <w:tcW w:w="2157" w:type="dxa"/>
            <w:tcBorders>
              <w:top w:val="single" w:sz="4" w:space="0" w:color="auto"/>
              <w:left w:val="single" w:sz="4" w:space="0" w:color="auto"/>
              <w:bottom w:val="nil"/>
            </w:tcBorders>
            <w:vAlign w:val="center"/>
          </w:tcPr>
          <w:p w14:paraId="1CB2D96E" w14:textId="77777777" w:rsidR="00C029E1" w:rsidRPr="00E30510" w:rsidRDefault="00C029E1" w:rsidP="007A1BD1">
            <w:pPr>
              <w:ind w:left="144"/>
              <w:jc w:val="center"/>
            </w:pPr>
            <w:r w:rsidRPr="00E30510">
              <w:t>5</w:t>
            </w:r>
          </w:p>
        </w:tc>
        <w:tc>
          <w:tcPr>
            <w:tcW w:w="2158" w:type="dxa"/>
            <w:tcBorders>
              <w:top w:val="single" w:sz="4" w:space="0" w:color="auto"/>
              <w:bottom w:val="nil"/>
            </w:tcBorders>
            <w:vAlign w:val="center"/>
          </w:tcPr>
          <w:p w14:paraId="144C08A3" w14:textId="77777777" w:rsidR="00C029E1" w:rsidRPr="00E30510" w:rsidRDefault="00C029E1" w:rsidP="007A1BD1">
            <w:pPr>
              <w:ind w:left="144"/>
              <w:jc w:val="center"/>
            </w:pPr>
            <w:r w:rsidRPr="00E30510">
              <w:t>24</w:t>
            </w:r>
          </w:p>
        </w:tc>
        <w:tc>
          <w:tcPr>
            <w:tcW w:w="2158" w:type="dxa"/>
            <w:tcBorders>
              <w:top w:val="single" w:sz="4" w:space="0" w:color="auto"/>
              <w:bottom w:val="nil"/>
            </w:tcBorders>
            <w:vAlign w:val="center"/>
          </w:tcPr>
          <w:p w14:paraId="43F4071E" w14:textId="77777777" w:rsidR="00C029E1" w:rsidRPr="00E30510" w:rsidRDefault="00C029E1" w:rsidP="007A1BD1">
            <w:pPr>
              <w:ind w:left="144"/>
              <w:jc w:val="center"/>
            </w:pPr>
            <w:r w:rsidRPr="00E30510">
              <w:t>11</w:t>
            </w:r>
          </w:p>
        </w:tc>
      </w:tr>
    </w:tbl>
    <w:p w14:paraId="40225D25" w14:textId="77777777" w:rsidR="00C029E1" w:rsidRPr="00E30510" w:rsidRDefault="00C029E1" w:rsidP="00C029E1"/>
    <w:p w14:paraId="015C1ACE" w14:textId="77777777" w:rsidR="00C029E1" w:rsidRPr="00E30510" w:rsidRDefault="00C029E1" w:rsidP="00C029E1"/>
    <w:p w14:paraId="457CF374" w14:textId="77777777" w:rsidR="00C029E1" w:rsidRPr="00E30510" w:rsidRDefault="00C029E1" w:rsidP="00C029E1">
      <w:pPr>
        <w:jc w:val="center"/>
        <w:rPr>
          <w:b/>
          <w:bCs/>
        </w:rPr>
      </w:pPr>
      <w:r w:rsidRPr="00E30510">
        <w:rPr>
          <w:b/>
          <w:bCs/>
        </w:rPr>
        <w:t>Summary Results for Objective 2: Students can model business financial problems and translate solution to business actions.</w:t>
      </w:r>
    </w:p>
    <w:p w14:paraId="65947FD5" w14:textId="77777777" w:rsidR="00C029E1" w:rsidRPr="00E30510" w:rsidRDefault="00C029E1" w:rsidP="00C029E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57"/>
        <w:gridCol w:w="2157"/>
        <w:gridCol w:w="2158"/>
        <w:gridCol w:w="2158"/>
      </w:tblGrid>
      <w:tr w:rsidR="00E30510" w:rsidRPr="00E30510" w14:paraId="6ED90341" w14:textId="77777777" w:rsidTr="007A1BD1">
        <w:tc>
          <w:tcPr>
            <w:tcW w:w="2157" w:type="dxa"/>
            <w:tcBorders>
              <w:right w:val="single" w:sz="4" w:space="0" w:color="auto"/>
            </w:tcBorders>
          </w:tcPr>
          <w:p w14:paraId="0CF8F9C1" w14:textId="77777777" w:rsidR="00C029E1" w:rsidRPr="00E30510" w:rsidRDefault="00C029E1" w:rsidP="007A1BD1">
            <w:pPr>
              <w:ind w:left="144"/>
            </w:pPr>
          </w:p>
        </w:tc>
        <w:tc>
          <w:tcPr>
            <w:tcW w:w="6473" w:type="dxa"/>
            <w:gridSpan w:val="3"/>
            <w:tcBorders>
              <w:left w:val="single" w:sz="4" w:space="0" w:color="auto"/>
            </w:tcBorders>
          </w:tcPr>
          <w:p w14:paraId="46921FC1" w14:textId="77777777" w:rsidR="00C029E1" w:rsidRPr="00E30510" w:rsidRDefault="00C029E1" w:rsidP="007A1BD1">
            <w:pPr>
              <w:ind w:left="144"/>
              <w:jc w:val="center"/>
            </w:pPr>
            <w:r w:rsidRPr="00E30510">
              <w:t>Number of Students</w:t>
            </w:r>
          </w:p>
        </w:tc>
      </w:tr>
      <w:tr w:rsidR="00E30510" w:rsidRPr="00E30510" w14:paraId="70F13269" w14:textId="77777777" w:rsidTr="007A1BD1">
        <w:tc>
          <w:tcPr>
            <w:tcW w:w="2157" w:type="dxa"/>
            <w:tcBorders>
              <w:right w:val="single" w:sz="4" w:space="0" w:color="auto"/>
            </w:tcBorders>
          </w:tcPr>
          <w:p w14:paraId="165ED425" w14:textId="77777777" w:rsidR="00C029E1" w:rsidRPr="00E30510" w:rsidRDefault="00C029E1" w:rsidP="007A1BD1">
            <w:pPr>
              <w:ind w:left="144"/>
            </w:pPr>
          </w:p>
        </w:tc>
        <w:tc>
          <w:tcPr>
            <w:tcW w:w="2157" w:type="dxa"/>
            <w:tcBorders>
              <w:left w:val="single" w:sz="4" w:space="0" w:color="auto"/>
            </w:tcBorders>
          </w:tcPr>
          <w:p w14:paraId="4EFD48E9" w14:textId="77777777" w:rsidR="00C029E1" w:rsidRPr="00E30510" w:rsidRDefault="00C029E1" w:rsidP="007A1BD1">
            <w:pPr>
              <w:ind w:left="144"/>
              <w:jc w:val="center"/>
            </w:pPr>
            <w:r w:rsidRPr="00E30510">
              <w:t>Poor</w:t>
            </w:r>
          </w:p>
        </w:tc>
        <w:tc>
          <w:tcPr>
            <w:tcW w:w="2158" w:type="dxa"/>
          </w:tcPr>
          <w:p w14:paraId="65E2F8B2" w14:textId="77777777" w:rsidR="00C029E1" w:rsidRPr="00E30510" w:rsidRDefault="00C029E1" w:rsidP="007A1BD1">
            <w:pPr>
              <w:ind w:left="144"/>
              <w:jc w:val="center"/>
            </w:pPr>
            <w:r w:rsidRPr="00E30510">
              <w:t>Good</w:t>
            </w:r>
          </w:p>
        </w:tc>
        <w:tc>
          <w:tcPr>
            <w:tcW w:w="2158" w:type="dxa"/>
          </w:tcPr>
          <w:p w14:paraId="4F6BADA3" w14:textId="77777777" w:rsidR="00C029E1" w:rsidRPr="00E30510" w:rsidRDefault="00C029E1" w:rsidP="007A1BD1">
            <w:pPr>
              <w:ind w:left="144"/>
              <w:jc w:val="center"/>
            </w:pPr>
            <w:r w:rsidRPr="00E30510">
              <w:t>Excellent</w:t>
            </w:r>
          </w:p>
        </w:tc>
      </w:tr>
      <w:tr w:rsidR="00E30510" w:rsidRPr="00E30510" w14:paraId="1315AC24" w14:textId="77777777" w:rsidTr="007A1BD1">
        <w:tc>
          <w:tcPr>
            <w:tcW w:w="2157" w:type="dxa"/>
            <w:tcBorders>
              <w:right w:val="single" w:sz="4" w:space="0" w:color="auto"/>
            </w:tcBorders>
          </w:tcPr>
          <w:p w14:paraId="7027CB12" w14:textId="77777777" w:rsidR="00C029E1" w:rsidRPr="00E30510" w:rsidRDefault="00C029E1" w:rsidP="007A1BD1">
            <w:pPr>
              <w:ind w:left="144"/>
            </w:pPr>
            <w:r w:rsidRPr="00E30510">
              <w:t>Trait 1: Modeling financial condition and problem facing a business</w:t>
            </w:r>
          </w:p>
        </w:tc>
        <w:tc>
          <w:tcPr>
            <w:tcW w:w="2157" w:type="dxa"/>
            <w:tcBorders>
              <w:left w:val="single" w:sz="4" w:space="0" w:color="auto"/>
            </w:tcBorders>
            <w:vAlign w:val="center"/>
          </w:tcPr>
          <w:p w14:paraId="41A66527" w14:textId="77777777" w:rsidR="00C029E1" w:rsidRPr="00E30510" w:rsidRDefault="00C029E1" w:rsidP="007A1BD1">
            <w:pPr>
              <w:ind w:left="144"/>
              <w:jc w:val="center"/>
            </w:pPr>
            <w:r w:rsidRPr="00E30510">
              <w:t>4</w:t>
            </w:r>
          </w:p>
        </w:tc>
        <w:tc>
          <w:tcPr>
            <w:tcW w:w="2158" w:type="dxa"/>
            <w:vAlign w:val="center"/>
          </w:tcPr>
          <w:p w14:paraId="27836D80" w14:textId="77777777" w:rsidR="00C029E1" w:rsidRPr="00E30510" w:rsidRDefault="00C029E1" w:rsidP="007A1BD1">
            <w:pPr>
              <w:ind w:left="144"/>
              <w:jc w:val="center"/>
            </w:pPr>
            <w:r w:rsidRPr="00E30510">
              <w:t>16</w:t>
            </w:r>
          </w:p>
        </w:tc>
        <w:tc>
          <w:tcPr>
            <w:tcW w:w="2158" w:type="dxa"/>
            <w:vAlign w:val="center"/>
          </w:tcPr>
          <w:p w14:paraId="780C834A" w14:textId="77777777" w:rsidR="00C029E1" w:rsidRPr="00E30510" w:rsidRDefault="00C029E1" w:rsidP="007A1BD1">
            <w:pPr>
              <w:ind w:left="144"/>
              <w:jc w:val="center"/>
            </w:pPr>
            <w:r w:rsidRPr="00E30510">
              <w:t>20</w:t>
            </w:r>
          </w:p>
        </w:tc>
      </w:tr>
      <w:tr w:rsidR="00C029E1" w:rsidRPr="00E30510" w14:paraId="097B330C" w14:textId="77777777" w:rsidTr="007A1BD1">
        <w:tc>
          <w:tcPr>
            <w:tcW w:w="2157" w:type="dxa"/>
            <w:tcBorders>
              <w:right w:val="single" w:sz="4" w:space="0" w:color="auto"/>
            </w:tcBorders>
          </w:tcPr>
          <w:p w14:paraId="4179971A" w14:textId="77777777" w:rsidR="00C029E1" w:rsidRPr="00E30510" w:rsidRDefault="00C029E1" w:rsidP="007A1BD1">
            <w:pPr>
              <w:ind w:left="144"/>
            </w:pPr>
            <w:r w:rsidRPr="00E30510">
              <w:t>Trait 2: Translating knowledge and model solutions into recommended solutions for businesses</w:t>
            </w:r>
          </w:p>
        </w:tc>
        <w:tc>
          <w:tcPr>
            <w:tcW w:w="2157" w:type="dxa"/>
            <w:tcBorders>
              <w:left w:val="single" w:sz="4" w:space="0" w:color="auto"/>
            </w:tcBorders>
            <w:vAlign w:val="center"/>
          </w:tcPr>
          <w:p w14:paraId="70A698DC" w14:textId="77777777" w:rsidR="00C029E1" w:rsidRPr="00E30510" w:rsidRDefault="00C029E1" w:rsidP="007A1BD1">
            <w:pPr>
              <w:ind w:left="144"/>
              <w:jc w:val="center"/>
            </w:pPr>
            <w:r w:rsidRPr="00E30510">
              <w:t>4</w:t>
            </w:r>
          </w:p>
        </w:tc>
        <w:tc>
          <w:tcPr>
            <w:tcW w:w="2158" w:type="dxa"/>
            <w:vAlign w:val="center"/>
          </w:tcPr>
          <w:p w14:paraId="424316A6" w14:textId="77777777" w:rsidR="00C029E1" w:rsidRPr="00E30510" w:rsidRDefault="00C029E1" w:rsidP="007A1BD1">
            <w:pPr>
              <w:ind w:left="144"/>
              <w:jc w:val="center"/>
            </w:pPr>
            <w:r w:rsidRPr="00E30510">
              <w:t>28</w:t>
            </w:r>
          </w:p>
        </w:tc>
        <w:tc>
          <w:tcPr>
            <w:tcW w:w="2158" w:type="dxa"/>
            <w:vAlign w:val="center"/>
          </w:tcPr>
          <w:p w14:paraId="22C8B958" w14:textId="77777777" w:rsidR="00C029E1" w:rsidRPr="00E30510" w:rsidRDefault="00C029E1" w:rsidP="007A1BD1">
            <w:pPr>
              <w:ind w:left="144"/>
              <w:jc w:val="center"/>
            </w:pPr>
            <w:r w:rsidRPr="00E30510">
              <w:t>8</w:t>
            </w:r>
          </w:p>
        </w:tc>
      </w:tr>
    </w:tbl>
    <w:p w14:paraId="5662112D" w14:textId="77777777" w:rsidR="00C029E1" w:rsidRPr="00E30510" w:rsidRDefault="00C029E1" w:rsidP="00C029E1"/>
    <w:p w14:paraId="0B39BF92" w14:textId="77777777" w:rsidR="00C029E1" w:rsidRPr="00E30510" w:rsidRDefault="00C029E1" w:rsidP="00C029E1">
      <w:r w:rsidRPr="00E30510">
        <w:br w:type="page"/>
      </w:r>
    </w:p>
    <w:p w14:paraId="4176FDCF" w14:textId="5DA3B1D6" w:rsidR="00C029E1" w:rsidRPr="00E30510" w:rsidRDefault="00C029E1" w:rsidP="00C029E1">
      <w:pPr>
        <w:jc w:val="center"/>
        <w:rPr>
          <w:b/>
          <w:bCs/>
        </w:rPr>
      </w:pPr>
      <w:r w:rsidRPr="00E30510">
        <w:rPr>
          <w:b/>
          <w:bCs/>
        </w:rPr>
        <w:lastRenderedPageBreak/>
        <w:t xml:space="preserve">Summary Results for </w:t>
      </w:r>
      <w:r w:rsidR="002341E3">
        <w:rPr>
          <w:b/>
          <w:bCs/>
        </w:rPr>
        <w:t>Competency goal</w:t>
      </w:r>
      <w:r w:rsidRPr="00E30510">
        <w:rPr>
          <w:b/>
          <w:bCs/>
        </w:rPr>
        <w:t xml:space="preserve"> 4: Students </w:t>
      </w:r>
      <w:proofErr w:type="gramStart"/>
      <w:r w:rsidRPr="00E30510">
        <w:rPr>
          <w:b/>
          <w:bCs/>
        </w:rPr>
        <w:t>are able to</w:t>
      </w:r>
      <w:proofErr w:type="gramEnd"/>
      <w:r w:rsidRPr="00E30510">
        <w:rPr>
          <w:b/>
          <w:bCs/>
        </w:rPr>
        <w:t xml:space="preserve"> implement financial solutions to improve the performance of financial or non-financial businesses.</w:t>
      </w:r>
    </w:p>
    <w:p w14:paraId="0CF3C9C4" w14:textId="77777777" w:rsidR="00C029E1" w:rsidRPr="00E30510" w:rsidRDefault="00C029E1" w:rsidP="00C029E1"/>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7"/>
        <w:gridCol w:w="2157"/>
        <w:gridCol w:w="2158"/>
        <w:gridCol w:w="2158"/>
      </w:tblGrid>
      <w:tr w:rsidR="00E30510" w:rsidRPr="00E30510" w14:paraId="2F512876" w14:textId="77777777" w:rsidTr="007A1BD1">
        <w:tc>
          <w:tcPr>
            <w:tcW w:w="2157" w:type="dxa"/>
            <w:tcBorders>
              <w:right w:val="single" w:sz="4" w:space="0" w:color="auto"/>
            </w:tcBorders>
          </w:tcPr>
          <w:p w14:paraId="7F901654" w14:textId="77777777" w:rsidR="00C029E1" w:rsidRPr="00E30510" w:rsidRDefault="00C029E1" w:rsidP="007A1BD1">
            <w:pPr>
              <w:ind w:left="144"/>
            </w:pPr>
          </w:p>
        </w:tc>
        <w:tc>
          <w:tcPr>
            <w:tcW w:w="6473" w:type="dxa"/>
            <w:gridSpan w:val="3"/>
            <w:tcBorders>
              <w:left w:val="single" w:sz="4" w:space="0" w:color="auto"/>
            </w:tcBorders>
          </w:tcPr>
          <w:p w14:paraId="55B58236" w14:textId="77777777" w:rsidR="00C029E1" w:rsidRPr="00E30510" w:rsidRDefault="00C029E1" w:rsidP="007A1BD1">
            <w:pPr>
              <w:ind w:left="144"/>
              <w:jc w:val="center"/>
            </w:pPr>
            <w:r w:rsidRPr="00E30510">
              <w:t>Number of Students</w:t>
            </w:r>
          </w:p>
        </w:tc>
      </w:tr>
      <w:tr w:rsidR="00E30510" w:rsidRPr="00E30510" w14:paraId="35F6A824" w14:textId="77777777" w:rsidTr="007A1BD1">
        <w:tc>
          <w:tcPr>
            <w:tcW w:w="2157" w:type="dxa"/>
            <w:tcBorders>
              <w:right w:val="single" w:sz="4" w:space="0" w:color="auto"/>
            </w:tcBorders>
          </w:tcPr>
          <w:p w14:paraId="5789FE59" w14:textId="77777777" w:rsidR="00C029E1" w:rsidRPr="00E30510" w:rsidRDefault="00C029E1" w:rsidP="007A1BD1">
            <w:pPr>
              <w:ind w:left="144"/>
            </w:pPr>
          </w:p>
        </w:tc>
        <w:tc>
          <w:tcPr>
            <w:tcW w:w="2157" w:type="dxa"/>
            <w:tcBorders>
              <w:left w:val="single" w:sz="4" w:space="0" w:color="auto"/>
            </w:tcBorders>
          </w:tcPr>
          <w:p w14:paraId="63EF811C" w14:textId="77777777" w:rsidR="00C029E1" w:rsidRPr="00E30510" w:rsidRDefault="00C029E1" w:rsidP="007A1BD1">
            <w:pPr>
              <w:ind w:left="144"/>
              <w:jc w:val="center"/>
            </w:pPr>
            <w:r w:rsidRPr="00E30510">
              <w:t>Do Not Meet Expectations</w:t>
            </w:r>
          </w:p>
        </w:tc>
        <w:tc>
          <w:tcPr>
            <w:tcW w:w="2158" w:type="dxa"/>
          </w:tcPr>
          <w:p w14:paraId="7638F4C6" w14:textId="77777777" w:rsidR="00C029E1" w:rsidRPr="00E30510" w:rsidRDefault="00C029E1" w:rsidP="007A1BD1">
            <w:pPr>
              <w:ind w:left="144"/>
              <w:jc w:val="center"/>
            </w:pPr>
            <w:r w:rsidRPr="00E30510">
              <w:t>Meet Expectations</w:t>
            </w:r>
          </w:p>
        </w:tc>
        <w:tc>
          <w:tcPr>
            <w:tcW w:w="2158" w:type="dxa"/>
          </w:tcPr>
          <w:p w14:paraId="02133576" w14:textId="77777777" w:rsidR="00C029E1" w:rsidRPr="00E30510" w:rsidRDefault="00C029E1" w:rsidP="007A1BD1">
            <w:pPr>
              <w:ind w:left="144"/>
              <w:jc w:val="center"/>
            </w:pPr>
            <w:r w:rsidRPr="00E30510">
              <w:t>Exceed Expectations</w:t>
            </w:r>
          </w:p>
        </w:tc>
      </w:tr>
      <w:tr w:rsidR="00E30510" w:rsidRPr="00E30510" w14:paraId="5E8D959B" w14:textId="77777777" w:rsidTr="007A1BD1">
        <w:tc>
          <w:tcPr>
            <w:tcW w:w="2157" w:type="dxa"/>
            <w:tcBorders>
              <w:bottom w:val="single" w:sz="4" w:space="0" w:color="auto"/>
              <w:right w:val="single" w:sz="4" w:space="0" w:color="auto"/>
            </w:tcBorders>
          </w:tcPr>
          <w:p w14:paraId="529D305E" w14:textId="77777777" w:rsidR="00C029E1" w:rsidRPr="00E30510" w:rsidRDefault="00C029E1" w:rsidP="007A1BD1">
            <w:pPr>
              <w:ind w:left="144"/>
            </w:pPr>
            <w:r w:rsidRPr="00E30510">
              <w:t>Objective 1: Students understand and can solve standard business financial problems</w:t>
            </w:r>
          </w:p>
        </w:tc>
        <w:tc>
          <w:tcPr>
            <w:tcW w:w="2157" w:type="dxa"/>
            <w:tcBorders>
              <w:left w:val="single" w:sz="4" w:space="0" w:color="auto"/>
              <w:bottom w:val="single" w:sz="4" w:space="0" w:color="auto"/>
            </w:tcBorders>
            <w:vAlign w:val="center"/>
          </w:tcPr>
          <w:p w14:paraId="735554F8" w14:textId="77777777" w:rsidR="00C029E1" w:rsidRPr="00E30510" w:rsidRDefault="00C029E1" w:rsidP="007A1BD1">
            <w:pPr>
              <w:ind w:left="144"/>
              <w:jc w:val="center"/>
            </w:pPr>
            <w:r w:rsidRPr="00E30510">
              <w:t>3</w:t>
            </w:r>
          </w:p>
        </w:tc>
        <w:tc>
          <w:tcPr>
            <w:tcW w:w="2158" w:type="dxa"/>
            <w:tcBorders>
              <w:bottom w:val="single" w:sz="4" w:space="0" w:color="auto"/>
            </w:tcBorders>
            <w:vAlign w:val="center"/>
          </w:tcPr>
          <w:p w14:paraId="2BA9B198" w14:textId="77777777" w:rsidR="00C029E1" w:rsidRPr="00E30510" w:rsidRDefault="00C029E1" w:rsidP="007A1BD1">
            <w:pPr>
              <w:ind w:left="144"/>
              <w:jc w:val="center"/>
            </w:pPr>
            <w:r w:rsidRPr="00E30510">
              <w:t>19</w:t>
            </w:r>
          </w:p>
        </w:tc>
        <w:tc>
          <w:tcPr>
            <w:tcW w:w="2158" w:type="dxa"/>
            <w:tcBorders>
              <w:bottom w:val="single" w:sz="4" w:space="0" w:color="auto"/>
            </w:tcBorders>
            <w:vAlign w:val="center"/>
          </w:tcPr>
          <w:p w14:paraId="280EE5AB" w14:textId="77777777" w:rsidR="00C029E1" w:rsidRPr="00E30510" w:rsidRDefault="00C029E1" w:rsidP="007A1BD1">
            <w:pPr>
              <w:ind w:left="144"/>
              <w:jc w:val="center"/>
            </w:pPr>
            <w:r w:rsidRPr="00E30510">
              <w:t>18</w:t>
            </w:r>
          </w:p>
        </w:tc>
      </w:tr>
      <w:tr w:rsidR="00C029E1" w:rsidRPr="00E30510" w14:paraId="7F6B6668" w14:textId="77777777" w:rsidTr="007A1BD1">
        <w:tc>
          <w:tcPr>
            <w:tcW w:w="2157" w:type="dxa"/>
            <w:tcBorders>
              <w:top w:val="single" w:sz="4" w:space="0" w:color="auto"/>
              <w:bottom w:val="nil"/>
              <w:right w:val="single" w:sz="4" w:space="0" w:color="auto"/>
            </w:tcBorders>
          </w:tcPr>
          <w:p w14:paraId="78B135E5" w14:textId="77777777" w:rsidR="00C029E1" w:rsidRPr="00E30510" w:rsidRDefault="00C029E1" w:rsidP="007A1BD1">
            <w:pPr>
              <w:ind w:left="144"/>
            </w:pPr>
            <w:r w:rsidRPr="00E30510">
              <w:t>Objective 2: Students can model business financial problems and translate solution to business actions</w:t>
            </w:r>
          </w:p>
        </w:tc>
        <w:tc>
          <w:tcPr>
            <w:tcW w:w="2157" w:type="dxa"/>
            <w:tcBorders>
              <w:top w:val="single" w:sz="4" w:space="0" w:color="auto"/>
              <w:left w:val="single" w:sz="4" w:space="0" w:color="auto"/>
              <w:bottom w:val="nil"/>
            </w:tcBorders>
            <w:vAlign w:val="center"/>
          </w:tcPr>
          <w:p w14:paraId="416D832F" w14:textId="77777777" w:rsidR="00C029E1" w:rsidRPr="00E30510" w:rsidRDefault="00C029E1" w:rsidP="007A1BD1">
            <w:pPr>
              <w:ind w:left="144"/>
              <w:jc w:val="center"/>
            </w:pPr>
            <w:r w:rsidRPr="00E30510">
              <w:t>4</w:t>
            </w:r>
          </w:p>
        </w:tc>
        <w:tc>
          <w:tcPr>
            <w:tcW w:w="2158" w:type="dxa"/>
            <w:tcBorders>
              <w:top w:val="single" w:sz="4" w:space="0" w:color="auto"/>
              <w:bottom w:val="nil"/>
            </w:tcBorders>
            <w:vAlign w:val="center"/>
          </w:tcPr>
          <w:p w14:paraId="214E789E" w14:textId="77777777" w:rsidR="00C029E1" w:rsidRPr="00E30510" w:rsidRDefault="00C029E1" w:rsidP="007A1BD1">
            <w:pPr>
              <w:ind w:left="144"/>
              <w:jc w:val="center"/>
            </w:pPr>
            <w:r w:rsidRPr="00E30510">
              <w:t>16</w:t>
            </w:r>
          </w:p>
        </w:tc>
        <w:tc>
          <w:tcPr>
            <w:tcW w:w="2158" w:type="dxa"/>
            <w:tcBorders>
              <w:top w:val="single" w:sz="4" w:space="0" w:color="auto"/>
              <w:bottom w:val="nil"/>
            </w:tcBorders>
            <w:vAlign w:val="center"/>
          </w:tcPr>
          <w:p w14:paraId="5A76175E" w14:textId="77777777" w:rsidR="00C029E1" w:rsidRPr="00E30510" w:rsidRDefault="00C029E1" w:rsidP="007A1BD1">
            <w:pPr>
              <w:ind w:left="144"/>
              <w:jc w:val="center"/>
            </w:pPr>
            <w:r w:rsidRPr="00E30510">
              <w:t>20</w:t>
            </w:r>
          </w:p>
        </w:tc>
      </w:tr>
    </w:tbl>
    <w:p w14:paraId="5644AE3F" w14:textId="77777777" w:rsidR="00C029E1" w:rsidRPr="00E30510" w:rsidRDefault="00C029E1" w:rsidP="00C029E1"/>
    <w:p w14:paraId="23DD9A81" w14:textId="77777777" w:rsidR="00C029E1" w:rsidRPr="00E30510" w:rsidRDefault="00C029E1" w:rsidP="00C029E1"/>
    <w:p w14:paraId="077D04C2" w14:textId="77777777" w:rsidR="00C029E1" w:rsidRPr="00E30510" w:rsidRDefault="00C029E1" w:rsidP="00C029E1">
      <w:pPr>
        <w:jc w:val="center"/>
        <w:rPr>
          <w:b/>
          <w:bCs/>
        </w:rPr>
      </w:pPr>
      <w:r w:rsidRPr="00E30510">
        <w:rPr>
          <w:b/>
          <w:bCs/>
        </w:rPr>
        <w:t>Percent of Students who Meet or Exceed Expectations</w:t>
      </w:r>
    </w:p>
    <w:p w14:paraId="622C3B4D" w14:textId="77777777" w:rsidR="00C029E1" w:rsidRPr="00E30510" w:rsidRDefault="00C029E1" w:rsidP="00C029E1"/>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70"/>
        <w:gridCol w:w="4320"/>
      </w:tblGrid>
      <w:tr w:rsidR="00E30510" w:rsidRPr="00E30510" w14:paraId="3DCAA104" w14:textId="77777777" w:rsidTr="007A1BD1">
        <w:tc>
          <w:tcPr>
            <w:tcW w:w="3870" w:type="dxa"/>
            <w:tcBorders>
              <w:top w:val="nil"/>
              <w:right w:val="nil"/>
            </w:tcBorders>
          </w:tcPr>
          <w:p w14:paraId="55EBD4FC" w14:textId="77777777" w:rsidR="00C029E1" w:rsidRPr="00E30510" w:rsidRDefault="00C029E1" w:rsidP="007A1BD1">
            <w:pPr>
              <w:ind w:left="144"/>
            </w:pPr>
            <w:r w:rsidRPr="00E30510">
              <w:t>Objective</w:t>
            </w:r>
          </w:p>
        </w:tc>
        <w:tc>
          <w:tcPr>
            <w:tcW w:w="4320" w:type="dxa"/>
            <w:tcBorders>
              <w:left w:val="nil"/>
            </w:tcBorders>
          </w:tcPr>
          <w:p w14:paraId="5356A37C" w14:textId="77777777" w:rsidR="00C029E1" w:rsidRPr="00E30510" w:rsidRDefault="00C029E1" w:rsidP="007A1BD1">
            <w:pPr>
              <w:ind w:left="144"/>
              <w:jc w:val="center"/>
            </w:pPr>
            <w:r w:rsidRPr="00E30510">
              <w:t>Percent of Students who Meet or Exceed Expectations</w:t>
            </w:r>
          </w:p>
        </w:tc>
      </w:tr>
      <w:tr w:rsidR="00E30510" w:rsidRPr="00E30510" w14:paraId="647473DA" w14:textId="77777777" w:rsidTr="007A1BD1">
        <w:tc>
          <w:tcPr>
            <w:tcW w:w="3870" w:type="dxa"/>
            <w:tcBorders>
              <w:top w:val="single" w:sz="4" w:space="0" w:color="auto"/>
              <w:bottom w:val="single" w:sz="4" w:space="0" w:color="auto"/>
              <w:right w:val="nil"/>
            </w:tcBorders>
          </w:tcPr>
          <w:p w14:paraId="218FEF8C" w14:textId="77777777" w:rsidR="00C029E1" w:rsidRPr="00E30510" w:rsidRDefault="00C029E1" w:rsidP="007A1BD1">
            <w:pPr>
              <w:ind w:left="144"/>
            </w:pPr>
            <w:r w:rsidRPr="00E30510">
              <w:t>Objective 1: Students understand and can solve standard business financial problems</w:t>
            </w:r>
          </w:p>
        </w:tc>
        <w:tc>
          <w:tcPr>
            <w:tcW w:w="4320" w:type="dxa"/>
            <w:tcBorders>
              <w:left w:val="nil"/>
              <w:bottom w:val="single" w:sz="4" w:space="0" w:color="auto"/>
            </w:tcBorders>
            <w:vAlign w:val="center"/>
          </w:tcPr>
          <w:p w14:paraId="29E58036" w14:textId="77777777" w:rsidR="00C029E1" w:rsidRPr="00E30510" w:rsidRDefault="00C029E1" w:rsidP="007A1BD1">
            <w:pPr>
              <w:ind w:left="144"/>
              <w:jc w:val="center"/>
            </w:pPr>
            <w:r w:rsidRPr="00E30510">
              <w:t>92.5</w:t>
            </w:r>
          </w:p>
        </w:tc>
      </w:tr>
      <w:tr w:rsidR="00C029E1" w:rsidRPr="00E30510" w14:paraId="2E0FE160" w14:textId="77777777" w:rsidTr="007A1BD1">
        <w:tc>
          <w:tcPr>
            <w:tcW w:w="3870" w:type="dxa"/>
            <w:tcBorders>
              <w:top w:val="single" w:sz="4" w:space="0" w:color="auto"/>
              <w:bottom w:val="nil"/>
              <w:right w:val="nil"/>
            </w:tcBorders>
          </w:tcPr>
          <w:p w14:paraId="628D6309" w14:textId="77777777" w:rsidR="00C029E1" w:rsidRPr="00E30510" w:rsidRDefault="00C029E1" w:rsidP="007A1BD1">
            <w:pPr>
              <w:ind w:left="144"/>
            </w:pPr>
            <w:r w:rsidRPr="00E30510">
              <w:t>Objective 2: Students can model business financial problems and translate solution to business actions</w:t>
            </w:r>
          </w:p>
        </w:tc>
        <w:tc>
          <w:tcPr>
            <w:tcW w:w="4320" w:type="dxa"/>
            <w:tcBorders>
              <w:top w:val="single" w:sz="4" w:space="0" w:color="auto"/>
              <w:left w:val="nil"/>
              <w:bottom w:val="nil"/>
            </w:tcBorders>
            <w:vAlign w:val="center"/>
          </w:tcPr>
          <w:p w14:paraId="651D3F3D" w14:textId="77777777" w:rsidR="00C029E1" w:rsidRPr="00E30510" w:rsidRDefault="00C029E1" w:rsidP="007A1BD1">
            <w:pPr>
              <w:ind w:left="144"/>
              <w:jc w:val="center"/>
            </w:pPr>
            <w:r w:rsidRPr="00E30510">
              <w:t>90</w:t>
            </w:r>
          </w:p>
        </w:tc>
      </w:tr>
    </w:tbl>
    <w:p w14:paraId="3245EE07" w14:textId="77777777" w:rsidR="00C029E1" w:rsidRPr="00E30510" w:rsidRDefault="00C029E1" w:rsidP="00C029E1"/>
    <w:p w14:paraId="3FC94754" w14:textId="77777777" w:rsidR="00C029E1" w:rsidRPr="00E30510" w:rsidRDefault="00C029E1" w:rsidP="00C029E1"/>
    <w:p w14:paraId="27C2319E" w14:textId="77777777" w:rsidR="00C029E1" w:rsidRPr="00E30510" w:rsidRDefault="00C029E1" w:rsidP="00C029E1"/>
    <w:p w14:paraId="5FF6348B" w14:textId="77777777" w:rsidR="00C029E1" w:rsidRPr="00E30510" w:rsidRDefault="00C029E1" w:rsidP="00C029E1">
      <w:r w:rsidRPr="00E30510">
        <w:rPr>
          <w:b/>
          <w:bCs/>
        </w:rPr>
        <w:t>Comments</w:t>
      </w:r>
      <w:r w:rsidRPr="00E30510">
        <w:t>:</w:t>
      </w:r>
    </w:p>
    <w:p w14:paraId="034A908A" w14:textId="169FFA3D" w:rsidR="00C029E1" w:rsidRPr="00E30510" w:rsidRDefault="00C029E1" w:rsidP="00C029E1">
      <w:pPr>
        <w:pStyle w:val="ListParagraph"/>
        <w:numPr>
          <w:ilvl w:val="0"/>
          <w:numId w:val="3"/>
        </w:numPr>
        <w:contextualSpacing w:val="0"/>
      </w:pPr>
      <w:r w:rsidRPr="00E30510">
        <w:t xml:space="preserve">Most of the students meet or exceed expectations for both objectives of </w:t>
      </w:r>
      <w:r w:rsidR="002341E3">
        <w:t>Competency goal</w:t>
      </w:r>
      <w:r w:rsidRPr="00E30510">
        <w:t xml:space="preserve"> 4.</w:t>
      </w:r>
    </w:p>
    <w:p w14:paraId="5E97C204" w14:textId="77777777" w:rsidR="00C029E1" w:rsidRPr="00E30510" w:rsidRDefault="00C029E1" w:rsidP="00C029E1">
      <w:pPr>
        <w:pStyle w:val="ListParagraph"/>
        <w:numPr>
          <w:ilvl w:val="0"/>
          <w:numId w:val="3"/>
        </w:numPr>
        <w:contextualSpacing w:val="0"/>
      </w:pPr>
      <w:r w:rsidRPr="00E30510">
        <w:t>Students performed better in trait 1 than in traits 2 and 3 of objective 1. This may be because students have been exposed to time value of money concepts covered in trait 1 in previous classes whereas concepts covered in traits 2 and 3 are most likely completely new to most students.</w:t>
      </w:r>
    </w:p>
    <w:p w14:paraId="7EFB0305" w14:textId="77777777" w:rsidR="00C029E1" w:rsidRPr="00E30510" w:rsidRDefault="00C029E1" w:rsidP="00C029E1">
      <w:pPr>
        <w:pStyle w:val="ListParagraph"/>
        <w:numPr>
          <w:ilvl w:val="0"/>
          <w:numId w:val="3"/>
        </w:numPr>
        <w:contextualSpacing w:val="0"/>
      </w:pPr>
      <w:r w:rsidRPr="00E30510">
        <w:t>Objective 2 is evaluated through group assignments. Some students may not deliver to their full potential because (1) they are not used to solving complicated business problems, (2) are not used to business writing to communicate their work, or (3) do not work as hard as they would in an individual assignment.</w:t>
      </w:r>
    </w:p>
    <w:p w14:paraId="7EAFD96A" w14:textId="77777777" w:rsidR="00C029E1" w:rsidRPr="00E30510" w:rsidRDefault="00C029E1" w:rsidP="00C029E1"/>
    <w:p w14:paraId="3B34A86D" w14:textId="77777777" w:rsidR="00C029E1" w:rsidRPr="00E30510" w:rsidRDefault="00C029E1" w:rsidP="00C029E1">
      <w:r w:rsidRPr="00E30510">
        <w:rPr>
          <w:b/>
          <w:bCs/>
        </w:rPr>
        <w:lastRenderedPageBreak/>
        <w:t>Recommended Remedial Actions</w:t>
      </w:r>
      <w:r w:rsidRPr="00E30510">
        <w:t>:</w:t>
      </w:r>
    </w:p>
    <w:p w14:paraId="6E2E2D3E" w14:textId="77777777" w:rsidR="00C029E1" w:rsidRPr="00E30510" w:rsidRDefault="00C029E1" w:rsidP="00C029E1">
      <w:pPr>
        <w:pStyle w:val="ListParagraph"/>
        <w:numPr>
          <w:ilvl w:val="0"/>
          <w:numId w:val="4"/>
        </w:numPr>
        <w:contextualSpacing w:val="0"/>
      </w:pPr>
      <w:r w:rsidRPr="00E30510">
        <w:t>Provide extra practice opportunities for investment problems and encourage weaker students to attempt them to clarify their doubts.</w:t>
      </w:r>
    </w:p>
    <w:p w14:paraId="7C8AA6F2" w14:textId="77777777" w:rsidR="00C029E1" w:rsidRPr="00E30510" w:rsidRDefault="00C029E1" w:rsidP="00C029E1">
      <w:pPr>
        <w:pStyle w:val="ListParagraph"/>
        <w:numPr>
          <w:ilvl w:val="0"/>
          <w:numId w:val="4"/>
        </w:numPr>
        <w:contextualSpacing w:val="0"/>
      </w:pPr>
      <w:r w:rsidRPr="00E30510">
        <w:t>Consider allowing students to revisit their case submissions to improve their writeup to earn extra credit or recover a fraction of the lost points.</w:t>
      </w:r>
    </w:p>
    <w:p w14:paraId="6E3382D4" w14:textId="77777777" w:rsidR="00C029E1" w:rsidRPr="00E30510" w:rsidRDefault="00C029E1" w:rsidP="00C029E1">
      <w:pPr>
        <w:pStyle w:val="ListParagraph"/>
        <w:numPr>
          <w:ilvl w:val="0"/>
          <w:numId w:val="4"/>
        </w:numPr>
        <w:contextualSpacing w:val="0"/>
      </w:pPr>
      <w:r w:rsidRPr="00E30510">
        <w:t>Suggest students resources to get feedback on their writing of case reports.</w:t>
      </w:r>
    </w:p>
    <w:p w14:paraId="492EF507" w14:textId="77777777" w:rsidR="00C029E1" w:rsidRPr="00E30510" w:rsidRDefault="00C029E1" w:rsidP="00C029E1"/>
    <w:p w14:paraId="2C037034" w14:textId="77777777" w:rsidR="00C029E1" w:rsidRPr="00E30510" w:rsidRDefault="00C029E1" w:rsidP="00682F55">
      <w:pPr>
        <w:jc w:val="both"/>
        <w:rPr>
          <w:bCs/>
        </w:rPr>
      </w:pPr>
    </w:p>
    <w:p w14:paraId="2A71BAF6" w14:textId="77777777" w:rsidR="00C029E1" w:rsidRPr="00E30510" w:rsidRDefault="00C029E1" w:rsidP="00682F55">
      <w:pPr>
        <w:jc w:val="both"/>
        <w:rPr>
          <w:bCs/>
        </w:rPr>
      </w:pPr>
    </w:p>
    <w:p w14:paraId="69C38C44" w14:textId="77777777" w:rsidR="00C029E1" w:rsidRPr="00E30510" w:rsidRDefault="00C029E1" w:rsidP="00682F55">
      <w:pPr>
        <w:jc w:val="both"/>
        <w:rPr>
          <w:bCs/>
        </w:rPr>
      </w:pPr>
    </w:p>
    <w:p w14:paraId="3FD9F179" w14:textId="77777777" w:rsidR="00C029E1" w:rsidRPr="00E30510" w:rsidRDefault="00C029E1">
      <w:pPr>
        <w:rPr>
          <w:bCs/>
        </w:rPr>
      </w:pPr>
      <w:r w:rsidRPr="00E30510">
        <w:rPr>
          <w:bCs/>
        </w:rPr>
        <w:br w:type="page"/>
      </w:r>
    </w:p>
    <w:p w14:paraId="64ABC11A" w14:textId="12D64A42" w:rsidR="00F53C8D" w:rsidRPr="00E30510" w:rsidRDefault="00F53C8D" w:rsidP="00F53C8D">
      <w:pPr>
        <w:pStyle w:val="Heading2"/>
        <w:rPr>
          <w:b/>
          <w:bCs/>
          <w:color w:val="auto"/>
        </w:rPr>
      </w:pPr>
      <w:r w:rsidRPr="00E30510">
        <w:rPr>
          <w:b/>
          <w:bCs/>
          <w:color w:val="auto"/>
        </w:rPr>
        <w:lastRenderedPageBreak/>
        <w:t>ASSESSMENT FALL 2022</w:t>
      </w:r>
    </w:p>
    <w:p w14:paraId="45995A46" w14:textId="77777777" w:rsidR="00F53C8D" w:rsidRPr="00E30510" w:rsidRDefault="00F53C8D" w:rsidP="00682F55">
      <w:pPr>
        <w:jc w:val="both"/>
        <w:rPr>
          <w:bCs/>
        </w:rPr>
      </w:pPr>
    </w:p>
    <w:p w14:paraId="7C72DA83" w14:textId="17C0C625" w:rsidR="00682F55" w:rsidRPr="00E30510" w:rsidRDefault="00682F55" w:rsidP="00682F55">
      <w:pPr>
        <w:jc w:val="both"/>
        <w:rPr>
          <w:bCs/>
        </w:rPr>
      </w:pPr>
      <w:r w:rsidRPr="00E30510">
        <w:rPr>
          <w:bCs/>
        </w:rPr>
        <w:t xml:space="preserve">The following results are from the </w:t>
      </w:r>
      <w:r w:rsidR="00425DC5" w:rsidRPr="00E30510">
        <w:rPr>
          <w:bCs/>
        </w:rPr>
        <w:t>second</w:t>
      </w:r>
      <w:r w:rsidRPr="00E30510">
        <w:rPr>
          <w:bCs/>
        </w:rPr>
        <w:t xml:space="preserve"> assessment of the </w:t>
      </w:r>
      <w:r w:rsidR="002341E3">
        <w:rPr>
          <w:bCs/>
        </w:rPr>
        <w:t>competency goal</w:t>
      </w:r>
      <w:r w:rsidRPr="00E30510">
        <w:rPr>
          <w:bCs/>
        </w:rPr>
        <w:t>s, carried out in Fall 202</w:t>
      </w:r>
      <w:r w:rsidR="00425DC5" w:rsidRPr="00E30510">
        <w:rPr>
          <w:bCs/>
        </w:rPr>
        <w:t>2</w:t>
      </w:r>
      <w:r w:rsidRPr="00E30510">
        <w:rPr>
          <w:bCs/>
        </w:rPr>
        <w:t>.</w:t>
      </w:r>
    </w:p>
    <w:p w14:paraId="5D35DCC8" w14:textId="77777777" w:rsidR="00682F55" w:rsidRPr="00E30510" w:rsidRDefault="00682F55" w:rsidP="00682F55">
      <w:pPr>
        <w:jc w:val="both"/>
        <w:rPr>
          <w:bCs/>
        </w:rPr>
      </w:pPr>
    </w:p>
    <w:p w14:paraId="066F6072" w14:textId="77777777" w:rsidR="00425DC5" w:rsidRPr="00E30510" w:rsidRDefault="00425DC5" w:rsidP="00425DC5">
      <w:pPr>
        <w:jc w:val="both"/>
        <w:rPr>
          <w:b/>
        </w:rPr>
      </w:pPr>
      <w:r w:rsidRPr="00E30510">
        <w:rPr>
          <w:b/>
        </w:rPr>
        <w:t xml:space="preserve">ASSESSMENT DATE:   December 2022     </w:t>
      </w:r>
    </w:p>
    <w:p w14:paraId="740F7062" w14:textId="77777777" w:rsidR="00425DC5" w:rsidRPr="00E30510" w:rsidRDefault="00425DC5" w:rsidP="00425DC5">
      <w:pPr>
        <w:jc w:val="both"/>
        <w:rPr>
          <w:b/>
        </w:rPr>
      </w:pPr>
    </w:p>
    <w:p w14:paraId="79D39A47" w14:textId="77777777" w:rsidR="00425DC5" w:rsidRPr="00E30510" w:rsidRDefault="00425DC5" w:rsidP="00425DC5">
      <w:pPr>
        <w:jc w:val="both"/>
        <w:rPr>
          <w:b/>
        </w:rPr>
      </w:pPr>
      <w:r w:rsidRPr="00E30510">
        <w:rPr>
          <w:b/>
        </w:rPr>
        <w:t>ASSESSOR: Michael Guthammar, Instructor</w:t>
      </w:r>
    </w:p>
    <w:p w14:paraId="22B6199B" w14:textId="77777777" w:rsidR="00425DC5" w:rsidRPr="00E30510" w:rsidRDefault="00425DC5" w:rsidP="00425DC5">
      <w:pPr>
        <w:jc w:val="both"/>
        <w:rPr>
          <w:b/>
        </w:rPr>
      </w:pPr>
    </w:p>
    <w:p w14:paraId="65CD1EBC" w14:textId="0F5749C7" w:rsidR="00425DC5" w:rsidRPr="00E30510" w:rsidRDefault="00425DC5" w:rsidP="00425DC5">
      <w:pPr>
        <w:jc w:val="both"/>
        <w:rPr>
          <w:b/>
        </w:rPr>
      </w:pPr>
      <w:r w:rsidRPr="00E30510">
        <w:rPr>
          <w:b/>
        </w:rPr>
        <w:t>NO. OF STUDENTS TESTED:   47</w:t>
      </w:r>
    </w:p>
    <w:p w14:paraId="5F3B2715" w14:textId="77777777" w:rsidR="00425DC5" w:rsidRPr="00E30510" w:rsidRDefault="00425DC5" w:rsidP="00425DC5">
      <w:pPr>
        <w:spacing w:before="280" w:after="280"/>
        <w:rPr>
          <w:b/>
        </w:rPr>
      </w:pPr>
      <w:r w:rsidRPr="00E30510">
        <w:rPr>
          <w:b/>
        </w:rPr>
        <w:t xml:space="preserve">COURSES: FIN638A </w:t>
      </w:r>
    </w:p>
    <w:tbl>
      <w:tblPr>
        <w:tblStyle w:val="TableGrid"/>
        <w:tblW w:w="0" w:type="auto"/>
        <w:tblLook w:val="04A0" w:firstRow="1" w:lastRow="0" w:firstColumn="1" w:lastColumn="0" w:noHBand="0" w:noVBand="1"/>
      </w:tblPr>
      <w:tblGrid>
        <w:gridCol w:w="2994"/>
        <w:gridCol w:w="1456"/>
        <w:gridCol w:w="2090"/>
        <w:gridCol w:w="2090"/>
      </w:tblGrid>
      <w:tr w:rsidR="00E30510" w:rsidRPr="00E30510" w14:paraId="013BAF31" w14:textId="77777777" w:rsidTr="007A1BD1">
        <w:tc>
          <w:tcPr>
            <w:tcW w:w="3145" w:type="dxa"/>
          </w:tcPr>
          <w:p w14:paraId="7B572FEF" w14:textId="77777777" w:rsidR="00425DC5" w:rsidRPr="00E30510" w:rsidRDefault="00425DC5" w:rsidP="007A1BD1"/>
        </w:tc>
        <w:tc>
          <w:tcPr>
            <w:tcW w:w="5485" w:type="dxa"/>
            <w:gridSpan w:val="3"/>
          </w:tcPr>
          <w:p w14:paraId="5AD6E5D3" w14:textId="77777777" w:rsidR="00425DC5" w:rsidRPr="00E30510" w:rsidRDefault="00425DC5" w:rsidP="007A1BD1">
            <w:pPr>
              <w:jc w:val="center"/>
            </w:pPr>
            <w:r w:rsidRPr="00E30510">
              <w:t>Number of Students</w:t>
            </w:r>
          </w:p>
        </w:tc>
      </w:tr>
      <w:tr w:rsidR="00E30510" w:rsidRPr="00E30510" w14:paraId="6A25A3D1" w14:textId="77777777" w:rsidTr="007A1BD1">
        <w:tc>
          <w:tcPr>
            <w:tcW w:w="3145" w:type="dxa"/>
          </w:tcPr>
          <w:p w14:paraId="69BC8E9D" w14:textId="5A2BF26B" w:rsidR="00425DC5" w:rsidRPr="00E30510" w:rsidRDefault="002341E3" w:rsidP="007A1BD1">
            <w:r>
              <w:t>Competency goal</w:t>
            </w:r>
            <w:r w:rsidR="00425DC5" w:rsidRPr="00E30510">
              <w:t xml:space="preserve"> Traits</w:t>
            </w:r>
          </w:p>
        </w:tc>
        <w:tc>
          <w:tcPr>
            <w:tcW w:w="1169" w:type="dxa"/>
          </w:tcPr>
          <w:p w14:paraId="01B81680" w14:textId="77777777" w:rsidR="00425DC5" w:rsidRPr="00E30510" w:rsidRDefault="00425DC5" w:rsidP="007A1BD1">
            <w:pPr>
              <w:jc w:val="center"/>
            </w:pPr>
            <w:r w:rsidRPr="00E30510">
              <w:t>Not Meet Expectations</w:t>
            </w:r>
          </w:p>
        </w:tc>
        <w:tc>
          <w:tcPr>
            <w:tcW w:w="2158" w:type="dxa"/>
          </w:tcPr>
          <w:p w14:paraId="0E43D5F0" w14:textId="77777777" w:rsidR="00425DC5" w:rsidRPr="00E30510" w:rsidRDefault="00425DC5" w:rsidP="007A1BD1">
            <w:pPr>
              <w:jc w:val="center"/>
            </w:pPr>
            <w:r w:rsidRPr="00E30510">
              <w:t>Meet Expectations</w:t>
            </w:r>
          </w:p>
        </w:tc>
        <w:tc>
          <w:tcPr>
            <w:tcW w:w="2158" w:type="dxa"/>
          </w:tcPr>
          <w:p w14:paraId="5B731CD3" w14:textId="77777777" w:rsidR="00425DC5" w:rsidRPr="00E30510" w:rsidRDefault="00425DC5" w:rsidP="007A1BD1">
            <w:pPr>
              <w:jc w:val="center"/>
            </w:pPr>
            <w:r w:rsidRPr="00E30510">
              <w:t>Exceed Expectations</w:t>
            </w:r>
          </w:p>
        </w:tc>
      </w:tr>
      <w:tr w:rsidR="00E30510" w:rsidRPr="00E30510" w14:paraId="070D6B80" w14:textId="77777777" w:rsidTr="007A1BD1">
        <w:tc>
          <w:tcPr>
            <w:tcW w:w="3145" w:type="dxa"/>
          </w:tcPr>
          <w:p w14:paraId="410A689C" w14:textId="77777777" w:rsidR="00425DC5" w:rsidRPr="00E30510" w:rsidRDefault="00425DC5" w:rsidP="007A1BD1">
            <w:r w:rsidRPr="00E30510">
              <w:t>Trait 1: Solving time value of money problems</w:t>
            </w:r>
          </w:p>
        </w:tc>
        <w:tc>
          <w:tcPr>
            <w:tcW w:w="1169" w:type="dxa"/>
          </w:tcPr>
          <w:p w14:paraId="475C00CA" w14:textId="77777777" w:rsidR="00425DC5" w:rsidRPr="00E30510" w:rsidRDefault="00425DC5" w:rsidP="007A1BD1">
            <w:pPr>
              <w:jc w:val="center"/>
            </w:pPr>
            <w:r w:rsidRPr="00E30510">
              <w:t>7</w:t>
            </w:r>
          </w:p>
        </w:tc>
        <w:tc>
          <w:tcPr>
            <w:tcW w:w="2158" w:type="dxa"/>
          </w:tcPr>
          <w:p w14:paraId="2F97103D" w14:textId="77777777" w:rsidR="00425DC5" w:rsidRPr="00E30510" w:rsidRDefault="00425DC5" w:rsidP="007A1BD1">
            <w:pPr>
              <w:jc w:val="center"/>
            </w:pPr>
            <w:r w:rsidRPr="00E30510">
              <w:t>18</w:t>
            </w:r>
          </w:p>
        </w:tc>
        <w:tc>
          <w:tcPr>
            <w:tcW w:w="2158" w:type="dxa"/>
          </w:tcPr>
          <w:p w14:paraId="5156B93E" w14:textId="77777777" w:rsidR="00425DC5" w:rsidRPr="00E30510" w:rsidRDefault="00425DC5" w:rsidP="007A1BD1">
            <w:pPr>
              <w:jc w:val="center"/>
            </w:pPr>
            <w:r w:rsidRPr="00E30510">
              <w:t>17</w:t>
            </w:r>
          </w:p>
        </w:tc>
      </w:tr>
      <w:tr w:rsidR="00E30510" w:rsidRPr="00E30510" w14:paraId="7D3EFB33" w14:textId="77777777" w:rsidTr="007A1BD1">
        <w:tc>
          <w:tcPr>
            <w:tcW w:w="3145" w:type="dxa"/>
          </w:tcPr>
          <w:p w14:paraId="28E1B729" w14:textId="77777777" w:rsidR="00425DC5" w:rsidRPr="00E30510" w:rsidRDefault="00425DC5" w:rsidP="007A1BD1">
            <w:r w:rsidRPr="00E30510">
              <w:t>Trait 2: Solving investment problems</w:t>
            </w:r>
          </w:p>
        </w:tc>
        <w:tc>
          <w:tcPr>
            <w:tcW w:w="1169" w:type="dxa"/>
          </w:tcPr>
          <w:p w14:paraId="763C796E" w14:textId="77777777" w:rsidR="00425DC5" w:rsidRPr="00E30510" w:rsidRDefault="00425DC5" w:rsidP="007A1BD1">
            <w:pPr>
              <w:jc w:val="center"/>
            </w:pPr>
            <w:r w:rsidRPr="00E30510">
              <w:t>7</w:t>
            </w:r>
          </w:p>
        </w:tc>
        <w:tc>
          <w:tcPr>
            <w:tcW w:w="2158" w:type="dxa"/>
          </w:tcPr>
          <w:p w14:paraId="090B737D" w14:textId="77777777" w:rsidR="00425DC5" w:rsidRPr="00E30510" w:rsidRDefault="00425DC5" w:rsidP="007A1BD1">
            <w:pPr>
              <w:jc w:val="center"/>
            </w:pPr>
            <w:r w:rsidRPr="00E30510">
              <w:t>22</w:t>
            </w:r>
          </w:p>
        </w:tc>
        <w:tc>
          <w:tcPr>
            <w:tcW w:w="2158" w:type="dxa"/>
          </w:tcPr>
          <w:p w14:paraId="175A4613" w14:textId="77777777" w:rsidR="00425DC5" w:rsidRPr="00E30510" w:rsidRDefault="00425DC5" w:rsidP="007A1BD1">
            <w:pPr>
              <w:jc w:val="center"/>
            </w:pPr>
            <w:r w:rsidRPr="00E30510">
              <w:t>16</w:t>
            </w:r>
          </w:p>
        </w:tc>
      </w:tr>
      <w:tr w:rsidR="00E30510" w:rsidRPr="00E30510" w14:paraId="6D6E96DE" w14:textId="77777777" w:rsidTr="007A1BD1">
        <w:tc>
          <w:tcPr>
            <w:tcW w:w="3145" w:type="dxa"/>
          </w:tcPr>
          <w:p w14:paraId="7437CB7C" w14:textId="77777777" w:rsidR="00425DC5" w:rsidRPr="00E30510" w:rsidRDefault="00425DC5" w:rsidP="007A1BD1">
            <w:r w:rsidRPr="00E30510">
              <w:t>Trait 3: Solving financing problems</w:t>
            </w:r>
          </w:p>
        </w:tc>
        <w:tc>
          <w:tcPr>
            <w:tcW w:w="1169" w:type="dxa"/>
          </w:tcPr>
          <w:p w14:paraId="1B864CE9" w14:textId="77777777" w:rsidR="00425DC5" w:rsidRPr="00E30510" w:rsidRDefault="00425DC5" w:rsidP="007A1BD1">
            <w:pPr>
              <w:jc w:val="center"/>
            </w:pPr>
            <w:r w:rsidRPr="00E30510">
              <w:t>8</w:t>
            </w:r>
          </w:p>
        </w:tc>
        <w:tc>
          <w:tcPr>
            <w:tcW w:w="2158" w:type="dxa"/>
          </w:tcPr>
          <w:p w14:paraId="0A4139AD" w14:textId="77777777" w:rsidR="00425DC5" w:rsidRPr="00E30510" w:rsidRDefault="00425DC5" w:rsidP="007A1BD1">
            <w:pPr>
              <w:jc w:val="center"/>
            </w:pPr>
            <w:r w:rsidRPr="00E30510">
              <w:t>8</w:t>
            </w:r>
          </w:p>
        </w:tc>
        <w:tc>
          <w:tcPr>
            <w:tcW w:w="2158" w:type="dxa"/>
          </w:tcPr>
          <w:p w14:paraId="034E49B7" w14:textId="77777777" w:rsidR="00425DC5" w:rsidRPr="00E30510" w:rsidRDefault="00425DC5" w:rsidP="007A1BD1">
            <w:pPr>
              <w:jc w:val="center"/>
            </w:pPr>
            <w:r w:rsidRPr="00E30510">
              <w:t>32</w:t>
            </w:r>
          </w:p>
        </w:tc>
      </w:tr>
      <w:tr w:rsidR="00E30510" w:rsidRPr="00E30510" w14:paraId="0E2BF3F1" w14:textId="77777777" w:rsidTr="007A1BD1">
        <w:tc>
          <w:tcPr>
            <w:tcW w:w="3145" w:type="dxa"/>
          </w:tcPr>
          <w:p w14:paraId="469EB4FE" w14:textId="77777777" w:rsidR="00425DC5" w:rsidRPr="00E30510" w:rsidRDefault="00425DC5" w:rsidP="007A1BD1">
            <w:r w:rsidRPr="00E30510">
              <w:t>Trait 4: Modeling financial condition and problem facing a business</w:t>
            </w:r>
          </w:p>
        </w:tc>
        <w:tc>
          <w:tcPr>
            <w:tcW w:w="1169" w:type="dxa"/>
          </w:tcPr>
          <w:p w14:paraId="519245DF" w14:textId="77777777" w:rsidR="00425DC5" w:rsidRPr="00E30510" w:rsidRDefault="00425DC5" w:rsidP="007A1BD1">
            <w:pPr>
              <w:jc w:val="center"/>
            </w:pPr>
            <w:r w:rsidRPr="00E30510">
              <w:t>6</w:t>
            </w:r>
          </w:p>
        </w:tc>
        <w:tc>
          <w:tcPr>
            <w:tcW w:w="2158" w:type="dxa"/>
          </w:tcPr>
          <w:p w14:paraId="738F4E6E" w14:textId="77777777" w:rsidR="00425DC5" w:rsidRPr="00E30510" w:rsidRDefault="00425DC5" w:rsidP="007A1BD1">
            <w:pPr>
              <w:jc w:val="center"/>
            </w:pPr>
            <w:r w:rsidRPr="00E30510">
              <w:t>32</w:t>
            </w:r>
          </w:p>
        </w:tc>
        <w:tc>
          <w:tcPr>
            <w:tcW w:w="2158" w:type="dxa"/>
          </w:tcPr>
          <w:p w14:paraId="5BC0CAAB" w14:textId="77777777" w:rsidR="00425DC5" w:rsidRPr="00E30510" w:rsidRDefault="00425DC5" w:rsidP="007A1BD1">
            <w:pPr>
              <w:jc w:val="center"/>
            </w:pPr>
            <w:r w:rsidRPr="00E30510">
              <w:t>7</w:t>
            </w:r>
          </w:p>
        </w:tc>
      </w:tr>
      <w:tr w:rsidR="00425DC5" w:rsidRPr="00E30510" w14:paraId="2886E1CF" w14:textId="77777777" w:rsidTr="007A1BD1">
        <w:tc>
          <w:tcPr>
            <w:tcW w:w="3145" w:type="dxa"/>
          </w:tcPr>
          <w:p w14:paraId="473A14A8" w14:textId="77777777" w:rsidR="00425DC5" w:rsidRPr="00E30510" w:rsidRDefault="00425DC5" w:rsidP="007A1BD1">
            <w:r w:rsidRPr="00E30510">
              <w:t>Trait 5: Translating knowledge and model solutions into recommended solutions for businesses</w:t>
            </w:r>
          </w:p>
        </w:tc>
        <w:tc>
          <w:tcPr>
            <w:tcW w:w="1169" w:type="dxa"/>
          </w:tcPr>
          <w:p w14:paraId="1A373C09" w14:textId="77777777" w:rsidR="00425DC5" w:rsidRPr="00E30510" w:rsidRDefault="00425DC5" w:rsidP="007A1BD1">
            <w:pPr>
              <w:jc w:val="center"/>
            </w:pPr>
            <w:r w:rsidRPr="00E30510">
              <w:t>3</w:t>
            </w:r>
          </w:p>
        </w:tc>
        <w:tc>
          <w:tcPr>
            <w:tcW w:w="2158" w:type="dxa"/>
          </w:tcPr>
          <w:p w14:paraId="5406F84A" w14:textId="77777777" w:rsidR="00425DC5" w:rsidRPr="00E30510" w:rsidRDefault="00425DC5" w:rsidP="007A1BD1">
            <w:pPr>
              <w:jc w:val="center"/>
            </w:pPr>
            <w:r w:rsidRPr="00E30510">
              <w:t>15</w:t>
            </w:r>
          </w:p>
        </w:tc>
        <w:tc>
          <w:tcPr>
            <w:tcW w:w="2158" w:type="dxa"/>
          </w:tcPr>
          <w:p w14:paraId="2A70129D" w14:textId="77777777" w:rsidR="00425DC5" w:rsidRPr="00E30510" w:rsidRDefault="00425DC5" w:rsidP="007A1BD1">
            <w:pPr>
              <w:jc w:val="center"/>
            </w:pPr>
            <w:r w:rsidRPr="00E30510">
              <w:t>23</w:t>
            </w:r>
          </w:p>
        </w:tc>
      </w:tr>
    </w:tbl>
    <w:p w14:paraId="599194B2" w14:textId="77777777" w:rsidR="00425DC5" w:rsidRPr="00E30510" w:rsidRDefault="00425DC5" w:rsidP="00425DC5"/>
    <w:p w14:paraId="410249FB" w14:textId="77777777" w:rsidR="00425DC5" w:rsidRPr="00E30510" w:rsidRDefault="00425DC5" w:rsidP="00425DC5">
      <w:r w:rsidRPr="00E30510">
        <w:br w:type="page"/>
      </w:r>
    </w:p>
    <w:p w14:paraId="0FDCE972" w14:textId="77777777" w:rsidR="00425DC5" w:rsidRPr="00E30510" w:rsidRDefault="00425DC5" w:rsidP="00425DC5"/>
    <w:p w14:paraId="28F463ED" w14:textId="0D59D164" w:rsidR="00425DC5" w:rsidRPr="00E30510" w:rsidRDefault="00425DC5" w:rsidP="00425DC5">
      <w:pPr>
        <w:jc w:val="center"/>
        <w:rPr>
          <w:b/>
          <w:bCs/>
        </w:rPr>
      </w:pPr>
      <w:r w:rsidRPr="00E30510">
        <w:rPr>
          <w:b/>
          <w:bCs/>
        </w:rPr>
        <w:t xml:space="preserve">Summary Results for </w:t>
      </w:r>
      <w:r w:rsidR="002341E3">
        <w:rPr>
          <w:b/>
          <w:bCs/>
        </w:rPr>
        <w:t>Competency goal</w:t>
      </w:r>
      <w:r w:rsidRPr="00E30510">
        <w:rPr>
          <w:b/>
          <w:bCs/>
        </w:rPr>
        <w:t xml:space="preserve"> 4: Students </w:t>
      </w:r>
      <w:proofErr w:type="gramStart"/>
      <w:r w:rsidRPr="00E30510">
        <w:rPr>
          <w:b/>
          <w:bCs/>
        </w:rPr>
        <w:t>are able to</w:t>
      </w:r>
      <w:proofErr w:type="gramEnd"/>
      <w:r w:rsidRPr="00E30510">
        <w:rPr>
          <w:b/>
          <w:bCs/>
        </w:rPr>
        <w:t xml:space="preserve"> implement financial solutions to improve the performance of financial or non-financial businesses.</w:t>
      </w:r>
    </w:p>
    <w:p w14:paraId="42AA46B3" w14:textId="77777777" w:rsidR="00425DC5" w:rsidRPr="00E30510" w:rsidRDefault="00425DC5" w:rsidP="00425DC5">
      <w:pPr>
        <w:rPr>
          <w:b/>
          <w:bCs/>
        </w:rPr>
      </w:pPr>
    </w:p>
    <w:tbl>
      <w:tblPr>
        <w:tblStyle w:val="TableGrid"/>
        <w:tblW w:w="0" w:type="auto"/>
        <w:tblLook w:val="04A0" w:firstRow="1" w:lastRow="0" w:firstColumn="1" w:lastColumn="0" w:noHBand="0" w:noVBand="1"/>
      </w:tblPr>
      <w:tblGrid>
        <w:gridCol w:w="1838"/>
        <w:gridCol w:w="1456"/>
        <w:gridCol w:w="1665"/>
        <w:gridCol w:w="1665"/>
        <w:gridCol w:w="2006"/>
      </w:tblGrid>
      <w:tr w:rsidR="00E30510" w:rsidRPr="00E30510" w14:paraId="0508DDC4" w14:textId="77777777" w:rsidTr="007A1BD1">
        <w:tc>
          <w:tcPr>
            <w:tcW w:w="1838" w:type="dxa"/>
          </w:tcPr>
          <w:p w14:paraId="1967256F" w14:textId="77777777" w:rsidR="00425DC5" w:rsidRPr="00E30510" w:rsidRDefault="00425DC5" w:rsidP="007A1BD1"/>
        </w:tc>
        <w:tc>
          <w:tcPr>
            <w:tcW w:w="6792" w:type="dxa"/>
            <w:gridSpan w:val="4"/>
          </w:tcPr>
          <w:p w14:paraId="2513D616" w14:textId="77777777" w:rsidR="00425DC5" w:rsidRPr="00E30510" w:rsidRDefault="00425DC5" w:rsidP="007A1BD1">
            <w:pPr>
              <w:jc w:val="center"/>
            </w:pPr>
            <w:r w:rsidRPr="00E30510">
              <w:t>Number of Students</w:t>
            </w:r>
          </w:p>
        </w:tc>
      </w:tr>
      <w:tr w:rsidR="00E30510" w:rsidRPr="00E30510" w14:paraId="0AE68B8A" w14:textId="77777777" w:rsidTr="007A1BD1">
        <w:tc>
          <w:tcPr>
            <w:tcW w:w="1838" w:type="dxa"/>
          </w:tcPr>
          <w:p w14:paraId="40305E87" w14:textId="77777777" w:rsidR="00425DC5" w:rsidRPr="00E30510" w:rsidRDefault="00425DC5" w:rsidP="007A1BD1">
            <w:r w:rsidRPr="00E30510">
              <w:t>Learning Objective</w:t>
            </w:r>
          </w:p>
        </w:tc>
        <w:tc>
          <w:tcPr>
            <w:tcW w:w="1456" w:type="dxa"/>
          </w:tcPr>
          <w:p w14:paraId="1AA72EF9" w14:textId="77777777" w:rsidR="00425DC5" w:rsidRPr="00E30510" w:rsidRDefault="00425DC5" w:rsidP="007A1BD1">
            <w:pPr>
              <w:jc w:val="center"/>
            </w:pPr>
            <w:r w:rsidRPr="00E30510">
              <w:t>Not Meet Expectations</w:t>
            </w:r>
          </w:p>
        </w:tc>
        <w:tc>
          <w:tcPr>
            <w:tcW w:w="1665" w:type="dxa"/>
          </w:tcPr>
          <w:p w14:paraId="1AC1B657" w14:textId="77777777" w:rsidR="00425DC5" w:rsidRPr="00E30510" w:rsidRDefault="00425DC5" w:rsidP="007A1BD1">
            <w:pPr>
              <w:jc w:val="center"/>
            </w:pPr>
            <w:r w:rsidRPr="00E30510">
              <w:t>Meet Expectations</w:t>
            </w:r>
          </w:p>
        </w:tc>
        <w:tc>
          <w:tcPr>
            <w:tcW w:w="1665" w:type="dxa"/>
          </w:tcPr>
          <w:p w14:paraId="147CDDB5" w14:textId="77777777" w:rsidR="00425DC5" w:rsidRPr="00E30510" w:rsidRDefault="00425DC5" w:rsidP="007A1BD1">
            <w:pPr>
              <w:jc w:val="center"/>
            </w:pPr>
            <w:r w:rsidRPr="00E30510">
              <w:t>Exceed Expectations</w:t>
            </w:r>
          </w:p>
        </w:tc>
        <w:tc>
          <w:tcPr>
            <w:tcW w:w="2006" w:type="dxa"/>
          </w:tcPr>
          <w:p w14:paraId="155221C7" w14:textId="77777777" w:rsidR="00425DC5" w:rsidRPr="00E30510" w:rsidRDefault="00425DC5" w:rsidP="007A1BD1">
            <w:pPr>
              <w:jc w:val="center"/>
            </w:pPr>
            <w:r w:rsidRPr="00E30510">
              <w:t>Meeting or Exceeding Expectations</w:t>
            </w:r>
          </w:p>
        </w:tc>
      </w:tr>
      <w:tr w:rsidR="00E30510" w:rsidRPr="00E30510" w14:paraId="336AAFA2" w14:textId="77777777" w:rsidTr="007A1BD1">
        <w:tc>
          <w:tcPr>
            <w:tcW w:w="1838" w:type="dxa"/>
          </w:tcPr>
          <w:p w14:paraId="4983E21B" w14:textId="77777777" w:rsidR="00425DC5" w:rsidRPr="00E30510" w:rsidRDefault="00425DC5" w:rsidP="007A1BD1">
            <w:r w:rsidRPr="00E30510">
              <w:t>Objective 1: Students understand and can solve standard business financial problems</w:t>
            </w:r>
          </w:p>
        </w:tc>
        <w:tc>
          <w:tcPr>
            <w:tcW w:w="1456" w:type="dxa"/>
          </w:tcPr>
          <w:p w14:paraId="63860FC1" w14:textId="77777777" w:rsidR="00425DC5" w:rsidRPr="00E30510" w:rsidRDefault="00425DC5" w:rsidP="007A1BD1">
            <w:pPr>
              <w:jc w:val="center"/>
            </w:pPr>
            <w:r w:rsidRPr="00E30510">
              <w:t>3</w:t>
            </w:r>
          </w:p>
        </w:tc>
        <w:tc>
          <w:tcPr>
            <w:tcW w:w="1665" w:type="dxa"/>
          </w:tcPr>
          <w:p w14:paraId="2917592C" w14:textId="77777777" w:rsidR="00425DC5" w:rsidRPr="00E30510" w:rsidRDefault="00425DC5" w:rsidP="007A1BD1">
            <w:pPr>
              <w:jc w:val="center"/>
            </w:pPr>
            <w:r w:rsidRPr="00E30510">
              <w:t>20</w:t>
            </w:r>
          </w:p>
        </w:tc>
        <w:tc>
          <w:tcPr>
            <w:tcW w:w="1665" w:type="dxa"/>
          </w:tcPr>
          <w:p w14:paraId="7FC4C2B3" w14:textId="77777777" w:rsidR="00425DC5" w:rsidRPr="00E30510" w:rsidRDefault="00425DC5" w:rsidP="007A1BD1">
            <w:pPr>
              <w:jc w:val="center"/>
            </w:pPr>
            <w:r w:rsidRPr="00E30510">
              <w:t>22</w:t>
            </w:r>
          </w:p>
        </w:tc>
        <w:tc>
          <w:tcPr>
            <w:tcW w:w="2006" w:type="dxa"/>
          </w:tcPr>
          <w:p w14:paraId="3A6E4570" w14:textId="77777777" w:rsidR="00425DC5" w:rsidRPr="00E30510" w:rsidRDefault="00425DC5" w:rsidP="007A1BD1">
            <w:pPr>
              <w:jc w:val="center"/>
            </w:pPr>
            <w:r w:rsidRPr="00E30510">
              <w:t>93.3%</w:t>
            </w:r>
          </w:p>
        </w:tc>
      </w:tr>
      <w:tr w:rsidR="00425DC5" w:rsidRPr="00E30510" w14:paraId="3C083866" w14:textId="77777777" w:rsidTr="007A1BD1">
        <w:tc>
          <w:tcPr>
            <w:tcW w:w="1838" w:type="dxa"/>
          </w:tcPr>
          <w:p w14:paraId="1EE09A71" w14:textId="77777777" w:rsidR="00425DC5" w:rsidRPr="00E30510" w:rsidRDefault="00425DC5" w:rsidP="007A1BD1">
            <w:r w:rsidRPr="00E30510">
              <w:t>Objective 2: Students can model business financial problems and translate solution to business actions</w:t>
            </w:r>
          </w:p>
        </w:tc>
        <w:tc>
          <w:tcPr>
            <w:tcW w:w="1456" w:type="dxa"/>
          </w:tcPr>
          <w:p w14:paraId="2991AA8F" w14:textId="77777777" w:rsidR="00425DC5" w:rsidRPr="00E30510" w:rsidRDefault="00425DC5" w:rsidP="007A1BD1">
            <w:pPr>
              <w:jc w:val="center"/>
            </w:pPr>
            <w:r w:rsidRPr="00E30510">
              <w:t>8</w:t>
            </w:r>
          </w:p>
        </w:tc>
        <w:tc>
          <w:tcPr>
            <w:tcW w:w="1665" w:type="dxa"/>
          </w:tcPr>
          <w:p w14:paraId="5448EAB1" w14:textId="77777777" w:rsidR="00425DC5" w:rsidRPr="00E30510" w:rsidRDefault="00425DC5" w:rsidP="007A1BD1">
            <w:pPr>
              <w:jc w:val="center"/>
            </w:pPr>
            <w:r w:rsidRPr="00E30510">
              <w:t>14</w:t>
            </w:r>
          </w:p>
        </w:tc>
        <w:tc>
          <w:tcPr>
            <w:tcW w:w="1665" w:type="dxa"/>
          </w:tcPr>
          <w:p w14:paraId="0C6071BA" w14:textId="77777777" w:rsidR="00425DC5" w:rsidRPr="00E30510" w:rsidRDefault="00425DC5" w:rsidP="007A1BD1">
            <w:pPr>
              <w:jc w:val="center"/>
            </w:pPr>
            <w:r w:rsidRPr="00E30510">
              <w:t>23</w:t>
            </w:r>
          </w:p>
        </w:tc>
        <w:tc>
          <w:tcPr>
            <w:tcW w:w="2006" w:type="dxa"/>
          </w:tcPr>
          <w:p w14:paraId="6AF7B5D9" w14:textId="77777777" w:rsidR="00425DC5" w:rsidRPr="00E30510" w:rsidRDefault="00425DC5" w:rsidP="007A1BD1">
            <w:pPr>
              <w:jc w:val="center"/>
            </w:pPr>
            <w:r w:rsidRPr="00E30510">
              <w:t>82.2%</w:t>
            </w:r>
          </w:p>
        </w:tc>
      </w:tr>
    </w:tbl>
    <w:p w14:paraId="2268708E" w14:textId="77777777" w:rsidR="00425DC5" w:rsidRPr="00E30510" w:rsidRDefault="00425DC5" w:rsidP="00425DC5">
      <w:pPr>
        <w:rPr>
          <w:b/>
          <w:bCs/>
        </w:rPr>
      </w:pPr>
    </w:p>
    <w:p w14:paraId="1BB2C6B6" w14:textId="77777777" w:rsidR="00425DC5" w:rsidRPr="00E30510" w:rsidRDefault="00425DC5" w:rsidP="00425DC5">
      <w:pPr>
        <w:rPr>
          <w:b/>
          <w:bCs/>
        </w:rPr>
      </w:pPr>
    </w:p>
    <w:p w14:paraId="347E06C4" w14:textId="77777777" w:rsidR="00425DC5" w:rsidRPr="00E30510" w:rsidRDefault="00425DC5" w:rsidP="00425DC5">
      <w:pPr>
        <w:rPr>
          <w:b/>
          <w:bCs/>
        </w:rPr>
      </w:pPr>
      <w:r w:rsidRPr="00E30510">
        <w:rPr>
          <w:b/>
          <w:bCs/>
        </w:rPr>
        <w:t>The target for students meeting or exceeding expectations is 90%.</w:t>
      </w:r>
    </w:p>
    <w:p w14:paraId="61D64E17" w14:textId="77777777" w:rsidR="00425DC5" w:rsidRPr="00E30510" w:rsidRDefault="00425DC5" w:rsidP="00425DC5">
      <w:pPr>
        <w:rPr>
          <w:b/>
          <w:bCs/>
        </w:rPr>
      </w:pPr>
    </w:p>
    <w:p w14:paraId="757EADBB" w14:textId="77777777" w:rsidR="00425DC5" w:rsidRPr="00E30510" w:rsidRDefault="00425DC5" w:rsidP="00425DC5">
      <w:pPr>
        <w:rPr>
          <w:b/>
        </w:rPr>
      </w:pPr>
      <w:r w:rsidRPr="00E30510">
        <w:rPr>
          <w:b/>
        </w:rPr>
        <w:t xml:space="preserve">Comments: </w:t>
      </w:r>
    </w:p>
    <w:p w14:paraId="17DBD5EC" w14:textId="77777777" w:rsidR="00425DC5" w:rsidRPr="00E30510" w:rsidRDefault="00425DC5" w:rsidP="00425DC5">
      <w:pPr>
        <w:rPr>
          <w:b/>
          <w:bCs/>
        </w:rPr>
      </w:pPr>
    </w:p>
    <w:p w14:paraId="67AA834B" w14:textId="77777777" w:rsidR="00425DC5" w:rsidRPr="00E30510" w:rsidRDefault="00425DC5" w:rsidP="00425DC5">
      <w:pPr>
        <w:pStyle w:val="ListParagraph"/>
        <w:numPr>
          <w:ilvl w:val="0"/>
          <w:numId w:val="5"/>
        </w:numPr>
      </w:pPr>
      <w:r w:rsidRPr="00E30510">
        <w:t>Students performed well solving financing problems but additional emphasis on solving complex time value of money problems may be helpful</w:t>
      </w:r>
    </w:p>
    <w:p w14:paraId="137BB5CE" w14:textId="77777777" w:rsidR="00425DC5" w:rsidRPr="00E30510" w:rsidRDefault="00425DC5" w:rsidP="00425DC5">
      <w:pPr>
        <w:pStyle w:val="ListParagraph"/>
        <w:numPr>
          <w:ilvl w:val="0"/>
          <w:numId w:val="5"/>
        </w:numPr>
      </w:pPr>
      <w:r w:rsidRPr="00E30510">
        <w:t>Financial analysis on a full business level and thereafter deriving recommendations from the analysis was challenging for some students.  The lower performance with respect to these traits may be due in part to insufficient English skills.</w:t>
      </w:r>
    </w:p>
    <w:p w14:paraId="0BFA6659" w14:textId="77777777" w:rsidR="00425DC5" w:rsidRPr="00E30510" w:rsidRDefault="00425DC5" w:rsidP="00425DC5"/>
    <w:p w14:paraId="203514E3" w14:textId="77777777" w:rsidR="00425DC5" w:rsidRPr="00E30510" w:rsidRDefault="00425DC5" w:rsidP="00425DC5">
      <w:r w:rsidRPr="00E30510">
        <w:rPr>
          <w:b/>
          <w:bCs/>
        </w:rPr>
        <w:t>Recommended Remedial Actions</w:t>
      </w:r>
      <w:r w:rsidRPr="00E30510">
        <w:t>:</w:t>
      </w:r>
    </w:p>
    <w:p w14:paraId="2F6F16EB" w14:textId="77777777" w:rsidR="00425DC5" w:rsidRPr="00E30510" w:rsidRDefault="00425DC5" w:rsidP="00425DC5"/>
    <w:p w14:paraId="53CEEFAA" w14:textId="77777777" w:rsidR="00425DC5" w:rsidRPr="00E30510" w:rsidRDefault="00425DC5" w:rsidP="00425DC5">
      <w:pPr>
        <w:pStyle w:val="ListParagraph"/>
        <w:numPr>
          <w:ilvl w:val="0"/>
          <w:numId w:val="6"/>
        </w:numPr>
      </w:pPr>
      <w:r w:rsidRPr="00E30510">
        <w:t>Increased homework focus on time-value of money problems</w:t>
      </w:r>
    </w:p>
    <w:p w14:paraId="44CD32BC" w14:textId="77777777" w:rsidR="00425DC5" w:rsidRPr="00E30510" w:rsidRDefault="00425DC5" w:rsidP="00425DC5">
      <w:pPr>
        <w:pStyle w:val="ListParagraph"/>
        <w:numPr>
          <w:ilvl w:val="0"/>
          <w:numId w:val="6"/>
        </w:numPr>
      </w:pPr>
      <w:r w:rsidRPr="00E30510">
        <w:t>Increased time spent in classroom on case study examples</w:t>
      </w:r>
    </w:p>
    <w:p w14:paraId="0F20384E" w14:textId="77777777" w:rsidR="00425DC5" w:rsidRPr="00E30510" w:rsidRDefault="00425DC5" w:rsidP="00425DC5"/>
    <w:p w14:paraId="6D75CDB1" w14:textId="77777777" w:rsidR="00425DC5" w:rsidRPr="00E30510" w:rsidRDefault="00425DC5" w:rsidP="00682F55">
      <w:pPr>
        <w:jc w:val="both"/>
        <w:rPr>
          <w:bCs/>
        </w:rPr>
      </w:pPr>
    </w:p>
    <w:p w14:paraId="37A7A626" w14:textId="77777777" w:rsidR="00682F55" w:rsidRPr="00E30510" w:rsidRDefault="00682F55" w:rsidP="00682F55"/>
    <w:p w14:paraId="242BF5B6" w14:textId="77777777" w:rsidR="00682F55" w:rsidRPr="00E30510" w:rsidRDefault="00682F55">
      <w:pPr>
        <w:rPr>
          <w:rFonts w:ascii="Cambria" w:eastAsia="Times New Roman" w:hAnsi="Cambria"/>
          <w:b/>
          <w:bCs/>
          <w:kern w:val="32"/>
          <w:sz w:val="32"/>
          <w:szCs w:val="32"/>
        </w:rPr>
      </w:pPr>
      <w:r w:rsidRPr="00E30510">
        <w:br w:type="page"/>
      </w:r>
    </w:p>
    <w:p w14:paraId="7583CB43" w14:textId="452796A8" w:rsidR="00240CB7" w:rsidRPr="00E30510" w:rsidRDefault="007D2AF1">
      <w:pPr>
        <w:pStyle w:val="Heading1"/>
      </w:pPr>
      <w:bookmarkStart w:id="12" w:name="_Toc155090090"/>
      <w:r w:rsidRPr="00E30510">
        <w:lastRenderedPageBreak/>
        <w:t xml:space="preserve">7.  </w:t>
      </w:r>
      <w:r w:rsidR="003F4CB8" w:rsidRPr="00E30510">
        <w:t xml:space="preserve">ASSESSMENT FALL </w:t>
      </w:r>
      <w:r w:rsidRPr="00E30510">
        <w:t>202</w:t>
      </w:r>
      <w:r w:rsidR="00C9058A" w:rsidRPr="00E30510">
        <w:t>3</w:t>
      </w:r>
      <w:bookmarkEnd w:id="12"/>
    </w:p>
    <w:p w14:paraId="015A1181" w14:textId="77777777" w:rsidR="00F53C8D" w:rsidRPr="00E30510" w:rsidRDefault="00F53C8D" w:rsidP="00F53C8D">
      <w:pPr>
        <w:rPr>
          <w:b/>
          <w:bCs/>
        </w:rPr>
      </w:pPr>
      <w:bookmarkStart w:id="13" w:name="_Toc155090091"/>
    </w:p>
    <w:p w14:paraId="648F3F95" w14:textId="4CE8282D" w:rsidR="00240CB7" w:rsidRPr="00E30510" w:rsidRDefault="003D5A45" w:rsidP="00F53C8D">
      <w:pPr>
        <w:rPr>
          <w:b/>
          <w:bCs/>
          <w:u w:val="single"/>
        </w:rPr>
      </w:pPr>
      <w:r w:rsidRPr="00E30510">
        <w:rPr>
          <w:b/>
          <w:bCs/>
          <w:u w:val="single"/>
        </w:rPr>
        <w:t>RESULTS OF ASSESSMENT</w:t>
      </w:r>
      <w:bookmarkEnd w:id="13"/>
    </w:p>
    <w:p w14:paraId="6EBC6BAE" w14:textId="4C67C117" w:rsidR="00682F55" w:rsidRPr="00E30510" w:rsidRDefault="002341E3">
      <w:pPr>
        <w:spacing w:before="280" w:after="280"/>
        <w:rPr>
          <w:b/>
        </w:rPr>
      </w:pPr>
      <w:r>
        <w:rPr>
          <w:b/>
        </w:rPr>
        <w:t>COMPETENCY GOAL</w:t>
      </w:r>
      <w:r w:rsidR="007D2AF1" w:rsidRPr="00E30510">
        <w:rPr>
          <w:b/>
        </w:rPr>
        <w:t xml:space="preserve"> #</w:t>
      </w:r>
      <w:r w:rsidR="00682F55" w:rsidRPr="00E30510">
        <w:rPr>
          <w:b/>
        </w:rPr>
        <w:t>4</w:t>
      </w:r>
      <w:r w:rsidR="007D2AF1" w:rsidRPr="00E30510">
        <w:rPr>
          <w:b/>
        </w:rPr>
        <w:t xml:space="preserve">: </w:t>
      </w:r>
      <w:r w:rsidR="00682F55" w:rsidRPr="00E30510">
        <w:rPr>
          <w:b/>
        </w:rPr>
        <w:t xml:space="preserve">Students </w:t>
      </w:r>
      <w:proofErr w:type="gramStart"/>
      <w:r w:rsidR="00682F55" w:rsidRPr="00E30510">
        <w:rPr>
          <w:b/>
        </w:rPr>
        <w:t>are able to</w:t>
      </w:r>
      <w:proofErr w:type="gramEnd"/>
      <w:r w:rsidR="00682F55" w:rsidRPr="00E30510">
        <w:rPr>
          <w:b/>
        </w:rPr>
        <w:t xml:space="preserve"> implement financial solutions to improve the performance of financial or non-financial businesses </w:t>
      </w:r>
    </w:p>
    <w:p w14:paraId="6A1B03CD" w14:textId="4FD0E4D6" w:rsidR="00240CB7" w:rsidRPr="00E30510" w:rsidRDefault="007D2AF1">
      <w:pPr>
        <w:spacing w:before="280" w:after="280"/>
        <w:rPr>
          <w:b/>
        </w:rPr>
      </w:pPr>
      <w:r w:rsidRPr="00E30510">
        <w:rPr>
          <w:b/>
        </w:rPr>
        <w:t xml:space="preserve">LEARNING OBJECTIVE # 1: </w:t>
      </w:r>
      <w:r w:rsidR="003F4CB8" w:rsidRPr="00E30510">
        <w:rPr>
          <w:b/>
        </w:rPr>
        <w:t>Students understand and can solve standard business financial problems</w:t>
      </w:r>
    </w:p>
    <w:p w14:paraId="449CCB11" w14:textId="14C41E2D" w:rsidR="003F4CB8" w:rsidRPr="00E30510" w:rsidRDefault="003F4CB8" w:rsidP="003F4CB8">
      <w:pPr>
        <w:spacing w:before="280" w:after="280"/>
        <w:rPr>
          <w:b/>
        </w:rPr>
      </w:pPr>
      <w:r w:rsidRPr="00E30510">
        <w:rPr>
          <w:b/>
        </w:rPr>
        <w:t>LEARNING OBJECTIVE # 2: Students can model business financial problems and translate solution to business actions</w:t>
      </w:r>
    </w:p>
    <w:p w14:paraId="04B7D777" w14:textId="722E7FC6" w:rsidR="00682F55" w:rsidRPr="00E30510" w:rsidRDefault="007D2AF1" w:rsidP="00DD0A51">
      <w:pPr>
        <w:spacing w:after="100" w:afterAutospacing="1"/>
        <w:rPr>
          <w:b/>
        </w:rPr>
      </w:pPr>
      <w:r w:rsidRPr="00E30510">
        <w:rPr>
          <w:b/>
        </w:rPr>
        <w:t xml:space="preserve">ASSESSMENT DATE:   </w:t>
      </w:r>
      <w:r w:rsidR="00C9058A" w:rsidRPr="00E30510">
        <w:rPr>
          <w:b/>
        </w:rPr>
        <w:t>December</w:t>
      </w:r>
      <w:r w:rsidRPr="00E30510">
        <w:rPr>
          <w:b/>
        </w:rPr>
        <w:t xml:space="preserve"> 202</w:t>
      </w:r>
      <w:r w:rsidR="00E97C16" w:rsidRPr="00E30510">
        <w:rPr>
          <w:b/>
        </w:rPr>
        <w:t>3</w:t>
      </w:r>
      <w:r w:rsidRPr="00E30510">
        <w:rPr>
          <w:b/>
        </w:rPr>
        <w:t xml:space="preserve">     </w:t>
      </w:r>
    </w:p>
    <w:p w14:paraId="13456230" w14:textId="01BC78FF" w:rsidR="007A7384" w:rsidRPr="00E30510" w:rsidRDefault="007D2AF1" w:rsidP="00682F55">
      <w:pPr>
        <w:spacing w:after="100" w:afterAutospacing="1"/>
        <w:rPr>
          <w:b/>
        </w:rPr>
      </w:pPr>
      <w:r w:rsidRPr="00E30510">
        <w:rPr>
          <w:b/>
        </w:rPr>
        <w:t xml:space="preserve">ASSESSOR: </w:t>
      </w:r>
      <w:r w:rsidR="00682F55" w:rsidRPr="00E30510">
        <w:rPr>
          <w:b/>
        </w:rPr>
        <w:t>Michael Guthammar, Instructor</w:t>
      </w:r>
    </w:p>
    <w:p w14:paraId="5CDB8CB0" w14:textId="0ABA6E28" w:rsidR="00240CB7" w:rsidRPr="00E30510" w:rsidRDefault="007D2AF1">
      <w:pPr>
        <w:spacing w:before="280" w:after="280"/>
        <w:rPr>
          <w:b/>
        </w:rPr>
      </w:pPr>
      <w:r w:rsidRPr="00E30510">
        <w:rPr>
          <w:b/>
        </w:rPr>
        <w:t xml:space="preserve">NO. OF STUDENTS TESTED:   </w:t>
      </w:r>
      <w:r w:rsidR="00682F55" w:rsidRPr="00E30510">
        <w:rPr>
          <w:b/>
        </w:rPr>
        <w:t>4</w:t>
      </w:r>
      <w:r w:rsidR="00C9058A" w:rsidRPr="00E30510">
        <w:rPr>
          <w:b/>
        </w:rPr>
        <w:t>7</w:t>
      </w:r>
    </w:p>
    <w:p w14:paraId="6DB12030" w14:textId="01D10E4C" w:rsidR="00240CB7" w:rsidRPr="00E30510" w:rsidRDefault="007D2AF1">
      <w:pPr>
        <w:spacing w:before="280" w:after="280"/>
        <w:rPr>
          <w:b/>
        </w:rPr>
      </w:pPr>
      <w:r w:rsidRPr="00E30510">
        <w:rPr>
          <w:b/>
        </w:rPr>
        <w:t xml:space="preserve">COURSES: </w:t>
      </w:r>
      <w:r w:rsidR="00682F55" w:rsidRPr="00E30510">
        <w:rPr>
          <w:b/>
        </w:rPr>
        <w:t>FIN638A</w:t>
      </w:r>
      <w:r w:rsidRPr="00E30510">
        <w:rPr>
          <w:b/>
        </w:rPr>
        <w:t xml:space="preserve"> </w:t>
      </w:r>
    </w:p>
    <w:tbl>
      <w:tblPr>
        <w:tblStyle w:val="TableGrid"/>
        <w:tblW w:w="0" w:type="auto"/>
        <w:tblLook w:val="04A0" w:firstRow="1" w:lastRow="0" w:firstColumn="1" w:lastColumn="0" w:noHBand="0" w:noVBand="1"/>
      </w:tblPr>
      <w:tblGrid>
        <w:gridCol w:w="2994"/>
        <w:gridCol w:w="1456"/>
        <w:gridCol w:w="2090"/>
        <w:gridCol w:w="2090"/>
      </w:tblGrid>
      <w:tr w:rsidR="00E30510" w:rsidRPr="00E30510" w14:paraId="560A5B8C" w14:textId="77777777" w:rsidTr="00011339">
        <w:tc>
          <w:tcPr>
            <w:tcW w:w="3145" w:type="dxa"/>
          </w:tcPr>
          <w:p w14:paraId="387034E3" w14:textId="77777777" w:rsidR="00011339" w:rsidRPr="00E30510" w:rsidRDefault="00011339" w:rsidP="00011339"/>
        </w:tc>
        <w:tc>
          <w:tcPr>
            <w:tcW w:w="5485" w:type="dxa"/>
            <w:gridSpan w:val="3"/>
          </w:tcPr>
          <w:p w14:paraId="335B70FD" w14:textId="4F2D1601" w:rsidR="00011339" w:rsidRPr="00E30510" w:rsidRDefault="00011339" w:rsidP="00BF544F">
            <w:pPr>
              <w:jc w:val="center"/>
            </w:pPr>
            <w:r w:rsidRPr="00E30510">
              <w:t>Number of Students</w:t>
            </w:r>
          </w:p>
        </w:tc>
      </w:tr>
      <w:tr w:rsidR="00E30510" w:rsidRPr="00E30510" w14:paraId="4583B2F9" w14:textId="77777777" w:rsidTr="00011339">
        <w:tc>
          <w:tcPr>
            <w:tcW w:w="3145" w:type="dxa"/>
          </w:tcPr>
          <w:p w14:paraId="6666E831" w14:textId="7277A69B" w:rsidR="00011339" w:rsidRPr="00E30510" w:rsidRDefault="002341E3" w:rsidP="00011339">
            <w:r>
              <w:t>Competency goal</w:t>
            </w:r>
            <w:r w:rsidR="00011339" w:rsidRPr="00E30510">
              <w:t xml:space="preserve"> Traits</w:t>
            </w:r>
          </w:p>
        </w:tc>
        <w:tc>
          <w:tcPr>
            <w:tcW w:w="1169" w:type="dxa"/>
          </w:tcPr>
          <w:p w14:paraId="14E693F1" w14:textId="02A0D53C" w:rsidR="00011339" w:rsidRPr="00E30510" w:rsidRDefault="00011339" w:rsidP="00BF544F">
            <w:pPr>
              <w:jc w:val="center"/>
            </w:pPr>
            <w:r w:rsidRPr="00E30510">
              <w:t>Not Meet Expectations</w:t>
            </w:r>
          </w:p>
        </w:tc>
        <w:tc>
          <w:tcPr>
            <w:tcW w:w="2158" w:type="dxa"/>
          </w:tcPr>
          <w:p w14:paraId="6CC64CDB" w14:textId="7A1DA0DE" w:rsidR="00011339" w:rsidRPr="00E30510" w:rsidRDefault="00011339" w:rsidP="00BF544F">
            <w:pPr>
              <w:jc w:val="center"/>
            </w:pPr>
            <w:r w:rsidRPr="00E30510">
              <w:t>Meet Expectations</w:t>
            </w:r>
          </w:p>
        </w:tc>
        <w:tc>
          <w:tcPr>
            <w:tcW w:w="2158" w:type="dxa"/>
          </w:tcPr>
          <w:p w14:paraId="0E7F5244" w14:textId="26BAF25D" w:rsidR="00011339" w:rsidRPr="00E30510" w:rsidRDefault="00011339" w:rsidP="00BF544F">
            <w:pPr>
              <w:jc w:val="center"/>
            </w:pPr>
            <w:r w:rsidRPr="00E30510">
              <w:t>Exceed Expectations</w:t>
            </w:r>
          </w:p>
        </w:tc>
      </w:tr>
      <w:tr w:rsidR="00E30510" w:rsidRPr="00E30510" w14:paraId="1702B79B" w14:textId="77777777" w:rsidTr="00011339">
        <w:tc>
          <w:tcPr>
            <w:tcW w:w="3145" w:type="dxa"/>
          </w:tcPr>
          <w:p w14:paraId="6875E41B" w14:textId="7F642EAA" w:rsidR="00011339" w:rsidRPr="00E30510" w:rsidRDefault="00DE07B2" w:rsidP="00011339">
            <w:r w:rsidRPr="00E30510">
              <w:t xml:space="preserve">Trait 1: </w:t>
            </w:r>
            <w:r w:rsidR="00011339" w:rsidRPr="00E30510">
              <w:t>Solving time value of money problems</w:t>
            </w:r>
          </w:p>
        </w:tc>
        <w:tc>
          <w:tcPr>
            <w:tcW w:w="1169" w:type="dxa"/>
          </w:tcPr>
          <w:p w14:paraId="0DBCBDFF" w14:textId="0A64DCD8" w:rsidR="00011339" w:rsidRPr="00E30510" w:rsidRDefault="00E97C16" w:rsidP="00BF544F">
            <w:pPr>
              <w:jc w:val="center"/>
            </w:pPr>
            <w:r w:rsidRPr="00E30510">
              <w:t>4</w:t>
            </w:r>
          </w:p>
        </w:tc>
        <w:tc>
          <w:tcPr>
            <w:tcW w:w="2158" w:type="dxa"/>
          </w:tcPr>
          <w:p w14:paraId="1CD19F7A" w14:textId="69D08049" w:rsidR="00011339" w:rsidRPr="00E30510" w:rsidRDefault="00E97C16" w:rsidP="00BF544F">
            <w:pPr>
              <w:jc w:val="center"/>
            </w:pPr>
            <w:r w:rsidRPr="00E30510">
              <w:t>15</w:t>
            </w:r>
          </w:p>
        </w:tc>
        <w:tc>
          <w:tcPr>
            <w:tcW w:w="2158" w:type="dxa"/>
          </w:tcPr>
          <w:p w14:paraId="30DFDBDF" w14:textId="3BD57025" w:rsidR="00011339" w:rsidRPr="00E30510" w:rsidRDefault="00E97C16" w:rsidP="00BF544F">
            <w:pPr>
              <w:jc w:val="center"/>
            </w:pPr>
            <w:r w:rsidRPr="00E30510">
              <w:t>28</w:t>
            </w:r>
          </w:p>
        </w:tc>
      </w:tr>
      <w:tr w:rsidR="00E30510" w:rsidRPr="00E30510" w14:paraId="7821A63E" w14:textId="77777777" w:rsidTr="00011339">
        <w:tc>
          <w:tcPr>
            <w:tcW w:w="3145" w:type="dxa"/>
          </w:tcPr>
          <w:p w14:paraId="5E4A749F" w14:textId="50B8289E" w:rsidR="00011339" w:rsidRPr="00E30510" w:rsidRDefault="00DE07B2" w:rsidP="00011339">
            <w:r w:rsidRPr="00E30510">
              <w:t xml:space="preserve">Trait 2: </w:t>
            </w:r>
            <w:r w:rsidR="00011339" w:rsidRPr="00E30510">
              <w:t>Solving investment problems</w:t>
            </w:r>
          </w:p>
        </w:tc>
        <w:tc>
          <w:tcPr>
            <w:tcW w:w="1169" w:type="dxa"/>
          </w:tcPr>
          <w:p w14:paraId="6968E441" w14:textId="54ED18A1" w:rsidR="00011339" w:rsidRPr="00E30510" w:rsidRDefault="006D6809" w:rsidP="00BF544F">
            <w:pPr>
              <w:jc w:val="center"/>
            </w:pPr>
            <w:r w:rsidRPr="00E30510">
              <w:t>9</w:t>
            </w:r>
          </w:p>
        </w:tc>
        <w:tc>
          <w:tcPr>
            <w:tcW w:w="2158" w:type="dxa"/>
          </w:tcPr>
          <w:p w14:paraId="78099269" w14:textId="3B4BC59F" w:rsidR="00011339" w:rsidRPr="00E30510" w:rsidRDefault="006D6809" w:rsidP="00BF544F">
            <w:pPr>
              <w:jc w:val="center"/>
            </w:pPr>
            <w:r w:rsidRPr="00E30510">
              <w:t>12</w:t>
            </w:r>
          </w:p>
        </w:tc>
        <w:tc>
          <w:tcPr>
            <w:tcW w:w="2158" w:type="dxa"/>
          </w:tcPr>
          <w:p w14:paraId="2242CF91" w14:textId="4E055F84" w:rsidR="00011339" w:rsidRPr="00E30510" w:rsidRDefault="00E97C16" w:rsidP="00BF544F">
            <w:pPr>
              <w:jc w:val="center"/>
            </w:pPr>
            <w:r w:rsidRPr="00E30510">
              <w:t>26</w:t>
            </w:r>
          </w:p>
        </w:tc>
      </w:tr>
      <w:tr w:rsidR="00E30510" w:rsidRPr="00E30510" w14:paraId="7FEB9FE0" w14:textId="77777777" w:rsidTr="00011339">
        <w:tc>
          <w:tcPr>
            <w:tcW w:w="3145" w:type="dxa"/>
          </w:tcPr>
          <w:p w14:paraId="72A7364C" w14:textId="3F8CE0DF" w:rsidR="00011339" w:rsidRPr="00E30510" w:rsidRDefault="00CF46F8" w:rsidP="00011339">
            <w:r w:rsidRPr="00E30510">
              <w:t xml:space="preserve">Trait 3: </w:t>
            </w:r>
            <w:r w:rsidR="00011339" w:rsidRPr="00E30510">
              <w:t>Solving financing problems</w:t>
            </w:r>
          </w:p>
        </w:tc>
        <w:tc>
          <w:tcPr>
            <w:tcW w:w="1169" w:type="dxa"/>
          </w:tcPr>
          <w:p w14:paraId="13DAE4BE" w14:textId="622A9617" w:rsidR="00011339" w:rsidRPr="00E30510" w:rsidRDefault="006D6809" w:rsidP="00BF544F">
            <w:pPr>
              <w:jc w:val="center"/>
            </w:pPr>
            <w:r w:rsidRPr="00E30510">
              <w:t>7</w:t>
            </w:r>
          </w:p>
        </w:tc>
        <w:tc>
          <w:tcPr>
            <w:tcW w:w="2158" w:type="dxa"/>
          </w:tcPr>
          <w:p w14:paraId="4F860C7D" w14:textId="524C3B89" w:rsidR="00011339" w:rsidRPr="00E30510" w:rsidRDefault="006D6809" w:rsidP="00BF544F">
            <w:pPr>
              <w:jc w:val="center"/>
            </w:pPr>
            <w:r w:rsidRPr="00E30510">
              <w:t>28</w:t>
            </w:r>
          </w:p>
        </w:tc>
        <w:tc>
          <w:tcPr>
            <w:tcW w:w="2158" w:type="dxa"/>
          </w:tcPr>
          <w:p w14:paraId="6499EB7A" w14:textId="51774771" w:rsidR="00011339" w:rsidRPr="00E30510" w:rsidRDefault="00E97C16" w:rsidP="00BF544F">
            <w:pPr>
              <w:jc w:val="center"/>
            </w:pPr>
            <w:r w:rsidRPr="00E30510">
              <w:t>12</w:t>
            </w:r>
          </w:p>
        </w:tc>
      </w:tr>
      <w:tr w:rsidR="00E30510" w:rsidRPr="00E30510" w14:paraId="492A7163" w14:textId="77777777" w:rsidTr="00011339">
        <w:tc>
          <w:tcPr>
            <w:tcW w:w="3145" w:type="dxa"/>
          </w:tcPr>
          <w:p w14:paraId="116F40AC" w14:textId="449B9E11" w:rsidR="00011339" w:rsidRPr="00E30510" w:rsidRDefault="00CF46F8" w:rsidP="00011339">
            <w:r w:rsidRPr="00E30510">
              <w:t xml:space="preserve">Trait 4: </w:t>
            </w:r>
            <w:r w:rsidR="00011339" w:rsidRPr="00E30510">
              <w:t>Modeling financial condition and problem facing a business</w:t>
            </w:r>
          </w:p>
        </w:tc>
        <w:tc>
          <w:tcPr>
            <w:tcW w:w="1169" w:type="dxa"/>
          </w:tcPr>
          <w:p w14:paraId="7410CD37" w14:textId="5F8EA5D4" w:rsidR="00011339" w:rsidRPr="00E30510" w:rsidRDefault="00E97C16" w:rsidP="00BF544F">
            <w:pPr>
              <w:jc w:val="center"/>
            </w:pPr>
            <w:r w:rsidRPr="00E30510">
              <w:t>3</w:t>
            </w:r>
          </w:p>
        </w:tc>
        <w:tc>
          <w:tcPr>
            <w:tcW w:w="2158" w:type="dxa"/>
          </w:tcPr>
          <w:p w14:paraId="439DA2CD" w14:textId="0B349B68" w:rsidR="00011339" w:rsidRPr="00E30510" w:rsidRDefault="00E97C16" w:rsidP="00BF544F">
            <w:pPr>
              <w:jc w:val="center"/>
            </w:pPr>
            <w:r w:rsidRPr="00E30510">
              <w:t>6</w:t>
            </w:r>
          </w:p>
        </w:tc>
        <w:tc>
          <w:tcPr>
            <w:tcW w:w="2158" w:type="dxa"/>
          </w:tcPr>
          <w:p w14:paraId="117B7B00" w14:textId="46320AA9" w:rsidR="00011339" w:rsidRPr="00E30510" w:rsidRDefault="00E97C16" w:rsidP="00BF544F">
            <w:pPr>
              <w:jc w:val="center"/>
            </w:pPr>
            <w:r w:rsidRPr="00E30510">
              <w:t>38</w:t>
            </w:r>
          </w:p>
        </w:tc>
      </w:tr>
      <w:tr w:rsidR="00011339" w:rsidRPr="00E30510" w14:paraId="4A295AF1" w14:textId="77777777" w:rsidTr="00011339">
        <w:tc>
          <w:tcPr>
            <w:tcW w:w="3145" w:type="dxa"/>
          </w:tcPr>
          <w:p w14:paraId="684DA17C" w14:textId="14431C2F" w:rsidR="00011339" w:rsidRPr="00E30510" w:rsidRDefault="00CF46F8" w:rsidP="00011339">
            <w:r w:rsidRPr="00E30510">
              <w:t xml:space="preserve">Trait 5: </w:t>
            </w:r>
            <w:r w:rsidR="00011339" w:rsidRPr="00E30510">
              <w:t>Translating knowledge and model solutions into</w:t>
            </w:r>
            <w:r w:rsidR="00BF544F" w:rsidRPr="00E30510">
              <w:t xml:space="preserve"> recommended solutions for businesses</w:t>
            </w:r>
          </w:p>
        </w:tc>
        <w:tc>
          <w:tcPr>
            <w:tcW w:w="1169" w:type="dxa"/>
          </w:tcPr>
          <w:p w14:paraId="053907EA" w14:textId="55E878C6" w:rsidR="00011339" w:rsidRPr="00E30510" w:rsidRDefault="006D6809" w:rsidP="00BF544F">
            <w:pPr>
              <w:jc w:val="center"/>
            </w:pPr>
            <w:r w:rsidRPr="00E30510">
              <w:t>0</w:t>
            </w:r>
          </w:p>
        </w:tc>
        <w:tc>
          <w:tcPr>
            <w:tcW w:w="2158" w:type="dxa"/>
          </w:tcPr>
          <w:p w14:paraId="77F144C4" w14:textId="65B25DA6" w:rsidR="00011339" w:rsidRPr="00E30510" w:rsidRDefault="006D6809" w:rsidP="00BF544F">
            <w:pPr>
              <w:jc w:val="center"/>
            </w:pPr>
            <w:r w:rsidRPr="00E30510">
              <w:t>3</w:t>
            </w:r>
          </w:p>
        </w:tc>
        <w:tc>
          <w:tcPr>
            <w:tcW w:w="2158" w:type="dxa"/>
          </w:tcPr>
          <w:p w14:paraId="7DE80C35" w14:textId="62D11D8D" w:rsidR="00011339" w:rsidRPr="00E30510" w:rsidRDefault="009E05E3" w:rsidP="00BF544F">
            <w:pPr>
              <w:jc w:val="center"/>
            </w:pPr>
            <w:r w:rsidRPr="00E30510">
              <w:t>44</w:t>
            </w:r>
          </w:p>
        </w:tc>
      </w:tr>
    </w:tbl>
    <w:p w14:paraId="4C1E2C43" w14:textId="305A9592" w:rsidR="00011339" w:rsidRPr="00E30510" w:rsidRDefault="00011339" w:rsidP="00011339"/>
    <w:p w14:paraId="1E28C16E" w14:textId="7C62C9A9" w:rsidR="00D65603" w:rsidRPr="00E30510" w:rsidRDefault="00D65603">
      <w:r w:rsidRPr="00E30510">
        <w:br w:type="page"/>
      </w:r>
    </w:p>
    <w:p w14:paraId="74DF560C" w14:textId="77777777" w:rsidR="00DE07B2" w:rsidRPr="00E30510" w:rsidRDefault="00DE07B2" w:rsidP="00011339"/>
    <w:p w14:paraId="5277F14D" w14:textId="6861CFF4" w:rsidR="00BF544F" w:rsidRPr="00E30510" w:rsidRDefault="00BF544F" w:rsidP="00BF544F">
      <w:pPr>
        <w:jc w:val="center"/>
        <w:rPr>
          <w:b/>
          <w:bCs/>
        </w:rPr>
      </w:pPr>
      <w:r w:rsidRPr="00E30510">
        <w:rPr>
          <w:b/>
          <w:bCs/>
        </w:rPr>
        <w:t xml:space="preserve">Summary Results for </w:t>
      </w:r>
      <w:r w:rsidR="002341E3">
        <w:rPr>
          <w:b/>
          <w:bCs/>
        </w:rPr>
        <w:t>Competency goal</w:t>
      </w:r>
      <w:r w:rsidRPr="00E30510">
        <w:rPr>
          <w:b/>
          <w:bCs/>
        </w:rPr>
        <w:t xml:space="preserve"> 4: Students </w:t>
      </w:r>
      <w:proofErr w:type="gramStart"/>
      <w:r w:rsidRPr="00E30510">
        <w:rPr>
          <w:b/>
          <w:bCs/>
        </w:rPr>
        <w:t>are able to</w:t>
      </w:r>
      <w:proofErr w:type="gramEnd"/>
      <w:r w:rsidRPr="00E30510">
        <w:rPr>
          <w:b/>
          <w:bCs/>
        </w:rPr>
        <w:t xml:space="preserve"> implement financial solutions to improve the performance of financial or non-financial businesses.</w:t>
      </w:r>
    </w:p>
    <w:p w14:paraId="3CD44B1E" w14:textId="37529A5C" w:rsidR="00BF544F" w:rsidRPr="00E30510" w:rsidRDefault="00BF544F" w:rsidP="00BF544F">
      <w:pPr>
        <w:rPr>
          <w:b/>
          <w:bCs/>
        </w:rPr>
      </w:pPr>
    </w:p>
    <w:tbl>
      <w:tblPr>
        <w:tblStyle w:val="TableGrid"/>
        <w:tblW w:w="0" w:type="auto"/>
        <w:tblLook w:val="04A0" w:firstRow="1" w:lastRow="0" w:firstColumn="1" w:lastColumn="0" w:noHBand="0" w:noVBand="1"/>
      </w:tblPr>
      <w:tblGrid>
        <w:gridCol w:w="1838"/>
        <w:gridCol w:w="1456"/>
        <w:gridCol w:w="1665"/>
        <w:gridCol w:w="1665"/>
        <w:gridCol w:w="2006"/>
      </w:tblGrid>
      <w:tr w:rsidR="00E30510" w:rsidRPr="00E30510" w14:paraId="6229AD3C" w14:textId="6E1C1133" w:rsidTr="0066380E">
        <w:tc>
          <w:tcPr>
            <w:tcW w:w="1838" w:type="dxa"/>
          </w:tcPr>
          <w:p w14:paraId="2F3DDC8C" w14:textId="77777777" w:rsidR="00DE07B2" w:rsidRPr="00E30510" w:rsidRDefault="00DE07B2" w:rsidP="00515E5C"/>
        </w:tc>
        <w:tc>
          <w:tcPr>
            <w:tcW w:w="6792" w:type="dxa"/>
            <w:gridSpan w:val="4"/>
          </w:tcPr>
          <w:p w14:paraId="45CCB661" w14:textId="1F0F880B" w:rsidR="00DE07B2" w:rsidRPr="00E30510" w:rsidRDefault="00DE07B2" w:rsidP="00515E5C">
            <w:pPr>
              <w:jc w:val="center"/>
            </w:pPr>
            <w:r w:rsidRPr="00E30510">
              <w:t>Number of Students</w:t>
            </w:r>
          </w:p>
        </w:tc>
      </w:tr>
      <w:tr w:rsidR="00E30510" w:rsidRPr="00E30510" w14:paraId="0C1B9351" w14:textId="597D93F5" w:rsidTr="00DE07B2">
        <w:tc>
          <w:tcPr>
            <w:tcW w:w="1838" w:type="dxa"/>
          </w:tcPr>
          <w:p w14:paraId="73E7B3A1" w14:textId="33CE6E7F" w:rsidR="00DE07B2" w:rsidRPr="00E30510" w:rsidRDefault="00DE07B2" w:rsidP="00515E5C">
            <w:r w:rsidRPr="00E30510">
              <w:t>Learning Objective</w:t>
            </w:r>
          </w:p>
        </w:tc>
        <w:tc>
          <w:tcPr>
            <w:tcW w:w="1456" w:type="dxa"/>
          </w:tcPr>
          <w:p w14:paraId="1AE329B7" w14:textId="77777777" w:rsidR="00DE07B2" w:rsidRPr="00E30510" w:rsidRDefault="00DE07B2" w:rsidP="00515E5C">
            <w:pPr>
              <w:jc w:val="center"/>
            </w:pPr>
            <w:r w:rsidRPr="00E30510">
              <w:t>Not Meet Expectations</w:t>
            </w:r>
          </w:p>
        </w:tc>
        <w:tc>
          <w:tcPr>
            <w:tcW w:w="1665" w:type="dxa"/>
          </w:tcPr>
          <w:p w14:paraId="17C41FA2" w14:textId="77777777" w:rsidR="00DE07B2" w:rsidRPr="00E30510" w:rsidRDefault="00DE07B2" w:rsidP="00515E5C">
            <w:pPr>
              <w:jc w:val="center"/>
            </w:pPr>
            <w:r w:rsidRPr="00E30510">
              <w:t>Meet Expectations</w:t>
            </w:r>
          </w:p>
        </w:tc>
        <w:tc>
          <w:tcPr>
            <w:tcW w:w="1665" w:type="dxa"/>
          </w:tcPr>
          <w:p w14:paraId="59FE4EA2" w14:textId="77777777" w:rsidR="00DE07B2" w:rsidRPr="00E30510" w:rsidRDefault="00DE07B2" w:rsidP="00515E5C">
            <w:pPr>
              <w:jc w:val="center"/>
            </w:pPr>
            <w:r w:rsidRPr="00E30510">
              <w:t>Exceed Expectations</w:t>
            </w:r>
          </w:p>
        </w:tc>
        <w:tc>
          <w:tcPr>
            <w:tcW w:w="2006" w:type="dxa"/>
          </w:tcPr>
          <w:p w14:paraId="41A20D59" w14:textId="163C22C7" w:rsidR="00DE07B2" w:rsidRPr="00E30510" w:rsidRDefault="00DE07B2" w:rsidP="00515E5C">
            <w:pPr>
              <w:jc w:val="center"/>
            </w:pPr>
            <w:r w:rsidRPr="00E30510">
              <w:t>Meeting or Exceeding Expectations</w:t>
            </w:r>
          </w:p>
        </w:tc>
      </w:tr>
      <w:tr w:rsidR="00E30510" w:rsidRPr="00E30510" w14:paraId="63D8A920" w14:textId="00E6E607" w:rsidTr="00DE07B2">
        <w:tc>
          <w:tcPr>
            <w:tcW w:w="1838" w:type="dxa"/>
          </w:tcPr>
          <w:p w14:paraId="18EF4493" w14:textId="321B68E5" w:rsidR="00DE07B2" w:rsidRPr="00E30510" w:rsidRDefault="00DE07B2" w:rsidP="00515E5C">
            <w:r w:rsidRPr="00E30510">
              <w:t>Objective 1: Students understand and can solve standard business financial problems</w:t>
            </w:r>
          </w:p>
        </w:tc>
        <w:tc>
          <w:tcPr>
            <w:tcW w:w="1456" w:type="dxa"/>
          </w:tcPr>
          <w:p w14:paraId="2E266D15" w14:textId="0CBB313A" w:rsidR="00DE07B2" w:rsidRPr="00E30510" w:rsidRDefault="006D6809" w:rsidP="00515E5C">
            <w:pPr>
              <w:jc w:val="center"/>
            </w:pPr>
            <w:r w:rsidRPr="00E30510">
              <w:t>5</w:t>
            </w:r>
          </w:p>
        </w:tc>
        <w:tc>
          <w:tcPr>
            <w:tcW w:w="1665" w:type="dxa"/>
          </w:tcPr>
          <w:p w14:paraId="13338284" w14:textId="6123F9BA" w:rsidR="00DE07B2" w:rsidRPr="00E30510" w:rsidRDefault="006D6809" w:rsidP="00515E5C">
            <w:pPr>
              <w:jc w:val="center"/>
            </w:pPr>
            <w:r w:rsidRPr="00E30510">
              <w:t>18</w:t>
            </w:r>
          </w:p>
        </w:tc>
        <w:tc>
          <w:tcPr>
            <w:tcW w:w="1665" w:type="dxa"/>
          </w:tcPr>
          <w:p w14:paraId="3A22CB29" w14:textId="74FC8E5E" w:rsidR="00DE07B2" w:rsidRPr="00E30510" w:rsidRDefault="00E97C16" w:rsidP="00515E5C">
            <w:pPr>
              <w:jc w:val="center"/>
            </w:pPr>
            <w:r w:rsidRPr="00E30510">
              <w:t>24</w:t>
            </w:r>
          </w:p>
        </w:tc>
        <w:tc>
          <w:tcPr>
            <w:tcW w:w="2006" w:type="dxa"/>
          </w:tcPr>
          <w:p w14:paraId="35135417" w14:textId="66BCE7E2" w:rsidR="00DE07B2" w:rsidRPr="00E30510" w:rsidRDefault="009E05E3" w:rsidP="00515E5C">
            <w:pPr>
              <w:jc w:val="center"/>
            </w:pPr>
            <w:r w:rsidRPr="00E30510">
              <w:t>89.4</w:t>
            </w:r>
            <w:r w:rsidR="00DE07B2" w:rsidRPr="00E30510">
              <w:t>%</w:t>
            </w:r>
          </w:p>
        </w:tc>
      </w:tr>
      <w:tr w:rsidR="00DE07B2" w:rsidRPr="00E30510" w14:paraId="6447CCC7" w14:textId="418DBD04" w:rsidTr="00DE07B2">
        <w:tc>
          <w:tcPr>
            <w:tcW w:w="1838" w:type="dxa"/>
          </w:tcPr>
          <w:p w14:paraId="09DD2A89" w14:textId="5B26720F" w:rsidR="00DE07B2" w:rsidRPr="00E30510" w:rsidRDefault="00DE07B2" w:rsidP="00515E5C">
            <w:r w:rsidRPr="00E30510">
              <w:t>Objective 2: Students can model business financial problems and translate solution to business actions</w:t>
            </w:r>
          </w:p>
        </w:tc>
        <w:tc>
          <w:tcPr>
            <w:tcW w:w="1456" w:type="dxa"/>
          </w:tcPr>
          <w:p w14:paraId="04B5918E" w14:textId="3B81CB4D" w:rsidR="00DE07B2" w:rsidRPr="00E30510" w:rsidRDefault="009E05E3" w:rsidP="00515E5C">
            <w:pPr>
              <w:jc w:val="center"/>
            </w:pPr>
            <w:r w:rsidRPr="00E30510">
              <w:t>3</w:t>
            </w:r>
          </w:p>
        </w:tc>
        <w:tc>
          <w:tcPr>
            <w:tcW w:w="1665" w:type="dxa"/>
          </w:tcPr>
          <w:p w14:paraId="449DA883" w14:textId="1256392D" w:rsidR="00DE07B2" w:rsidRPr="00E30510" w:rsidRDefault="009E05E3" w:rsidP="00515E5C">
            <w:pPr>
              <w:jc w:val="center"/>
            </w:pPr>
            <w:r w:rsidRPr="00E30510">
              <w:t>1</w:t>
            </w:r>
          </w:p>
        </w:tc>
        <w:tc>
          <w:tcPr>
            <w:tcW w:w="1665" w:type="dxa"/>
          </w:tcPr>
          <w:p w14:paraId="6F567EB5" w14:textId="5E7D35DD" w:rsidR="00DE07B2" w:rsidRPr="00E30510" w:rsidRDefault="009E05E3" w:rsidP="00515E5C">
            <w:pPr>
              <w:jc w:val="center"/>
            </w:pPr>
            <w:r w:rsidRPr="00E30510">
              <w:t>43</w:t>
            </w:r>
          </w:p>
        </w:tc>
        <w:tc>
          <w:tcPr>
            <w:tcW w:w="2006" w:type="dxa"/>
          </w:tcPr>
          <w:p w14:paraId="75990C71" w14:textId="5C0D5DA7" w:rsidR="00DE07B2" w:rsidRPr="00E30510" w:rsidRDefault="009E05E3" w:rsidP="00515E5C">
            <w:pPr>
              <w:jc w:val="center"/>
            </w:pPr>
            <w:r w:rsidRPr="00E30510">
              <w:t>93.6%</w:t>
            </w:r>
          </w:p>
        </w:tc>
      </w:tr>
    </w:tbl>
    <w:p w14:paraId="76F89ACD" w14:textId="3A57B371" w:rsidR="00BF544F" w:rsidRPr="00E30510" w:rsidRDefault="00BF544F" w:rsidP="00BF544F">
      <w:pPr>
        <w:rPr>
          <w:b/>
          <w:bCs/>
        </w:rPr>
      </w:pPr>
    </w:p>
    <w:p w14:paraId="518BD163" w14:textId="294C32C3" w:rsidR="00BF544F" w:rsidRPr="00E30510" w:rsidRDefault="00BF544F" w:rsidP="00BF544F">
      <w:pPr>
        <w:rPr>
          <w:b/>
          <w:bCs/>
        </w:rPr>
      </w:pPr>
    </w:p>
    <w:p w14:paraId="05E32723" w14:textId="5F7B0FF2" w:rsidR="00DE07B2" w:rsidRPr="00E30510" w:rsidRDefault="00DE07B2" w:rsidP="00DE07B2">
      <w:pPr>
        <w:rPr>
          <w:b/>
          <w:bCs/>
        </w:rPr>
      </w:pPr>
      <w:r w:rsidRPr="00E30510">
        <w:rPr>
          <w:b/>
          <w:bCs/>
        </w:rPr>
        <w:t>T</w:t>
      </w:r>
      <w:r w:rsidR="00A22855" w:rsidRPr="00E30510">
        <w:rPr>
          <w:b/>
          <w:bCs/>
        </w:rPr>
        <w:t>he t</w:t>
      </w:r>
      <w:r w:rsidRPr="00E30510">
        <w:rPr>
          <w:b/>
          <w:bCs/>
        </w:rPr>
        <w:t>arget for students meeting or exceeding expectations is 90%.</w:t>
      </w:r>
    </w:p>
    <w:p w14:paraId="0820DC0A" w14:textId="6FA614B1" w:rsidR="00DE07B2" w:rsidRPr="00E30510" w:rsidRDefault="00DE07B2" w:rsidP="00BF544F">
      <w:pPr>
        <w:rPr>
          <w:b/>
          <w:bCs/>
        </w:rPr>
      </w:pPr>
    </w:p>
    <w:p w14:paraId="201D664D" w14:textId="77777777" w:rsidR="003F4CB8" w:rsidRPr="00E30510" w:rsidRDefault="003F4CB8" w:rsidP="003F4CB8">
      <w:pPr>
        <w:rPr>
          <w:b/>
        </w:rPr>
      </w:pPr>
      <w:r w:rsidRPr="00E30510">
        <w:rPr>
          <w:b/>
        </w:rPr>
        <w:t xml:space="preserve">Comments: </w:t>
      </w:r>
    </w:p>
    <w:p w14:paraId="5174B8D2" w14:textId="22EA5125" w:rsidR="00DE07B2" w:rsidRPr="00E30510" w:rsidRDefault="00DE07B2" w:rsidP="00BF544F">
      <w:pPr>
        <w:rPr>
          <w:b/>
          <w:bCs/>
        </w:rPr>
      </w:pPr>
    </w:p>
    <w:p w14:paraId="705C9447" w14:textId="5B6B32DD" w:rsidR="00A22855" w:rsidRPr="00E30510" w:rsidRDefault="00E97C16" w:rsidP="00E97C16">
      <w:pPr>
        <w:pStyle w:val="ListParagraph"/>
        <w:numPr>
          <w:ilvl w:val="0"/>
          <w:numId w:val="7"/>
        </w:numPr>
      </w:pPr>
      <w:r w:rsidRPr="00E30510">
        <w:t>Some students appear not to be well prepared for the course and struggle with homework in the beginning of the semester</w:t>
      </w:r>
      <w:r w:rsidR="00A22855" w:rsidRPr="00E30510">
        <w:t>.</w:t>
      </w:r>
    </w:p>
    <w:p w14:paraId="34452D13" w14:textId="77777777" w:rsidR="00BF544F" w:rsidRPr="00E30510" w:rsidRDefault="00BF544F" w:rsidP="00BF544F"/>
    <w:p w14:paraId="5CDEFA22" w14:textId="77777777" w:rsidR="00BF544F" w:rsidRPr="00E30510" w:rsidRDefault="00BF544F" w:rsidP="00BF544F">
      <w:r w:rsidRPr="00E30510">
        <w:rPr>
          <w:b/>
          <w:bCs/>
        </w:rPr>
        <w:t>Recommended Remedial Actions</w:t>
      </w:r>
      <w:r w:rsidRPr="00E30510">
        <w:t>:</w:t>
      </w:r>
    </w:p>
    <w:p w14:paraId="712EC816" w14:textId="5440EE7D" w:rsidR="00BF544F" w:rsidRPr="00E30510" w:rsidRDefault="00BF544F" w:rsidP="00BF544F"/>
    <w:p w14:paraId="026F6C99" w14:textId="17138C96" w:rsidR="00D65603" w:rsidRPr="00E30510" w:rsidRDefault="00D65603" w:rsidP="00E97C16">
      <w:pPr>
        <w:pStyle w:val="ListParagraph"/>
        <w:numPr>
          <w:ilvl w:val="0"/>
          <w:numId w:val="8"/>
        </w:numPr>
      </w:pPr>
      <w:r w:rsidRPr="00E30510">
        <w:t xml:space="preserve">Increased time spent in classroom </w:t>
      </w:r>
      <w:r w:rsidR="00E97C16" w:rsidRPr="00E30510">
        <w:t xml:space="preserve">on problem solving </w:t>
      </w:r>
      <w:r w:rsidR="009A3D27" w:rsidRPr="00E30510">
        <w:t xml:space="preserve">and </w:t>
      </w:r>
      <w:r w:rsidR="00E97C16" w:rsidRPr="00E30510">
        <w:t>reviews</w:t>
      </w:r>
    </w:p>
    <w:p w14:paraId="631A544D" w14:textId="77777777" w:rsidR="00D65603" w:rsidRPr="00E30510" w:rsidRDefault="00D65603" w:rsidP="00D65603"/>
    <w:p w14:paraId="764146CF" w14:textId="10FE5F23" w:rsidR="00BF544F" w:rsidRPr="00E30510" w:rsidRDefault="00BF544F" w:rsidP="00BF544F"/>
    <w:p w14:paraId="4297E6B7" w14:textId="77777777" w:rsidR="00240CB7" w:rsidRPr="00E30510" w:rsidRDefault="00240CB7">
      <w:pPr>
        <w:rPr>
          <w:b/>
        </w:rPr>
      </w:pPr>
    </w:p>
    <w:p w14:paraId="1CC4F95C" w14:textId="77777777" w:rsidR="00682F55" w:rsidRPr="00E30510" w:rsidRDefault="00682F55">
      <w:pPr>
        <w:rPr>
          <w:rFonts w:ascii="Cambria" w:eastAsia="Times New Roman" w:hAnsi="Cambria"/>
          <w:b/>
          <w:bCs/>
          <w:kern w:val="32"/>
          <w:sz w:val="32"/>
          <w:szCs w:val="32"/>
        </w:rPr>
      </w:pPr>
      <w:bookmarkStart w:id="14" w:name="_heading=h.2s8eyo1" w:colFirst="0" w:colLast="0"/>
      <w:bookmarkEnd w:id="14"/>
      <w:r w:rsidRPr="00E30510">
        <w:br w:type="page"/>
      </w:r>
    </w:p>
    <w:p w14:paraId="30E362FC" w14:textId="27772D2F" w:rsidR="00240CB7" w:rsidRPr="00E30510" w:rsidRDefault="007D2AF1">
      <w:pPr>
        <w:pStyle w:val="Heading1"/>
      </w:pPr>
      <w:bookmarkStart w:id="15" w:name="_Toc155090092"/>
      <w:r w:rsidRPr="00E30510">
        <w:lastRenderedPageBreak/>
        <w:t>8.</w:t>
      </w:r>
      <w:r w:rsidR="00893E8C" w:rsidRPr="00E30510">
        <w:t xml:space="preserve"> </w:t>
      </w:r>
      <w:r w:rsidRPr="00E30510">
        <w:t xml:space="preserve"> </w:t>
      </w:r>
      <w:r w:rsidR="00893E8C" w:rsidRPr="00E30510">
        <w:t>OUTCOMES FROM PREVIOUS ASSESSMENTS</w:t>
      </w:r>
      <w:bookmarkEnd w:id="15"/>
    </w:p>
    <w:p w14:paraId="4531C640" w14:textId="77777777" w:rsidR="00893E8C" w:rsidRPr="00E30510" w:rsidRDefault="00893E8C">
      <w:pPr>
        <w:rPr>
          <w:b/>
        </w:rPr>
      </w:pPr>
    </w:p>
    <w:p w14:paraId="1E592B40" w14:textId="718F19C3" w:rsidR="00240CB7" w:rsidRPr="00E30510" w:rsidRDefault="007D2AF1">
      <w:pPr>
        <w:rPr>
          <w:b/>
        </w:rPr>
      </w:pPr>
      <w:r w:rsidRPr="00E30510">
        <w:rPr>
          <w:b/>
        </w:rPr>
        <w:t xml:space="preserve">OUTCOMES:  </w:t>
      </w:r>
      <w:r w:rsidR="00DE07B2" w:rsidRPr="00E30510">
        <w:rPr>
          <w:b/>
        </w:rPr>
        <w:t>MFIN</w:t>
      </w:r>
      <w:r w:rsidRPr="00E30510">
        <w:rPr>
          <w:b/>
        </w:rPr>
        <w:t xml:space="preserve"> </w:t>
      </w:r>
      <w:r w:rsidR="002341E3">
        <w:rPr>
          <w:b/>
        </w:rPr>
        <w:t>COMPETENCY GOAL</w:t>
      </w:r>
      <w:r w:rsidRPr="00E30510">
        <w:rPr>
          <w:b/>
        </w:rPr>
        <w:t xml:space="preserve"> # </w:t>
      </w:r>
      <w:r w:rsidR="00DE07B2" w:rsidRPr="00E30510">
        <w:rPr>
          <w:b/>
        </w:rPr>
        <w:t>4</w:t>
      </w:r>
      <w:r w:rsidRPr="00E30510">
        <w:rPr>
          <w:b/>
        </w:rPr>
        <w:t xml:space="preserve"> </w:t>
      </w:r>
    </w:p>
    <w:p w14:paraId="5DDCF796" w14:textId="77777777" w:rsidR="00240CB7" w:rsidRPr="00E30510" w:rsidRDefault="00240CB7">
      <w:pPr>
        <w:jc w:val="both"/>
        <w:rPr>
          <w:rFonts w:ascii="Times" w:eastAsia="Times" w:hAnsi="Times" w:cs="Times"/>
          <w:b/>
        </w:rPr>
      </w:pPr>
    </w:p>
    <w:p w14:paraId="09B0DDE8" w14:textId="66AC7ED4" w:rsidR="00240CB7" w:rsidRPr="00E30510" w:rsidRDefault="007D2AF1">
      <w:pPr>
        <w:jc w:val="both"/>
        <w:rPr>
          <w:rFonts w:ascii="Times" w:eastAsia="Times" w:hAnsi="Times" w:cs="Times"/>
          <w:b/>
          <w:sz w:val="40"/>
          <w:szCs w:val="40"/>
        </w:rPr>
      </w:pPr>
      <w:bookmarkStart w:id="16" w:name="_heading=h.17dp8vu" w:colFirst="0" w:colLast="0"/>
      <w:bookmarkEnd w:id="16"/>
      <w:r w:rsidRPr="00E30510">
        <w:rPr>
          <w:rFonts w:ascii="Times" w:eastAsia="Times" w:hAnsi="Times" w:cs="Times"/>
          <w:b/>
          <w:sz w:val="40"/>
          <w:szCs w:val="40"/>
        </w:rPr>
        <w:t>After the Review Fall 202</w:t>
      </w:r>
      <w:r w:rsidR="00425DC5" w:rsidRPr="00E30510">
        <w:rPr>
          <w:rFonts w:ascii="Times" w:eastAsia="Times" w:hAnsi="Times" w:cs="Times"/>
          <w:b/>
          <w:sz w:val="40"/>
          <w:szCs w:val="40"/>
        </w:rPr>
        <w:t>3</w:t>
      </w:r>
    </w:p>
    <w:p w14:paraId="613DBD02" w14:textId="77777777" w:rsidR="00240CB7" w:rsidRPr="00E30510" w:rsidRDefault="007D2AF1">
      <w:pPr>
        <w:rPr>
          <w:rFonts w:ascii="Times" w:eastAsia="Times" w:hAnsi="Times" w:cs="Times"/>
          <w:b/>
          <w:u w:val="single"/>
        </w:rPr>
      </w:pPr>
      <w:r w:rsidRPr="00E30510">
        <w:rPr>
          <w:rFonts w:ascii="Times" w:eastAsia="Times" w:hAnsi="Times" w:cs="Times"/>
          <w:b/>
          <w:u w:val="single"/>
        </w:rPr>
        <w:t>Competencies (knowledge, skills, abilities) addressed in this course:</w:t>
      </w:r>
    </w:p>
    <w:p w14:paraId="579D70A9" w14:textId="5D13E2C8" w:rsidR="00240CB7" w:rsidRPr="00E30510" w:rsidRDefault="007D2AF1" w:rsidP="00CF46F8">
      <w:pPr>
        <w:numPr>
          <w:ilvl w:val="0"/>
          <w:numId w:val="2"/>
        </w:numPr>
        <w:ind w:left="504"/>
        <w:rPr>
          <w:rFonts w:ascii="Times" w:eastAsia="Times" w:hAnsi="Times" w:cs="Times"/>
          <w:b/>
        </w:rPr>
      </w:pPr>
      <w:r w:rsidRPr="00E30510">
        <w:rPr>
          <w:rFonts w:ascii="Times" w:eastAsia="Times" w:hAnsi="Times" w:cs="Times"/>
          <w:b/>
        </w:rPr>
        <w:t xml:space="preserve">Trait 1 – </w:t>
      </w:r>
      <w:r w:rsidR="00CF46F8" w:rsidRPr="00E30510">
        <w:rPr>
          <w:rFonts w:ascii="Times" w:eastAsia="Times" w:hAnsi="Times" w:cs="Times"/>
          <w:b/>
        </w:rPr>
        <w:t>Solving time value of money problems</w:t>
      </w:r>
    </w:p>
    <w:p w14:paraId="4DF7E540" w14:textId="574C2543" w:rsidR="00240CB7" w:rsidRPr="00E30510" w:rsidRDefault="007D2AF1" w:rsidP="00CF46F8">
      <w:pPr>
        <w:numPr>
          <w:ilvl w:val="0"/>
          <w:numId w:val="2"/>
        </w:numPr>
        <w:ind w:left="504"/>
        <w:rPr>
          <w:rFonts w:ascii="Times" w:eastAsia="Times" w:hAnsi="Times" w:cs="Times"/>
          <w:b/>
        </w:rPr>
      </w:pPr>
      <w:r w:rsidRPr="00E30510">
        <w:rPr>
          <w:rFonts w:ascii="Times" w:eastAsia="Times" w:hAnsi="Times" w:cs="Times"/>
          <w:b/>
        </w:rPr>
        <w:t xml:space="preserve">Trait 2 – </w:t>
      </w:r>
      <w:r w:rsidR="00CF46F8" w:rsidRPr="00E30510">
        <w:rPr>
          <w:rFonts w:ascii="Times" w:eastAsia="Times" w:hAnsi="Times" w:cs="Times"/>
          <w:b/>
        </w:rPr>
        <w:t>Solving investment problems</w:t>
      </w:r>
      <w:r w:rsidR="003D5A45" w:rsidRPr="00E30510">
        <w:rPr>
          <w:rFonts w:ascii="Times" w:eastAsia="Times" w:hAnsi="Times" w:cs="Times"/>
          <w:b/>
        </w:rPr>
        <w:t xml:space="preserve"> – some students may be insufficiently prepared and require additional help</w:t>
      </w:r>
    </w:p>
    <w:p w14:paraId="3A22AAA2" w14:textId="6C144FCA" w:rsidR="00240CB7" w:rsidRPr="00E30510" w:rsidRDefault="007D2AF1" w:rsidP="00CF46F8">
      <w:pPr>
        <w:numPr>
          <w:ilvl w:val="0"/>
          <w:numId w:val="2"/>
        </w:numPr>
        <w:ind w:left="504"/>
        <w:rPr>
          <w:rFonts w:ascii="Times" w:eastAsia="Times" w:hAnsi="Times" w:cs="Times"/>
          <w:b/>
        </w:rPr>
      </w:pPr>
      <w:r w:rsidRPr="00E30510">
        <w:rPr>
          <w:rFonts w:ascii="Times" w:eastAsia="Times" w:hAnsi="Times" w:cs="Times"/>
          <w:b/>
        </w:rPr>
        <w:t xml:space="preserve">Trait 3 – </w:t>
      </w:r>
      <w:r w:rsidR="00CF46F8" w:rsidRPr="00E30510">
        <w:rPr>
          <w:rFonts w:ascii="Times" w:eastAsia="Times" w:hAnsi="Times" w:cs="Times"/>
          <w:b/>
        </w:rPr>
        <w:t>Solving financing problems</w:t>
      </w:r>
    </w:p>
    <w:p w14:paraId="5EF8CF48" w14:textId="56D64202" w:rsidR="00240CB7" w:rsidRPr="00E30510" w:rsidRDefault="007D2AF1" w:rsidP="00CF46F8">
      <w:pPr>
        <w:numPr>
          <w:ilvl w:val="0"/>
          <w:numId w:val="2"/>
        </w:numPr>
        <w:ind w:left="504"/>
        <w:rPr>
          <w:rFonts w:ascii="Times" w:eastAsia="Times" w:hAnsi="Times" w:cs="Times"/>
          <w:b/>
        </w:rPr>
      </w:pPr>
      <w:r w:rsidRPr="00E30510">
        <w:rPr>
          <w:rFonts w:ascii="Times" w:eastAsia="Times" w:hAnsi="Times" w:cs="Times"/>
          <w:b/>
        </w:rPr>
        <w:t xml:space="preserve">Trait 4 – </w:t>
      </w:r>
      <w:r w:rsidR="00CF46F8" w:rsidRPr="00E30510">
        <w:rPr>
          <w:rFonts w:ascii="Times" w:eastAsia="Times" w:hAnsi="Times" w:cs="Times"/>
          <w:b/>
        </w:rPr>
        <w:t>Modeling financial condition and problem facing a business</w:t>
      </w:r>
    </w:p>
    <w:p w14:paraId="6FD1CC8A" w14:textId="510A58F0" w:rsidR="00240CB7" w:rsidRPr="00E30510" w:rsidRDefault="007D2AF1" w:rsidP="00CF46F8">
      <w:pPr>
        <w:numPr>
          <w:ilvl w:val="0"/>
          <w:numId w:val="2"/>
        </w:numPr>
        <w:ind w:left="504"/>
        <w:rPr>
          <w:rFonts w:ascii="Times" w:eastAsia="Times" w:hAnsi="Times" w:cs="Times"/>
          <w:b/>
        </w:rPr>
      </w:pPr>
      <w:r w:rsidRPr="00E30510">
        <w:rPr>
          <w:rFonts w:ascii="Times" w:eastAsia="Times" w:hAnsi="Times" w:cs="Times"/>
          <w:b/>
        </w:rPr>
        <w:t>Trait 5 –</w:t>
      </w:r>
      <w:r w:rsidR="00CF46F8" w:rsidRPr="00E30510">
        <w:rPr>
          <w:rFonts w:ascii="Times" w:eastAsia="Times" w:hAnsi="Times" w:cs="Times"/>
          <w:b/>
        </w:rPr>
        <w:t xml:space="preserve"> Translating knowledge and model solutions into recommended solutions for businesses</w:t>
      </w:r>
    </w:p>
    <w:p w14:paraId="45EDC641" w14:textId="21D744FA" w:rsidR="00240CB7" w:rsidRPr="00E30510" w:rsidRDefault="00240CB7" w:rsidP="00CF46F8"/>
    <w:p w14:paraId="76A0CDAA" w14:textId="77777777" w:rsidR="003D5A45" w:rsidRPr="00E30510" w:rsidRDefault="003D5A45" w:rsidP="00CF46F8"/>
    <w:p w14:paraId="492E774F" w14:textId="77777777" w:rsidR="003D5A45" w:rsidRPr="00E30510" w:rsidRDefault="003D5A45" w:rsidP="003D5A45">
      <w:pPr>
        <w:jc w:val="both"/>
        <w:rPr>
          <w:rFonts w:ascii="Times" w:eastAsia="Times" w:hAnsi="Times" w:cs="Times"/>
          <w:b/>
          <w:sz w:val="40"/>
          <w:szCs w:val="40"/>
        </w:rPr>
      </w:pPr>
      <w:r w:rsidRPr="00E30510">
        <w:rPr>
          <w:rFonts w:ascii="Times" w:eastAsia="Times" w:hAnsi="Times" w:cs="Times"/>
          <w:b/>
          <w:sz w:val="40"/>
          <w:szCs w:val="40"/>
        </w:rPr>
        <w:t>After the Review Fall 2022</w:t>
      </w:r>
    </w:p>
    <w:p w14:paraId="16A3E34D" w14:textId="77777777" w:rsidR="003D5A45" w:rsidRPr="00E30510" w:rsidRDefault="003D5A45" w:rsidP="003D5A45">
      <w:pPr>
        <w:rPr>
          <w:rFonts w:ascii="Times" w:eastAsia="Times" w:hAnsi="Times" w:cs="Times"/>
          <w:b/>
          <w:u w:val="single"/>
        </w:rPr>
      </w:pPr>
      <w:r w:rsidRPr="00E30510">
        <w:rPr>
          <w:rFonts w:ascii="Times" w:eastAsia="Times" w:hAnsi="Times" w:cs="Times"/>
          <w:b/>
          <w:u w:val="single"/>
        </w:rPr>
        <w:t>Competencies (knowledge, skills, abilities) addressed in this course:</w:t>
      </w:r>
    </w:p>
    <w:p w14:paraId="2853AD08"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1 – Solving time value of money problems – well understood except for problems with complex language formulations</w:t>
      </w:r>
    </w:p>
    <w:p w14:paraId="2D21DE41" w14:textId="7B740AEE"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2 – Solving investment problems - students performed better in trait 1 than in traits 2 and 3 of objective 1</w:t>
      </w:r>
    </w:p>
    <w:p w14:paraId="07582EFF"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3 – Solving financing problems</w:t>
      </w:r>
    </w:p>
    <w:p w14:paraId="5D0F95C5"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4 – Modeling financial condition and problem facing a business</w:t>
      </w:r>
    </w:p>
    <w:p w14:paraId="39F19C0E"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5 – Translating knowledge and model solutions into recommended solutions for businesses</w:t>
      </w:r>
    </w:p>
    <w:p w14:paraId="65CE0B20" w14:textId="77777777" w:rsidR="003D5A45" w:rsidRPr="00E30510" w:rsidRDefault="003D5A45" w:rsidP="003D5A45">
      <w:pPr>
        <w:numPr>
          <w:ilvl w:val="0"/>
          <w:numId w:val="2"/>
        </w:numPr>
        <w:ind w:left="504"/>
        <w:rPr>
          <w:rFonts w:ascii="Times" w:eastAsia="Times" w:hAnsi="Times" w:cs="Times"/>
          <w:b/>
        </w:rPr>
      </w:pPr>
    </w:p>
    <w:p w14:paraId="7D6DD118" w14:textId="77777777" w:rsidR="003D5A45" w:rsidRPr="00E30510" w:rsidRDefault="003D5A45" w:rsidP="00CF46F8"/>
    <w:p w14:paraId="020814CD" w14:textId="501443D5" w:rsidR="003D5A45" w:rsidRPr="00E30510" w:rsidRDefault="003D5A45" w:rsidP="003D5A45">
      <w:pPr>
        <w:jc w:val="both"/>
        <w:rPr>
          <w:rFonts w:ascii="Times" w:eastAsia="Times" w:hAnsi="Times" w:cs="Times"/>
          <w:b/>
          <w:sz w:val="40"/>
          <w:szCs w:val="40"/>
        </w:rPr>
      </w:pPr>
      <w:r w:rsidRPr="00E30510">
        <w:rPr>
          <w:rFonts w:ascii="Times" w:eastAsia="Times" w:hAnsi="Times" w:cs="Times"/>
          <w:b/>
          <w:sz w:val="40"/>
          <w:szCs w:val="40"/>
        </w:rPr>
        <w:t>After the Review Fall 2021</w:t>
      </w:r>
    </w:p>
    <w:p w14:paraId="0B12A576" w14:textId="77777777" w:rsidR="003D5A45" w:rsidRPr="00E30510" w:rsidRDefault="003D5A45" w:rsidP="003D5A45">
      <w:pPr>
        <w:rPr>
          <w:rFonts w:ascii="Times" w:eastAsia="Times" w:hAnsi="Times" w:cs="Times"/>
          <w:b/>
          <w:u w:val="single"/>
        </w:rPr>
      </w:pPr>
      <w:r w:rsidRPr="00E30510">
        <w:rPr>
          <w:rFonts w:ascii="Times" w:eastAsia="Times" w:hAnsi="Times" w:cs="Times"/>
          <w:b/>
          <w:u w:val="single"/>
        </w:rPr>
        <w:t>Competencies (knowledge, skills, abilities) addressed in this course:</w:t>
      </w:r>
    </w:p>
    <w:p w14:paraId="6562610E" w14:textId="28D6B616"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 xml:space="preserve">Trait 1 – Solving time value of money problems </w:t>
      </w:r>
    </w:p>
    <w:p w14:paraId="0A3247F9"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2 – Solving investment problems</w:t>
      </w:r>
    </w:p>
    <w:p w14:paraId="18B12805"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3 – Solving financing problems</w:t>
      </w:r>
    </w:p>
    <w:p w14:paraId="7FF20CAB" w14:textId="73D5F20C"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4 – Modeling financial condition and problem facing a business - Some students may not deliver to their full potential because (1) they are not used to solving complicated business problems, (2) are not used to business writing to communicate their work, or (3) do not work as hard as they would in an individual assignment.</w:t>
      </w:r>
    </w:p>
    <w:p w14:paraId="03DCF296" w14:textId="77777777" w:rsidR="003D5A45" w:rsidRPr="00E30510" w:rsidRDefault="003D5A45" w:rsidP="003D5A45">
      <w:pPr>
        <w:numPr>
          <w:ilvl w:val="0"/>
          <w:numId w:val="2"/>
        </w:numPr>
        <w:ind w:left="504"/>
        <w:rPr>
          <w:rFonts w:ascii="Times" w:eastAsia="Times" w:hAnsi="Times" w:cs="Times"/>
          <w:b/>
        </w:rPr>
      </w:pPr>
      <w:r w:rsidRPr="00E30510">
        <w:rPr>
          <w:rFonts w:ascii="Times" w:eastAsia="Times" w:hAnsi="Times" w:cs="Times"/>
          <w:b/>
        </w:rPr>
        <w:t>Trait 5 – Translating knowledge and model solutions into recommended solutions for businesses</w:t>
      </w:r>
    </w:p>
    <w:p w14:paraId="617C00DE" w14:textId="77777777" w:rsidR="003D5A45" w:rsidRPr="00E30510" w:rsidRDefault="003D5A45" w:rsidP="00CF46F8"/>
    <w:p w14:paraId="5A7E0243" w14:textId="77777777" w:rsidR="00CF46F8" w:rsidRPr="00E30510" w:rsidRDefault="00CF46F8" w:rsidP="00CF46F8"/>
    <w:p w14:paraId="13AF43D2" w14:textId="77777777" w:rsidR="003D5A45" w:rsidRPr="00E30510" w:rsidRDefault="003D5A45" w:rsidP="00893E8C">
      <w:pPr>
        <w:rPr>
          <w:sz w:val="28"/>
          <w:szCs w:val="28"/>
        </w:rPr>
      </w:pPr>
    </w:p>
    <w:p w14:paraId="571A5AE5" w14:textId="45C99C8A" w:rsidR="00893E8C" w:rsidRPr="00E30510" w:rsidRDefault="00893E8C" w:rsidP="00893E8C">
      <w:pPr>
        <w:rPr>
          <w:sz w:val="28"/>
          <w:szCs w:val="28"/>
        </w:rPr>
      </w:pPr>
      <w:r w:rsidRPr="00E30510">
        <w:rPr>
          <w:sz w:val="28"/>
          <w:szCs w:val="28"/>
        </w:rPr>
        <w:lastRenderedPageBreak/>
        <w:t>The following table</w:t>
      </w:r>
      <w:r w:rsidR="003D5A45" w:rsidRPr="00E30510">
        <w:rPr>
          <w:sz w:val="28"/>
          <w:szCs w:val="28"/>
        </w:rPr>
        <w:t>s</w:t>
      </w:r>
      <w:r w:rsidRPr="00E30510">
        <w:rPr>
          <w:sz w:val="28"/>
          <w:szCs w:val="28"/>
        </w:rPr>
        <w:t xml:space="preserve"> shows the average scores on each goal objective over time – the percentage of students who meets or exceeds expectations.</w:t>
      </w:r>
    </w:p>
    <w:p w14:paraId="291DD936" w14:textId="77777777" w:rsidR="00893E8C" w:rsidRPr="00E30510" w:rsidRDefault="00893E8C" w:rsidP="00893E8C"/>
    <w:tbl>
      <w:tblPr>
        <w:tblStyle w:val="af0"/>
        <w:tblW w:w="7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016"/>
      </w:tblGrid>
      <w:tr w:rsidR="00E30510" w:rsidRPr="00E30510" w14:paraId="5DD4D290" w14:textId="77777777" w:rsidTr="00515E5C">
        <w:tc>
          <w:tcPr>
            <w:tcW w:w="1701" w:type="dxa"/>
            <w:shd w:val="clear" w:color="auto" w:fill="auto"/>
          </w:tcPr>
          <w:p w14:paraId="7922B42C" w14:textId="77777777" w:rsidR="00893E8C" w:rsidRPr="00E30510" w:rsidRDefault="00893E8C" w:rsidP="00515E5C"/>
        </w:tc>
        <w:tc>
          <w:tcPr>
            <w:tcW w:w="6016" w:type="dxa"/>
            <w:shd w:val="clear" w:color="auto" w:fill="auto"/>
          </w:tcPr>
          <w:p w14:paraId="4366E7BB" w14:textId="001ADEBC" w:rsidR="00893E8C" w:rsidRPr="00E30510" w:rsidRDefault="00893E8C" w:rsidP="00515E5C">
            <w:pPr>
              <w:jc w:val="center"/>
            </w:pPr>
            <w:r w:rsidRPr="00E30510">
              <w:t>Objective 1 – Students understand and can solve standard business financial problems</w:t>
            </w:r>
          </w:p>
        </w:tc>
      </w:tr>
      <w:tr w:rsidR="00E30510" w:rsidRPr="00E30510" w14:paraId="29F2768F" w14:textId="77777777" w:rsidTr="00515E5C">
        <w:tc>
          <w:tcPr>
            <w:tcW w:w="1701" w:type="dxa"/>
            <w:shd w:val="clear" w:color="auto" w:fill="auto"/>
          </w:tcPr>
          <w:p w14:paraId="489ED227" w14:textId="77777777" w:rsidR="00893E8C" w:rsidRPr="00E30510" w:rsidRDefault="00893E8C" w:rsidP="00515E5C">
            <w:r w:rsidRPr="00E30510">
              <w:t>Fall 2021</w:t>
            </w:r>
          </w:p>
        </w:tc>
        <w:tc>
          <w:tcPr>
            <w:tcW w:w="6016" w:type="dxa"/>
            <w:shd w:val="clear" w:color="auto" w:fill="auto"/>
          </w:tcPr>
          <w:p w14:paraId="0FF0F4F8" w14:textId="336C309C" w:rsidR="00893E8C" w:rsidRPr="00E30510" w:rsidRDefault="00893E8C" w:rsidP="00515E5C">
            <w:pPr>
              <w:spacing w:line="276" w:lineRule="auto"/>
              <w:jc w:val="center"/>
            </w:pPr>
            <w:r w:rsidRPr="00E30510">
              <w:t>92.5%</w:t>
            </w:r>
          </w:p>
        </w:tc>
      </w:tr>
      <w:tr w:rsidR="00E30510" w:rsidRPr="00E30510" w14:paraId="5BA7C5A5" w14:textId="77777777" w:rsidTr="00515E5C">
        <w:tc>
          <w:tcPr>
            <w:tcW w:w="1701" w:type="dxa"/>
            <w:shd w:val="clear" w:color="auto" w:fill="auto"/>
          </w:tcPr>
          <w:p w14:paraId="55BB02B9" w14:textId="77777777" w:rsidR="00893E8C" w:rsidRPr="00E30510" w:rsidRDefault="00893E8C" w:rsidP="00515E5C">
            <w:r w:rsidRPr="00E30510">
              <w:t>Fall 2022</w:t>
            </w:r>
          </w:p>
        </w:tc>
        <w:tc>
          <w:tcPr>
            <w:tcW w:w="6016" w:type="dxa"/>
            <w:shd w:val="clear" w:color="auto" w:fill="auto"/>
          </w:tcPr>
          <w:p w14:paraId="02644495" w14:textId="27E4193E" w:rsidR="00893E8C" w:rsidRPr="00E30510" w:rsidRDefault="00893E8C" w:rsidP="00515E5C">
            <w:pPr>
              <w:spacing w:line="276" w:lineRule="auto"/>
              <w:jc w:val="center"/>
            </w:pPr>
            <w:r w:rsidRPr="00E30510">
              <w:t>93.3%</w:t>
            </w:r>
          </w:p>
        </w:tc>
      </w:tr>
      <w:tr w:rsidR="00425DC5" w:rsidRPr="00E30510" w14:paraId="52695530" w14:textId="77777777" w:rsidTr="00515E5C">
        <w:tc>
          <w:tcPr>
            <w:tcW w:w="1701" w:type="dxa"/>
            <w:shd w:val="clear" w:color="auto" w:fill="auto"/>
          </w:tcPr>
          <w:p w14:paraId="4D45DB68" w14:textId="01D2741D" w:rsidR="00425DC5" w:rsidRPr="00E30510" w:rsidRDefault="00425DC5" w:rsidP="00515E5C">
            <w:r w:rsidRPr="00E30510">
              <w:t>Fall 2023</w:t>
            </w:r>
          </w:p>
        </w:tc>
        <w:tc>
          <w:tcPr>
            <w:tcW w:w="6016" w:type="dxa"/>
            <w:shd w:val="clear" w:color="auto" w:fill="auto"/>
          </w:tcPr>
          <w:p w14:paraId="0BFF0B83" w14:textId="09D3F6EB" w:rsidR="00425DC5" w:rsidRPr="00E30510" w:rsidRDefault="009E05E3" w:rsidP="00515E5C">
            <w:pPr>
              <w:spacing w:line="276" w:lineRule="auto"/>
              <w:jc w:val="center"/>
            </w:pPr>
            <w:r w:rsidRPr="00E30510">
              <w:t>89.4%</w:t>
            </w:r>
          </w:p>
        </w:tc>
      </w:tr>
    </w:tbl>
    <w:p w14:paraId="4E5629A7" w14:textId="77777777" w:rsidR="00893E8C" w:rsidRPr="00E30510" w:rsidRDefault="00893E8C" w:rsidP="003D5A45">
      <w:bookmarkStart w:id="17" w:name="_heading=h.3rdcrjn" w:colFirst="0" w:colLast="0"/>
      <w:bookmarkEnd w:id="17"/>
    </w:p>
    <w:p w14:paraId="480E5F54" w14:textId="77777777" w:rsidR="00893E8C" w:rsidRPr="00E30510" w:rsidRDefault="00893E8C" w:rsidP="00893E8C">
      <w:pPr>
        <w:rPr>
          <w:sz w:val="28"/>
          <w:szCs w:val="28"/>
        </w:rPr>
      </w:pPr>
      <w:r w:rsidRPr="00E30510">
        <w:rPr>
          <w:sz w:val="28"/>
          <w:szCs w:val="28"/>
        </w:rPr>
        <w:t>The following table shows the average scores on each goal objective over time – the percentage of students who meets or exceeds expectations.</w:t>
      </w:r>
    </w:p>
    <w:p w14:paraId="6A6C0808" w14:textId="77777777" w:rsidR="00893E8C" w:rsidRPr="00E30510" w:rsidRDefault="00893E8C" w:rsidP="00893E8C"/>
    <w:tbl>
      <w:tblPr>
        <w:tblStyle w:val="af0"/>
        <w:tblW w:w="7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016"/>
      </w:tblGrid>
      <w:tr w:rsidR="00E30510" w:rsidRPr="00E30510" w14:paraId="26AF8C58" w14:textId="77777777" w:rsidTr="00515E5C">
        <w:tc>
          <w:tcPr>
            <w:tcW w:w="1701" w:type="dxa"/>
            <w:shd w:val="clear" w:color="auto" w:fill="auto"/>
          </w:tcPr>
          <w:p w14:paraId="4D7D1809" w14:textId="77777777" w:rsidR="00893E8C" w:rsidRPr="00E30510" w:rsidRDefault="00893E8C" w:rsidP="00515E5C"/>
        </w:tc>
        <w:tc>
          <w:tcPr>
            <w:tcW w:w="6016" w:type="dxa"/>
            <w:shd w:val="clear" w:color="auto" w:fill="auto"/>
          </w:tcPr>
          <w:p w14:paraId="530FF825" w14:textId="65BFA195" w:rsidR="00893E8C" w:rsidRPr="00E30510" w:rsidRDefault="00893E8C" w:rsidP="00515E5C">
            <w:pPr>
              <w:jc w:val="center"/>
            </w:pPr>
            <w:r w:rsidRPr="00E30510">
              <w:t>Objective 2 – Students can model business financial problems and translate solution to business actions</w:t>
            </w:r>
          </w:p>
        </w:tc>
      </w:tr>
      <w:tr w:rsidR="00E30510" w:rsidRPr="00E30510" w14:paraId="6ABDE6C3" w14:textId="77777777" w:rsidTr="00515E5C">
        <w:tc>
          <w:tcPr>
            <w:tcW w:w="1701" w:type="dxa"/>
            <w:shd w:val="clear" w:color="auto" w:fill="auto"/>
          </w:tcPr>
          <w:p w14:paraId="37A7CAD6" w14:textId="77777777" w:rsidR="00893E8C" w:rsidRPr="00E30510" w:rsidRDefault="00893E8C" w:rsidP="00515E5C">
            <w:r w:rsidRPr="00E30510">
              <w:t>Fall 2021</w:t>
            </w:r>
          </w:p>
        </w:tc>
        <w:tc>
          <w:tcPr>
            <w:tcW w:w="6016" w:type="dxa"/>
            <w:shd w:val="clear" w:color="auto" w:fill="auto"/>
          </w:tcPr>
          <w:p w14:paraId="3B1D366E" w14:textId="36B90FA0" w:rsidR="00893E8C" w:rsidRPr="00E30510" w:rsidRDefault="00893E8C" w:rsidP="00515E5C">
            <w:pPr>
              <w:spacing w:line="276" w:lineRule="auto"/>
              <w:jc w:val="center"/>
            </w:pPr>
            <w:r w:rsidRPr="00E30510">
              <w:t>90.0%</w:t>
            </w:r>
          </w:p>
        </w:tc>
      </w:tr>
      <w:tr w:rsidR="00E30510" w:rsidRPr="00E30510" w14:paraId="2273A353" w14:textId="77777777" w:rsidTr="00515E5C">
        <w:tc>
          <w:tcPr>
            <w:tcW w:w="1701" w:type="dxa"/>
            <w:shd w:val="clear" w:color="auto" w:fill="auto"/>
          </w:tcPr>
          <w:p w14:paraId="124AA7A6" w14:textId="77777777" w:rsidR="00893E8C" w:rsidRPr="00E30510" w:rsidRDefault="00893E8C" w:rsidP="00515E5C">
            <w:r w:rsidRPr="00E30510">
              <w:t>Fall 2022</w:t>
            </w:r>
          </w:p>
        </w:tc>
        <w:tc>
          <w:tcPr>
            <w:tcW w:w="6016" w:type="dxa"/>
            <w:shd w:val="clear" w:color="auto" w:fill="auto"/>
          </w:tcPr>
          <w:p w14:paraId="550E58DB" w14:textId="6572AA57" w:rsidR="00893E8C" w:rsidRPr="00E30510" w:rsidRDefault="00893E8C" w:rsidP="00515E5C">
            <w:pPr>
              <w:spacing w:line="276" w:lineRule="auto"/>
              <w:jc w:val="center"/>
            </w:pPr>
            <w:r w:rsidRPr="00E30510">
              <w:t>82.2%</w:t>
            </w:r>
          </w:p>
        </w:tc>
      </w:tr>
      <w:tr w:rsidR="00425DC5" w:rsidRPr="00E30510" w14:paraId="332F5683" w14:textId="77777777" w:rsidTr="00515E5C">
        <w:tc>
          <w:tcPr>
            <w:tcW w:w="1701" w:type="dxa"/>
            <w:shd w:val="clear" w:color="auto" w:fill="auto"/>
          </w:tcPr>
          <w:p w14:paraId="0F4AB11E" w14:textId="33FE5122" w:rsidR="00425DC5" w:rsidRPr="00E30510" w:rsidRDefault="00425DC5" w:rsidP="00515E5C">
            <w:r w:rsidRPr="00E30510">
              <w:t>Fall 2023</w:t>
            </w:r>
          </w:p>
        </w:tc>
        <w:tc>
          <w:tcPr>
            <w:tcW w:w="6016" w:type="dxa"/>
            <w:shd w:val="clear" w:color="auto" w:fill="auto"/>
          </w:tcPr>
          <w:p w14:paraId="3F797FF9" w14:textId="0BAEC168" w:rsidR="00425DC5" w:rsidRPr="00E30510" w:rsidRDefault="009E05E3" w:rsidP="00515E5C">
            <w:pPr>
              <w:spacing w:line="276" w:lineRule="auto"/>
              <w:jc w:val="center"/>
            </w:pPr>
            <w:r w:rsidRPr="00E30510">
              <w:t>93.6</w:t>
            </w:r>
            <w:r w:rsidR="00E97C16" w:rsidRPr="00E30510">
              <w:t>%</w:t>
            </w:r>
          </w:p>
        </w:tc>
      </w:tr>
    </w:tbl>
    <w:p w14:paraId="7B9B2DCA" w14:textId="77777777" w:rsidR="00240CB7" w:rsidRPr="00E30510" w:rsidRDefault="00240CB7"/>
    <w:p w14:paraId="0B38997E" w14:textId="77777777" w:rsidR="00240CB7" w:rsidRPr="00E30510" w:rsidRDefault="00240CB7"/>
    <w:p w14:paraId="6E1FFBD3" w14:textId="77777777" w:rsidR="00E97C16" w:rsidRPr="00E30510" w:rsidRDefault="00E97C16">
      <w:pPr>
        <w:rPr>
          <w:rFonts w:ascii="Cambria" w:eastAsia="Times New Roman" w:hAnsi="Cambria"/>
          <w:b/>
          <w:bCs/>
          <w:kern w:val="32"/>
          <w:sz w:val="32"/>
          <w:szCs w:val="32"/>
        </w:rPr>
      </w:pPr>
      <w:bookmarkStart w:id="18" w:name="_heading=h.26in1rg" w:colFirst="0" w:colLast="0"/>
      <w:bookmarkEnd w:id="18"/>
      <w:r w:rsidRPr="00E30510">
        <w:br w:type="page"/>
      </w:r>
    </w:p>
    <w:p w14:paraId="48059D5F" w14:textId="7FD01E1B" w:rsidR="00240CB7" w:rsidRPr="00E30510" w:rsidRDefault="007D2AF1">
      <w:pPr>
        <w:pStyle w:val="Heading1"/>
      </w:pPr>
      <w:bookmarkStart w:id="19" w:name="_Toc155090093"/>
      <w:r w:rsidRPr="00E30510">
        <w:lastRenderedPageBreak/>
        <w:t xml:space="preserve">9. </w:t>
      </w:r>
      <w:r w:rsidR="003F4CB8" w:rsidRPr="00E30510">
        <w:t xml:space="preserve"> CLOSE LOOP PROCESS – CONTINUOUS IMPROVEMENT RECORD</w:t>
      </w:r>
      <w:bookmarkEnd w:id="19"/>
    </w:p>
    <w:p w14:paraId="1A732AF8" w14:textId="77777777" w:rsidR="00240CB7" w:rsidRPr="00E30510" w:rsidRDefault="00240CB7"/>
    <w:p w14:paraId="4F4428C9" w14:textId="77777777" w:rsidR="00240CB7" w:rsidRPr="00E30510" w:rsidRDefault="007D2AF1">
      <w:pPr>
        <w:jc w:val="center"/>
        <w:rPr>
          <w:rFonts w:ascii="Palatino" w:eastAsia="Palatino" w:hAnsi="Palatino" w:cs="Palatino"/>
          <w:b/>
        </w:rPr>
      </w:pPr>
      <w:r w:rsidRPr="00E30510">
        <w:rPr>
          <w:rFonts w:ascii="Palatino" w:eastAsia="Palatino" w:hAnsi="Palatino" w:cs="Palatino"/>
          <w:b/>
        </w:rPr>
        <w:t>Assurance of Learning</w:t>
      </w:r>
    </w:p>
    <w:p w14:paraId="04DD85CF" w14:textId="77777777" w:rsidR="00240CB7" w:rsidRPr="00E30510" w:rsidRDefault="007D2AF1">
      <w:pPr>
        <w:jc w:val="center"/>
        <w:rPr>
          <w:rFonts w:ascii="Palatino" w:eastAsia="Palatino" w:hAnsi="Palatino" w:cs="Palatino"/>
          <w:b/>
        </w:rPr>
      </w:pPr>
      <w:r w:rsidRPr="00E30510">
        <w:rPr>
          <w:rFonts w:ascii="Palatino" w:eastAsia="Palatino" w:hAnsi="Palatino" w:cs="Palatino"/>
          <w:b/>
        </w:rPr>
        <w:t>Assessment/Outcome Analysis</w:t>
      </w:r>
    </w:p>
    <w:p w14:paraId="4163010F" w14:textId="77777777" w:rsidR="00240CB7" w:rsidRPr="00E30510" w:rsidRDefault="007D2AF1">
      <w:pPr>
        <w:jc w:val="center"/>
        <w:rPr>
          <w:rFonts w:ascii="Palatino" w:eastAsia="Palatino" w:hAnsi="Palatino" w:cs="Palatino"/>
          <w:b/>
        </w:rPr>
      </w:pPr>
      <w:r w:rsidRPr="00E30510">
        <w:rPr>
          <w:rFonts w:ascii="Palatino" w:eastAsia="Palatino" w:hAnsi="Palatino" w:cs="Palatino"/>
          <w:b/>
        </w:rPr>
        <w:t>Close Loop Process - Continuous Improvement Record</w:t>
      </w:r>
    </w:p>
    <w:p w14:paraId="0E2C7265" w14:textId="77777777" w:rsidR="00240CB7" w:rsidRPr="00E30510" w:rsidRDefault="00240CB7">
      <w:pPr>
        <w:jc w:val="center"/>
        <w:rPr>
          <w:rFonts w:ascii="Palatino" w:eastAsia="Palatino" w:hAnsi="Palatino" w:cs="Palatino"/>
          <w:b/>
        </w:rPr>
      </w:pPr>
    </w:p>
    <w:p w14:paraId="5A2D4D47" w14:textId="017A896E" w:rsidR="00240CB7" w:rsidRPr="00E30510" w:rsidRDefault="007D2AF1">
      <w:pPr>
        <w:rPr>
          <w:rFonts w:ascii="Palatino" w:eastAsia="Palatino" w:hAnsi="Palatino" w:cs="Palatino"/>
          <w:b/>
        </w:rPr>
      </w:pPr>
      <w:r w:rsidRPr="00E30510">
        <w:rPr>
          <w:rFonts w:ascii="Palatino" w:eastAsia="Palatino" w:hAnsi="Palatino" w:cs="Palatino"/>
          <w:b/>
        </w:rPr>
        <w:t xml:space="preserve">Program: </w:t>
      </w:r>
      <w:r w:rsidRPr="00E30510">
        <w:rPr>
          <w:rFonts w:ascii="Palatino" w:eastAsia="Palatino" w:hAnsi="Palatino" w:cs="Palatino"/>
          <w:sz w:val="22"/>
          <w:szCs w:val="22"/>
        </w:rPr>
        <w:t xml:space="preserve">Master of </w:t>
      </w:r>
      <w:r w:rsidR="00682F55" w:rsidRPr="00E30510">
        <w:rPr>
          <w:rFonts w:ascii="Palatino" w:eastAsia="Palatino" w:hAnsi="Palatino" w:cs="Palatino"/>
          <w:sz w:val="22"/>
          <w:szCs w:val="22"/>
        </w:rPr>
        <w:t>Finance</w:t>
      </w:r>
    </w:p>
    <w:p w14:paraId="16FA8CAA" w14:textId="0298015D" w:rsidR="00240CB7" w:rsidRPr="00E30510" w:rsidRDefault="007D2AF1">
      <w:pPr>
        <w:rPr>
          <w:rFonts w:ascii="Palatino" w:eastAsia="Palatino" w:hAnsi="Palatino" w:cs="Palatino"/>
          <w:sz w:val="20"/>
          <w:szCs w:val="20"/>
        </w:rPr>
      </w:pPr>
      <w:r w:rsidRPr="00E30510">
        <w:rPr>
          <w:rFonts w:ascii="Palatino" w:eastAsia="Palatino" w:hAnsi="Palatino" w:cs="Palatino"/>
          <w:b/>
        </w:rPr>
        <w:t xml:space="preserve">Goal </w:t>
      </w:r>
      <w:r w:rsidR="00682F55" w:rsidRPr="00E30510">
        <w:rPr>
          <w:rFonts w:ascii="Palatino" w:eastAsia="Palatino" w:hAnsi="Palatino" w:cs="Palatino"/>
          <w:b/>
        </w:rPr>
        <w:t>4</w:t>
      </w:r>
      <w:r w:rsidRPr="00E30510">
        <w:rPr>
          <w:rFonts w:ascii="Palatino" w:eastAsia="Palatino" w:hAnsi="Palatino" w:cs="Palatino"/>
          <w:b/>
        </w:rPr>
        <w:t xml:space="preserve">: </w:t>
      </w:r>
      <w:r w:rsidR="00684720" w:rsidRPr="00E30510">
        <w:rPr>
          <w:rFonts w:ascii="Palatino" w:eastAsia="Palatino" w:hAnsi="Palatino" w:cs="Palatino"/>
          <w:bCs/>
          <w:sz w:val="22"/>
          <w:szCs w:val="22"/>
        </w:rPr>
        <w:t xml:space="preserve">Students </w:t>
      </w:r>
      <w:proofErr w:type="gramStart"/>
      <w:r w:rsidR="00684720" w:rsidRPr="00E30510">
        <w:rPr>
          <w:rFonts w:ascii="Palatino" w:eastAsia="Palatino" w:hAnsi="Palatino" w:cs="Palatino"/>
          <w:bCs/>
          <w:sz w:val="22"/>
          <w:szCs w:val="22"/>
        </w:rPr>
        <w:t>are able to</w:t>
      </w:r>
      <w:proofErr w:type="gramEnd"/>
      <w:r w:rsidR="00684720" w:rsidRPr="00E30510">
        <w:rPr>
          <w:rFonts w:ascii="Palatino" w:eastAsia="Palatino" w:hAnsi="Palatino" w:cs="Palatino"/>
          <w:bCs/>
          <w:sz w:val="22"/>
          <w:szCs w:val="22"/>
        </w:rPr>
        <w:t xml:space="preserve"> implement financial solutions to improve the performance of financial or non-financial businesses</w:t>
      </w:r>
    </w:p>
    <w:p w14:paraId="24F31081" w14:textId="0DB40A52" w:rsidR="00240CB7" w:rsidRPr="00E30510" w:rsidRDefault="007D2AF1">
      <w:pPr>
        <w:rPr>
          <w:rFonts w:ascii="Palatino" w:eastAsia="Palatino" w:hAnsi="Palatino" w:cs="Palatino"/>
          <w:sz w:val="22"/>
          <w:szCs w:val="22"/>
        </w:rPr>
      </w:pPr>
      <w:r w:rsidRPr="00E30510">
        <w:rPr>
          <w:rFonts w:ascii="Palatino" w:eastAsia="Palatino" w:hAnsi="Palatino" w:cs="Palatino"/>
          <w:b/>
        </w:rPr>
        <w:t xml:space="preserve">Goal Owner: </w:t>
      </w:r>
      <w:r w:rsidRPr="00E30510">
        <w:rPr>
          <w:rFonts w:ascii="Palatino" w:eastAsia="Palatino" w:hAnsi="Palatino" w:cs="Palatino"/>
          <w:sz w:val="22"/>
          <w:szCs w:val="22"/>
        </w:rPr>
        <w:t xml:space="preserve">Michael </w:t>
      </w:r>
      <w:r w:rsidR="00682F55" w:rsidRPr="00E30510">
        <w:rPr>
          <w:rFonts w:ascii="Palatino" w:eastAsia="Palatino" w:hAnsi="Palatino" w:cs="Palatino"/>
          <w:sz w:val="22"/>
          <w:szCs w:val="22"/>
        </w:rPr>
        <w:t>Guthammar</w:t>
      </w:r>
    </w:p>
    <w:p w14:paraId="1BCCE7ED" w14:textId="4F6D72B4" w:rsidR="00240CB7" w:rsidRPr="00E30510" w:rsidRDefault="007D2AF1">
      <w:pPr>
        <w:rPr>
          <w:rFonts w:ascii="Palatino" w:eastAsia="Palatino" w:hAnsi="Palatino" w:cs="Palatino"/>
          <w:b/>
        </w:rPr>
      </w:pPr>
      <w:r w:rsidRPr="00E30510">
        <w:rPr>
          <w:rFonts w:ascii="Palatino" w:eastAsia="Palatino" w:hAnsi="Palatino" w:cs="Palatino"/>
          <w:b/>
        </w:rPr>
        <w:t xml:space="preserve">Where Measured: </w:t>
      </w:r>
      <w:r w:rsidR="00684720" w:rsidRPr="00E30510">
        <w:rPr>
          <w:rFonts w:ascii="Palatino" w:eastAsia="Palatino" w:hAnsi="Palatino" w:cs="Palatino"/>
          <w:sz w:val="20"/>
          <w:szCs w:val="20"/>
        </w:rPr>
        <w:t>Course-embedded analysis</w:t>
      </w:r>
      <w:r w:rsidR="00682F55" w:rsidRPr="00E30510">
        <w:rPr>
          <w:rFonts w:ascii="Palatino" w:eastAsia="Palatino" w:hAnsi="Palatino" w:cs="Palatino"/>
          <w:sz w:val="20"/>
          <w:szCs w:val="20"/>
        </w:rPr>
        <w:t xml:space="preserve"> in Course FIN638</w:t>
      </w:r>
      <w:r w:rsidR="00893E8C" w:rsidRPr="00E30510">
        <w:rPr>
          <w:rFonts w:ascii="Palatino" w:eastAsia="Palatino" w:hAnsi="Palatino" w:cs="Palatino"/>
          <w:i/>
          <w:sz w:val="20"/>
          <w:szCs w:val="20"/>
        </w:rPr>
        <w:t xml:space="preserve">.  </w:t>
      </w:r>
      <w:r w:rsidRPr="00E30510">
        <w:rPr>
          <w:rFonts w:ascii="Palatino" w:eastAsia="Palatino" w:hAnsi="Palatino" w:cs="Palatino"/>
          <w:sz w:val="20"/>
          <w:szCs w:val="20"/>
        </w:rPr>
        <w:t>Assessed in the fall semester each year.</w:t>
      </w:r>
    </w:p>
    <w:p w14:paraId="1EEA3861" w14:textId="6D9D0474" w:rsidR="00240CB7" w:rsidRPr="00E30510" w:rsidRDefault="007D2AF1">
      <w:pPr>
        <w:rPr>
          <w:rFonts w:ascii="Palatino" w:eastAsia="Palatino" w:hAnsi="Palatino" w:cs="Palatino"/>
          <w:b/>
        </w:rPr>
      </w:pPr>
      <w:r w:rsidRPr="00E30510">
        <w:rPr>
          <w:rFonts w:ascii="Palatino" w:eastAsia="Palatino" w:hAnsi="Palatino" w:cs="Palatino"/>
          <w:b/>
        </w:rPr>
        <w:t xml:space="preserve">How Measured: </w:t>
      </w:r>
      <w:r w:rsidRPr="00E30510">
        <w:rPr>
          <w:rFonts w:ascii="Palatino" w:eastAsia="Palatino" w:hAnsi="Palatino" w:cs="Palatino"/>
          <w:sz w:val="20"/>
          <w:szCs w:val="20"/>
        </w:rPr>
        <w:t xml:space="preserve"> </w:t>
      </w:r>
      <w:r w:rsidR="007D00F8" w:rsidRPr="00E30510">
        <w:rPr>
          <w:rFonts w:ascii="Palatino" w:eastAsia="Palatino" w:hAnsi="Palatino" w:cs="Palatino"/>
          <w:sz w:val="20"/>
          <w:szCs w:val="20"/>
        </w:rPr>
        <w:t>Homework assignments and midterm exam</w:t>
      </w:r>
      <w:r w:rsidRPr="00E30510">
        <w:rPr>
          <w:rFonts w:ascii="Palatino" w:eastAsia="Palatino" w:hAnsi="Palatino" w:cs="Palatino"/>
          <w:sz w:val="20"/>
          <w:szCs w:val="20"/>
        </w:rPr>
        <w:t xml:space="preserve">. </w:t>
      </w:r>
    </w:p>
    <w:p w14:paraId="1A81AD71" w14:textId="77777777" w:rsidR="00240CB7" w:rsidRPr="00E30510" w:rsidRDefault="00240CB7">
      <w:pPr>
        <w:rPr>
          <w:rFonts w:ascii="Palatino" w:eastAsia="Palatino" w:hAnsi="Palatino" w:cs="Palatino"/>
          <w:b/>
        </w:rPr>
      </w:pPr>
    </w:p>
    <w:p w14:paraId="7BE79779" w14:textId="5154330C" w:rsidR="00240CB7" w:rsidRPr="00E30510" w:rsidRDefault="007D2AF1">
      <w:pPr>
        <w:rPr>
          <w:rFonts w:ascii="Palatino" w:eastAsia="Palatino" w:hAnsi="Palatino" w:cs="Palatino"/>
          <w:b/>
        </w:rPr>
      </w:pPr>
      <w:r w:rsidRPr="00E30510">
        <w:rPr>
          <w:rFonts w:ascii="Palatino" w:eastAsia="Palatino" w:hAnsi="Palatino" w:cs="Palatino"/>
          <w:b/>
        </w:rPr>
        <w:t>Closing the Loop: Actions taken on specific objectives</w:t>
      </w:r>
    </w:p>
    <w:p w14:paraId="2637360B" w14:textId="2F20FFF1" w:rsidR="0094522B" w:rsidRPr="00E30510" w:rsidRDefault="0094522B">
      <w:pPr>
        <w:rPr>
          <w:rFonts w:ascii="Palatino" w:eastAsia="Palatino" w:hAnsi="Palatino" w:cs="Palatino"/>
          <w:b/>
        </w:rPr>
      </w:pPr>
    </w:p>
    <w:p w14:paraId="3B91D51C" w14:textId="77777777" w:rsidR="0094522B" w:rsidRPr="00E30510" w:rsidRDefault="0094522B" w:rsidP="0094522B">
      <w:pPr>
        <w:jc w:val="both"/>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70"/>
        <w:gridCol w:w="4320"/>
      </w:tblGrid>
      <w:tr w:rsidR="00E30510" w:rsidRPr="00E30510" w14:paraId="53C4D261" w14:textId="77777777" w:rsidTr="00515E5C">
        <w:tc>
          <w:tcPr>
            <w:tcW w:w="8190" w:type="dxa"/>
            <w:gridSpan w:val="2"/>
            <w:tcBorders>
              <w:top w:val="single" w:sz="4" w:space="0" w:color="auto"/>
              <w:bottom w:val="single" w:sz="4" w:space="0" w:color="auto"/>
            </w:tcBorders>
          </w:tcPr>
          <w:p w14:paraId="64A9739A" w14:textId="77777777" w:rsidR="0094522B" w:rsidRPr="00E30510" w:rsidRDefault="0094522B" w:rsidP="00515E5C">
            <w:pPr>
              <w:ind w:left="144"/>
              <w:jc w:val="both"/>
            </w:pPr>
            <w:r w:rsidRPr="00E30510">
              <w:t>Objective 1: Students understand and can solve standard business financial problems</w:t>
            </w:r>
          </w:p>
        </w:tc>
      </w:tr>
      <w:tr w:rsidR="00E30510" w:rsidRPr="00E30510" w14:paraId="2AAC8B9F" w14:textId="77777777" w:rsidTr="00515E5C">
        <w:tc>
          <w:tcPr>
            <w:tcW w:w="3870" w:type="dxa"/>
            <w:tcBorders>
              <w:top w:val="single" w:sz="4" w:space="0" w:color="auto"/>
              <w:bottom w:val="single" w:sz="4" w:space="0" w:color="auto"/>
              <w:right w:val="single" w:sz="4" w:space="0" w:color="auto"/>
            </w:tcBorders>
          </w:tcPr>
          <w:p w14:paraId="40C7C19C" w14:textId="77777777" w:rsidR="0094522B" w:rsidRPr="00E30510" w:rsidRDefault="0094522B" w:rsidP="00515E5C">
            <w:pPr>
              <w:ind w:left="144"/>
            </w:pPr>
            <w:r w:rsidRPr="00E30510">
              <w:t xml:space="preserve">When </w:t>
            </w:r>
            <w:proofErr w:type="gramStart"/>
            <w:r w:rsidRPr="00E30510">
              <w:t>Assessed</w:t>
            </w:r>
            <w:proofErr w:type="gramEnd"/>
          </w:p>
        </w:tc>
        <w:tc>
          <w:tcPr>
            <w:tcW w:w="4320" w:type="dxa"/>
            <w:tcBorders>
              <w:left w:val="single" w:sz="4" w:space="0" w:color="auto"/>
              <w:bottom w:val="single" w:sz="4" w:space="0" w:color="auto"/>
            </w:tcBorders>
            <w:vAlign w:val="center"/>
          </w:tcPr>
          <w:p w14:paraId="4A5B4680" w14:textId="6C51E775" w:rsidR="0094522B" w:rsidRPr="00E30510" w:rsidRDefault="0094522B" w:rsidP="00515E5C">
            <w:pPr>
              <w:ind w:left="144"/>
              <w:jc w:val="center"/>
            </w:pPr>
            <w:r w:rsidRPr="00E30510">
              <w:t>Fall 202</w:t>
            </w:r>
            <w:r w:rsidR="00E97C16" w:rsidRPr="00E30510">
              <w:t>3</w:t>
            </w:r>
          </w:p>
        </w:tc>
      </w:tr>
      <w:tr w:rsidR="00E30510" w:rsidRPr="00E30510" w14:paraId="2E5D7CE3" w14:textId="77777777" w:rsidTr="00515E5C">
        <w:tc>
          <w:tcPr>
            <w:tcW w:w="3870" w:type="dxa"/>
            <w:tcBorders>
              <w:top w:val="single" w:sz="4" w:space="0" w:color="auto"/>
              <w:bottom w:val="single" w:sz="4" w:space="0" w:color="auto"/>
              <w:right w:val="single" w:sz="4" w:space="0" w:color="auto"/>
            </w:tcBorders>
          </w:tcPr>
          <w:p w14:paraId="3875148D" w14:textId="77777777" w:rsidR="0094522B" w:rsidRPr="00E30510" w:rsidRDefault="0094522B" w:rsidP="00515E5C">
            <w:pPr>
              <w:ind w:left="144"/>
            </w:pPr>
            <w:r w:rsidRPr="00E30510">
              <w:t>Recommended Remedial Actions</w:t>
            </w:r>
          </w:p>
        </w:tc>
        <w:tc>
          <w:tcPr>
            <w:tcW w:w="4320" w:type="dxa"/>
            <w:tcBorders>
              <w:left w:val="single" w:sz="4" w:space="0" w:color="auto"/>
              <w:bottom w:val="single" w:sz="4" w:space="0" w:color="auto"/>
            </w:tcBorders>
            <w:vAlign w:val="center"/>
          </w:tcPr>
          <w:p w14:paraId="7EA22B21" w14:textId="22D6C91C" w:rsidR="0094522B" w:rsidRPr="00E30510" w:rsidRDefault="009A3D27" w:rsidP="007D00F8">
            <w:pPr>
              <w:ind w:left="144"/>
              <w:jc w:val="center"/>
            </w:pPr>
            <w:r w:rsidRPr="00E30510">
              <w:t>Increased time spent in classroom on problem solving and reviews</w:t>
            </w:r>
            <w:r w:rsidR="00684720" w:rsidRPr="00E30510">
              <w:t>.</w:t>
            </w:r>
          </w:p>
        </w:tc>
      </w:tr>
      <w:tr w:rsidR="00E30510" w:rsidRPr="00E30510" w14:paraId="5109729B" w14:textId="77777777" w:rsidTr="00515E5C">
        <w:tc>
          <w:tcPr>
            <w:tcW w:w="3870" w:type="dxa"/>
            <w:tcBorders>
              <w:top w:val="single" w:sz="4" w:space="0" w:color="auto"/>
              <w:bottom w:val="single" w:sz="4" w:space="0" w:color="auto"/>
              <w:right w:val="single" w:sz="4" w:space="0" w:color="auto"/>
            </w:tcBorders>
          </w:tcPr>
          <w:p w14:paraId="538CD985" w14:textId="77777777" w:rsidR="0094522B" w:rsidRPr="00E30510" w:rsidRDefault="0094522B" w:rsidP="00515E5C">
            <w:pPr>
              <w:ind w:left="144"/>
            </w:pPr>
            <w:r w:rsidRPr="00E30510">
              <w:t>Previous Assessment</w:t>
            </w:r>
          </w:p>
        </w:tc>
        <w:tc>
          <w:tcPr>
            <w:tcW w:w="4320" w:type="dxa"/>
            <w:tcBorders>
              <w:left w:val="single" w:sz="4" w:space="0" w:color="auto"/>
              <w:bottom w:val="single" w:sz="4" w:space="0" w:color="auto"/>
            </w:tcBorders>
            <w:vAlign w:val="center"/>
          </w:tcPr>
          <w:p w14:paraId="5D81A0FA" w14:textId="11286F2B" w:rsidR="0094522B" w:rsidRPr="00E30510" w:rsidRDefault="007D00F8" w:rsidP="00515E5C">
            <w:pPr>
              <w:ind w:left="144"/>
              <w:jc w:val="center"/>
            </w:pPr>
            <w:r w:rsidRPr="00E30510">
              <w:t>Fall 202</w:t>
            </w:r>
            <w:r w:rsidR="00E97C16" w:rsidRPr="00E30510">
              <w:t>2</w:t>
            </w:r>
          </w:p>
        </w:tc>
      </w:tr>
      <w:tr w:rsidR="00E30510" w:rsidRPr="00E30510" w14:paraId="686B9C3F" w14:textId="77777777" w:rsidTr="00515E5C">
        <w:tc>
          <w:tcPr>
            <w:tcW w:w="3870" w:type="dxa"/>
            <w:tcBorders>
              <w:top w:val="single" w:sz="4" w:space="0" w:color="auto"/>
              <w:bottom w:val="single" w:sz="4" w:space="0" w:color="auto"/>
              <w:right w:val="single" w:sz="4" w:space="0" w:color="auto"/>
            </w:tcBorders>
          </w:tcPr>
          <w:p w14:paraId="727E91B3" w14:textId="77777777" w:rsidR="0094522B" w:rsidRPr="00E30510" w:rsidRDefault="0094522B" w:rsidP="00515E5C">
            <w:pPr>
              <w:ind w:left="144"/>
            </w:pPr>
            <w:r w:rsidRPr="00E30510">
              <w:t>Recommended Remedial Actions from Previous Assessment</w:t>
            </w:r>
          </w:p>
        </w:tc>
        <w:tc>
          <w:tcPr>
            <w:tcW w:w="4320" w:type="dxa"/>
            <w:tcBorders>
              <w:left w:val="single" w:sz="4" w:space="0" w:color="auto"/>
              <w:bottom w:val="single" w:sz="4" w:space="0" w:color="auto"/>
            </w:tcBorders>
            <w:vAlign w:val="center"/>
          </w:tcPr>
          <w:p w14:paraId="7CA887B8" w14:textId="18F05A2F" w:rsidR="0094522B" w:rsidRPr="00E30510" w:rsidRDefault="00E97C16" w:rsidP="00515E5C">
            <w:pPr>
              <w:ind w:left="144"/>
              <w:jc w:val="center"/>
            </w:pPr>
            <w:r w:rsidRPr="00E30510">
              <w:t>Increased homework focus on time-value of money problems</w:t>
            </w:r>
            <w:r w:rsidR="007D00F8" w:rsidRPr="00E30510">
              <w:t>.</w:t>
            </w:r>
          </w:p>
        </w:tc>
      </w:tr>
      <w:tr w:rsidR="00E30510" w:rsidRPr="00E30510" w14:paraId="66C396DB" w14:textId="77777777" w:rsidTr="00515E5C">
        <w:tc>
          <w:tcPr>
            <w:tcW w:w="3870" w:type="dxa"/>
            <w:tcBorders>
              <w:top w:val="single" w:sz="4" w:space="0" w:color="auto"/>
              <w:bottom w:val="single" w:sz="4" w:space="0" w:color="auto"/>
              <w:right w:val="single" w:sz="4" w:space="0" w:color="auto"/>
            </w:tcBorders>
          </w:tcPr>
          <w:p w14:paraId="03560737" w14:textId="19097E24" w:rsidR="0094522B" w:rsidRPr="00E30510" w:rsidRDefault="007D00F8" w:rsidP="00515E5C">
            <w:pPr>
              <w:ind w:left="144"/>
            </w:pPr>
            <w:r w:rsidRPr="00E30510">
              <w:t>Outcome From Previous Assessment</w:t>
            </w:r>
          </w:p>
        </w:tc>
        <w:tc>
          <w:tcPr>
            <w:tcW w:w="4320" w:type="dxa"/>
            <w:tcBorders>
              <w:left w:val="single" w:sz="4" w:space="0" w:color="auto"/>
              <w:bottom w:val="single" w:sz="4" w:space="0" w:color="auto"/>
            </w:tcBorders>
            <w:vAlign w:val="center"/>
          </w:tcPr>
          <w:p w14:paraId="165F72CB" w14:textId="097E5C36" w:rsidR="0094522B" w:rsidRPr="00E30510" w:rsidRDefault="009E05E3" w:rsidP="00515E5C">
            <w:pPr>
              <w:ind w:left="144"/>
              <w:jc w:val="center"/>
            </w:pPr>
            <w:r w:rsidRPr="00E30510">
              <w:t>Student performance improved with respect to time-value of money problems, but not with respect to more complex investment problems.</w:t>
            </w:r>
          </w:p>
        </w:tc>
      </w:tr>
      <w:tr w:rsidR="00E30510" w:rsidRPr="00E30510" w14:paraId="4640A7BA" w14:textId="77777777" w:rsidTr="00515E5C">
        <w:tc>
          <w:tcPr>
            <w:tcW w:w="8190" w:type="dxa"/>
            <w:gridSpan w:val="2"/>
            <w:tcBorders>
              <w:top w:val="single" w:sz="4" w:space="0" w:color="auto"/>
              <w:bottom w:val="single" w:sz="4" w:space="0" w:color="auto"/>
            </w:tcBorders>
          </w:tcPr>
          <w:p w14:paraId="787F49D7" w14:textId="77777777" w:rsidR="0094522B" w:rsidRPr="00E30510" w:rsidRDefault="0094522B" w:rsidP="00515E5C">
            <w:pPr>
              <w:ind w:left="144"/>
              <w:jc w:val="both"/>
            </w:pPr>
          </w:p>
        </w:tc>
      </w:tr>
      <w:tr w:rsidR="00E30510" w:rsidRPr="00E30510" w14:paraId="04294244" w14:textId="77777777" w:rsidTr="00515E5C">
        <w:tc>
          <w:tcPr>
            <w:tcW w:w="8190" w:type="dxa"/>
            <w:gridSpan w:val="2"/>
            <w:tcBorders>
              <w:top w:val="single" w:sz="4" w:space="0" w:color="auto"/>
              <w:bottom w:val="single" w:sz="4" w:space="0" w:color="auto"/>
            </w:tcBorders>
          </w:tcPr>
          <w:p w14:paraId="396F76B1" w14:textId="77777777" w:rsidR="0094522B" w:rsidRPr="00E30510" w:rsidRDefault="0094522B" w:rsidP="00515E5C">
            <w:pPr>
              <w:ind w:left="144"/>
              <w:jc w:val="both"/>
            </w:pPr>
            <w:r w:rsidRPr="00E30510">
              <w:t>Objective 2: Students can model business financial problems and translate solution to business actions</w:t>
            </w:r>
          </w:p>
        </w:tc>
      </w:tr>
      <w:tr w:rsidR="00E30510" w:rsidRPr="00E30510" w14:paraId="4098CD75" w14:textId="77777777" w:rsidTr="00515E5C">
        <w:tc>
          <w:tcPr>
            <w:tcW w:w="3870" w:type="dxa"/>
            <w:tcBorders>
              <w:top w:val="single" w:sz="4" w:space="0" w:color="auto"/>
              <w:bottom w:val="single" w:sz="4" w:space="0" w:color="auto"/>
              <w:right w:val="single" w:sz="4" w:space="0" w:color="auto"/>
            </w:tcBorders>
          </w:tcPr>
          <w:p w14:paraId="3DDFD5A3" w14:textId="77777777" w:rsidR="0094522B" w:rsidRPr="00E30510" w:rsidRDefault="0094522B" w:rsidP="00515E5C">
            <w:pPr>
              <w:ind w:left="144"/>
            </w:pPr>
            <w:r w:rsidRPr="00E30510">
              <w:t xml:space="preserve">When </w:t>
            </w:r>
            <w:proofErr w:type="gramStart"/>
            <w:r w:rsidRPr="00E30510">
              <w:t>Assessed</w:t>
            </w:r>
            <w:proofErr w:type="gramEnd"/>
          </w:p>
        </w:tc>
        <w:tc>
          <w:tcPr>
            <w:tcW w:w="4320" w:type="dxa"/>
            <w:tcBorders>
              <w:left w:val="single" w:sz="4" w:space="0" w:color="auto"/>
              <w:bottom w:val="single" w:sz="4" w:space="0" w:color="auto"/>
            </w:tcBorders>
            <w:vAlign w:val="center"/>
          </w:tcPr>
          <w:p w14:paraId="4F13AB20" w14:textId="33C8C0CA" w:rsidR="0094522B" w:rsidRPr="00E30510" w:rsidRDefault="0094522B" w:rsidP="00515E5C">
            <w:pPr>
              <w:ind w:left="144"/>
              <w:jc w:val="center"/>
            </w:pPr>
            <w:r w:rsidRPr="00E30510">
              <w:t>Fall 202</w:t>
            </w:r>
            <w:r w:rsidR="00A53238" w:rsidRPr="00E30510">
              <w:t>3</w:t>
            </w:r>
          </w:p>
        </w:tc>
      </w:tr>
      <w:tr w:rsidR="00E30510" w:rsidRPr="00E30510" w14:paraId="0080A243" w14:textId="77777777" w:rsidTr="00515E5C">
        <w:tc>
          <w:tcPr>
            <w:tcW w:w="3870" w:type="dxa"/>
            <w:tcBorders>
              <w:top w:val="single" w:sz="4" w:space="0" w:color="auto"/>
              <w:bottom w:val="single" w:sz="4" w:space="0" w:color="auto"/>
              <w:right w:val="single" w:sz="4" w:space="0" w:color="auto"/>
            </w:tcBorders>
          </w:tcPr>
          <w:p w14:paraId="410ECB62" w14:textId="77777777" w:rsidR="0094522B" w:rsidRPr="00E30510" w:rsidRDefault="0094522B" w:rsidP="00515E5C">
            <w:pPr>
              <w:ind w:left="144"/>
            </w:pPr>
            <w:r w:rsidRPr="00E30510">
              <w:t>Recommended Remedial Actions</w:t>
            </w:r>
          </w:p>
        </w:tc>
        <w:tc>
          <w:tcPr>
            <w:tcW w:w="4320" w:type="dxa"/>
            <w:tcBorders>
              <w:left w:val="single" w:sz="4" w:space="0" w:color="auto"/>
              <w:bottom w:val="single" w:sz="4" w:space="0" w:color="auto"/>
            </w:tcBorders>
            <w:vAlign w:val="center"/>
          </w:tcPr>
          <w:p w14:paraId="6F9D4C2F" w14:textId="7F963D6B" w:rsidR="0094522B" w:rsidRPr="00E30510" w:rsidRDefault="00A53238" w:rsidP="007D00F8">
            <w:pPr>
              <w:ind w:left="144"/>
              <w:jc w:val="center"/>
            </w:pPr>
            <w:r w:rsidRPr="00E30510">
              <w:t>None</w:t>
            </w:r>
          </w:p>
        </w:tc>
      </w:tr>
      <w:tr w:rsidR="00E30510" w:rsidRPr="00E30510" w14:paraId="31EC05DE" w14:textId="77777777" w:rsidTr="00515E5C">
        <w:tc>
          <w:tcPr>
            <w:tcW w:w="3870" w:type="dxa"/>
            <w:tcBorders>
              <w:top w:val="single" w:sz="4" w:space="0" w:color="auto"/>
              <w:bottom w:val="single" w:sz="4" w:space="0" w:color="auto"/>
              <w:right w:val="single" w:sz="4" w:space="0" w:color="auto"/>
            </w:tcBorders>
          </w:tcPr>
          <w:p w14:paraId="61DD8921" w14:textId="77777777" w:rsidR="0094522B" w:rsidRPr="00E30510" w:rsidRDefault="0094522B" w:rsidP="00515E5C">
            <w:pPr>
              <w:ind w:left="144"/>
            </w:pPr>
            <w:r w:rsidRPr="00E30510">
              <w:t>Previous Assessment</w:t>
            </w:r>
          </w:p>
        </w:tc>
        <w:tc>
          <w:tcPr>
            <w:tcW w:w="4320" w:type="dxa"/>
            <w:tcBorders>
              <w:left w:val="single" w:sz="4" w:space="0" w:color="auto"/>
              <w:bottom w:val="single" w:sz="4" w:space="0" w:color="auto"/>
            </w:tcBorders>
            <w:vAlign w:val="center"/>
          </w:tcPr>
          <w:p w14:paraId="0AE297F3" w14:textId="087E5DE0" w:rsidR="0094522B" w:rsidRPr="00E30510" w:rsidRDefault="007D00F8" w:rsidP="00515E5C">
            <w:pPr>
              <w:ind w:left="144"/>
              <w:jc w:val="center"/>
            </w:pPr>
            <w:r w:rsidRPr="00E30510">
              <w:t>Fall 202</w:t>
            </w:r>
            <w:r w:rsidR="00A53238" w:rsidRPr="00E30510">
              <w:t>2</w:t>
            </w:r>
          </w:p>
        </w:tc>
      </w:tr>
      <w:tr w:rsidR="00E30510" w:rsidRPr="00E30510" w14:paraId="7E5DB2DA" w14:textId="77777777" w:rsidTr="00515E5C">
        <w:tc>
          <w:tcPr>
            <w:tcW w:w="3870" w:type="dxa"/>
            <w:tcBorders>
              <w:top w:val="single" w:sz="4" w:space="0" w:color="auto"/>
              <w:bottom w:val="single" w:sz="4" w:space="0" w:color="auto"/>
              <w:right w:val="single" w:sz="4" w:space="0" w:color="auto"/>
            </w:tcBorders>
          </w:tcPr>
          <w:p w14:paraId="46A9DF27" w14:textId="77777777" w:rsidR="0094522B" w:rsidRPr="00E30510" w:rsidRDefault="0094522B" w:rsidP="00515E5C">
            <w:pPr>
              <w:ind w:left="144"/>
            </w:pPr>
            <w:r w:rsidRPr="00E30510">
              <w:t>Recommended Remedial Actions from Previous Assessment</w:t>
            </w:r>
          </w:p>
        </w:tc>
        <w:tc>
          <w:tcPr>
            <w:tcW w:w="4320" w:type="dxa"/>
            <w:tcBorders>
              <w:left w:val="single" w:sz="4" w:space="0" w:color="auto"/>
              <w:bottom w:val="single" w:sz="4" w:space="0" w:color="auto"/>
            </w:tcBorders>
            <w:vAlign w:val="center"/>
          </w:tcPr>
          <w:p w14:paraId="7DE2BC46" w14:textId="772AB387" w:rsidR="0094522B" w:rsidRPr="00E30510" w:rsidRDefault="00A53238" w:rsidP="00515E5C">
            <w:pPr>
              <w:ind w:left="144"/>
              <w:jc w:val="center"/>
            </w:pPr>
            <w:r w:rsidRPr="00E30510">
              <w:t>Increased time spent in classroom on case study examples</w:t>
            </w:r>
            <w:r w:rsidR="007D00F8" w:rsidRPr="00E30510">
              <w:t>.</w:t>
            </w:r>
          </w:p>
        </w:tc>
      </w:tr>
      <w:tr w:rsidR="0094522B" w:rsidRPr="00E30510" w14:paraId="5FB8C7F5" w14:textId="77777777" w:rsidTr="00515E5C">
        <w:tc>
          <w:tcPr>
            <w:tcW w:w="3870" w:type="dxa"/>
            <w:tcBorders>
              <w:top w:val="single" w:sz="4" w:space="0" w:color="auto"/>
              <w:bottom w:val="single" w:sz="4" w:space="0" w:color="auto"/>
              <w:right w:val="single" w:sz="4" w:space="0" w:color="auto"/>
            </w:tcBorders>
          </w:tcPr>
          <w:p w14:paraId="6BA344E9" w14:textId="4602458A" w:rsidR="0094522B" w:rsidRPr="00E30510" w:rsidRDefault="007D00F8" w:rsidP="00515E5C">
            <w:pPr>
              <w:ind w:left="144"/>
            </w:pPr>
            <w:r w:rsidRPr="00E30510">
              <w:t>Outcome From Previous Assessment</w:t>
            </w:r>
          </w:p>
        </w:tc>
        <w:tc>
          <w:tcPr>
            <w:tcW w:w="4320" w:type="dxa"/>
            <w:tcBorders>
              <w:left w:val="single" w:sz="4" w:space="0" w:color="auto"/>
              <w:bottom w:val="single" w:sz="4" w:space="0" w:color="auto"/>
            </w:tcBorders>
            <w:vAlign w:val="center"/>
          </w:tcPr>
          <w:p w14:paraId="71979840" w14:textId="71800142" w:rsidR="0094522B" w:rsidRPr="00E30510" w:rsidRDefault="00A53238" w:rsidP="00515E5C">
            <w:pPr>
              <w:ind w:left="144"/>
              <w:jc w:val="center"/>
            </w:pPr>
            <w:r w:rsidRPr="00E30510">
              <w:t>Students were able to develop stronger case study reports.</w:t>
            </w:r>
          </w:p>
        </w:tc>
      </w:tr>
    </w:tbl>
    <w:p w14:paraId="6A534C3D" w14:textId="77777777" w:rsidR="00240CB7" w:rsidRPr="00E30510" w:rsidRDefault="00240CB7" w:rsidP="00682F55">
      <w:pPr>
        <w:pBdr>
          <w:top w:val="nil"/>
          <w:left w:val="nil"/>
          <w:bottom w:val="nil"/>
          <w:right w:val="nil"/>
          <w:between w:val="nil"/>
        </w:pBdr>
        <w:rPr>
          <w:rFonts w:eastAsia="Times New Roman"/>
          <w:b/>
          <w:sz w:val="28"/>
          <w:szCs w:val="28"/>
        </w:rPr>
      </w:pPr>
    </w:p>
    <w:sectPr w:rsidR="00240CB7" w:rsidRPr="00E30510">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18E3A" w14:textId="77777777" w:rsidR="00A83D96" w:rsidRDefault="00A83D96">
      <w:r>
        <w:separator/>
      </w:r>
    </w:p>
  </w:endnote>
  <w:endnote w:type="continuationSeparator" w:id="0">
    <w:p w14:paraId="29F04257" w14:textId="77777777" w:rsidR="00A83D96" w:rsidRDefault="00A8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5966" w14:textId="77777777" w:rsidR="00240CB7" w:rsidRDefault="00240CB7">
    <w:pPr>
      <w:pBdr>
        <w:top w:val="nil"/>
        <w:left w:val="nil"/>
        <w:bottom w:val="nil"/>
        <w:right w:val="nil"/>
        <w:between w:val="nil"/>
      </w:pBdr>
      <w:tabs>
        <w:tab w:val="center" w:pos="4320"/>
        <w:tab w:val="right" w:pos="8640"/>
      </w:tabs>
      <w:jc w:val="center"/>
      <w:rPr>
        <w:rFonts w:eastAsia="Times New Roman"/>
        <w:color w:val="000000"/>
      </w:rPr>
    </w:pPr>
  </w:p>
  <w:p w14:paraId="0DC38576" w14:textId="77777777" w:rsidR="00240CB7" w:rsidRDefault="007D2AF1">
    <w:pPr>
      <w:pBdr>
        <w:top w:val="nil"/>
        <w:left w:val="nil"/>
        <w:bottom w:val="nil"/>
        <w:right w:val="nil"/>
        <w:between w:val="nil"/>
      </w:pBdr>
      <w:tabs>
        <w:tab w:val="center" w:pos="4320"/>
        <w:tab w:val="right" w:pos="8640"/>
      </w:tabs>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9EE2" w14:textId="26739C98" w:rsidR="00240CB7" w:rsidRDefault="007D2AF1">
    <w:pPr>
      <w:pBdr>
        <w:top w:val="nil"/>
        <w:left w:val="nil"/>
        <w:bottom w:val="nil"/>
        <w:right w:val="nil"/>
        <w:between w:val="nil"/>
      </w:pBdr>
      <w:tabs>
        <w:tab w:val="center" w:pos="4320"/>
        <w:tab w:val="right" w:pos="8640"/>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2</w:t>
    </w:r>
    <w:r>
      <w:rPr>
        <w:rFonts w:eastAsia="Times New Roman"/>
        <w:color w:val="000000"/>
      </w:rPr>
      <w:fldChar w:fldCharType="end"/>
    </w:r>
  </w:p>
  <w:p w14:paraId="335D2FC6" w14:textId="77777777" w:rsidR="00240CB7" w:rsidRDefault="00240CB7">
    <w:pPr>
      <w:pBdr>
        <w:top w:val="nil"/>
        <w:left w:val="nil"/>
        <w:bottom w:val="nil"/>
        <w:right w:val="nil"/>
        <w:between w:val="nil"/>
      </w:pBdr>
      <w:tabs>
        <w:tab w:val="center" w:pos="4320"/>
        <w:tab w:val="right" w:pos="864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AB0E" w14:textId="77777777" w:rsidR="00A83D96" w:rsidRDefault="00A83D96">
      <w:r>
        <w:separator/>
      </w:r>
    </w:p>
  </w:footnote>
  <w:footnote w:type="continuationSeparator" w:id="0">
    <w:p w14:paraId="584ACC57" w14:textId="77777777" w:rsidR="00A83D96" w:rsidRDefault="00A8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48BB"/>
    <w:multiLevelType w:val="hybridMultilevel"/>
    <w:tmpl w:val="E906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427C5"/>
    <w:multiLevelType w:val="hybridMultilevel"/>
    <w:tmpl w:val="B24CC074"/>
    <w:lvl w:ilvl="0" w:tplc="71A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869D7"/>
    <w:multiLevelType w:val="hybridMultilevel"/>
    <w:tmpl w:val="60B8C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338C3"/>
    <w:multiLevelType w:val="hybridMultilevel"/>
    <w:tmpl w:val="D7A08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B617B"/>
    <w:multiLevelType w:val="multilevel"/>
    <w:tmpl w:val="CBB808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2C4874"/>
    <w:multiLevelType w:val="hybridMultilevel"/>
    <w:tmpl w:val="77A2E740"/>
    <w:lvl w:ilvl="0" w:tplc="4B8C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4557D"/>
    <w:multiLevelType w:val="multilevel"/>
    <w:tmpl w:val="E6CE2090"/>
    <w:lvl w:ilvl="0">
      <w:start w:val="9"/>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C9A6EF9"/>
    <w:multiLevelType w:val="hybridMultilevel"/>
    <w:tmpl w:val="180CC2A2"/>
    <w:lvl w:ilvl="0" w:tplc="C99AA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810621">
    <w:abstractNumId w:val="4"/>
  </w:num>
  <w:num w:numId="2" w16cid:durableId="1536774859">
    <w:abstractNumId w:val="6"/>
  </w:num>
  <w:num w:numId="3" w16cid:durableId="1188979940">
    <w:abstractNumId w:val="0"/>
  </w:num>
  <w:num w:numId="4" w16cid:durableId="1378965624">
    <w:abstractNumId w:val="2"/>
  </w:num>
  <w:num w:numId="5" w16cid:durableId="1902474636">
    <w:abstractNumId w:val="3"/>
  </w:num>
  <w:num w:numId="6" w16cid:durableId="1495798678">
    <w:abstractNumId w:val="1"/>
  </w:num>
  <w:num w:numId="7" w16cid:durableId="1650356291">
    <w:abstractNumId w:val="7"/>
  </w:num>
  <w:num w:numId="8" w16cid:durableId="1609465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B7"/>
    <w:rsid w:val="00011339"/>
    <w:rsid w:val="000116F9"/>
    <w:rsid w:val="000D2B9A"/>
    <w:rsid w:val="00106B42"/>
    <w:rsid w:val="0014719E"/>
    <w:rsid w:val="001634D0"/>
    <w:rsid w:val="001E7202"/>
    <w:rsid w:val="002235B3"/>
    <w:rsid w:val="00223FB7"/>
    <w:rsid w:val="0022575E"/>
    <w:rsid w:val="002341E3"/>
    <w:rsid w:val="00240CB7"/>
    <w:rsid w:val="002870D9"/>
    <w:rsid w:val="002B2368"/>
    <w:rsid w:val="002B4082"/>
    <w:rsid w:val="002B421C"/>
    <w:rsid w:val="002D6EBC"/>
    <w:rsid w:val="002E368F"/>
    <w:rsid w:val="002F332E"/>
    <w:rsid w:val="003259F5"/>
    <w:rsid w:val="003B4291"/>
    <w:rsid w:val="003D3EF7"/>
    <w:rsid w:val="003D5A45"/>
    <w:rsid w:val="003F4CB8"/>
    <w:rsid w:val="004136D3"/>
    <w:rsid w:val="00425DC5"/>
    <w:rsid w:val="00467953"/>
    <w:rsid w:val="00490E9A"/>
    <w:rsid w:val="00502972"/>
    <w:rsid w:val="00521DD5"/>
    <w:rsid w:val="005366B6"/>
    <w:rsid w:val="00554FAC"/>
    <w:rsid w:val="005861A5"/>
    <w:rsid w:val="005A7313"/>
    <w:rsid w:val="005B7F64"/>
    <w:rsid w:val="00601267"/>
    <w:rsid w:val="006179E9"/>
    <w:rsid w:val="00682F55"/>
    <w:rsid w:val="00684720"/>
    <w:rsid w:val="006C1017"/>
    <w:rsid w:val="006D6809"/>
    <w:rsid w:val="006D77FA"/>
    <w:rsid w:val="006E0530"/>
    <w:rsid w:val="00707F37"/>
    <w:rsid w:val="00726144"/>
    <w:rsid w:val="0073781C"/>
    <w:rsid w:val="00776D8D"/>
    <w:rsid w:val="007A7384"/>
    <w:rsid w:val="007D00F8"/>
    <w:rsid w:val="007D2AF1"/>
    <w:rsid w:val="00825CF3"/>
    <w:rsid w:val="00893172"/>
    <w:rsid w:val="00893E8C"/>
    <w:rsid w:val="008D7BE2"/>
    <w:rsid w:val="00931E94"/>
    <w:rsid w:val="0094522B"/>
    <w:rsid w:val="00964C63"/>
    <w:rsid w:val="009A3D27"/>
    <w:rsid w:val="009E05E3"/>
    <w:rsid w:val="009F08B4"/>
    <w:rsid w:val="00A22855"/>
    <w:rsid w:val="00A53238"/>
    <w:rsid w:val="00A83D96"/>
    <w:rsid w:val="00AB5CE3"/>
    <w:rsid w:val="00AB5DA4"/>
    <w:rsid w:val="00B63FEC"/>
    <w:rsid w:val="00B77293"/>
    <w:rsid w:val="00BB5F77"/>
    <w:rsid w:val="00BF544F"/>
    <w:rsid w:val="00C029E1"/>
    <w:rsid w:val="00C31241"/>
    <w:rsid w:val="00C9058A"/>
    <w:rsid w:val="00CE1FB6"/>
    <w:rsid w:val="00CF46F8"/>
    <w:rsid w:val="00CF51B1"/>
    <w:rsid w:val="00D65603"/>
    <w:rsid w:val="00D76595"/>
    <w:rsid w:val="00DA22D1"/>
    <w:rsid w:val="00DD0A51"/>
    <w:rsid w:val="00DE07B2"/>
    <w:rsid w:val="00DF0D63"/>
    <w:rsid w:val="00E30510"/>
    <w:rsid w:val="00E93A5C"/>
    <w:rsid w:val="00E97C16"/>
    <w:rsid w:val="00EB4A2F"/>
    <w:rsid w:val="00EB615A"/>
    <w:rsid w:val="00F37596"/>
    <w:rsid w:val="00F53C8D"/>
    <w:rsid w:val="00F626F6"/>
    <w:rsid w:val="00F758DC"/>
    <w:rsid w:val="00FA6319"/>
    <w:rsid w:val="00FB6690"/>
    <w:rsid w:val="00FD1220"/>
    <w:rsid w:val="00FD13F9"/>
    <w:rsid w:val="00FF1304"/>
    <w:rsid w:val="00FF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F16B"/>
  <w15:docId w15:val="{203E1FCD-A04A-4E0A-B353-0134C5A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rPr>
      <w:rFonts w:eastAsia="SimSun"/>
    </w:rPr>
  </w:style>
  <w:style w:type="paragraph" w:styleId="Heading1">
    <w:name w:val="heading 1"/>
    <w:basedOn w:val="Normal"/>
    <w:next w:val="Normal"/>
    <w:link w:val="Heading1Char"/>
    <w:uiPriority w:val="9"/>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pPr>
    <w:rPr>
      <w:rFonts w:ascii="Calibri" w:eastAsia="SimSun" w:hAnsi="Calibri" w:cs="Calibri"/>
      <w:color w:val="000000"/>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2A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customStyle="1" w:styleId="Strong1">
    <w:name w:val="Strong1"/>
    <w:rsid w:val="009F08B4"/>
    <w:rPr>
      <w:b/>
      <w:bCs/>
      <w:iCs/>
    </w:rPr>
  </w:style>
  <w:style w:type="paragraph" w:customStyle="1" w:styleId="FreeForm">
    <w:name w:val="Free Form"/>
    <w:rsid w:val="009F08B4"/>
    <w:rPr>
      <w:rFonts w:eastAsia="ヒラギノ角ゴ Pro W3"/>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4KzHFYrWz6RmrBxSp+fXd38crQ==">AMUW2mWJfk+pkMSuCA8bEISh/OZHsa5sOXZoD5fQRm3kFgfqJHqQ9ywWyU00T8jdMYeTdwJHdLyXoT2NXffvdeZ2bpbb05JhSYR1tDDs31ZMVY6WtW2n0fHhYsH264f83iTrHGNeL+Q58xn2WSHAjbLrEbb61zWzQDIYWZP5Rbox+WO0B0C43zJO6kfh0c3X4ZVJGd1k34bNs9g990C18HNdaabB1BT6fVFVTodAlfuaI6GITUWtPV7Lp2Kv1BuX8M69bTCnwMajirOHYc8mOCmJaE+kNOLS+Vj3pvAegru1uG0AYclN5m9IxLK+Ig7aBX2iC/Xt7gC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Parfett</dc:creator>
  <cp:lastModifiedBy>Ravikiran Sriram</cp:lastModifiedBy>
  <cp:revision>4</cp:revision>
  <cp:lastPrinted>2022-12-01T20:01:00Z</cp:lastPrinted>
  <dcterms:created xsi:type="dcterms:W3CDTF">2024-01-02T18:16:00Z</dcterms:created>
  <dcterms:modified xsi:type="dcterms:W3CDTF">2024-12-05T00:28:00Z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2022-10-28T20:36:31Z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33345d8c-d086-4a62-8b1b-3a424d577890</vt:lpwstr>
  </property>
  <property fmtid="{D5CDD505-2E9C-101B-9397-08002B2CF9AE}" pid="8" name="MSIP_Label_a73fd474-4f3c-44ed-88fb-5cc4bd2471bf_ContentBits">
    <vt:lpwstr>0</vt:lpwstr>
  </property>
</Properties>
</file>