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AD0E" w14:textId="77777777" w:rsidR="00355E22" w:rsidRPr="00C876CA" w:rsidRDefault="00C3527F" w:rsidP="00355E22">
      <w:pPr>
        <w:rPr>
          <w:b/>
          <w:bCs/>
          <w:color w:val="000000"/>
          <w:sz w:val="40"/>
          <w:szCs w:val="40"/>
        </w:rPr>
      </w:pPr>
      <w:r>
        <w:rPr>
          <w:b/>
          <w:bCs/>
          <w:color w:val="000000"/>
          <w:sz w:val="40"/>
          <w:szCs w:val="40"/>
        </w:rPr>
        <w:t xml:space="preserve"> </w:t>
      </w:r>
    </w:p>
    <w:p w14:paraId="08B2B946" w14:textId="77777777" w:rsidR="00355E22" w:rsidRDefault="00355E22" w:rsidP="00355E22">
      <w:pPr>
        <w:jc w:val="center"/>
        <w:rPr>
          <w:sz w:val="32"/>
          <w:szCs w:val="32"/>
        </w:rPr>
      </w:pPr>
    </w:p>
    <w:p w14:paraId="4B7A54F9" w14:textId="77777777" w:rsidR="00355E22" w:rsidRDefault="00355E22" w:rsidP="00355E22">
      <w:pPr>
        <w:jc w:val="center"/>
        <w:rPr>
          <w:sz w:val="32"/>
          <w:szCs w:val="32"/>
        </w:rPr>
      </w:pPr>
    </w:p>
    <w:p w14:paraId="2F1AA42F" w14:textId="77777777" w:rsidR="00355E22" w:rsidRDefault="00355E22" w:rsidP="00355E22">
      <w:pPr>
        <w:jc w:val="center"/>
        <w:rPr>
          <w:sz w:val="32"/>
          <w:szCs w:val="32"/>
        </w:rPr>
      </w:pPr>
    </w:p>
    <w:p w14:paraId="2C195CBE" w14:textId="77777777" w:rsidR="00355E22" w:rsidRDefault="00355E22" w:rsidP="00355E22">
      <w:pPr>
        <w:jc w:val="center"/>
        <w:rPr>
          <w:sz w:val="32"/>
          <w:szCs w:val="32"/>
        </w:rPr>
      </w:pPr>
    </w:p>
    <w:p w14:paraId="6407AB4E" w14:textId="77777777" w:rsidR="00355E22" w:rsidRDefault="00355E22" w:rsidP="00355E22">
      <w:pPr>
        <w:jc w:val="center"/>
        <w:rPr>
          <w:sz w:val="32"/>
          <w:szCs w:val="32"/>
        </w:rPr>
      </w:pPr>
    </w:p>
    <w:p w14:paraId="1543B7B7" w14:textId="77777777" w:rsidR="00355E22" w:rsidRPr="00C876CA" w:rsidRDefault="00355E22" w:rsidP="00355E22">
      <w:pPr>
        <w:jc w:val="center"/>
        <w:rPr>
          <w:sz w:val="32"/>
          <w:szCs w:val="32"/>
        </w:rPr>
      </w:pPr>
      <w:r w:rsidRPr="00C876CA">
        <w:rPr>
          <w:sz w:val="32"/>
          <w:szCs w:val="32"/>
        </w:rPr>
        <w:t>Stevens Institute of Technology</w:t>
      </w:r>
    </w:p>
    <w:p w14:paraId="61EB9BEE" w14:textId="77777777" w:rsidR="00355E22" w:rsidRPr="00C876CA" w:rsidRDefault="00D23DA6" w:rsidP="00355E22">
      <w:pPr>
        <w:jc w:val="center"/>
        <w:rPr>
          <w:sz w:val="32"/>
          <w:szCs w:val="32"/>
        </w:rPr>
      </w:pPr>
      <w:r>
        <w:rPr>
          <w:sz w:val="32"/>
          <w:szCs w:val="32"/>
        </w:rPr>
        <w:t>School of Business</w:t>
      </w:r>
    </w:p>
    <w:p w14:paraId="26C9D8FF" w14:textId="77777777" w:rsidR="00355E22" w:rsidRPr="00C876CA" w:rsidRDefault="00355E22" w:rsidP="00355E22">
      <w:pPr>
        <w:jc w:val="center"/>
        <w:rPr>
          <w:sz w:val="32"/>
          <w:szCs w:val="32"/>
        </w:rPr>
      </w:pPr>
    </w:p>
    <w:p w14:paraId="289678D1" w14:textId="77777777" w:rsidR="00355E22" w:rsidRPr="00C876CA" w:rsidRDefault="00355E22" w:rsidP="00355E22">
      <w:pPr>
        <w:jc w:val="center"/>
        <w:rPr>
          <w:b/>
          <w:color w:val="A50021"/>
          <w:sz w:val="32"/>
          <w:szCs w:val="32"/>
        </w:rPr>
      </w:pPr>
    </w:p>
    <w:p w14:paraId="2FA5BD06" w14:textId="77777777" w:rsidR="00355E22" w:rsidRPr="00C876CA" w:rsidRDefault="00355E22" w:rsidP="00355E22">
      <w:pPr>
        <w:jc w:val="center"/>
        <w:rPr>
          <w:b/>
          <w:sz w:val="32"/>
          <w:szCs w:val="32"/>
        </w:rPr>
      </w:pPr>
      <w:r w:rsidRPr="00C876CA">
        <w:rPr>
          <w:b/>
          <w:sz w:val="32"/>
          <w:szCs w:val="32"/>
        </w:rPr>
        <w:t>AACSB</w:t>
      </w:r>
      <w:r w:rsidRPr="00C876CA">
        <w:rPr>
          <w:b/>
          <w:sz w:val="32"/>
          <w:szCs w:val="32"/>
        </w:rPr>
        <w:br/>
        <w:t>ASSURANCE OF LEARNING</w:t>
      </w:r>
      <w:r>
        <w:rPr>
          <w:b/>
          <w:sz w:val="32"/>
          <w:szCs w:val="32"/>
        </w:rPr>
        <w:t xml:space="preserve"> PLAN</w:t>
      </w:r>
    </w:p>
    <w:p w14:paraId="04515385" w14:textId="77777777" w:rsidR="00355E22" w:rsidRPr="00C876CA" w:rsidRDefault="00355E22" w:rsidP="00355E22">
      <w:pPr>
        <w:jc w:val="center"/>
        <w:rPr>
          <w:sz w:val="28"/>
          <w:szCs w:val="28"/>
        </w:rPr>
      </w:pPr>
    </w:p>
    <w:p w14:paraId="3EFDBB9B" w14:textId="77777777" w:rsidR="00355E22" w:rsidRPr="005F3A50" w:rsidRDefault="00355E22" w:rsidP="00355E22">
      <w:pPr>
        <w:spacing w:before="100" w:beforeAutospacing="1" w:after="100" w:afterAutospacing="1"/>
        <w:jc w:val="center"/>
        <w:rPr>
          <w:b/>
          <w:bCs/>
          <w:color w:val="800000"/>
          <w:sz w:val="72"/>
          <w:szCs w:val="72"/>
        </w:rPr>
      </w:pPr>
      <w:r w:rsidRPr="005F3A50">
        <w:rPr>
          <w:b/>
          <w:bCs/>
          <w:color w:val="800000"/>
          <w:sz w:val="72"/>
          <w:szCs w:val="72"/>
        </w:rPr>
        <w:t>Undergraduate B</w:t>
      </w:r>
      <w:r>
        <w:rPr>
          <w:b/>
          <w:bCs/>
          <w:color w:val="800000"/>
          <w:sz w:val="72"/>
          <w:szCs w:val="72"/>
        </w:rPr>
        <w:t xml:space="preserve">.S. in Business </w:t>
      </w:r>
    </w:p>
    <w:p w14:paraId="2712FC2E" w14:textId="77777777" w:rsidR="00355E22" w:rsidRPr="00C876CA" w:rsidRDefault="00355E22" w:rsidP="00355E22">
      <w:pPr>
        <w:jc w:val="center"/>
        <w:rPr>
          <w:sz w:val="28"/>
          <w:szCs w:val="28"/>
        </w:rPr>
      </w:pPr>
    </w:p>
    <w:p w14:paraId="1E614682" w14:textId="77777777" w:rsidR="00355E22" w:rsidRPr="00C876CA" w:rsidRDefault="00355E22" w:rsidP="00355E22">
      <w:pPr>
        <w:jc w:val="center"/>
        <w:rPr>
          <w:sz w:val="28"/>
          <w:szCs w:val="28"/>
        </w:rPr>
      </w:pPr>
    </w:p>
    <w:p w14:paraId="14DA9BE2" w14:textId="77777777" w:rsidR="00355E22" w:rsidRPr="00C876CA" w:rsidRDefault="00355E22" w:rsidP="00355E22">
      <w:pPr>
        <w:jc w:val="center"/>
        <w:rPr>
          <w:sz w:val="28"/>
          <w:szCs w:val="28"/>
        </w:rPr>
      </w:pPr>
    </w:p>
    <w:p w14:paraId="219AD87D" w14:textId="77777777" w:rsidR="00355E22" w:rsidRPr="00C876CA" w:rsidRDefault="00355E22" w:rsidP="00355E22">
      <w:pPr>
        <w:jc w:val="center"/>
        <w:rPr>
          <w:sz w:val="28"/>
          <w:szCs w:val="28"/>
        </w:rPr>
      </w:pPr>
    </w:p>
    <w:p w14:paraId="4C6FED67" w14:textId="77777777" w:rsidR="00355E22" w:rsidRPr="00C876CA" w:rsidRDefault="00355E22" w:rsidP="00355E22">
      <w:pPr>
        <w:jc w:val="center"/>
        <w:rPr>
          <w:sz w:val="28"/>
          <w:szCs w:val="28"/>
        </w:rPr>
      </w:pPr>
    </w:p>
    <w:p w14:paraId="7CF378E2" w14:textId="77777777" w:rsidR="00355E22" w:rsidRPr="00C876CA" w:rsidRDefault="00355E22" w:rsidP="00355E22">
      <w:pPr>
        <w:jc w:val="center"/>
        <w:rPr>
          <w:sz w:val="28"/>
          <w:szCs w:val="28"/>
        </w:rPr>
      </w:pPr>
    </w:p>
    <w:p w14:paraId="23716898" w14:textId="77777777" w:rsidR="00355E22" w:rsidRPr="00C876CA" w:rsidRDefault="00355E22" w:rsidP="00355E22">
      <w:pPr>
        <w:jc w:val="center"/>
        <w:rPr>
          <w:sz w:val="28"/>
          <w:szCs w:val="28"/>
        </w:rPr>
      </w:pPr>
    </w:p>
    <w:p w14:paraId="50C657AC" w14:textId="77777777" w:rsidR="00355E22" w:rsidRPr="00C876CA" w:rsidRDefault="00355E22" w:rsidP="00355E22">
      <w:pPr>
        <w:jc w:val="center"/>
        <w:rPr>
          <w:sz w:val="28"/>
          <w:szCs w:val="28"/>
        </w:rPr>
      </w:pPr>
    </w:p>
    <w:p w14:paraId="641E541F" w14:textId="77777777" w:rsidR="00355E22" w:rsidRDefault="00355E22" w:rsidP="00355E22">
      <w:pPr>
        <w:jc w:val="center"/>
        <w:rPr>
          <w:sz w:val="28"/>
          <w:szCs w:val="28"/>
        </w:rPr>
      </w:pPr>
      <w:r>
        <w:rPr>
          <w:sz w:val="28"/>
          <w:szCs w:val="28"/>
        </w:rPr>
        <w:t xml:space="preserve"> </w:t>
      </w:r>
    </w:p>
    <w:p w14:paraId="7A8E2604" w14:textId="231D250F" w:rsidR="00355E22" w:rsidRPr="00C876CA" w:rsidRDefault="00D14FC7" w:rsidP="00355E22">
      <w:pPr>
        <w:jc w:val="center"/>
        <w:rPr>
          <w:sz w:val="28"/>
          <w:szCs w:val="28"/>
        </w:rPr>
      </w:pPr>
      <w:r>
        <w:rPr>
          <w:sz w:val="28"/>
          <w:szCs w:val="28"/>
        </w:rPr>
        <w:t>December</w:t>
      </w:r>
      <w:r w:rsidR="006C5363">
        <w:rPr>
          <w:sz w:val="28"/>
          <w:szCs w:val="28"/>
        </w:rPr>
        <w:t xml:space="preserve"> 202</w:t>
      </w:r>
      <w:r w:rsidR="00FE055A">
        <w:rPr>
          <w:sz w:val="28"/>
          <w:szCs w:val="28"/>
        </w:rPr>
        <w:t>1</w:t>
      </w:r>
    </w:p>
    <w:p w14:paraId="3A5551DA" w14:textId="77777777" w:rsidR="00355E22" w:rsidRPr="00C876CA" w:rsidRDefault="00355E22" w:rsidP="00355E22">
      <w:pPr>
        <w:rPr>
          <w:u w:val="single"/>
        </w:rPr>
      </w:pPr>
    </w:p>
    <w:p w14:paraId="7631EF55" w14:textId="77777777" w:rsidR="00355E22" w:rsidRDefault="00355E22" w:rsidP="00355E22">
      <w:pPr>
        <w:jc w:val="center"/>
        <w:rPr>
          <w:b/>
          <w:sz w:val="32"/>
          <w:szCs w:val="32"/>
        </w:rPr>
      </w:pPr>
      <w:r w:rsidRPr="00C876CA">
        <w:rPr>
          <w:b/>
          <w:sz w:val="32"/>
          <w:szCs w:val="32"/>
        </w:rPr>
        <w:br w:type="page"/>
      </w:r>
      <w:r w:rsidRPr="00C876CA">
        <w:rPr>
          <w:b/>
          <w:sz w:val="32"/>
          <w:szCs w:val="32"/>
        </w:rPr>
        <w:lastRenderedPageBreak/>
        <w:t xml:space="preserve"> Table of Contents</w:t>
      </w:r>
    </w:p>
    <w:p w14:paraId="74B79998" w14:textId="77777777" w:rsidR="00355E22" w:rsidRDefault="00355E22" w:rsidP="00355E22">
      <w:pPr>
        <w:jc w:val="center"/>
        <w:rPr>
          <w:b/>
          <w:sz w:val="32"/>
          <w:szCs w:val="32"/>
        </w:rPr>
      </w:pPr>
    </w:p>
    <w:p w14:paraId="428C5707" w14:textId="77777777" w:rsidR="00355E22" w:rsidRPr="005A295D" w:rsidRDefault="00355E22" w:rsidP="00355E22">
      <w:pPr>
        <w:jc w:val="center"/>
        <w:rPr>
          <w:b/>
          <w:sz w:val="32"/>
          <w:szCs w:val="32"/>
        </w:rPr>
      </w:pPr>
    </w:p>
    <w:p w14:paraId="64990B59" w14:textId="77777777" w:rsidR="00DF0087" w:rsidRPr="005A295D" w:rsidRDefault="00DF0087" w:rsidP="00DF0087">
      <w:pPr>
        <w:jc w:val="center"/>
        <w:rPr>
          <w:b/>
          <w:sz w:val="32"/>
          <w:szCs w:val="32"/>
        </w:rPr>
      </w:pPr>
    </w:p>
    <w:p w14:paraId="5E5549FE" w14:textId="080A0CDD" w:rsidR="00DF0087" w:rsidRPr="0096270C" w:rsidRDefault="00DF0087" w:rsidP="00DF0087">
      <w:pPr>
        <w:pStyle w:val="TOC1"/>
        <w:rPr>
          <w:rFonts w:ascii="Cambria" w:eastAsia="MS Mincho" w:hAnsi="Cambria"/>
          <w:noProof/>
          <w:lang w:eastAsia="ja-JP"/>
        </w:rPr>
      </w:pPr>
      <w:r w:rsidRPr="005A295D">
        <w:fldChar w:fldCharType="begin"/>
      </w:r>
      <w:r w:rsidRPr="005A295D">
        <w:instrText xml:space="preserve"> TOC \o "1-3" \h \z \u </w:instrText>
      </w:r>
      <w:r w:rsidRPr="005A295D">
        <w:fldChar w:fldCharType="separate"/>
      </w:r>
      <w:r>
        <w:rPr>
          <w:noProof/>
        </w:rPr>
        <w:t>1.  Introduction And Overview Of Bs Business Degree</w:t>
      </w:r>
      <w:r>
        <w:rPr>
          <w:noProof/>
        </w:rPr>
        <w:tab/>
      </w:r>
      <w:r w:rsidR="00D07937">
        <w:rPr>
          <w:noProof/>
        </w:rPr>
        <w:t>3</w:t>
      </w:r>
    </w:p>
    <w:p w14:paraId="09048E5C" w14:textId="0AE901D9" w:rsidR="00DF0087" w:rsidRPr="0096270C" w:rsidRDefault="00DF0087" w:rsidP="00DF0087">
      <w:pPr>
        <w:pStyle w:val="TOC1"/>
        <w:rPr>
          <w:rFonts w:ascii="Cambria" w:eastAsia="MS Mincho" w:hAnsi="Cambria"/>
          <w:noProof/>
          <w:lang w:eastAsia="ja-JP"/>
        </w:rPr>
      </w:pPr>
      <w:r>
        <w:rPr>
          <w:noProof/>
        </w:rPr>
        <w:t xml:space="preserve">2.  </w:t>
      </w:r>
      <w:r w:rsidR="008201DA" w:rsidRPr="00B55317">
        <w:t>OVERVIEW OF BS BUSINESS ASSURANCE OF LEARNING PLAN</w:t>
      </w:r>
      <w:r>
        <w:rPr>
          <w:noProof/>
        </w:rPr>
        <w:tab/>
        <w:t>5</w:t>
      </w:r>
    </w:p>
    <w:p w14:paraId="0ED62748" w14:textId="77777777" w:rsidR="00DF0087" w:rsidRPr="0096270C" w:rsidRDefault="00DF0087" w:rsidP="00DF0087">
      <w:pPr>
        <w:pStyle w:val="TOC1"/>
        <w:rPr>
          <w:rFonts w:ascii="Cambria" w:eastAsia="MS Mincho" w:hAnsi="Cambria"/>
          <w:noProof/>
          <w:lang w:eastAsia="ja-JP"/>
        </w:rPr>
      </w:pPr>
      <w:r>
        <w:rPr>
          <w:noProof/>
        </w:rPr>
        <w:t>3.  Bs Business Assurance Of Learning Assessment Plan</w:t>
      </w:r>
      <w:r>
        <w:rPr>
          <w:noProof/>
        </w:rPr>
        <w:tab/>
        <w:t>7</w:t>
      </w:r>
    </w:p>
    <w:p w14:paraId="48ADB00D" w14:textId="6E6AF057" w:rsidR="00DF0087" w:rsidRDefault="00DF0087" w:rsidP="00DF0087">
      <w:pPr>
        <w:pStyle w:val="TOC1"/>
        <w:rPr>
          <w:noProof/>
        </w:rPr>
      </w:pPr>
      <w:r>
        <w:rPr>
          <w:noProof/>
        </w:rPr>
        <w:t>4.  Bs Business Curriculum Alignment Map</w:t>
      </w:r>
      <w:r>
        <w:rPr>
          <w:noProof/>
        </w:rPr>
        <w:tab/>
        <w:t xml:space="preserve">8 </w:t>
      </w:r>
    </w:p>
    <w:p w14:paraId="17931971" w14:textId="39E0628B" w:rsidR="005A25CD" w:rsidRDefault="005A3FFE" w:rsidP="005A25CD">
      <w:r>
        <w:t xml:space="preserve">5.   </w:t>
      </w:r>
      <w:r w:rsidR="005A25CD">
        <w:t xml:space="preserve">Ethics </w:t>
      </w:r>
      <w:r w:rsidR="008A5E3C">
        <w:t xml:space="preserve">Table </w:t>
      </w:r>
      <w:r w:rsidR="005A25CD">
        <w:t>Thread ……………………………………………………………………</w:t>
      </w:r>
    </w:p>
    <w:p w14:paraId="06838097" w14:textId="0F32D670" w:rsidR="005A25CD" w:rsidRPr="005A25CD" w:rsidRDefault="005A3FFE" w:rsidP="005A25CD">
      <w:r>
        <w:t xml:space="preserve">6.   </w:t>
      </w:r>
      <w:r w:rsidR="005A25CD">
        <w:t xml:space="preserve">Global </w:t>
      </w:r>
      <w:r w:rsidR="008A5E3C">
        <w:t xml:space="preserve">Table </w:t>
      </w:r>
      <w:r w:rsidR="005A25CD">
        <w:t>Thread …………………………………………………………………...</w:t>
      </w:r>
    </w:p>
    <w:p w14:paraId="4A47B3B8" w14:textId="0126A182" w:rsidR="00DF0087" w:rsidRPr="0096270C" w:rsidRDefault="005A3FFE" w:rsidP="00DF0087">
      <w:pPr>
        <w:pStyle w:val="TOC1"/>
        <w:rPr>
          <w:rFonts w:ascii="Cambria" w:eastAsia="MS Mincho" w:hAnsi="Cambria"/>
          <w:noProof/>
          <w:lang w:eastAsia="ja-JP"/>
        </w:rPr>
      </w:pPr>
      <w:r>
        <w:rPr>
          <w:noProof/>
        </w:rPr>
        <w:t>7</w:t>
      </w:r>
      <w:r w:rsidR="00DF0087">
        <w:rPr>
          <w:noProof/>
        </w:rPr>
        <w:t>.  Bs Business (B</w:t>
      </w:r>
      <w:r w:rsidR="005757F3">
        <w:rPr>
          <w:noProof/>
        </w:rPr>
        <w:t>SB</w:t>
      </w:r>
      <w:r w:rsidR="00DF0087">
        <w:rPr>
          <w:noProof/>
        </w:rPr>
        <w:t>) Learning Goals, Objectives And Rubrics</w:t>
      </w:r>
      <w:r w:rsidR="00DF0087">
        <w:rPr>
          <w:noProof/>
        </w:rPr>
        <w:tab/>
      </w:r>
      <w:r w:rsidR="005A25CD">
        <w:rPr>
          <w:noProof/>
        </w:rPr>
        <w:t>20</w:t>
      </w:r>
    </w:p>
    <w:p w14:paraId="3BC6813F" w14:textId="379DFE4F" w:rsidR="00DF0087" w:rsidRPr="0096270C" w:rsidRDefault="00DF0087" w:rsidP="00DF0087">
      <w:pPr>
        <w:pStyle w:val="TOC2"/>
        <w:rPr>
          <w:rFonts w:ascii="Cambria" w:eastAsia="MS Mincho" w:hAnsi="Cambria"/>
          <w:noProof/>
          <w:lang w:eastAsia="ja-JP"/>
        </w:rPr>
      </w:pPr>
      <w:r>
        <w:rPr>
          <w:noProof/>
        </w:rPr>
        <w:t>Learning Goal 1:  Communicate effectively in writing and oral presentations.</w:t>
      </w:r>
      <w:r>
        <w:rPr>
          <w:noProof/>
        </w:rPr>
        <w:tab/>
      </w:r>
      <w:r w:rsidR="005A25CD">
        <w:rPr>
          <w:noProof/>
        </w:rPr>
        <w:t>20</w:t>
      </w:r>
    </w:p>
    <w:p w14:paraId="49591AD6" w14:textId="354D819E" w:rsidR="00DF0087" w:rsidRPr="0096270C" w:rsidRDefault="00DF0087" w:rsidP="00DF0087">
      <w:pPr>
        <w:pStyle w:val="TOC2"/>
        <w:rPr>
          <w:rFonts w:ascii="Cambria" w:eastAsia="MS Mincho" w:hAnsi="Cambria"/>
          <w:noProof/>
          <w:lang w:eastAsia="ja-JP"/>
        </w:rPr>
      </w:pPr>
      <w:r>
        <w:rPr>
          <w:noProof/>
        </w:rPr>
        <w:t>Learning Goal 2: Students can interact effectively in teams.</w:t>
      </w:r>
      <w:r>
        <w:rPr>
          <w:noProof/>
        </w:rPr>
        <w:tab/>
      </w:r>
      <w:r w:rsidR="00AD6A6C">
        <w:rPr>
          <w:noProof/>
        </w:rPr>
        <w:t>2</w:t>
      </w:r>
      <w:r w:rsidR="00EC5440">
        <w:rPr>
          <w:noProof/>
        </w:rPr>
        <w:t>6</w:t>
      </w:r>
    </w:p>
    <w:p w14:paraId="7A67727C" w14:textId="469C9809" w:rsidR="00DF0087" w:rsidRPr="0096270C" w:rsidRDefault="00DF0087" w:rsidP="00DF0087">
      <w:pPr>
        <w:pStyle w:val="TOC2"/>
        <w:rPr>
          <w:rFonts w:ascii="Cambria" w:eastAsia="MS Mincho" w:hAnsi="Cambria"/>
          <w:noProof/>
          <w:lang w:eastAsia="ja-JP"/>
        </w:rPr>
      </w:pPr>
      <w:r w:rsidRPr="0061286B">
        <w:rPr>
          <w:bCs/>
          <w:noProof/>
        </w:rPr>
        <w:t xml:space="preserve">Learning Goal 3: </w:t>
      </w:r>
      <w:r>
        <w:rPr>
          <w:noProof/>
        </w:rPr>
        <w:t xml:space="preserve">Students </w:t>
      </w:r>
      <w:r w:rsidR="00135F0E">
        <w:rPr>
          <w:noProof/>
        </w:rPr>
        <w:t xml:space="preserve">will be able to formulate and articulate plans to align business and IT </w:t>
      </w:r>
      <w:r>
        <w:rPr>
          <w:noProof/>
        </w:rPr>
        <w:t>.</w:t>
      </w:r>
      <w:r>
        <w:rPr>
          <w:noProof/>
        </w:rPr>
        <w:tab/>
      </w:r>
      <w:r w:rsidR="00EC5440">
        <w:rPr>
          <w:noProof/>
        </w:rPr>
        <w:t>30</w:t>
      </w:r>
    </w:p>
    <w:p w14:paraId="44D5B703" w14:textId="0221A9E3" w:rsidR="00056CD2" w:rsidRDefault="00DF0087" w:rsidP="00056CD2">
      <w:pPr>
        <w:pStyle w:val="TOC1"/>
        <w:rPr>
          <w:noProof/>
        </w:rPr>
      </w:pPr>
      <w:r w:rsidRPr="005A295D">
        <w:rPr>
          <w:b/>
          <w:bCs/>
          <w:noProof/>
        </w:rPr>
        <w:fldChar w:fldCharType="end"/>
      </w:r>
      <w:r w:rsidR="005A3FFE">
        <w:rPr>
          <w:noProof/>
        </w:rPr>
        <w:t>8</w:t>
      </w:r>
      <w:r w:rsidR="00056CD2" w:rsidRPr="005757F3">
        <w:rPr>
          <w:noProof/>
        </w:rPr>
        <w:t xml:space="preserve">. </w:t>
      </w:r>
      <w:r w:rsidR="005A25CD" w:rsidRPr="005757F3">
        <w:rPr>
          <w:noProof/>
        </w:rPr>
        <w:t>Results of AACSB Learning Goal Assessments</w:t>
      </w:r>
      <w:r w:rsidR="00056CD2">
        <w:rPr>
          <w:noProof/>
        </w:rPr>
        <w:tab/>
      </w:r>
      <w:r w:rsidR="005757F3">
        <w:rPr>
          <w:noProof/>
        </w:rPr>
        <w:t>3</w:t>
      </w:r>
      <w:r w:rsidR="00EC5440">
        <w:rPr>
          <w:noProof/>
        </w:rPr>
        <w:t>2</w:t>
      </w:r>
    </w:p>
    <w:p w14:paraId="497DD318" w14:textId="7B181CB4" w:rsidR="00056CD2" w:rsidRDefault="00056CD2" w:rsidP="00056CD2"/>
    <w:p w14:paraId="0DAE1819" w14:textId="55DAD9B0" w:rsidR="00355E22" w:rsidRDefault="00355E22" w:rsidP="00DF0087">
      <w:pPr>
        <w:spacing w:before="100" w:beforeAutospacing="1" w:after="100" w:afterAutospacing="1"/>
        <w:rPr>
          <w:b/>
          <w:bCs/>
          <w:noProof/>
        </w:rPr>
      </w:pPr>
    </w:p>
    <w:p w14:paraId="3B386905" w14:textId="3ACDA573" w:rsidR="00135F0E" w:rsidRDefault="00135F0E" w:rsidP="00DF0087">
      <w:pPr>
        <w:spacing w:before="100" w:beforeAutospacing="1" w:after="100" w:afterAutospacing="1"/>
        <w:rPr>
          <w:b/>
          <w:bCs/>
          <w:color w:val="000000"/>
        </w:rPr>
      </w:pPr>
    </w:p>
    <w:p w14:paraId="7E510F61" w14:textId="77777777" w:rsidR="0095182F" w:rsidRPr="00C876CA" w:rsidRDefault="0095182F" w:rsidP="00DF0087">
      <w:pPr>
        <w:spacing w:before="100" w:beforeAutospacing="1" w:after="100" w:afterAutospacing="1"/>
        <w:rPr>
          <w:b/>
          <w:bCs/>
          <w:color w:val="000000"/>
        </w:rPr>
      </w:pPr>
    </w:p>
    <w:p w14:paraId="6ADF23D0" w14:textId="1DB2D5DF" w:rsidR="00355E22" w:rsidRDefault="00355E22" w:rsidP="00355E22">
      <w:pPr>
        <w:pStyle w:val="Heading1"/>
      </w:pPr>
      <w:r w:rsidRPr="00C876CA">
        <w:br w:type="page"/>
      </w:r>
      <w:bookmarkStart w:id="0" w:name="_Toc235853326"/>
      <w:bookmarkStart w:id="1" w:name="_Toc243754151"/>
      <w:r>
        <w:lastRenderedPageBreak/>
        <w:t>1.  INTRODUCTION AND OVERVIEW OF BS BUSINESS DEGREE</w:t>
      </w:r>
      <w:bookmarkEnd w:id="0"/>
      <w:bookmarkEnd w:id="1"/>
    </w:p>
    <w:p w14:paraId="0D6DCD44" w14:textId="107B7C94" w:rsidR="00116218" w:rsidRDefault="00116218" w:rsidP="00116218">
      <w:pPr>
        <w:widowControl w:val="0"/>
        <w:autoSpaceDE w:val="0"/>
        <w:autoSpaceDN w:val="0"/>
        <w:adjustRightInd w:val="0"/>
        <w:rPr>
          <w:rFonts w:cs="Arial"/>
          <w:color w:val="1A1A1A"/>
          <w:sz w:val="20"/>
        </w:rPr>
      </w:pPr>
    </w:p>
    <w:p w14:paraId="756E0B4A" w14:textId="272F6980" w:rsidR="008F3F7D" w:rsidRPr="007734D3" w:rsidRDefault="00866079" w:rsidP="00BB7111">
      <w:pPr>
        <w:ind w:left="720"/>
        <w:rPr>
          <w:sz w:val="22"/>
          <w:szCs w:val="22"/>
          <w:highlight w:val="yellow"/>
        </w:rPr>
      </w:pPr>
      <w:r w:rsidRPr="00B563CD">
        <w:rPr>
          <w:sz w:val="22"/>
          <w:szCs w:val="22"/>
          <w:highlight w:val="green"/>
        </w:rPr>
        <w:t xml:space="preserve">The BS Business program includes the following majors: </w:t>
      </w:r>
      <w:r w:rsidR="00BB7111" w:rsidRPr="007734D3">
        <w:rPr>
          <w:sz w:val="22"/>
          <w:szCs w:val="22"/>
        </w:rPr>
        <w:t xml:space="preserve"> </w:t>
      </w:r>
      <w:hyperlink r:id="rId7" w:history="1">
        <w:r w:rsidR="008F3F7D" w:rsidRPr="007734D3">
          <w:rPr>
            <w:rFonts w:eastAsia="Times New Roman"/>
            <w:color w:val="111111"/>
            <w:sz w:val="22"/>
            <w:szCs w:val="22"/>
          </w:rPr>
          <w:t>Accounting &amp; Analytics</w:t>
        </w:r>
      </w:hyperlink>
      <w:r w:rsidR="007F3899" w:rsidRPr="007734D3">
        <w:rPr>
          <w:rFonts w:eastAsia="Times New Roman"/>
          <w:color w:val="000000"/>
          <w:sz w:val="22"/>
          <w:szCs w:val="22"/>
        </w:rPr>
        <w:t xml:space="preserve">; </w:t>
      </w:r>
      <w:hyperlink r:id="rId8" w:history="1">
        <w:r w:rsidR="008F3F7D" w:rsidRPr="007734D3">
          <w:rPr>
            <w:rFonts w:eastAsia="Times New Roman"/>
            <w:color w:val="111111"/>
            <w:sz w:val="22"/>
            <w:szCs w:val="22"/>
          </w:rPr>
          <w:t>Business &amp; Technology</w:t>
        </w:r>
      </w:hyperlink>
      <w:r w:rsidR="007F3899" w:rsidRPr="007734D3">
        <w:rPr>
          <w:rFonts w:eastAsia="Times New Roman"/>
          <w:color w:val="000000"/>
          <w:sz w:val="22"/>
          <w:szCs w:val="22"/>
        </w:rPr>
        <w:t xml:space="preserve"> ;</w:t>
      </w:r>
      <w:hyperlink r:id="rId9" w:history="1">
        <w:r w:rsidR="008F3F7D" w:rsidRPr="007734D3">
          <w:rPr>
            <w:rFonts w:eastAsia="Times New Roman"/>
            <w:color w:val="111111"/>
            <w:sz w:val="22"/>
            <w:szCs w:val="22"/>
          </w:rPr>
          <w:t>Economics</w:t>
        </w:r>
      </w:hyperlink>
      <w:r w:rsidR="007F3899" w:rsidRPr="007734D3">
        <w:rPr>
          <w:rFonts w:eastAsia="Times New Roman"/>
          <w:color w:val="000000"/>
          <w:sz w:val="22"/>
          <w:szCs w:val="22"/>
        </w:rPr>
        <w:t xml:space="preserve">; </w:t>
      </w:r>
      <w:hyperlink r:id="rId10" w:history="1">
        <w:r w:rsidR="008F3F7D" w:rsidRPr="007734D3">
          <w:rPr>
            <w:rFonts w:eastAsia="Times New Roman"/>
            <w:color w:val="111111"/>
            <w:sz w:val="22"/>
            <w:szCs w:val="22"/>
          </w:rPr>
          <w:t>Finance</w:t>
        </w:r>
      </w:hyperlink>
      <w:r w:rsidR="007F3899" w:rsidRPr="007734D3">
        <w:rPr>
          <w:rFonts w:eastAsia="Times New Roman"/>
          <w:color w:val="000000"/>
          <w:sz w:val="22"/>
          <w:szCs w:val="22"/>
        </w:rPr>
        <w:t xml:space="preserve">; </w:t>
      </w:r>
      <w:hyperlink r:id="rId11" w:history="1">
        <w:r w:rsidR="008F3F7D" w:rsidRPr="007734D3">
          <w:rPr>
            <w:rFonts w:eastAsia="Times New Roman"/>
            <w:color w:val="111111"/>
            <w:sz w:val="22"/>
            <w:szCs w:val="22"/>
          </w:rPr>
          <w:t>Information Systems</w:t>
        </w:r>
      </w:hyperlink>
      <w:r w:rsidR="007F3899" w:rsidRPr="007734D3">
        <w:rPr>
          <w:rFonts w:eastAsia="Times New Roman"/>
          <w:color w:val="000000"/>
          <w:sz w:val="22"/>
          <w:szCs w:val="22"/>
        </w:rPr>
        <w:t xml:space="preserve">; </w:t>
      </w:r>
      <w:hyperlink r:id="rId12" w:history="1">
        <w:r w:rsidR="008F3F7D" w:rsidRPr="007734D3">
          <w:rPr>
            <w:rFonts w:eastAsia="Times New Roman"/>
            <w:color w:val="111111"/>
            <w:sz w:val="22"/>
            <w:szCs w:val="22"/>
          </w:rPr>
          <w:t>Management</w:t>
        </w:r>
      </w:hyperlink>
      <w:r w:rsidR="007F3899" w:rsidRPr="007734D3">
        <w:rPr>
          <w:rFonts w:eastAsia="Times New Roman"/>
          <w:color w:val="000000"/>
          <w:sz w:val="22"/>
          <w:szCs w:val="22"/>
        </w:rPr>
        <w:t xml:space="preserve">; </w:t>
      </w:r>
      <w:hyperlink r:id="rId13" w:history="1">
        <w:r w:rsidR="008F3F7D" w:rsidRPr="007734D3">
          <w:rPr>
            <w:rFonts w:eastAsia="Times New Roman"/>
            <w:color w:val="111111"/>
            <w:sz w:val="22"/>
            <w:szCs w:val="22"/>
          </w:rPr>
          <w:t>Marketing Innovation &amp; Analytics</w:t>
        </w:r>
      </w:hyperlink>
      <w:r w:rsidR="007734D3">
        <w:rPr>
          <w:rFonts w:eastAsia="Times New Roman"/>
          <w:color w:val="000000"/>
          <w:sz w:val="22"/>
          <w:szCs w:val="22"/>
        </w:rPr>
        <w:t>.</w:t>
      </w:r>
    </w:p>
    <w:p w14:paraId="63AC862C" w14:textId="3867DBDA" w:rsidR="008F3F7D" w:rsidRPr="00BB7111" w:rsidRDefault="008F3F7D" w:rsidP="00EA2F9A">
      <w:pPr>
        <w:ind w:left="720"/>
        <w:rPr>
          <w:sz w:val="22"/>
          <w:szCs w:val="22"/>
          <w:highlight w:val="yellow"/>
        </w:rPr>
      </w:pPr>
    </w:p>
    <w:p w14:paraId="69637033" w14:textId="60077919" w:rsidR="007F3899" w:rsidRPr="00BB7111" w:rsidRDefault="007F3899" w:rsidP="00EA2F9A">
      <w:pPr>
        <w:ind w:left="720"/>
        <w:rPr>
          <w:color w:val="383838"/>
          <w:sz w:val="22"/>
          <w:szCs w:val="22"/>
          <w:shd w:val="clear" w:color="auto" w:fill="FFFFFF"/>
        </w:rPr>
      </w:pPr>
      <w:r w:rsidRPr="00BB7111">
        <w:rPr>
          <w:sz w:val="22"/>
          <w:szCs w:val="22"/>
        </w:rPr>
        <w:t xml:space="preserve">Students in all majors share the same core curriculum, which includes the Liberal Arts and Science Core, Business Core, and Practice Core. </w:t>
      </w:r>
      <w:r w:rsidRPr="00BB7111">
        <w:rPr>
          <w:color w:val="383838"/>
          <w:sz w:val="22"/>
          <w:szCs w:val="22"/>
          <w:shd w:val="clear" w:color="auto" w:fill="FFFFFF"/>
        </w:rPr>
        <w:t xml:space="preserve">Students </w:t>
      </w:r>
      <w:r w:rsidR="00BB7111" w:rsidRPr="00BB7111">
        <w:rPr>
          <w:color w:val="383838"/>
          <w:sz w:val="22"/>
          <w:szCs w:val="22"/>
          <w:shd w:val="clear" w:color="auto" w:fill="FFFFFF"/>
        </w:rPr>
        <w:t xml:space="preserve">who </w:t>
      </w:r>
      <w:r w:rsidRPr="00BB7111">
        <w:rPr>
          <w:color w:val="383838"/>
          <w:sz w:val="22"/>
          <w:szCs w:val="22"/>
          <w:shd w:val="clear" w:color="auto" w:fill="FFFFFF"/>
        </w:rPr>
        <w:t>complete the A&amp;A major able to apply techniques in modeling, forecasting and data visualization to the traditional accounting skills set, making them highly desirable job candidates at both large and small accounting firms, and within the accounting departments of Fortune 500 companies. As the curriculum meets the requirements to take the CPA exam, Stevens puts students on the immediate fast track for success in this industry.</w:t>
      </w:r>
    </w:p>
    <w:p w14:paraId="135BC42E" w14:textId="77777777" w:rsidR="007F3899" w:rsidRPr="00BB7111" w:rsidRDefault="007F3899" w:rsidP="00EA2F9A">
      <w:pPr>
        <w:ind w:left="720"/>
        <w:rPr>
          <w:rFonts w:ascii="Georgia" w:hAnsi="Georgia"/>
          <w:color w:val="111111"/>
          <w:sz w:val="22"/>
          <w:szCs w:val="22"/>
          <w:shd w:val="clear" w:color="auto" w:fill="FFFFFF"/>
        </w:rPr>
      </w:pPr>
    </w:p>
    <w:p w14:paraId="5C433C8D" w14:textId="77777777" w:rsidR="00BB7111" w:rsidRPr="00BB7111" w:rsidRDefault="007F3899" w:rsidP="00BB7111">
      <w:pPr>
        <w:ind w:left="720"/>
        <w:rPr>
          <w:color w:val="383838"/>
          <w:sz w:val="22"/>
          <w:szCs w:val="22"/>
          <w:shd w:val="clear" w:color="auto" w:fill="FFFFFF"/>
        </w:rPr>
      </w:pPr>
      <w:r w:rsidRPr="00BB7111">
        <w:rPr>
          <w:color w:val="111111"/>
          <w:sz w:val="22"/>
          <w:szCs w:val="22"/>
          <w:shd w:val="clear" w:color="auto" w:fill="FFFFFF"/>
        </w:rPr>
        <w:t xml:space="preserve">The Business &amp; Technology major infuses technology and analytics into a broad and flexible management education, empowering students to immediately create impact in any industry. </w:t>
      </w:r>
      <w:r w:rsidRPr="00BB7111">
        <w:rPr>
          <w:color w:val="383838"/>
          <w:sz w:val="22"/>
          <w:szCs w:val="22"/>
          <w:shd w:val="clear" w:color="auto" w:fill="FFFFFF"/>
        </w:rPr>
        <w:t xml:space="preserve">Students select a business concentration in one of five areas — finance, marketing, information systems, </w:t>
      </w:r>
      <w:proofErr w:type="gramStart"/>
      <w:r w:rsidRPr="00BB7111">
        <w:rPr>
          <w:color w:val="383838"/>
          <w:sz w:val="22"/>
          <w:szCs w:val="22"/>
          <w:shd w:val="clear" w:color="auto" w:fill="FFFFFF"/>
        </w:rPr>
        <w:t>economics</w:t>
      </w:r>
      <w:proofErr w:type="gramEnd"/>
      <w:r w:rsidRPr="00BB7111">
        <w:rPr>
          <w:color w:val="383838"/>
          <w:sz w:val="22"/>
          <w:szCs w:val="22"/>
          <w:shd w:val="clear" w:color="auto" w:fill="FFFFFF"/>
        </w:rPr>
        <w:t xml:space="preserve"> or international business. Technology training is reinforced through a separate concentration that trains students in highly specialized areas using curriculum outside the business school in </w:t>
      </w:r>
      <w:proofErr w:type="gramStart"/>
      <w:r w:rsidRPr="00BB7111">
        <w:rPr>
          <w:color w:val="383838"/>
          <w:sz w:val="22"/>
          <w:szCs w:val="22"/>
          <w:shd w:val="clear" w:color="auto" w:fill="FFFFFF"/>
        </w:rPr>
        <w:t>a number of</w:t>
      </w:r>
      <w:proofErr w:type="gramEnd"/>
      <w:r w:rsidRPr="00BB7111">
        <w:rPr>
          <w:color w:val="383838"/>
          <w:sz w:val="22"/>
          <w:szCs w:val="22"/>
          <w:shd w:val="clear" w:color="auto" w:fill="FFFFFF"/>
        </w:rPr>
        <w:t xml:space="preserve"> fields, from engineering and science to humanities. Examples of the technology concentrations include Computer Science, Biotechnology and Green Technology.</w:t>
      </w:r>
    </w:p>
    <w:p w14:paraId="5BDBEA2B" w14:textId="77777777" w:rsidR="00BB7111" w:rsidRPr="00BB7111" w:rsidRDefault="00BB7111" w:rsidP="00BB7111">
      <w:pPr>
        <w:ind w:left="720"/>
        <w:rPr>
          <w:color w:val="383838"/>
          <w:sz w:val="22"/>
          <w:szCs w:val="22"/>
          <w:shd w:val="clear" w:color="auto" w:fill="FFFFFF"/>
        </w:rPr>
      </w:pPr>
    </w:p>
    <w:p w14:paraId="563B1979" w14:textId="168AEF2A" w:rsidR="00BB7111" w:rsidRPr="00BB7111" w:rsidRDefault="00BB7111" w:rsidP="00BB7111">
      <w:pPr>
        <w:ind w:left="720"/>
        <w:rPr>
          <w:color w:val="383838"/>
          <w:sz w:val="22"/>
          <w:szCs w:val="22"/>
          <w:shd w:val="clear" w:color="auto" w:fill="FFFFFF"/>
        </w:rPr>
      </w:pPr>
      <w:r w:rsidRPr="00BB7111">
        <w:rPr>
          <w:color w:val="383838"/>
          <w:sz w:val="22"/>
          <w:szCs w:val="22"/>
        </w:rPr>
        <w:t xml:space="preserve">Students who complete the Economics major are prepared to leverage their understanding of the global economics picture and data analysis techniques to excel in economics, </w:t>
      </w:r>
      <w:proofErr w:type="gramStart"/>
      <w:r w:rsidRPr="00BB7111">
        <w:rPr>
          <w:color w:val="383838"/>
          <w:sz w:val="22"/>
          <w:szCs w:val="22"/>
        </w:rPr>
        <w:t>banking</w:t>
      </w:r>
      <w:proofErr w:type="gramEnd"/>
      <w:r w:rsidRPr="00BB7111">
        <w:rPr>
          <w:color w:val="383838"/>
          <w:sz w:val="22"/>
          <w:szCs w:val="22"/>
        </w:rPr>
        <w:t xml:space="preserve"> or finance. Stevens' leadership in these areas gives you a head start in the real world, both on internships and on the job or in graduate school. Students gain an extra edge at Stevens, where coursework is aligned to the rigorous guidelines set by the American Economic Association in logical problem solving, data analysis, and compelling speech and writing. Furthermore, students enjoy plenty of opportunities to travel abroad, to see firsthand how business practices in other countries impact economics, both at home and far away.</w:t>
      </w:r>
    </w:p>
    <w:p w14:paraId="2DF9D1D3" w14:textId="63F35E12" w:rsidR="00BB7111" w:rsidRPr="00BB7111" w:rsidRDefault="00BB7111" w:rsidP="00EA2F9A">
      <w:pPr>
        <w:ind w:left="720"/>
        <w:rPr>
          <w:color w:val="383838"/>
          <w:sz w:val="22"/>
          <w:szCs w:val="22"/>
          <w:shd w:val="clear" w:color="auto" w:fill="FFFFFF"/>
        </w:rPr>
      </w:pPr>
    </w:p>
    <w:p w14:paraId="06171B8A" w14:textId="77777777" w:rsidR="00BB7111" w:rsidRPr="00BB7111" w:rsidRDefault="00BB7111" w:rsidP="00BB7111">
      <w:pPr>
        <w:ind w:left="720"/>
        <w:rPr>
          <w:color w:val="383838"/>
          <w:sz w:val="22"/>
          <w:szCs w:val="22"/>
          <w:shd w:val="clear" w:color="auto" w:fill="FFFFFF"/>
        </w:rPr>
      </w:pPr>
      <w:r w:rsidRPr="00BB7111">
        <w:rPr>
          <w:color w:val="383838"/>
          <w:sz w:val="22"/>
          <w:szCs w:val="22"/>
          <w:shd w:val="clear" w:color="auto" w:fill="FFFFFF"/>
        </w:rPr>
        <w:t xml:space="preserve">In the IS major, students develop new computer science and programming talents and learn to build and deploy technologies like mobile apps. At the same time, they refine a core set of business and communication skills to ensure they </w:t>
      </w:r>
      <w:proofErr w:type="gramStart"/>
      <w:r w:rsidRPr="00BB7111">
        <w:rPr>
          <w:color w:val="383838"/>
          <w:sz w:val="22"/>
          <w:szCs w:val="22"/>
          <w:shd w:val="clear" w:color="auto" w:fill="FFFFFF"/>
        </w:rPr>
        <w:t>are capable of working</w:t>
      </w:r>
      <w:proofErr w:type="gramEnd"/>
      <w:r w:rsidRPr="00BB7111">
        <w:rPr>
          <w:color w:val="383838"/>
          <w:sz w:val="22"/>
          <w:szCs w:val="22"/>
          <w:shd w:val="clear" w:color="auto" w:fill="FFFFFF"/>
        </w:rPr>
        <w:t xml:space="preserve"> effectively in teams and making smart strategic recommendations to managers and executives.</w:t>
      </w:r>
      <w:r w:rsidRPr="00BB7111">
        <w:rPr>
          <w:rFonts w:ascii="Georgia" w:hAnsi="Georgia"/>
          <w:color w:val="383838"/>
          <w:sz w:val="22"/>
          <w:szCs w:val="22"/>
          <w:shd w:val="clear" w:color="auto" w:fill="FFFFFF"/>
        </w:rPr>
        <w:t xml:space="preserve"> </w:t>
      </w:r>
      <w:r w:rsidRPr="00BB7111">
        <w:rPr>
          <w:color w:val="383838"/>
          <w:sz w:val="22"/>
          <w:szCs w:val="22"/>
          <w:shd w:val="clear" w:color="auto" w:fill="FFFFFF"/>
        </w:rPr>
        <w:t>Students who complete the Information Systems major at Stevens are well positioned to communicate with both the front and back offices of their companies, making them an invaluable resource as companies continue to expand their digital footprints.</w:t>
      </w:r>
    </w:p>
    <w:p w14:paraId="1D07EE36" w14:textId="77777777" w:rsidR="00BB7111" w:rsidRDefault="00BB7111" w:rsidP="00BB7111">
      <w:pPr>
        <w:ind w:left="720"/>
        <w:rPr>
          <w:color w:val="111111"/>
          <w:sz w:val="22"/>
          <w:szCs w:val="22"/>
          <w:shd w:val="clear" w:color="auto" w:fill="FFFFFF"/>
        </w:rPr>
      </w:pPr>
    </w:p>
    <w:p w14:paraId="21473B73" w14:textId="2EAD9F74" w:rsidR="00BB7111" w:rsidRPr="00BB7111" w:rsidRDefault="00BB7111" w:rsidP="00BB7111">
      <w:pPr>
        <w:ind w:left="720"/>
        <w:rPr>
          <w:color w:val="383838"/>
          <w:sz w:val="22"/>
          <w:szCs w:val="22"/>
          <w:shd w:val="clear" w:color="auto" w:fill="FFFFFF"/>
        </w:rPr>
      </w:pPr>
      <w:r w:rsidRPr="00BB7111">
        <w:rPr>
          <w:color w:val="111111"/>
          <w:sz w:val="22"/>
          <w:szCs w:val="22"/>
          <w:shd w:val="clear" w:color="auto" w:fill="FFFFFF"/>
        </w:rPr>
        <w:t>Technology is a relative latecomer to finance, but its disruptive impact is every bit as pronounced. </w:t>
      </w:r>
      <w:r w:rsidR="002A208F">
        <w:rPr>
          <w:color w:val="111111"/>
          <w:sz w:val="22"/>
          <w:szCs w:val="22"/>
          <w:shd w:val="clear" w:color="auto" w:fill="FFFFFF"/>
        </w:rPr>
        <w:t>T</w:t>
      </w:r>
      <w:r w:rsidRPr="00BB7111">
        <w:rPr>
          <w:color w:val="383838"/>
          <w:sz w:val="22"/>
          <w:szCs w:val="22"/>
        </w:rPr>
        <w:t xml:space="preserve">hat’s why this is a great place to study finance. Stevens gives you the tools to succeed by bringing nearby Wall Street to the classroom, for both recruiting and real-world perspective, and courses effectively demonstrate how the leaders of tomorrow will need to think about technology </w:t>
      </w:r>
      <w:proofErr w:type="gramStart"/>
      <w:r w:rsidRPr="00BB7111">
        <w:rPr>
          <w:color w:val="383838"/>
          <w:sz w:val="22"/>
          <w:szCs w:val="22"/>
        </w:rPr>
        <w:t>in order to</w:t>
      </w:r>
      <w:proofErr w:type="gramEnd"/>
      <w:r w:rsidRPr="00BB7111">
        <w:rPr>
          <w:color w:val="383838"/>
          <w:sz w:val="22"/>
          <w:szCs w:val="22"/>
        </w:rPr>
        <w:t xml:space="preserve"> get ahead. Students in the Finance program develop the skills needed to pursue careers at financial institutions, in government or in the finance departments at large employers. Upon graduation, many students quickly find work as financial analysts, </w:t>
      </w:r>
      <w:proofErr w:type="gramStart"/>
      <w:r w:rsidRPr="00BB7111">
        <w:rPr>
          <w:color w:val="383838"/>
          <w:sz w:val="22"/>
          <w:szCs w:val="22"/>
        </w:rPr>
        <w:t>consultants</w:t>
      </w:r>
      <w:proofErr w:type="gramEnd"/>
      <w:r w:rsidRPr="00BB7111">
        <w:rPr>
          <w:color w:val="383838"/>
          <w:sz w:val="22"/>
          <w:szCs w:val="22"/>
        </w:rPr>
        <w:t xml:space="preserve"> and valuation analysts, among others.</w:t>
      </w:r>
    </w:p>
    <w:p w14:paraId="3356A2DD" w14:textId="77777777" w:rsidR="009C0D2B" w:rsidRDefault="009C0D2B" w:rsidP="00EA2F9A">
      <w:pPr>
        <w:ind w:left="720"/>
        <w:rPr>
          <w:color w:val="383838"/>
          <w:sz w:val="22"/>
          <w:szCs w:val="22"/>
          <w:shd w:val="clear" w:color="auto" w:fill="FFFFFF"/>
        </w:rPr>
      </w:pPr>
    </w:p>
    <w:p w14:paraId="5BFDCBEE" w14:textId="687A352B" w:rsidR="00BB7111" w:rsidRPr="00BB7111" w:rsidRDefault="00BB7111" w:rsidP="00EA2F9A">
      <w:pPr>
        <w:ind w:left="720"/>
        <w:rPr>
          <w:color w:val="383838"/>
          <w:sz w:val="22"/>
          <w:szCs w:val="22"/>
          <w:shd w:val="clear" w:color="auto" w:fill="FFFFFF"/>
        </w:rPr>
      </w:pPr>
      <w:r w:rsidRPr="00BB7111">
        <w:rPr>
          <w:color w:val="383838"/>
          <w:sz w:val="22"/>
          <w:szCs w:val="22"/>
          <w:shd w:val="clear" w:color="auto" w:fill="FFFFFF"/>
        </w:rPr>
        <w:lastRenderedPageBreak/>
        <w:t>Students who major in Marketing Innovation &amp; Analytics graduate able to bring a results-driven, creative approach to traditional and new media campaigns, and will understand how to apply analytical methods to track and ensure success.</w:t>
      </w:r>
      <w:r w:rsidR="0026131D">
        <w:rPr>
          <w:color w:val="383838"/>
          <w:sz w:val="22"/>
          <w:szCs w:val="22"/>
          <w:shd w:val="clear" w:color="auto" w:fill="FFFFFF"/>
        </w:rPr>
        <w:t xml:space="preserve"> </w:t>
      </w:r>
      <w:r w:rsidRPr="00BB7111">
        <w:rPr>
          <w:color w:val="383838"/>
          <w:sz w:val="22"/>
          <w:szCs w:val="22"/>
          <w:shd w:val="clear" w:color="auto" w:fill="FFFFFF"/>
        </w:rPr>
        <w:t xml:space="preserve">Big Data has given marketers a limitless wealth of information into the habits and behaviors of their customers, and social media and mobile communications mean messages can be targeted to specific people at specific places during specific times. But to capitalize on those advantages, you need to be able to interpret all that data to create actionable strategy — a specialty at Stevens. Here, you'll experiment directly with these tools to create and manage </w:t>
      </w:r>
      <w:proofErr w:type="gramStart"/>
      <w:r w:rsidRPr="00BB7111">
        <w:rPr>
          <w:color w:val="383838"/>
          <w:sz w:val="22"/>
          <w:szCs w:val="22"/>
          <w:shd w:val="clear" w:color="auto" w:fill="FFFFFF"/>
        </w:rPr>
        <w:t>campaigns, and</w:t>
      </w:r>
      <w:proofErr w:type="gramEnd"/>
      <w:r w:rsidRPr="00BB7111">
        <w:rPr>
          <w:color w:val="383838"/>
          <w:sz w:val="22"/>
          <w:szCs w:val="22"/>
          <w:shd w:val="clear" w:color="auto" w:fill="FFFFFF"/>
        </w:rPr>
        <w:t xml:space="preserve"> use analytics to adjust strategies based on audience behavior.</w:t>
      </w:r>
    </w:p>
    <w:p w14:paraId="2E966193" w14:textId="77777777" w:rsidR="00BB7111" w:rsidRPr="00BB7111" w:rsidRDefault="00BB7111" w:rsidP="00EA2F9A">
      <w:pPr>
        <w:ind w:left="720"/>
        <w:rPr>
          <w:color w:val="383838"/>
          <w:sz w:val="22"/>
          <w:szCs w:val="22"/>
          <w:shd w:val="clear" w:color="auto" w:fill="FFFFFF"/>
        </w:rPr>
      </w:pPr>
    </w:p>
    <w:p w14:paraId="1F0D962F" w14:textId="27B1B4EB" w:rsidR="00BB7111" w:rsidRPr="0026131D" w:rsidRDefault="00BB7111" w:rsidP="00EA2F9A">
      <w:pPr>
        <w:ind w:left="720"/>
        <w:rPr>
          <w:color w:val="383838"/>
          <w:sz w:val="22"/>
          <w:szCs w:val="22"/>
          <w:shd w:val="clear" w:color="auto" w:fill="FFFFFF"/>
        </w:rPr>
      </w:pPr>
      <w:r w:rsidRPr="00BB7111">
        <w:rPr>
          <w:color w:val="383838"/>
          <w:sz w:val="22"/>
          <w:szCs w:val="22"/>
          <w:shd w:val="clear" w:color="auto" w:fill="FFFFFF"/>
        </w:rPr>
        <w:t xml:space="preserve">The education offered in the Management program makes this a suitable degree for students with a general interest in business and management who are looking for exposure to a variety of industry categories to help them understand where their interests lie and how to take leadership roles in such fields. Common careers include business analyst, management consultant and project manager. You'll also benefit from a flexible curriculum that will give </w:t>
      </w:r>
      <w:proofErr w:type="spellStart"/>
      <w:r w:rsidRPr="00BB7111">
        <w:rPr>
          <w:color w:val="383838"/>
          <w:sz w:val="22"/>
          <w:szCs w:val="22"/>
          <w:shd w:val="clear" w:color="auto" w:fill="FFFFFF"/>
        </w:rPr>
        <w:t>you</w:t>
      </w:r>
      <w:proofErr w:type="spellEnd"/>
      <w:r w:rsidRPr="00BB7111">
        <w:rPr>
          <w:color w:val="383838"/>
          <w:sz w:val="22"/>
          <w:szCs w:val="22"/>
          <w:shd w:val="clear" w:color="auto" w:fill="FFFFFF"/>
        </w:rPr>
        <w:t xml:space="preserve"> insight on global leadership, project management, entrepreneurship </w:t>
      </w:r>
      <w:r w:rsidRPr="0026131D">
        <w:rPr>
          <w:color w:val="383838"/>
          <w:sz w:val="22"/>
          <w:szCs w:val="22"/>
          <w:shd w:val="clear" w:color="auto" w:fill="FFFFFF"/>
        </w:rPr>
        <w:t>and beyond.</w:t>
      </w:r>
    </w:p>
    <w:p w14:paraId="67767369" w14:textId="46366D65" w:rsidR="0026131D" w:rsidRPr="0026131D" w:rsidRDefault="0026131D" w:rsidP="00EA2F9A">
      <w:pPr>
        <w:ind w:left="720"/>
        <w:rPr>
          <w:color w:val="383838"/>
          <w:sz w:val="22"/>
          <w:szCs w:val="22"/>
          <w:shd w:val="clear" w:color="auto" w:fill="FFFFFF"/>
        </w:rPr>
      </w:pPr>
    </w:p>
    <w:p w14:paraId="310F84E6" w14:textId="2A5D150A" w:rsidR="0026131D" w:rsidRPr="0026131D" w:rsidRDefault="0026131D" w:rsidP="00EA2F9A">
      <w:pPr>
        <w:ind w:left="720"/>
        <w:rPr>
          <w:sz w:val="22"/>
          <w:szCs w:val="22"/>
          <w:highlight w:val="yellow"/>
        </w:rPr>
      </w:pPr>
      <w:r w:rsidRPr="0026131D">
        <w:rPr>
          <w:color w:val="383838"/>
          <w:sz w:val="22"/>
          <w:szCs w:val="22"/>
          <w:shd w:val="clear" w:color="auto" w:fill="FFFFFF"/>
        </w:rPr>
        <w:t>The School of Business offers Stevens undergraduate students a variety of six-course business minors designed to help them further diversify their studies, and to complement the technical and arts learning offered in the university's other schools. These minors also are available to students pursuing a business major who are interested in exploring another potential field of professional interest.</w:t>
      </w:r>
    </w:p>
    <w:p w14:paraId="3606F400" w14:textId="77777777" w:rsidR="007F3899" w:rsidRPr="007F3899" w:rsidRDefault="007F3899" w:rsidP="00EA2F9A">
      <w:pPr>
        <w:ind w:left="720"/>
        <w:rPr>
          <w:sz w:val="22"/>
          <w:szCs w:val="22"/>
          <w:highlight w:val="yellow"/>
        </w:rPr>
      </w:pPr>
    </w:p>
    <w:p w14:paraId="160C0568" w14:textId="36EE2F9F" w:rsidR="0012622A" w:rsidRDefault="0012622A" w:rsidP="0012622A">
      <w:pPr>
        <w:widowControl w:val="0"/>
        <w:autoSpaceDE w:val="0"/>
        <w:autoSpaceDN w:val="0"/>
        <w:adjustRightInd w:val="0"/>
        <w:rPr>
          <w:bCs/>
          <w:sz w:val="22"/>
          <w:szCs w:val="22"/>
        </w:rPr>
      </w:pPr>
      <w:r w:rsidRPr="00096173">
        <w:rPr>
          <w:sz w:val="22"/>
          <w:szCs w:val="22"/>
        </w:rPr>
        <w:t xml:space="preserve">The Bachelor of Science in Business Program </w:t>
      </w:r>
      <w:r>
        <w:rPr>
          <w:sz w:val="22"/>
          <w:szCs w:val="22"/>
        </w:rPr>
        <w:t>invests</w:t>
      </w:r>
      <w:r w:rsidRPr="00096173">
        <w:rPr>
          <w:sz w:val="22"/>
          <w:szCs w:val="22"/>
        </w:rPr>
        <w:t xml:space="preserve"> great effort to address the </w:t>
      </w:r>
      <w:r>
        <w:rPr>
          <w:sz w:val="22"/>
          <w:szCs w:val="22"/>
        </w:rPr>
        <w:t>significance</w:t>
      </w:r>
      <w:r w:rsidRPr="00096173">
        <w:rPr>
          <w:sz w:val="22"/>
          <w:szCs w:val="22"/>
        </w:rPr>
        <w:t xml:space="preserve"> of Business </w:t>
      </w:r>
      <w:r w:rsidRPr="00332872">
        <w:rPr>
          <w:sz w:val="22"/>
          <w:szCs w:val="22"/>
          <w:highlight w:val="yellow"/>
        </w:rPr>
        <w:t>Ethics</w:t>
      </w:r>
      <w:r w:rsidRPr="00096173">
        <w:rPr>
          <w:sz w:val="22"/>
          <w:szCs w:val="22"/>
        </w:rPr>
        <w:t xml:space="preserve">, which is </w:t>
      </w:r>
      <w:r>
        <w:rPr>
          <w:sz w:val="22"/>
          <w:szCs w:val="22"/>
        </w:rPr>
        <w:t>implicitly</w:t>
      </w:r>
      <w:r w:rsidRPr="00096173">
        <w:rPr>
          <w:sz w:val="22"/>
          <w:szCs w:val="22"/>
        </w:rPr>
        <w:t xml:space="preserve"> addressed in many classes. </w:t>
      </w:r>
      <w:r w:rsidRPr="00096173">
        <w:rPr>
          <w:bCs/>
          <w:sz w:val="22"/>
          <w:szCs w:val="22"/>
        </w:rPr>
        <w:t xml:space="preserve">All students in the BS in Business </w:t>
      </w:r>
      <w:r>
        <w:rPr>
          <w:bCs/>
          <w:sz w:val="22"/>
          <w:szCs w:val="22"/>
        </w:rPr>
        <w:t xml:space="preserve">are </w:t>
      </w:r>
      <w:r w:rsidRPr="00332872">
        <w:rPr>
          <w:bCs/>
          <w:sz w:val="22"/>
          <w:szCs w:val="22"/>
          <w:highlight w:val="yellow"/>
        </w:rPr>
        <w:t>continuing to take an ethics Module</w:t>
      </w:r>
      <w:r>
        <w:rPr>
          <w:bCs/>
          <w:sz w:val="22"/>
          <w:szCs w:val="22"/>
        </w:rPr>
        <w:t>.</w:t>
      </w:r>
      <w:r w:rsidRPr="00096173">
        <w:rPr>
          <w:bCs/>
          <w:sz w:val="22"/>
          <w:szCs w:val="22"/>
        </w:rPr>
        <w:t xml:space="preserve"> </w:t>
      </w:r>
      <w:r w:rsidR="005D1EBA" w:rsidRPr="005D1EBA">
        <w:t xml:space="preserve">Another thread that runs through the BSB Program are </w:t>
      </w:r>
      <w:r w:rsidR="005D1EBA" w:rsidRPr="00B07104">
        <w:rPr>
          <w:highlight w:val="yellow"/>
        </w:rPr>
        <w:t>global</w:t>
      </w:r>
      <w:r w:rsidR="005D1EBA" w:rsidRPr="005D1EBA">
        <w:t xml:space="preserve"> considerations</w:t>
      </w:r>
      <w:r w:rsidR="005D1EBA">
        <w:t xml:space="preserve">, detailed in sections 5 and 6. </w:t>
      </w:r>
    </w:p>
    <w:p w14:paraId="0486A727" w14:textId="3CC732F9" w:rsidR="00F24864" w:rsidRDefault="00F24864" w:rsidP="0012622A">
      <w:pPr>
        <w:widowControl w:val="0"/>
        <w:autoSpaceDE w:val="0"/>
        <w:autoSpaceDN w:val="0"/>
        <w:adjustRightInd w:val="0"/>
        <w:rPr>
          <w:bCs/>
          <w:sz w:val="22"/>
          <w:szCs w:val="22"/>
        </w:rPr>
      </w:pPr>
    </w:p>
    <w:p w14:paraId="75BCFDC7" w14:textId="6953FE3A" w:rsidR="005A143A" w:rsidRDefault="00F24864" w:rsidP="00F24864">
      <w:pPr>
        <w:widowControl w:val="0"/>
        <w:autoSpaceDE w:val="0"/>
        <w:autoSpaceDN w:val="0"/>
        <w:adjustRightInd w:val="0"/>
        <w:rPr>
          <w:bCs/>
          <w:sz w:val="22"/>
          <w:szCs w:val="22"/>
        </w:rPr>
      </w:pPr>
      <w:r w:rsidRPr="00096173">
        <w:rPr>
          <w:bCs/>
          <w:sz w:val="22"/>
          <w:szCs w:val="22"/>
        </w:rPr>
        <w:t xml:space="preserve">Based on goal 2 (effective teamwork) and other feedback, we </w:t>
      </w:r>
      <w:r>
        <w:rPr>
          <w:bCs/>
          <w:sz w:val="22"/>
          <w:szCs w:val="22"/>
        </w:rPr>
        <w:t>persisted to fine-tune</w:t>
      </w:r>
      <w:r w:rsidRPr="00096173">
        <w:rPr>
          <w:bCs/>
          <w:sz w:val="22"/>
          <w:szCs w:val="22"/>
        </w:rPr>
        <w:t xml:space="preserve"> the “practice core” courses that fo</w:t>
      </w:r>
      <w:r>
        <w:rPr>
          <w:bCs/>
          <w:sz w:val="22"/>
          <w:szCs w:val="22"/>
        </w:rPr>
        <w:t>cus</w:t>
      </w:r>
      <w:r w:rsidRPr="00096173">
        <w:rPr>
          <w:bCs/>
          <w:sz w:val="22"/>
          <w:szCs w:val="22"/>
        </w:rPr>
        <w:t xml:space="preserve"> on team projects that challenge students to solve real-world problems that are cross-functional in nature. </w:t>
      </w:r>
      <w:r w:rsidR="005A143A">
        <w:rPr>
          <w:bCs/>
          <w:sz w:val="22"/>
          <w:szCs w:val="22"/>
        </w:rPr>
        <w:t xml:space="preserve">For example, </w:t>
      </w:r>
      <w:r w:rsidRPr="00096173">
        <w:rPr>
          <w:bCs/>
          <w:sz w:val="22"/>
          <w:szCs w:val="22"/>
        </w:rPr>
        <w:t xml:space="preserve">in two </w:t>
      </w:r>
      <w:r>
        <w:rPr>
          <w:bCs/>
          <w:sz w:val="22"/>
          <w:szCs w:val="22"/>
        </w:rPr>
        <w:t>classes</w:t>
      </w:r>
      <w:r w:rsidRPr="00096173">
        <w:rPr>
          <w:bCs/>
          <w:sz w:val="22"/>
          <w:szCs w:val="22"/>
        </w:rPr>
        <w:t xml:space="preserve"> students work on a project their entire senior year in which they have the option to either be matched up with an actual company as their “client” or work on a start-up business. All projects have an underlying business problem that needs solving. Projects culminate in </w:t>
      </w:r>
      <w:r w:rsidRPr="003D5FAE">
        <w:rPr>
          <w:bCs/>
          <w:sz w:val="22"/>
          <w:szCs w:val="22"/>
          <w:highlight w:val="yellow"/>
        </w:rPr>
        <w:t>group presentation</w:t>
      </w:r>
      <w:r w:rsidRPr="00096173">
        <w:rPr>
          <w:bCs/>
          <w:sz w:val="22"/>
          <w:szCs w:val="22"/>
        </w:rPr>
        <w:t xml:space="preserve"> as part</w:t>
      </w:r>
      <w:r>
        <w:rPr>
          <w:bCs/>
          <w:sz w:val="22"/>
          <w:szCs w:val="22"/>
        </w:rPr>
        <w:t xml:space="preserve"> of</w:t>
      </w:r>
      <w:r w:rsidRPr="00096173">
        <w:rPr>
          <w:bCs/>
          <w:sz w:val="22"/>
          <w:szCs w:val="22"/>
        </w:rPr>
        <w:t xml:space="preserve"> a campus-wide Innovation Day. </w:t>
      </w:r>
      <w:r w:rsidR="005A143A" w:rsidRPr="00096173">
        <w:rPr>
          <w:bCs/>
          <w:sz w:val="22"/>
          <w:szCs w:val="22"/>
        </w:rPr>
        <w:t xml:space="preserve">In several of the courses, students </w:t>
      </w:r>
      <w:r w:rsidR="005A143A">
        <w:rPr>
          <w:bCs/>
          <w:sz w:val="22"/>
          <w:szCs w:val="22"/>
        </w:rPr>
        <w:t xml:space="preserve">continue to center on </w:t>
      </w:r>
      <w:r w:rsidR="005A143A" w:rsidRPr="00096173">
        <w:rPr>
          <w:bCs/>
          <w:sz w:val="22"/>
          <w:szCs w:val="22"/>
        </w:rPr>
        <w:t xml:space="preserve">performing strategic due diligence analyses and strategic planning for large public firms. In </w:t>
      </w:r>
      <w:r w:rsidR="005A143A">
        <w:rPr>
          <w:bCs/>
          <w:sz w:val="22"/>
          <w:szCs w:val="22"/>
        </w:rPr>
        <w:t>a different</w:t>
      </w:r>
      <w:r w:rsidR="005A143A" w:rsidRPr="00096173">
        <w:rPr>
          <w:bCs/>
          <w:sz w:val="22"/>
          <w:szCs w:val="22"/>
        </w:rPr>
        <w:t xml:space="preserve"> course, students learn about identifying market opportunities.</w:t>
      </w:r>
    </w:p>
    <w:p w14:paraId="6B9853B6" w14:textId="4DD06BE5" w:rsidR="005A143A" w:rsidRDefault="005A143A" w:rsidP="00F24864">
      <w:pPr>
        <w:widowControl w:val="0"/>
        <w:autoSpaceDE w:val="0"/>
        <w:autoSpaceDN w:val="0"/>
        <w:adjustRightInd w:val="0"/>
        <w:rPr>
          <w:bCs/>
          <w:sz w:val="22"/>
          <w:szCs w:val="22"/>
        </w:rPr>
      </w:pPr>
    </w:p>
    <w:p w14:paraId="4A241055" w14:textId="2A4825CC" w:rsidR="005A143A" w:rsidRDefault="005A143A" w:rsidP="005A143A">
      <w:pPr>
        <w:widowControl w:val="0"/>
        <w:autoSpaceDE w:val="0"/>
        <w:autoSpaceDN w:val="0"/>
        <w:adjustRightInd w:val="0"/>
        <w:rPr>
          <w:bCs/>
          <w:sz w:val="22"/>
          <w:szCs w:val="22"/>
        </w:rPr>
      </w:pPr>
      <w:r w:rsidRPr="00096173">
        <w:rPr>
          <w:bCs/>
          <w:sz w:val="22"/>
          <w:szCs w:val="22"/>
        </w:rPr>
        <w:t xml:space="preserve">Based on goal 1 (oral and written communication) </w:t>
      </w:r>
      <w:r>
        <w:rPr>
          <w:bCs/>
          <w:sz w:val="22"/>
          <w:szCs w:val="22"/>
        </w:rPr>
        <w:t>assessments</w:t>
      </w:r>
      <w:r w:rsidRPr="00096173">
        <w:rPr>
          <w:bCs/>
          <w:sz w:val="22"/>
          <w:szCs w:val="22"/>
        </w:rPr>
        <w:t xml:space="preserve"> and other feedback, all students continue to take a freshman writing course, which was </w:t>
      </w:r>
      <w:r>
        <w:rPr>
          <w:bCs/>
          <w:sz w:val="22"/>
          <w:szCs w:val="22"/>
        </w:rPr>
        <w:t>improved</w:t>
      </w:r>
      <w:r w:rsidRPr="00096173">
        <w:rPr>
          <w:bCs/>
          <w:sz w:val="22"/>
          <w:szCs w:val="22"/>
        </w:rPr>
        <w:t xml:space="preserve"> and perfected by the College or Arts and Letters. This continues to provide </w:t>
      </w:r>
      <w:r>
        <w:rPr>
          <w:bCs/>
          <w:sz w:val="22"/>
          <w:szCs w:val="22"/>
        </w:rPr>
        <w:t xml:space="preserve">BSB </w:t>
      </w:r>
      <w:r w:rsidRPr="00096173">
        <w:rPr>
          <w:bCs/>
          <w:sz w:val="22"/>
          <w:szCs w:val="22"/>
        </w:rPr>
        <w:t xml:space="preserve">students </w:t>
      </w:r>
      <w:r>
        <w:rPr>
          <w:bCs/>
          <w:sz w:val="22"/>
          <w:szCs w:val="22"/>
        </w:rPr>
        <w:t xml:space="preserve">with </w:t>
      </w:r>
      <w:r w:rsidRPr="00096173">
        <w:rPr>
          <w:bCs/>
          <w:sz w:val="22"/>
          <w:szCs w:val="22"/>
        </w:rPr>
        <w:t xml:space="preserve">a strong </w:t>
      </w:r>
      <w:r w:rsidR="00CC3ECE">
        <w:rPr>
          <w:bCs/>
          <w:sz w:val="22"/>
          <w:szCs w:val="22"/>
        </w:rPr>
        <w:t>foundation</w:t>
      </w:r>
      <w:r w:rsidRPr="00096173">
        <w:rPr>
          <w:bCs/>
          <w:sz w:val="22"/>
          <w:szCs w:val="22"/>
        </w:rPr>
        <w:t xml:space="preserve"> they then work and </w:t>
      </w:r>
      <w:r w:rsidR="00CC3ECE">
        <w:rPr>
          <w:bCs/>
          <w:sz w:val="22"/>
          <w:szCs w:val="22"/>
        </w:rPr>
        <w:t>nurture</w:t>
      </w:r>
      <w:r w:rsidRPr="00096173">
        <w:rPr>
          <w:bCs/>
          <w:sz w:val="22"/>
          <w:szCs w:val="22"/>
        </w:rPr>
        <w:t xml:space="preserve"> </w:t>
      </w:r>
      <w:proofErr w:type="gramStart"/>
      <w:r w:rsidRPr="00096173">
        <w:rPr>
          <w:bCs/>
          <w:sz w:val="22"/>
          <w:szCs w:val="22"/>
        </w:rPr>
        <w:t>during the course of</w:t>
      </w:r>
      <w:proofErr w:type="gramEnd"/>
      <w:r w:rsidRPr="00096173">
        <w:rPr>
          <w:bCs/>
          <w:sz w:val="22"/>
          <w:szCs w:val="22"/>
        </w:rPr>
        <w:t xml:space="preserve"> the curriculum</w:t>
      </w:r>
      <w:r w:rsidR="00E906CC">
        <w:rPr>
          <w:bCs/>
          <w:sz w:val="22"/>
          <w:szCs w:val="22"/>
        </w:rPr>
        <w:t xml:space="preserve">. </w:t>
      </w:r>
    </w:p>
    <w:p w14:paraId="4FC816EB" w14:textId="77777777" w:rsidR="005A143A" w:rsidRDefault="005A143A" w:rsidP="00F24864">
      <w:pPr>
        <w:widowControl w:val="0"/>
        <w:autoSpaceDE w:val="0"/>
        <w:autoSpaceDN w:val="0"/>
        <w:adjustRightInd w:val="0"/>
        <w:rPr>
          <w:bCs/>
          <w:sz w:val="22"/>
          <w:szCs w:val="22"/>
        </w:rPr>
      </w:pPr>
    </w:p>
    <w:p w14:paraId="4D25DAE3" w14:textId="77777777" w:rsidR="00F24864" w:rsidRDefault="00F24864" w:rsidP="00F24864">
      <w:pPr>
        <w:widowControl w:val="0"/>
        <w:autoSpaceDE w:val="0"/>
        <w:autoSpaceDN w:val="0"/>
        <w:adjustRightInd w:val="0"/>
        <w:rPr>
          <w:bCs/>
          <w:sz w:val="22"/>
          <w:szCs w:val="22"/>
        </w:rPr>
      </w:pPr>
    </w:p>
    <w:p w14:paraId="40FB4FF3" w14:textId="77777777" w:rsidR="00F24864" w:rsidRDefault="00F24864" w:rsidP="0012622A">
      <w:pPr>
        <w:widowControl w:val="0"/>
        <w:autoSpaceDE w:val="0"/>
        <w:autoSpaceDN w:val="0"/>
        <w:adjustRightInd w:val="0"/>
        <w:rPr>
          <w:bCs/>
          <w:sz w:val="22"/>
          <w:szCs w:val="22"/>
        </w:rPr>
      </w:pPr>
    </w:p>
    <w:p w14:paraId="4D475B22" w14:textId="45801905" w:rsidR="00F24864" w:rsidRDefault="00F24864" w:rsidP="0012622A">
      <w:pPr>
        <w:widowControl w:val="0"/>
        <w:autoSpaceDE w:val="0"/>
        <w:autoSpaceDN w:val="0"/>
        <w:adjustRightInd w:val="0"/>
        <w:rPr>
          <w:bCs/>
          <w:sz w:val="22"/>
          <w:szCs w:val="22"/>
        </w:rPr>
      </w:pPr>
    </w:p>
    <w:p w14:paraId="5E4C9D58" w14:textId="77777777" w:rsidR="00F24864" w:rsidRDefault="00F24864" w:rsidP="0012622A">
      <w:pPr>
        <w:widowControl w:val="0"/>
        <w:autoSpaceDE w:val="0"/>
        <w:autoSpaceDN w:val="0"/>
        <w:adjustRightInd w:val="0"/>
        <w:rPr>
          <w:bCs/>
          <w:sz w:val="22"/>
          <w:szCs w:val="22"/>
        </w:rPr>
      </w:pPr>
    </w:p>
    <w:p w14:paraId="2854E034" w14:textId="5B29E110" w:rsidR="00F24864" w:rsidRDefault="00F24864" w:rsidP="0012622A">
      <w:pPr>
        <w:widowControl w:val="0"/>
        <w:autoSpaceDE w:val="0"/>
        <w:autoSpaceDN w:val="0"/>
        <w:adjustRightInd w:val="0"/>
        <w:rPr>
          <w:bCs/>
          <w:sz w:val="22"/>
          <w:szCs w:val="22"/>
        </w:rPr>
      </w:pPr>
    </w:p>
    <w:p w14:paraId="70AC0929" w14:textId="77777777" w:rsidR="00F24864" w:rsidRDefault="00F24864" w:rsidP="0012622A">
      <w:pPr>
        <w:widowControl w:val="0"/>
        <w:autoSpaceDE w:val="0"/>
        <w:autoSpaceDN w:val="0"/>
        <w:adjustRightInd w:val="0"/>
        <w:rPr>
          <w:bCs/>
          <w:sz w:val="22"/>
          <w:szCs w:val="22"/>
        </w:rPr>
      </w:pPr>
    </w:p>
    <w:p w14:paraId="36A3D3FF" w14:textId="77777777" w:rsidR="0023029F" w:rsidRPr="00116218" w:rsidRDefault="0023029F" w:rsidP="00116218">
      <w:pPr>
        <w:widowControl w:val="0"/>
        <w:autoSpaceDE w:val="0"/>
        <w:autoSpaceDN w:val="0"/>
        <w:adjustRightInd w:val="0"/>
        <w:rPr>
          <w:rFonts w:cs="Arial"/>
          <w:color w:val="1A1A1A"/>
          <w:sz w:val="20"/>
        </w:rPr>
      </w:pPr>
    </w:p>
    <w:p w14:paraId="4608AD23" w14:textId="77777777" w:rsidR="00355E22" w:rsidRPr="00B55317" w:rsidRDefault="00355E22" w:rsidP="00355E22">
      <w:pPr>
        <w:pStyle w:val="Heading1"/>
      </w:pPr>
      <w:bookmarkStart w:id="2" w:name="_Toc235853327"/>
      <w:bookmarkStart w:id="3" w:name="_Toc243754152"/>
      <w:r w:rsidRPr="00B55317">
        <w:lastRenderedPageBreak/>
        <w:t>2.  OVERVIEW OF BS BUSINESS ASSURANCE OF LEARNING PLAN</w:t>
      </w:r>
      <w:bookmarkEnd w:id="2"/>
      <w:bookmarkEnd w:id="3"/>
      <w:r w:rsidRPr="00B55317">
        <w:t xml:space="preserve"> </w:t>
      </w:r>
    </w:p>
    <w:p w14:paraId="55E6E6D7" w14:textId="77777777" w:rsidR="00355E22" w:rsidRPr="00C876CA" w:rsidRDefault="00355E22" w:rsidP="00355E22">
      <w:pPr>
        <w:pStyle w:val="Heading1"/>
        <w:ind w:rightChars="-180" w:right="-432"/>
      </w:pPr>
      <w:r w:rsidRPr="00C876CA">
        <w:t xml:space="preserve"> </w:t>
      </w:r>
    </w:p>
    <w:tbl>
      <w:tblPr>
        <w:tblW w:w="7128" w:type="dxa"/>
        <w:tblLook w:val="01E0" w:firstRow="1" w:lastRow="1" w:firstColumn="1" w:lastColumn="1" w:noHBand="0" w:noVBand="0"/>
      </w:tblPr>
      <w:tblGrid>
        <w:gridCol w:w="4788"/>
        <w:gridCol w:w="1260"/>
        <w:gridCol w:w="1080"/>
      </w:tblGrid>
      <w:tr w:rsidR="00355E22" w:rsidRPr="006F05AD" w14:paraId="41F757DD" w14:textId="77777777" w:rsidTr="00A11BB7">
        <w:tc>
          <w:tcPr>
            <w:tcW w:w="4788" w:type="dxa"/>
            <w:vAlign w:val="bottom"/>
          </w:tcPr>
          <w:p w14:paraId="163298C1" w14:textId="77777777" w:rsidR="00355E22" w:rsidRPr="006F05AD" w:rsidRDefault="00355E22" w:rsidP="00A11BB7"/>
        </w:tc>
        <w:tc>
          <w:tcPr>
            <w:tcW w:w="1260" w:type="dxa"/>
          </w:tcPr>
          <w:p w14:paraId="2E1AE501" w14:textId="77777777" w:rsidR="00355E22" w:rsidRPr="008345CA" w:rsidRDefault="00355E22" w:rsidP="00A11BB7">
            <w:pPr>
              <w:rPr>
                <w:b/>
              </w:rPr>
            </w:pPr>
            <w:r w:rsidRPr="008345CA">
              <w:rPr>
                <w:b/>
              </w:rPr>
              <w:t>Credits</w:t>
            </w:r>
          </w:p>
        </w:tc>
        <w:tc>
          <w:tcPr>
            <w:tcW w:w="1080" w:type="dxa"/>
          </w:tcPr>
          <w:p w14:paraId="58D01660" w14:textId="77777777" w:rsidR="00355E22" w:rsidRPr="008345CA" w:rsidRDefault="00355E22" w:rsidP="00A11BB7">
            <w:pPr>
              <w:rPr>
                <w:b/>
              </w:rPr>
            </w:pPr>
            <w:r w:rsidRPr="008345CA">
              <w:rPr>
                <w:b/>
              </w:rPr>
              <w:t>Courses</w:t>
            </w:r>
          </w:p>
        </w:tc>
      </w:tr>
      <w:tr w:rsidR="00355E22" w:rsidRPr="006F05AD" w14:paraId="609221A3" w14:textId="77777777" w:rsidTr="00A11BB7">
        <w:tc>
          <w:tcPr>
            <w:tcW w:w="4788" w:type="dxa"/>
          </w:tcPr>
          <w:p w14:paraId="48F27DD8" w14:textId="77777777" w:rsidR="00355E22" w:rsidRPr="008345CA" w:rsidRDefault="00355E22" w:rsidP="00A11BB7">
            <w:pPr>
              <w:rPr>
                <w:b/>
                <w:color w:val="333333"/>
              </w:rPr>
            </w:pPr>
            <w:r w:rsidRPr="008345CA">
              <w:rPr>
                <w:b/>
              </w:rPr>
              <w:t>BS Business</w:t>
            </w:r>
          </w:p>
        </w:tc>
        <w:tc>
          <w:tcPr>
            <w:tcW w:w="1260" w:type="dxa"/>
          </w:tcPr>
          <w:p w14:paraId="19D2A907" w14:textId="77777777" w:rsidR="00355E22" w:rsidRPr="006F05AD" w:rsidRDefault="00355E22" w:rsidP="00A11BB7">
            <w:pPr>
              <w:rPr>
                <w:sz w:val="22"/>
                <w:szCs w:val="22"/>
              </w:rPr>
            </w:pPr>
            <w:r w:rsidRPr="006F05AD">
              <w:rPr>
                <w:sz w:val="22"/>
                <w:szCs w:val="22"/>
              </w:rPr>
              <w:t>1</w:t>
            </w:r>
            <w:r>
              <w:rPr>
                <w:sz w:val="22"/>
                <w:szCs w:val="22"/>
              </w:rPr>
              <w:t>26</w:t>
            </w:r>
          </w:p>
        </w:tc>
        <w:tc>
          <w:tcPr>
            <w:tcW w:w="1080" w:type="dxa"/>
          </w:tcPr>
          <w:p w14:paraId="41AB380D" w14:textId="77777777" w:rsidR="00355E22" w:rsidRPr="006F05AD" w:rsidRDefault="00355E22" w:rsidP="00A11BB7">
            <w:pPr>
              <w:rPr>
                <w:sz w:val="22"/>
                <w:szCs w:val="22"/>
              </w:rPr>
            </w:pPr>
            <w:r w:rsidRPr="006F05AD">
              <w:rPr>
                <w:sz w:val="22"/>
                <w:szCs w:val="22"/>
              </w:rPr>
              <w:t>4</w:t>
            </w:r>
            <w:r>
              <w:rPr>
                <w:sz w:val="22"/>
                <w:szCs w:val="22"/>
              </w:rPr>
              <w:t>1</w:t>
            </w:r>
          </w:p>
        </w:tc>
      </w:tr>
    </w:tbl>
    <w:p w14:paraId="61215F07" w14:textId="77777777" w:rsidR="00355E22" w:rsidRDefault="00355E22" w:rsidP="00355E22"/>
    <w:p w14:paraId="73DF86FB" w14:textId="614A319C" w:rsidR="008F3F7D" w:rsidRPr="00F721B9" w:rsidRDefault="008F3F7D" w:rsidP="00355E22">
      <w:pPr>
        <w:rPr>
          <w:b/>
        </w:rPr>
      </w:pPr>
      <w:r w:rsidRPr="00F721B9">
        <w:rPr>
          <w:b/>
        </w:rPr>
        <w:t>School of Business Vision</w:t>
      </w:r>
    </w:p>
    <w:p w14:paraId="47A83A81" w14:textId="7CE8599E" w:rsidR="00355E22" w:rsidRPr="00F721B9" w:rsidRDefault="00355E22" w:rsidP="00355E22">
      <w:pPr>
        <w:rPr>
          <w:color w:val="383838"/>
          <w:shd w:val="clear" w:color="auto" w:fill="FFFFFF"/>
        </w:rPr>
      </w:pPr>
      <w:r w:rsidRPr="00F721B9">
        <w:br/>
      </w:r>
      <w:r w:rsidR="008F3F7D" w:rsidRPr="00F721B9">
        <w:rPr>
          <w:color w:val="383838"/>
          <w:shd w:val="clear" w:color="auto" w:fill="FFFFFF"/>
        </w:rPr>
        <w:t>To be a leading business school widely recognized for superior technology-focused and student-centric educational programs and research.</w:t>
      </w:r>
    </w:p>
    <w:p w14:paraId="78C30B37" w14:textId="77777777" w:rsidR="008F3F7D" w:rsidRPr="00F721B9" w:rsidRDefault="008F3F7D" w:rsidP="00355E22"/>
    <w:p w14:paraId="5FF96B8D" w14:textId="77777777" w:rsidR="00B563CD" w:rsidRPr="00F721B9" w:rsidRDefault="00355E22" w:rsidP="00355E22">
      <w:pPr>
        <w:rPr>
          <w:b/>
        </w:rPr>
      </w:pPr>
      <w:r w:rsidRPr="00F721B9">
        <w:rPr>
          <w:b/>
        </w:rPr>
        <w:t>Undergraduate BS Business Vision</w:t>
      </w:r>
    </w:p>
    <w:p w14:paraId="1BD948DF" w14:textId="7FE20E75" w:rsidR="00355E22" w:rsidRPr="00B563CD" w:rsidRDefault="00355E22" w:rsidP="00B563CD">
      <w:pPr>
        <w:spacing w:before="100" w:beforeAutospacing="1" w:after="100" w:afterAutospacing="1"/>
        <w:rPr>
          <w:color w:val="FF0000"/>
          <w:sz w:val="22"/>
          <w:szCs w:val="22"/>
        </w:rPr>
      </w:pPr>
      <w:r w:rsidRPr="00F721B9">
        <w:t>To provide an outstanding undergraduate business education that is distinguished by its focus on technology, its real-world application, and complex problem solving.</w:t>
      </w:r>
      <w:r>
        <w:t xml:space="preserve"> </w:t>
      </w:r>
    </w:p>
    <w:p w14:paraId="79CD5CF6" w14:textId="77777777" w:rsidR="00355E22" w:rsidRDefault="00355E22" w:rsidP="00355E22"/>
    <w:p w14:paraId="56745449" w14:textId="77777777" w:rsidR="00355E22" w:rsidRPr="008F3F7D" w:rsidRDefault="00355E22" w:rsidP="00355E22">
      <w:pPr>
        <w:rPr>
          <w:b/>
          <w:highlight w:val="green"/>
        </w:rPr>
      </w:pPr>
      <w:r w:rsidRPr="008F3F7D">
        <w:rPr>
          <w:b/>
          <w:highlight w:val="green"/>
        </w:rPr>
        <w:t xml:space="preserve">BS Business Learning Goals </w:t>
      </w:r>
    </w:p>
    <w:p w14:paraId="47D2455E" w14:textId="433EECA6" w:rsidR="00355E22" w:rsidRPr="00D7096C" w:rsidRDefault="00355E22" w:rsidP="00355E22">
      <w:r w:rsidRPr="008F3F7D">
        <w:rPr>
          <w:highlight w:val="green"/>
        </w:rPr>
        <w:t>The Learning Goals for the BS Business program are listed in Table 1. Note that two of the BS</w:t>
      </w:r>
      <w:r w:rsidRPr="008F3F7D">
        <w:rPr>
          <w:sz w:val="28"/>
          <w:highlight w:val="green"/>
        </w:rPr>
        <w:t xml:space="preserve"> </w:t>
      </w:r>
      <w:r w:rsidRPr="008F3F7D">
        <w:rPr>
          <w:highlight w:val="green"/>
        </w:rPr>
        <w:t xml:space="preserve">Business learning goals (BSB1 and BSB2) are the same as those for the </w:t>
      </w:r>
      <w:r w:rsidR="008901FC" w:rsidRPr="008F3F7D">
        <w:rPr>
          <w:highlight w:val="green"/>
        </w:rPr>
        <w:t>Business</w:t>
      </w:r>
      <w:r w:rsidRPr="008F3F7D">
        <w:rPr>
          <w:highlight w:val="green"/>
        </w:rPr>
        <w:t xml:space="preserve"> School.  Learning goal BSB3 </w:t>
      </w:r>
      <w:r w:rsidR="00A745FC" w:rsidRPr="008F3F7D">
        <w:rPr>
          <w:highlight w:val="green"/>
        </w:rPr>
        <w:t>is a</w:t>
      </w:r>
      <w:r w:rsidRPr="008F3F7D">
        <w:rPr>
          <w:highlight w:val="green"/>
        </w:rPr>
        <w:t xml:space="preserve"> specialized version of the school-wide goals HS3 and HS4.</w:t>
      </w:r>
      <w:r>
        <w:t xml:space="preserve"> </w:t>
      </w:r>
    </w:p>
    <w:p w14:paraId="68BC009C" w14:textId="4BAE7A5E" w:rsidR="00355E22" w:rsidRDefault="00355E22" w:rsidP="00355E22"/>
    <w:p w14:paraId="3496D1B4" w14:textId="77777777" w:rsidR="00D14DAD" w:rsidRDefault="00D14DAD" w:rsidP="00D14DAD">
      <w:pPr>
        <w:spacing w:before="100" w:beforeAutospacing="1" w:after="100" w:afterAutospacing="1"/>
        <w:jc w:val="both"/>
        <w:rPr>
          <w:bCs/>
          <w:color w:val="000000"/>
          <w:sz w:val="22"/>
          <w:szCs w:val="22"/>
        </w:rPr>
      </w:pPr>
      <w:r>
        <w:rPr>
          <w:bCs/>
          <w:color w:val="000000"/>
          <w:sz w:val="22"/>
          <w:szCs w:val="22"/>
        </w:rPr>
        <w:t>The structure of the goals will remain the same across all programs:</w:t>
      </w:r>
    </w:p>
    <w:p w14:paraId="18F7B7D7" w14:textId="77777777" w:rsidR="00D14DAD" w:rsidRPr="00E02EF1" w:rsidRDefault="00D14DAD" w:rsidP="00D14DAD">
      <w:pPr>
        <w:numPr>
          <w:ilvl w:val="0"/>
          <w:numId w:val="42"/>
        </w:numPr>
        <w:spacing w:before="100" w:beforeAutospacing="1" w:after="100" w:afterAutospacing="1"/>
        <w:jc w:val="both"/>
        <w:rPr>
          <w:bCs/>
          <w:color w:val="000000"/>
          <w:sz w:val="22"/>
          <w:szCs w:val="22"/>
        </w:rPr>
      </w:pPr>
      <w:r w:rsidRPr="00E02EF1">
        <w:rPr>
          <w:bCs/>
          <w:color w:val="000000"/>
          <w:sz w:val="22"/>
          <w:szCs w:val="22"/>
        </w:rPr>
        <w:t>Soft Skills</w:t>
      </w:r>
    </w:p>
    <w:p w14:paraId="72547796" w14:textId="77777777" w:rsidR="00D14DAD" w:rsidRPr="00E02EF1" w:rsidRDefault="00D14DAD" w:rsidP="00D14DAD">
      <w:pPr>
        <w:numPr>
          <w:ilvl w:val="1"/>
          <w:numId w:val="42"/>
        </w:numPr>
        <w:spacing w:before="100" w:beforeAutospacing="1" w:after="100" w:afterAutospacing="1"/>
        <w:jc w:val="both"/>
        <w:rPr>
          <w:bCs/>
          <w:color w:val="000000"/>
          <w:sz w:val="22"/>
          <w:szCs w:val="22"/>
        </w:rPr>
      </w:pPr>
      <w:r w:rsidRPr="00E02EF1">
        <w:rPr>
          <w:bCs/>
          <w:color w:val="000000"/>
          <w:sz w:val="22"/>
          <w:szCs w:val="22"/>
        </w:rPr>
        <w:t>Goal 1</w:t>
      </w:r>
      <w:r w:rsidRPr="00E02EF1">
        <w:rPr>
          <w:bCs/>
          <w:color w:val="000000"/>
          <w:sz w:val="22"/>
          <w:szCs w:val="22"/>
        </w:rPr>
        <w:tab/>
        <w:t xml:space="preserve">Will communicate effectively in writing and oral </w:t>
      </w:r>
      <w:r w:rsidRPr="00E02EF1">
        <w:rPr>
          <w:bCs/>
          <w:color w:val="000000"/>
          <w:sz w:val="22"/>
          <w:szCs w:val="22"/>
        </w:rPr>
        <w:tab/>
      </w:r>
      <w:r w:rsidRPr="00E02EF1">
        <w:rPr>
          <w:bCs/>
          <w:color w:val="000000"/>
          <w:sz w:val="22"/>
          <w:szCs w:val="22"/>
        </w:rPr>
        <w:tab/>
      </w:r>
      <w:r w:rsidRPr="00E02EF1">
        <w:rPr>
          <w:bCs/>
          <w:color w:val="000000"/>
          <w:sz w:val="22"/>
          <w:szCs w:val="22"/>
        </w:rPr>
        <w:tab/>
        <w:t xml:space="preserve">          presentation</w:t>
      </w:r>
    </w:p>
    <w:p w14:paraId="2D7CB672" w14:textId="77777777" w:rsidR="00D14DAD" w:rsidRPr="00E02EF1" w:rsidRDefault="00D14DAD" w:rsidP="00D14DAD">
      <w:pPr>
        <w:numPr>
          <w:ilvl w:val="1"/>
          <w:numId w:val="42"/>
        </w:numPr>
        <w:spacing w:before="100" w:beforeAutospacing="1" w:after="100" w:afterAutospacing="1"/>
        <w:jc w:val="both"/>
        <w:rPr>
          <w:bCs/>
          <w:color w:val="000000"/>
          <w:sz w:val="22"/>
          <w:szCs w:val="22"/>
        </w:rPr>
      </w:pPr>
      <w:r w:rsidRPr="00E02EF1">
        <w:rPr>
          <w:bCs/>
          <w:color w:val="000000"/>
          <w:sz w:val="22"/>
          <w:szCs w:val="22"/>
        </w:rPr>
        <w:t>Goal 2</w:t>
      </w:r>
      <w:r w:rsidRPr="00E02EF1">
        <w:rPr>
          <w:bCs/>
          <w:color w:val="000000"/>
          <w:sz w:val="22"/>
          <w:szCs w:val="22"/>
        </w:rPr>
        <w:tab/>
        <w:t>Will be able to interact effectively in teams</w:t>
      </w:r>
    </w:p>
    <w:p w14:paraId="246FFE1F" w14:textId="77777777" w:rsidR="00D14DAD" w:rsidRPr="00E02EF1" w:rsidRDefault="00D14DAD" w:rsidP="00D14DAD">
      <w:pPr>
        <w:numPr>
          <w:ilvl w:val="0"/>
          <w:numId w:val="42"/>
        </w:numPr>
        <w:spacing w:before="100" w:beforeAutospacing="1" w:after="100" w:afterAutospacing="1"/>
        <w:jc w:val="both"/>
        <w:rPr>
          <w:bCs/>
          <w:color w:val="000000"/>
          <w:sz w:val="22"/>
          <w:szCs w:val="22"/>
        </w:rPr>
      </w:pPr>
      <w:r w:rsidRPr="00E02EF1">
        <w:rPr>
          <w:bCs/>
          <w:color w:val="000000"/>
          <w:sz w:val="22"/>
          <w:szCs w:val="22"/>
        </w:rPr>
        <w:t>Critical thinking and integrative skills</w:t>
      </w:r>
    </w:p>
    <w:p w14:paraId="7F993BC4" w14:textId="08C7829E" w:rsidR="00D14DAD" w:rsidRDefault="00D14DAD" w:rsidP="00355E22">
      <w:pPr>
        <w:numPr>
          <w:ilvl w:val="1"/>
          <w:numId w:val="42"/>
        </w:numPr>
        <w:spacing w:before="100" w:beforeAutospacing="1" w:after="100" w:afterAutospacing="1"/>
        <w:jc w:val="both"/>
        <w:rPr>
          <w:bCs/>
          <w:color w:val="000000"/>
          <w:sz w:val="22"/>
          <w:szCs w:val="22"/>
        </w:rPr>
      </w:pPr>
      <w:r w:rsidRPr="00E02EF1">
        <w:rPr>
          <w:bCs/>
          <w:color w:val="000000"/>
          <w:sz w:val="22"/>
          <w:szCs w:val="22"/>
        </w:rPr>
        <w:t>Goal 3</w:t>
      </w:r>
      <w:r w:rsidRPr="00E02EF1">
        <w:rPr>
          <w:bCs/>
          <w:color w:val="000000"/>
          <w:sz w:val="22"/>
          <w:szCs w:val="22"/>
        </w:rPr>
        <w:tab/>
        <w:t xml:space="preserve">Will </w:t>
      </w:r>
      <w:r w:rsidR="00302876">
        <w:rPr>
          <w:bCs/>
          <w:color w:val="000000"/>
          <w:sz w:val="22"/>
          <w:szCs w:val="22"/>
        </w:rPr>
        <w:t>be able to formulate and articulate plans to align business and IT</w:t>
      </w:r>
      <w:r w:rsidRPr="00E02EF1">
        <w:rPr>
          <w:bCs/>
          <w:color w:val="000000"/>
          <w:sz w:val="22"/>
          <w:szCs w:val="22"/>
        </w:rPr>
        <w:t xml:space="preserve"> </w:t>
      </w:r>
    </w:p>
    <w:p w14:paraId="2F8CA1DC" w14:textId="165BF075" w:rsidR="000F3DAC" w:rsidRPr="00052B3A" w:rsidRDefault="008D1596" w:rsidP="00337335">
      <w:pPr>
        <w:spacing w:before="100" w:beforeAutospacing="1" w:after="100" w:afterAutospacing="1"/>
        <w:jc w:val="both"/>
        <w:rPr>
          <w:bCs/>
          <w:color w:val="000000" w:themeColor="text1"/>
          <w:sz w:val="22"/>
          <w:szCs w:val="22"/>
        </w:rPr>
      </w:pPr>
      <w:r w:rsidRPr="00052B3A">
        <w:rPr>
          <w:bCs/>
          <w:color w:val="000000" w:themeColor="text1"/>
          <w:sz w:val="22"/>
          <w:szCs w:val="22"/>
          <w:highlight w:val="green"/>
        </w:rPr>
        <w:t xml:space="preserve">We added </w:t>
      </w:r>
      <w:r w:rsidR="000F3DAC" w:rsidRPr="00052B3A">
        <w:rPr>
          <w:bCs/>
          <w:color w:val="000000" w:themeColor="text1"/>
          <w:sz w:val="22"/>
          <w:szCs w:val="22"/>
        </w:rPr>
        <w:t xml:space="preserve">several </w:t>
      </w:r>
      <w:r w:rsidRPr="00052B3A">
        <w:rPr>
          <w:bCs/>
          <w:color w:val="000000" w:themeColor="text1"/>
          <w:sz w:val="22"/>
          <w:szCs w:val="22"/>
        </w:rPr>
        <w:t>specific competencies</w:t>
      </w:r>
      <w:r w:rsidR="00052B3A" w:rsidRPr="00052B3A">
        <w:rPr>
          <w:bCs/>
          <w:color w:val="000000" w:themeColor="text1"/>
          <w:sz w:val="22"/>
          <w:szCs w:val="22"/>
        </w:rPr>
        <w:t>,</w:t>
      </w:r>
      <w:r w:rsidR="00052B3A">
        <w:rPr>
          <w:bCs/>
          <w:color w:val="000000" w:themeColor="text1"/>
          <w:sz w:val="22"/>
          <w:szCs w:val="22"/>
        </w:rPr>
        <w:t xml:space="preserve"> </w:t>
      </w:r>
      <w:r w:rsidRPr="00052B3A">
        <w:rPr>
          <w:bCs/>
          <w:color w:val="000000" w:themeColor="text1"/>
          <w:sz w:val="22"/>
          <w:szCs w:val="22"/>
        </w:rPr>
        <w:t>detail the in</w:t>
      </w:r>
      <w:r w:rsidR="00052B3A" w:rsidRPr="00052B3A">
        <w:rPr>
          <w:bCs/>
          <w:color w:val="000000" w:themeColor="text1"/>
          <w:sz w:val="22"/>
          <w:szCs w:val="22"/>
        </w:rPr>
        <w:t>direct measures</w:t>
      </w:r>
      <w:r w:rsidR="001B7FF6">
        <w:rPr>
          <w:bCs/>
          <w:color w:val="000000" w:themeColor="text1"/>
          <w:sz w:val="22"/>
          <w:szCs w:val="22"/>
        </w:rPr>
        <w:t xml:space="preserve"> we use</w:t>
      </w:r>
      <w:r w:rsidR="001B1AC8">
        <w:rPr>
          <w:bCs/>
          <w:color w:val="000000" w:themeColor="text1"/>
          <w:sz w:val="22"/>
          <w:szCs w:val="22"/>
        </w:rPr>
        <w:t>d</w:t>
      </w:r>
      <w:r w:rsidR="001B7FF6">
        <w:rPr>
          <w:bCs/>
          <w:color w:val="000000" w:themeColor="text1"/>
          <w:sz w:val="22"/>
          <w:szCs w:val="22"/>
        </w:rPr>
        <w:t xml:space="preserve"> </w:t>
      </w:r>
      <w:r w:rsidRPr="00052B3A">
        <w:rPr>
          <w:bCs/>
          <w:color w:val="000000" w:themeColor="text1"/>
          <w:sz w:val="22"/>
          <w:szCs w:val="22"/>
        </w:rPr>
        <w:t>to assess the competencies</w:t>
      </w:r>
      <w:r w:rsidR="00052B3A">
        <w:rPr>
          <w:bCs/>
          <w:color w:val="000000" w:themeColor="text1"/>
          <w:sz w:val="22"/>
          <w:szCs w:val="22"/>
        </w:rPr>
        <w:t xml:space="preserve"> </w:t>
      </w:r>
      <w:r w:rsidR="000F3DAC" w:rsidRPr="00052B3A">
        <w:rPr>
          <w:bCs/>
          <w:color w:val="000000" w:themeColor="text1"/>
          <w:sz w:val="22"/>
          <w:szCs w:val="22"/>
        </w:rPr>
        <w:t>and</w:t>
      </w:r>
      <w:r w:rsidR="00052B3A">
        <w:rPr>
          <w:bCs/>
          <w:color w:val="000000" w:themeColor="text1"/>
          <w:sz w:val="22"/>
          <w:szCs w:val="22"/>
        </w:rPr>
        <w:t>,</w:t>
      </w:r>
      <w:r w:rsidR="000F3DAC" w:rsidRPr="00052B3A">
        <w:rPr>
          <w:bCs/>
          <w:color w:val="000000" w:themeColor="text1"/>
          <w:sz w:val="22"/>
          <w:szCs w:val="22"/>
        </w:rPr>
        <w:t xml:space="preserve"> how to track these</w:t>
      </w:r>
      <w:r w:rsidR="00052B3A" w:rsidRPr="00052B3A">
        <w:rPr>
          <w:bCs/>
          <w:color w:val="000000" w:themeColor="text1"/>
          <w:sz w:val="22"/>
          <w:szCs w:val="22"/>
        </w:rPr>
        <w:t xml:space="preserve"> when we discuss the goals in sec</w:t>
      </w:r>
      <w:r w:rsidR="00052B3A">
        <w:rPr>
          <w:bCs/>
          <w:color w:val="000000" w:themeColor="text1"/>
          <w:sz w:val="22"/>
          <w:szCs w:val="22"/>
        </w:rPr>
        <w:t>t</w:t>
      </w:r>
      <w:r w:rsidR="00052B3A" w:rsidRPr="00052B3A">
        <w:rPr>
          <w:bCs/>
          <w:color w:val="000000" w:themeColor="text1"/>
          <w:sz w:val="22"/>
          <w:szCs w:val="22"/>
        </w:rPr>
        <w:t xml:space="preserve">ion </w:t>
      </w:r>
      <w:r w:rsidR="00613524">
        <w:rPr>
          <w:bCs/>
          <w:color w:val="000000" w:themeColor="text1"/>
          <w:sz w:val="22"/>
          <w:szCs w:val="22"/>
        </w:rPr>
        <w:t>7</w:t>
      </w:r>
      <w:r w:rsidR="00052B3A" w:rsidRPr="00052B3A">
        <w:rPr>
          <w:bCs/>
          <w:color w:val="000000" w:themeColor="text1"/>
          <w:sz w:val="22"/>
          <w:szCs w:val="22"/>
        </w:rPr>
        <w:t xml:space="preserve">. </w:t>
      </w:r>
    </w:p>
    <w:p w14:paraId="7F3059E7" w14:textId="65D81617" w:rsidR="00337335" w:rsidRDefault="00337335" w:rsidP="00337335">
      <w:pPr>
        <w:spacing w:before="100" w:beforeAutospacing="1" w:after="100" w:afterAutospacing="1"/>
        <w:jc w:val="both"/>
        <w:rPr>
          <w:bCs/>
          <w:color w:val="000000"/>
          <w:sz w:val="22"/>
          <w:szCs w:val="22"/>
        </w:rPr>
      </w:pPr>
    </w:p>
    <w:p w14:paraId="2DD44EFE" w14:textId="3D0D5AD1" w:rsidR="00074349" w:rsidRDefault="00074349" w:rsidP="00337335">
      <w:pPr>
        <w:spacing w:before="100" w:beforeAutospacing="1" w:after="100" w:afterAutospacing="1"/>
        <w:jc w:val="both"/>
        <w:rPr>
          <w:bCs/>
          <w:color w:val="000000"/>
          <w:sz w:val="22"/>
          <w:szCs w:val="22"/>
        </w:rPr>
      </w:pPr>
    </w:p>
    <w:p w14:paraId="4461E196" w14:textId="3B338F4E" w:rsidR="008D1596" w:rsidRDefault="008D1596" w:rsidP="00337335">
      <w:pPr>
        <w:spacing w:before="100" w:beforeAutospacing="1" w:after="100" w:afterAutospacing="1"/>
        <w:jc w:val="both"/>
        <w:rPr>
          <w:bCs/>
          <w:color w:val="000000"/>
          <w:sz w:val="22"/>
          <w:szCs w:val="22"/>
        </w:rPr>
      </w:pPr>
    </w:p>
    <w:p w14:paraId="440D821F" w14:textId="77777777" w:rsidR="00424BF5" w:rsidRDefault="00424BF5" w:rsidP="00337335">
      <w:pPr>
        <w:spacing w:before="100" w:beforeAutospacing="1" w:after="100" w:afterAutospacing="1"/>
        <w:jc w:val="both"/>
        <w:rPr>
          <w:bCs/>
          <w:color w:val="000000"/>
          <w:sz w:val="22"/>
          <w:szCs w:val="22"/>
        </w:rPr>
      </w:pPr>
    </w:p>
    <w:p w14:paraId="08A87831" w14:textId="77777777" w:rsidR="008D1596" w:rsidRPr="00D14DAD" w:rsidRDefault="008D1596" w:rsidP="00337335">
      <w:pPr>
        <w:spacing w:before="100" w:beforeAutospacing="1" w:after="100" w:afterAutospacing="1"/>
        <w:jc w:val="both"/>
        <w:rPr>
          <w:bCs/>
          <w:color w:val="000000"/>
          <w:sz w:val="22"/>
          <w:szCs w:val="22"/>
        </w:rPr>
      </w:pPr>
    </w:p>
    <w:p w14:paraId="6793CB8D" w14:textId="6AEE174E" w:rsidR="00074349" w:rsidRDefault="00355E22" w:rsidP="00355E22">
      <w:pPr>
        <w:rPr>
          <w:b/>
          <w:sz w:val="22"/>
          <w:szCs w:val="22"/>
        </w:rPr>
      </w:pPr>
      <w:r w:rsidRPr="008345CA">
        <w:rPr>
          <w:b/>
        </w:rPr>
        <w:t xml:space="preserve">Table 1: Undergraduate BS Business </w:t>
      </w:r>
      <w:r w:rsidRPr="008345CA">
        <w:rPr>
          <w:b/>
          <w:sz w:val="22"/>
          <w:szCs w:val="22"/>
        </w:rPr>
        <w:t>Learning Goals</w:t>
      </w:r>
    </w:p>
    <w:p w14:paraId="4B00F103" w14:textId="7B513483" w:rsidR="00074349" w:rsidRDefault="00074349" w:rsidP="00355E22">
      <w:pPr>
        <w:rPr>
          <w:b/>
          <w:sz w:val="22"/>
          <w:szCs w:val="22"/>
        </w:rPr>
      </w:pPr>
    </w:p>
    <w:p w14:paraId="4FC5F0CD" w14:textId="77777777" w:rsidR="00074349" w:rsidRDefault="00074349" w:rsidP="00355E22">
      <w:pPr>
        <w:rPr>
          <w:b/>
          <w:sz w:val="22"/>
          <w:szCs w:val="22"/>
        </w:rPr>
      </w:pPr>
    </w:p>
    <w:p w14:paraId="648F0B10" w14:textId="77777777" w:rsidR="00355E22" w:rsidRPr="008345CA" w:rsidRDefault="00355E22" w:rsidP="00355E2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tblGrid>
      <w:tr w:rsidR="00074349" w:rsidRPr="00375E05" w14:paraId="63195CB1" w14:textId="77777777" w:rsidTr="00377639">
        <w:tc>
          <w:tcPr>
            <w:tcW w:w="6568" w:type="dxa"/>
            <w:shd w:val="clear" w:color="auto" w:fill="BFBFBF"/>
            <w:vAlign w:val="center"/>
          </w:tcPr>
          <w:p w14:paraId="5EA85787" w14:textId="77777777" w:rsidR="00074349" w:rsidRPr="00CC15E8" w:rsidRDefault="00074349" w:rsidP="00A11BB7">
            <w:pPr>
              <w:rPr>
                <w:b/>
              </w:rPr>
            </w:pPr>
            <w:r w:rsidRPr="00CC15E8">
              <w:rPr>
                <w:b/>
              </w:rPr>
              <w:t>BS BUSINESS Program Learning Goals</w:t>
            </w:r>
          </w:p>
        </w:tc>
      </w:tr>
      <w:tr w:rsidR="00074349" w:rsidRPr="00375E05" w14:paraId="5C87C870" w14:textId="77777777" w:rsidTr="00377639">
        <w:tc>
          <w:tcPr>
            <w:tcW w:w="6568" w:type="dxa"/>
            <w:shd w:val="clear" w:color="auto" w:fill="auto"/>
          </w:tcPr>
          <w:p w14:paraId="5F05F041" w14:textId="77777777" w:rsidR="00074349" w:rsidRPr="00052B3A" w:rsidRDefault="00074349" w:rsidP="00A11BB7">
            <w:r w:rsidRPr="00052B3A">
              <w:t>BSB - 1.  Students can communicate effectively in written and oral presentations.</w:t>
            </w:r>
          </w:p>
        </w:tc>
      </w:tr>
      <w:tr w:rsidR="00074349" w:rsidRPr="00375E05" w14:paraId="5018D389" w14:textId="77777777" w:rsidTr="00377639">
        <w:tc>
          <w:tcPr>
            <w:tcW w:w="6568" w:type="dxa"/>
            <w:shd w:val="clear" w:color="auto" w:fill="auto"/>
          </w:tcPr>
          <w:p w14:paraId="60215A0A" w14:textId="77777777" w:rsidR="00074349" w:rsidRPr="00052B3A" w:rsidRDefault="00074349" w:rsidP="00A11BB7">
            <w:r w:rsidRPr="00052B3A">
              <w:t xml:space="preserve">BSB - 2.  Students can interact effectively in teams.                       </w:t>
            </w:r>
          </w:p>
        </w:tc>
      </w:tr>
      <w:tr w:rsidR="00074349" w:rsidRPr="00375E05" w14:paraId="2983E1CB" w14:textId="77777777" w:rsidTr="00377639">
        <w:tc>
          <w:tcPr>
            <w:tcW w:w="6568" w:type="dxa"/>
            <w:shd w:val="clear" w:color="auto" w:fill="auto"/>
          </w:tcPr>
          <w:p w14:paraId="25599A0A" w14:textId="382A789E" w:rsidR="00074349" w:rsidRPr="00052B3A" w:rsidRDefault="00074349" w:rsidP="00052B3A">
            <w:r w:rsidRPr="00052B3A">
              <w:t xml:space="preserve">BSB - 3.  </w:t>
            </w:r>
            <w:r w:rsidR="00052B3A" w:rsidRPr="005555F6">
              <w:rPr>
                <w:highlight w:val="green"/>
              </w:rPr>
              <w:t>S</w:t>
            </w:r>
            <w:r w:rsidRPr="005555F6">
              <w:rPr>
                <w:color w:val="000000"/>
                <w:highlight w:val="green"/>
              </w:rPr>
              <w:t>tudents will be able to formulate and articulate plans to align business and IT.</w:t>
            </w:r>
          </w:p>
          <w:p w14:paraId="6377FEB7" w14:textId="072E6025" w:rsidR="00074349" w:rsidRPr="00052B3A" w:rsidRDefault="00074349" w:rsidP="00A11BB7"/>
        </w:tc>
      </w:tr>
    </w:tbl>
    <w:p w14:paraId="077C8986" w14:textId="77777777" w:rsidR="004457C1" w:rsidRPr="00346598" w:rsidRDefault="00F95555" w:rsidP="00F95555">
      <w:pPr>
        <w:spacing w:before="100" w:beforeAutospacing="1" w:after="100" w:afterAutospacing="1"/>
        <w:jc w:val="both"/>
        <w:rPr>
          <w:bCs/>
          <w:color w:val="000000" w:themeColor="text1"/>
          <w:sz w:val="22"/>
          <w:szCs w:val="22"/>
          <w:highlight w:val="green"/>
        </w:rPr>
      </w:pPr>
      <w:r w:rsidRPr="00346598">
        <w:rPr>
          <w:bCs/>
          <w:color w:val="000000" w:themeColor="text1"/>
          <w:sz w:val="22"/>
          <w:szCs w:val="22"/>
          <w:highlight w:val="green"/>
        </w:rPr>
        <w:t xml:space="preserve">We added several specific competencies, detailed the indirect measures to assess </w:t>
      </w:r>
    </w:p>
    <w:p w14:paraId="76D4FDCD" w14:textId="12920954" w:rsidR="00F95555" w:rsidRPr="00052B3A" w:rsidRDefault="00F95555" w:rsidP="00F95555">
      <w:pPr>
        <w:spacing w:before="100" w:beforeAutospacing="1" w:after="100" w:afterAutospacing="1"/>
        <w:jc w:val="both"/>
        <w:rPr>
          <w:bCs/>
          <w:color w:val="000000" w:themeColor="text1"/>
          <w:sz w:val="22"/>
          <w:szCs w:val="22"/>
        </w:rPr>
      </w:pPr>
      <w:r w:rsidRPr="00346598">
        <w:rPr>
          <w:bCs/>
          <w:color w:val="000000" w:themeColor="text1"/>
          <w:sz w:val="22"/>
          <w:szCs w:val="22"/>
          <w:highlight w:val="green"/>
        </w:rPr>
        <w:t xml:space="preserve">the competencies and, how to track these when we </w:t>
      </w:r>
      <w:r w:rsidR="004457C1" w:rsidRPr="00346598">
        <w:rPr>
          <w:bCs/>
          <w:color w:val="000000" w:themeColor="text1"/>
          <w:sz w:val="22"/>
          <w:szCs w:val="22"/>
          <w:highlight w:val="green"/>
        </w:rPr>
        <w:t>outline</w:t>
      </w:r>
      <w:r w:rsidRPr="00346598">
        <w:rPr>
          <w:bCs/>
          <w:color w:val="000000" w:themeColor="text1"/>
          <w:sz w:val="22"/>
          <w:szCs w:val="22"/>
          <w:highlight w:val="green"/>
        </w:rPr>
        <w:t xml:space="preserve"> the goals in section 7.</w:t>
      </w:r>
      <w:r w:rsidRPr="00052B3A">
        <w:rPr>
          <w:bCs/>
          <w:color w:val="000000" w:themeColor="text1"/>
          <w:sz w:val="22"/>
          <w:szCs w:val="22"/>
        </w:rPr>
        <w:t xml:space="preserve"> </w:t>
      </w:r>
    </w:p>
    <w:p w14:paraId="4379EBE2" w14:textId="77777777" w:rsidR="00355E22" w:rsidRDefault="00355E22" w:rsidP="00355E22">
      <w:pPr>
        <w:sectPr w:rsidR="00355E22" w:rsidSect="00A11BB7">
          <w:footerReference w:type="even" r:id="rId14"/>
          <w:footerReference w:type="default" r:id="rId15"/>
          <w:footerReference w:type="first" r:id="rId16"/>
          <w:pgSz w:w="12240" w:h="15840"/>
          <w:pgMar w:top="1440" w:right="1800" w:bottom="1440" w:left="1800" w:header="720" w:footer="720" w:gutter="0"/>
          <w:pgNumType w:start="4"/>
          <w:cols w:space="720"/>
          <w:titlePg/>
          <w:docGrid w:linePitch="360"/>
        </w:sectPr>
      </w:pPr>
    </w:p>
    <w:p w14:paraId="375B0D5A" w14:textId="77777777" w:rsidR="00355E22" w:rsidRDefault="00355E22" w:rsidP="00355E22">
      <w:pPr>
        <w:pStyle w:val="Heading1"/>
      </w:pPr>
      <w:bookmarkStart w:id="4" w:name="_Toc235853328"/>
      <w:bookmarkStart w:id="5" w:name="_Toc243754153"/>
      <w:r>
        <w:lastRenderedPageBreak/>
        <w:t>3</w:t>
      </w:r>
      <w:r w:rsidRPr="00C876CA">
        <w:t xml:space="preserve">.  </w:t>
      </w:r>
      <w:r>
        <w:t>BS BUSINESS</w:t>
      </w:r>
      <w:r w:rsidRPr="00C876CA">
        <w:t xml:space="preserve"> ASSURANCE OF LEARNING ASSESSMENT PLAN</w:t>
      </w:r>
      <w:bookmarkEnd w:id="4"/>
      <w:bookmarkEnd w:id="5"/>
      <w:r w:rsidRPr="00C876CA">
        <w:t xml:space="preserve"> </w:t>
      </w:r>
    </w:p>
    <w:p w14:paraId="3B1BFDC7" w14:textId="77777777" w:rsidR="00355E22" w:rsidRPr="001625E6" w:rsidRDefault="00355E22" w:rsidP="00355E22"/>
    <w:p w14:paraId="3BE38B18" w14:textId="1EB6E42D" w:rsidR="00355E22" w:rsidRDefault="00355E22" w:rsidP="00355E22">
      <w:pPr>
        <w:rPr>
          <w:b/>
        </w:rPr>
      </w:pPr>
      <w:r w:rsidRPr="001625E6">
        <w:rPr>
          <w:b/>
        </w:rPr>
        <w:t>Table 2: Undergraduate BS Business (BSB) Assurance of Learning Ass</w:t>
      </w:r>
      <w:r w:rsidR="001E6108">
        <w:rPr>
          <w:b/>
        </w:rPr>
        <w:t>essment Plan - Goals 1 through 3</w:t>
      </w:r>
    </w:p>
    <w:p w14:paraId="695C47FE" w14:textId="1442DD94" w:rsidR="009064F7" w:rsidRDefault="009064F7" w:rsidP="00355E22">
      <w:pPr>
        <w:rPr>
          <w:b/>
        </w:rPr>
      </w:pPr>
    </w:p>
    <w:p w14:paraId="235BDC5B" w14:textId="77777777" w:rsidR="00355E22" w:rsidRPr="001625E6" w:rsidRDefault="00355E22" w:rsidP="00355E2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757"/>
        <w:gridCol w:w="1200"/>
        <w:gridCol w:w="1951"/>
        <w:gridCol w:w="3632"/>
        <w:gridCol w:w="2587"/>
      </w:tblGrid>
      <w:tr w:rsidR="00355E22" w:rsidRPr="006F05AD" w14:paraId="4C5BD9CA" w14:textId="77777777" w:rsidTr="00A11BB7">
        <w:trPr>
          <w:trHeight w:val="134"/>
        </w:trPr>
        <w:tc>
          <w:tcPr>
            <w:tcW w:w="786" w:type="pct"/>
            <w:shd w:val="clear" w:color="auto" w:fill="C0C0C0"/>
          </w:tcPr>
          <w:p w14:paraId="16215139" w14:textId="77777777" w:rsidR="00355E22" w:rsidRPr="006F05AD" w:rsidRDefault="00355E22" w:rsidP="00A11BB7">
            <w:pPr>
              <w:rPr>
                <w:b/>
                <w:bCs/>
                <w:sz w:val="20"/>
                <w:szCs w:val="20"/>
              </w:rPr>
            </w:pPr>
            <w:r w:rsidRPr="006F05AD">
              <w:rPr>
                <w:b/>
                <w:bCs/>
                <w:sz w:val="20"/>
                <w:szCs w:val="20"/>
              </w:rPr>
              <w:t>LEARNING GOAL</w:t>
            </w:r>
          </w:p>
          <w:p w14:paraId="1735BA19" w14:textId="77777777" w:rsidR="00355E22" w:rsidRPr="006F05AD" w:rsidRDefault="00355E22" w:rsidP="00A11BB7">
            <w:pPr>
              <w:rPr>
                <w:b/>
                <w:bCs/>
                <w:sz w:val="20"/>
                <w:szCs w:val="20"/>
              </w:rPr>
            </w:pPr>
          </w:p>
        </w:tc>
        <w:tc>
          <w:tcPr>
            <w:tcW w:w="958" w:type="pct"/>
            <w:shd w:val="clear" w:color="auto" w:fill="C0C0C0"/>
          </w:tcPr>
          <w:p w14:paraId="03310204" w14:textId="77777777" w:rsidR="00355E22" w:rsidRPr="006F05AD" w:rsidRDefault="00355E22" w:rsidP="00A11BB7">
            <w:pPr>
              <w:rPr>
                <w:b/>
                <w:sz w:val="20"/>
                <w:szCs w:val="20"/>
              </w:rPr>
            </w:pPr>
            <w:r>
              <w:rPr>
                <w:b/>
                <w:sz w:val="20"/>
                <w:szCs w:val="20"/>
              </w:rPr>
              <w:t>Where Measured</w:t>
            </w:r>
          </w:p>
        </w:tc>
        <w:tc>
          <w:tcPr>
            <w:tcW w:w="417" w:type="pct"/>
            <w:shd w:val="clear" w:color="auto" w:fill="C0C0C0"/>
          </w:tcPr>
          <w:p w14:paraId="0A26F806" w14:textId="77777777" w:rsidR="00355E22" w:rsidRPr="006F05AD" w:rsidRDefault="00355E22" w:rsidP="00A11BB7">
            <w:pPr>
              <w:rPr>
                <w:b/>
                <w:sz w:val="20"/>
                <w:szCs w:val="20"/>
              </w:rPr>
            </w:pPr>
            <w:r>
              <w:rPr>
                <w:b/>
                <w:sz w:val="20"/>
                <w:szCs w:val="20"/>
              </w:rPr>
              <w:t>W</w:t>
            </w:r>
            <w:r w:rsidRPr="006F05AD">
              <w:rPr>
                <w:b/>
                <w:sz w:val="20"/>
                <w:szCs w:val="20"/>
              </w:rPr>
              <w:t>hen measured?</w:t>
            </w:r>
          </w:p>
        </w:tc>
        <w:tc>
          <w:tcPr>
            <w:tcW w:w="678" w:type="pct"/>
            <w:shd w:val="clear" w:color="auto" w:fill="C0C0C0"/>
          </w:tcPr>
          <w:p w14:paraId="1405A3E0" w14:textId="77777777" w:rsidR="00355E22" w:rsidRDefault="00355E22" w:rsidP="00A11BB7">
            <w:pPr>
              <w:rPr>
                <w:b/>
                <w:sz w:val="20"/>
                <w:szCs w:val="20"/>
              </w:rPr>
            </w:pPr>
            <w:r>
              <w:rPr>
                <w:b/>
                <w:sz w:val="20"/>
                <w:szCs w:val="20"/>
              </w:rPr>
              <w:t>Sampling</w:t>
            </w:r>
          </w:p>
        </w:tc>
        <w:tc>
          <w:tcPr>
            <w:tcW w:w="1262" w:type="pct"/>
            <w:shd w:val="clear" w:color="auto" w:fill="C0C0C0"/>
          </w:tcPr>
          <w:p w14:paraId="376C7A7E" w14:textId="77777777" w:rsidR="00355E22" w:rsidRPr="006F05AD" w:rsidRDefault="00355E22" w:rsidP="00A11BB7">
            <w:pPr>
              <w:rPr>
                <w:b/>
                <w:sz w:val="20"/>
                <w:szCs w:val="20"/>
              </w:rPr>
            </w:pPr>
            <w:r w:rsidRPr="006F05AD">
              <w:rPr>
                <w:b/>
                <w:sz w:val="20"/>
                <w:szCs w:val="20"/>
              </w:rPr>
              <w:t> </w:t>
            </w:r>
            <w:r>
              <w:rPr>
                <w:b/>
                <w:sz w:val="20"/>
                <w:szCs w:val="20"/>
              </w:rPr>
              <w:t xml:space="preserve">Measuring &amp; Validation Plan </w:t>
            </w:r>
          </w:p>
        </w:tc>
        <w:tc>
          <w:tcPr>
            <w:tcW w:w="899" w:type="pct"/>
            <w:shd w:val="clear" w:color="auto" w:fill="C0C0C0"/>
          </w:tcPr>
          <w:p w14:paraId="57A41238" w14:textId="77777777" w:rsidR="00355E22" w:rsidRPr="006F05AD" w:rsidRDefault="00355E22" w:rsidP="00A11BB7">
            <w:pPr>
              <w:rPr>
                <w:b/>
                <w:sz w:val="20"/>
                <w:szCs w:val="20"/>
              </w:rPr>
            </w:pPr>
            <w:r w:rsidRPr="006F05AD">
              <w:rPr>
                <w:b/>
                <w:sz w:val="20"/>
                <w:szCs w:val="20"/>
              </w:rPr>
              <w:t>Criterion </w:t>
            </w:r>
          </w:p>
        </w:tc>
      </w:tr>
      <w:tr w:rsidR="00355E22" w:rsidRPr="006F05AD" w14:paraId="71E895E3" w14:textId="77777777" w:rsidTr="00A11BB7">
        <w:trPr>
          <w:trHeight w:val="1556"/>
        </w:trPr>
        <w:tc>
          <w:tcPr>
            <w:tcW w:w="786" w:type="pct"/>
            <w:shd w:val="clear" w:color="auto" w:fill="auto"/>
          </w:tcPr>
          <w:p w14:paraId="7ABF065A" w14:textId="77777777" w:rsidR="00355E22" w:rsidRPr="006F05AD" w:rsidRDefault="00355E22" w:rsidP="00A11BB7">
            <w:pPr>
              <w:rPr>
                <w:sz w:val="20"/>
                <w:szCs w:val="20"/>
              </w:rPr>
            </w:pPr>
            <w:r>
              <w:rPr>
                <w:sz w:val="20"/>
                <w:szCs w:val="20"/>
              </w:rPr>
              <w:t>BSB</w:t>
            </w:r>
            <w:r w:rsidRPr="006F05AD">
              <w:rPr>
                <w:sz w:val="20"/>
                <w:szCs w:val="20"/>
              </w:rPr>
              <w:t xml:space="preserve"> - 1.  Students can co</w:t>
            </w:r>
            <w:r>
              <w:rPr>
                <w:sz w:val="20"/>
                <w:szCs w:val="20"/>
              </w:rPr>
              <w:t>mmunicate effectively in writing</w:t>
            </w:r>
            <w:r w:rsidRPr="006F05AD">
              <w:rPr>
                <w:sz w:val="20"/>
                <w:szCs w:val="20"/>
              </w:rPr>
              <w:t xml:space="preserve"> and </w:t>
            </w:r>
            <w:r>
              <w:rPr>
                <w:sz w:val="20"/>
                <w:szCs w:val="20"/>
              </w:rPr>
              <w:t xml:space="preserve">in </w:t>
            </w:r>
            <w:r w:rsidRPr="006F05AD">
              <w:rPr>
                <w:sz w:val="20"/>
                <w:szCs w:val="20"/>
              </w:rPr>
              <w:t>oral presentations.</w:t>
            </w:r>
          </w:p>
          <w:p w14:paraId="0D63A116" w14:textId="66087F72" w:rsidR="00355E22" w:rsidRPr="006F05AD" w:rsidRDefault="00355E22" w:rsidP="00576A01">
            <w:pPr>
              <w:rPr>
                <w:sz w:val="20"/>
                <w:szCs w:val="20"/>
              </w:rPr>
            </w:pPr>
            <w:r w:rsidRPr="006F05AD">
              <w:rPr>
                <w:sz w:val="20"/>
                <w:szCs w:val="20"/>
              </w:rPr>
              <w:t xml:space="preserve">[Responsibility: </w:t>
            </w:r>
            <w:r w:rsidR="00CE69BC">
              <w:rPr>
                <w:sz w:val="20"/>
                <w:szCs w:val="20"/>
              </w:rPr>
              <w:t>Stein</w:t>
            </w:r>
            <w:r w:rsidR="00CE69BC" w:rsidRPr="00A11BB7">
              <w:rPr>
                <w:sz w:val="20"/>
                <w:szCs w:val="20"/>
                <w:highlight w:val="yellow"/>
              </w:rPr>
              <w:t xml:space="preserve"> </w:t>
            </w:r>
            <w:r w:rsidR="00CE69BC">
              <w:rPr>
                <w:sz w:val="20"/>
                <w:szCs w:val="20"/>
              </w:rPr>
              <w:t>and</w:t>
            </w:r>
            <w:r w:rsidR="00CE69BC" w:rsidRPr="00CE69BC">
              <w:rPr>
                <w:sz w:val="20"/>
                <w:szCs w:val="20"/>
              </w:rPr>
              <w:t xml:space="preserve"> </w:t>
            </w:r>
            <w:r w:rsidR="00576A01" w:rsidRPr="00CE69BC">
              <w:rPr>
                <w:sz w:val="20"/>
                <w:szCs w:val="20"/>
              </w:rPr>
              <w:t>Aronson</w:t>
            </w:r>
            <w:r w:rsidRPr="006F05AD">
              <w:rPr>
                <w:sz w:val="20"/>
                <w:szCs w:val="20"/>
              </w:rPr>
              <w:t>]</w:t>
            </w:r>
          </w:p>
        </w:tc>
        <w:tc>
          <w:tcPr>
            <w:tcW w:w="958" w:type="pct"/>
          </w:tcPr>
          <w:p w14:paraId="7FD359C8" w14:textId="1161767A" w:rsidR="00355E22" w:rsidRPr="006F05AD" w:rsidRDefault="00355E22" w:rsidP="004457C1">
            <w:pPr>
              <w:rPr>
                <w:sz w:val="20"/>
                <w:szCs w:val="20"/>
              </w:rPr>
            </w:pPr>
            <w:r>
              <w:rPr>
                <w:sz w:val="20"/>
                <w:szCs w:val="20"/>
              </w:rPr>
              <w:t xml:space="preserve">BT401 </w:t>
            </w:r>
            <w:r w:rsidR="003D0255">
              <w:rPr>
                <w:sz w:val="20"/>
                <w:szCs w:val="20"/>
              </w:rPr>
              <w:t>(Required for BS Business Seniors)</w:t>
            </w:r>
          </w:p>
        </w:tc>
        <w:tc>
          <w:tcPr>
            <w:tcW w:w="417" w:type="pct"/>
          </w:tcPr>
          <w:p w14:paraId="6A283787" w14:textId="77777777" w:rsidR="00355E22" w:rsidRDefault="00355E22" w:rsidP="00A11BB7">
            <w:pPr>
              <w:rPr>
                <w:sz w:val="20"/>
                <w:szCs w:val="20"/>
              </w:rPr>
            </w:pPr>
            <w:r>
              <w:rPr>
                <w:sz w:val="20"/>
                <w:szCs w:val="20"/>
              </w:rPr>
              <w:t>Fall Semester, annually</w:t>
            </w:r>
          </w:p>
          <w:p w14:paraId="23E72936" w14:textId="77777777" w:rsidR="00355E22" w:rsidRDefault="00355E22" w:rsidP="00A11BB7">
            <w:pPr>
              <w:rPr>
                <w:sz w:val="20"/>
                <w:szCs w:val="20"/>
              </w:rPr>
            </w:pPr>
          </w:p>
          <w:p w14:paraId="7624B70F" w14:textId="77777777" w:rsidR="00355E22" w:rsidRPr="006F05AD" w:rsidRDefault="00355E22" w:rsidP="00A11BB7">
            <w:pPr>
              <w:rPr>
                <w:sz w:val="20"/>
                <w:szCs w:val="20"/>
              </w:rPr>
            </w:pPr>
          </w:p>
        </w:tc>
        <w:tc>
          <w:tcPr>
            <w:tcW w:w="678" w:type="pct"/>
          </w:tcPr>
          <w:p w14:paraId="798FAE5C" w14:textId="77777777" w:rsidR="00355E22" w:rsidRDefault="00355E22" w:rsidP="00A11BB7">
            <w:pPr>
              <w:rPr>
                <w:sz w:val="20"/>
                <w:szCs w:val="20"/>
              </w:rPr>
            </w:pPr>
            <w:r>
              <w:rPr>
                <w:sz w:val="20"/>
                <w:szCs w:val="20"/>
              </w:rPr>
              <w:t>A sample of 30 students.</w:t>
            </w:r>
          </w:p>
        </w:tc>
        <w:tc>
          <w:tcPr>
            <w:tcW w:w="1262" w:type="pct"/>
            <w:shd w:val="clear" w:color="auto" w:fill="auto"/>
          </w:tcPr>
          <w:p w14:paraId="1820FFA0" w14:textId="77777777" w:rsidR="00355E22" w:rsidRDefault="00355E22" w:rsidP="00A11BB7">
            <w:pPr>
              <w:rPr>
                <w:sz w:val="20"/>
                <w:szCs w:val="20"/>
              </w:rPr>
            </w:pPr>
            <w:r>
              <w:rPr>
                <w:sz w:val="20"/>
                <w:szCs w:val="20"/>
              </w:rPr>
              <w:t xml:space="preserve">For writing: All students in BT401 submit writing sample to College of Arts and Letters (CAL) faculty, </w:t>
            </w:r>
            <w:r w:rsidRPr="00A11BB7">
              <w:rPr>
                <w:sz w:val="20"/>
                <w:szCs w:val="20"/>
                <w:highlight w:val="yellow"/>
              </w:rPr>
              <w:t>who evaluate samples using appropriate rubrics</w:t>
            </w:r>
            <w:r>
              <w:rPr>
                <w:sz w:val="20"/>
                <w:szCs w:val="20"/>
              </w:rPr>
              <w:t xml:space="preserve">.  </w:t>
            </w:r>
          </w:p>
          <w:p w14:paraId="44FB6EDF" w14:textId="77777777" w:rsidR="00355E22" w:rsidRDefault="00355E22" w:rsidP="00A11BB7">
            <w:pPr>
              <w:rPr>
                <w:sz w:val="20"/>
                <w:szCs w:val="20"/>
              </w:rPr>
            </w:pPr>
          </w:p>
          <w:p w14:paraId="7CD9415E" w14:textId="77777777" w:rsidR="00355E22" w:rsidRPr="006F05AD" w:rsidRDefault="00355E22" w:rsidP="00A11BB7">
            <w:pPr>
              <w:rPr>
                <w:sz w:val="20"/>
                <w:szCs w:val="20"/>
              </w:rPr>
            </w:pPr>
            <w:r>
              <w:rPr>
                <w:sz w:val="20"/>
                <w:szCs w:val="20"/>
              </w:rPr>
              <w:t xml:space="preserve">For Presentations: All students in BT401 have their presentation skills observed during a team presentation in which all students are required to present.  </w:t>
            </w:r>
            <w:r w:rsidRPr="00A11BB7">
              <w:rPr>
                <w:sz w:val="20"/>
                <w:szCs w:val="20"/>
                <w:highlight w:val="yellow"/>
              </w:rPr>
              <w:t>A CAL faculty member reviews presentations and complete rubrics for each student.</w:t>
            </w:r>
          </w:p>
        </w:tc>
        <w:tc>
          <w:tcPr>
            <w:tcW w:w="899" w:type="pct"/>
            <w:shd w:val="clear" w:color="auto" w:fill="auto"/>
          </w:tcPr>
          <w:p w14:paraId="35ADA39E" w14:textId="77777777" w:rsidR="00355E22" w:rsidRDefault="00355E22" w:rsidP="00A11BB7">
            <w:pPr>
              <w:rPr>
                <w:sz w:val="20"/>
                <w:szCs w:val="20"/>
                <w:u w:val="single"/>
              </w:rPr>
            </w:pPr>
            <w:r w:rsidRPr="00C876CA">
              <w:rPr>
                <w:sz w:val="20"/>
                <w:szCs w:val="20"/>
              </w:rPr>
              <w:t xml:space="preserve">For both the oral and written evaluations for presentation skills, 80% of students must receive a grade </w:t>
            </w:r>
            <w:proofErr w:type="gramStart"/>
            <w:r w:rsidRPr="00C876CA">
              <w:rPr>
                <w:sz w:val="20"/>
                <w:szCs w:val="20"/>
              </w:rPr>
              <w:t>of  “</w:t>
            </w:r>
            <w:proofErr w:type="gramEnd"/>
            <w:r w:rsidRPr="00C876CA">
              <w:rPr>
                <w:sz w:val="20"/>
                <w:szCs w:val="20"/>
              </w:rPr>
              <w:t>A” or “B”.</w:t>
            </w:r>
          </w:p>
          <w:p w14:paraId="616AB099" w14:textId="77777777" w:rsidR="00355E22" w:rsidRDefault="00355E22" w:rsidP="00A11BB7">
            <w:pPr>
              <w:rPr>
                <w:sz w:val="20"/>
                <w:szCs w:val="20"/>
              </w:rPr>
            </w:pPr>
            <w:r w:rsidRPr="00943659">
              <w:rPr>
                <w:sz w:val="20"/>
                <w:szCs w:val="20"/>
                <w:u w:val="single"/>
              </w:rPr>
              <w:t>For writing:</w:t>
            </w:r>
            <w:r>
              <w:rPr>
                <w:sz w:val="20"/>
                <w:szCs w:val="20"/>
              </w:rPr>
              <w:t xml:space="preserve"> A score of 20/40 must be </w:t>
            </w:r>
            <w:proofErr w:type="gramStart"/>
            <w:r>
              <w:rPr>
                <w:sz w:val="20"/>
                <w:szCs w:val="20"/>
              </w:rPr>
              <w:t>achieved</w:t>
            </w:r>
            <w:proofErr w:type="gramEnd"/>
            <w:r>
              <w:rPr>
                <w:sz w:val="20"/>
                <w:szCs w:val="20"/>
              </w:rPr>
              <w:t xml:space="preserve"> or else completion of Tech Writing Webinar is required. </w:t>
            </w:r>
          </w:p>
          <w:p w14:paraId="5505D35E" w14:textId="77777777" w:rsidR="00355E22" w:rsidRDefault="00355E22" w:rsidP="00A11BB7">
            <w:pPr>
              <w:rPr>
                <w:sz w:val="20"/>
                <w:szCs w:val="20"/>
              </w:rPr>
            </w:pPr>
          </w:p>
          <w:p w14:paraId="5B8AABAB" w14:textId="77777777" w:rsidR="00355E22" w:rsidRPr="006F05AD" w:rsidRDefault="00355E22" w:rsidP="00A11BB7">
            <w:pPr>
              <w:rPr>
                <w:sz w:val="20"/>
                <w:szCs w:val="20"/>
              </w:rPr>
            </w:pPr>
            <w:r w:rsidRPr="00943659">
              <w:rPr>
                <w:sz w:val="20"/>
                <w:szCs w:val="20"/>
                <w:u w:val="single"/>
              </w:rPr>
              <w:t>For Presentations:</w:t>
            </w:r>
            <w:r>
              <w:rPr>
                <w:sz w:val="20"/>
                <w:szCs w:val="20"/>
              </w:rPr>
              <w:t xml:space="preserve"> A score of 20/50 must be </w:t>
            </w:r>
            <w:proofErr w:type="gramStart"/>
            <w:r>
              <w:rPr>
                <w:sz w:val="20"/>
                <w:szCs w:val="20"/>
              </w:rPr>
              <w:t>achieved</w:t>
            </w:r>
            <w:proofErr w:type="gramEnd"/>
            <w:r>
              <w:rPr>
                <w:sz w:val="20"/>
                <w:szCs w:val="20"/>
              </w:rPr>
              <w:t xml:space="preserve"> or else students are required to submit a reflective essay on the presentation and their plan for improving their skills.</w:t>
            </w:r>
          </w:p>
        </w:tc>
      </w:tr>
      <w:tr w:rsidR="00355E22" w:rsidRPr="006F05AD" w14:paraId="75519DB2" w14:textId="77777777" w:rsidTr="00A11BB7">
        <w:trPr>
          <w:trHeight w:val="975"/>
        </w:trPr>
        <w:tc>
          <w:tcPr>
            <w:tcW w:w="786" w:type="pct"/>
            <w:shd w:val="clear" w:color="auto" w:fill="auto"/>
          </w:tcPr>
          <w:p w14:paraId="02CB0C58" w14:textId="77777777" w:rsidR="00355E22" w:rsidRPr="006F05AD" w:rsidRDefault="00355E22" w:rsidP="00A11BB7">
            <w:pPr>
              <w:rPr>
                <w:sz w:val="20"/>
                <w:szCs w:val="20"/>
              </w:rPr>
            </w:pPr>
            <w:r>
              <w:rPr>
                <w:sz w:val="20"/>
                <w:szCs w:val="20"/>
              </w:rPr>
              <w:t>BSB</w:t>
            </w:r>
            <w:r w:rsidRPr="006F05AD">
              <w:rPr>
                <w:sz w:val="20"/>
                <w:szCs w:val="20"/>
              </w:rPr>
              <w:t xml:space="preserve"> - 2.  Students can interact effectively in teams. </w:t>
            </w:r>
          </w:p>
          <w:p w14:paraId="42A54E95" w14:textId="06A5345B" w:rsidR="00355E22" w:rsidRPr="006F05AD" w:rsidRDefault="00355E22" w:rsidP="00A11BB7">
            <w:pPr>
              <w:rPr>
                <w:sz w:val="20"/>
                <w:szCs w:val="20"/>
              </w:rPr>
            </w:pPr>
            <w:r w:rsidRPr="006F05AD">
              <w:rPr>
                <w:sz w:val="20"/>
                <w:szCs w:val="20"/>
              </w:rPr>
              <w:t>[Responsibility</w:t>
            </w:r>
            <w:r>
              <w:rPr>
                <w:sz w:val="20"/>
                <w:szCs w:val="20"/>
              </w:rPr>
              <w:t xml:space="preserve"> </w:t>
            </w:r>
            <w:proofErr w:type="gramStart"/>
            <w:r>
              <w:rPr>
                <w:sz w:val="20"/>
                <w:szCs w:val="20"/>
              </w:rPr>
              <w:t>Aronson]</w:t>
            </w:r>
            <w:r w:rsidRPr="006F05AD">
              <w:rPr>
                <w:sz w:val="20"/>
                <w:szCs w:val="20"/>
              </w:rPr>
              <w:t xml:space="preserve">   </w:t>
            </w:r>
            <w:proofErr w:type="gramEnd"/>
            <w:r w:rsidRPr="006F05AD">
              <w:rPr>
                <w:sz w:val="20"/>
                <w:szCs w:val="20"/>
              </w:rPr>
              <w:t xml:space="preserve">            </w:t>
            </w:r>
          </w:p>
        </w:tc>
        <w:tc>
          <w:tcPr>
            <w:tcW w:w="958" w:type="pct"/>
          </w:tcPr>
          <w:p w14:paraId="5AC46FF7" w14:textId="77777777" w:rsidR="00355E22" w:rsidRPr="00C8363B" w:rsidRDefault="00355E22" w:rsidP="00A11BB7">
            <w:pPr>
              <w:rPr>
                <w:sz w:val="20"/>
                <w:szCs w:val="20"/>
              </w:rPr>
            </w:pPr>
            <w:r>
              <w:rPr>
                <w:sz w:val="20"/>
                <w:szCs w:val="20"/>
              </w:rPr>
              <w:t>BT330 Social Psychology &amp; Organization (Required for BS Business Juniors)</w:t>
            </w:r>
          </w:p>
        </w:tc>
        <w:tc>
          <w:tcPr>
            <w:tcW w:w="417" w:type="pct"/>
          </w:tcPr>
          <w:p w14:paraId="3D082C4D" w14:textId="77777777" w:rsidR="00355E22" w:rsidRPr="00C8363B" w:rsidRDefault="00355E22" w:rsidP="00A11BB7">
            <w:pPr>
              <w:rPr>
                <w:sz w:val="20"/>
                <w:szCs w:val="20"/>
              </w:rPr>
            </w:pPr>
            <w:r>
              <w:rPr>
                <w:sz w:val="20"/>
                <w:szCs w:val="20"/>
              </w:rPr>
              <w:t>Fall Semester, annually</w:t>
            </w:r>
          </w:p>
        </w:tc>
        <w:tc>
          <w:tcPr>
            <w:tcW w:w="678" w:type="pct"/>
          </w:tcPr>
          <w:p w14:paraId="7D984A14" w14:textId="77777777" w:rsidR="00355E22" w:rsidRDefault="00355E22" w:rsidP="00A11BB7">
            <w:pPr>
              <w:rPr>
                <w:sz w:val="20"/>
                <w:szCs w:val="20"/>
              </w:rPr>
            </w:pPr>
            <w:r>
              <w:rPr>
                <w:sz w:val="20"/>
                <w:szCs w:val="20"/>
              </w:rPr>
              <w:t>All students in one section (approximately 30)</w:t>
            </w:r>
          </w:p>
        </w:tc>
        <w:tc>
          <w:tcPr>
            <w:tcW w:w="1262" w:type="pct"/>
            <w:shd w:val="clear" w:color="auto" w:fill="auto"/>
          </w:tcPr>
          <w:p w14:paraId="565EE5BD" w14:textId="77777777" w:rsidR="00355E22" w:rsidRDefault="00355E22" w:rsidP="00A11BB7">
            <w:pPr>
              <w:rPr>
                <w:sz w:val="20"/>
                <w:szCs w:val="20"/>
              </w:rPr>
            </w:pPr>
            <w:r w:rsidRPr="006F05AD">
              <w:rPr>
                <w:sz w:val="20"/>
                <w:szCs w:val="20"/>
              </w:rPr>
              <w:t>A</w:t>
            </w:r>
            <w:r>
              <w:rPr>
                <w:sz w:val="20"/>
                <w:szCs w:val="20"/>
              </w:rPr>
              <w:t>ll students in BT330 take</w:t>
            </w:r>
            <w:r w:rsidRPr="006F05AD">
              <w:rPr>
                <w:sz w:val="20"/>
                <w:szCs w:val="20"/>
              </w:rPr>
              <w:t xml:space="preserve"> team performance questionnaire </w:t>
            </w:r>
            <w:r w:rsidR="00A11BB7" w:rsidRPr="00A11BB7">
              <w:rPr>
                <w:sz w:val="20"/>
                <w:szCs w:val="20"/>
                <w:highlight w:val="yellow"/>
              </w:rPr>
              <w:t>at</w:t>
            </w:r>
            <w:r w:rsidRPr="00A11BB7">
              <w:rPr>
                <w:sz w:val="20"/>
                <w:szCs w:val="20"/>
                <w:highlight w:val="yellow"/>
              </w:rPr>
              <w:t xml:space="preserve"> </w:t>
            </w:r>
            <w:r w:rsidR="00A11BB7">
              <w:rPr>
                <w:sz w:val="20"/>
                <w:szCs w:val="20"/>
                <w:highlight w:val="yellow"/>
              </w:rPr>
              <w:t xml:space="preserve">the </w:t>
            </w:r>
            <w:r w:rsidRPr="00A11BB7">
              <w:rPr>
                <w:sz w:val="20"/>
                <w:szCs w:val="20"/>
                <w:highlight w:val="yellow"/>
              </w:rPr>
              <w:t>end of the course.</w:t>
            </w:r>
            <w:r>
              <w:rPr>
                <w:sz w:val="20"/>
                <w:szCs w:val="20"/>
              </w:rPr>
              <w:t xml:space="preserve"> Questions </w:t>
            </w:r>
            <w:r w:rsidR="006F1C70">
              <w:rPr>
                <w:sz w:val="20"/>
                <w:szCs w:val="20"/>
              </w:rPr>
              <w:t xml:space="preserve">address </w:t>
            </w:r>
            <w:r w:rsidR="006F1C70" w:rsidRPr="006F1C70">
              <w:rPr>
                <w:sz w:val="20"/>
                <w:szCs w:val="20"/>
                <w:highlight w:val="yellow"/>
              </w:rPr>
              <w:t>2 key</w:t>
            </w:r>
            <w:r w:rsidRPr="006F1C70">
              <w:rPr>
                <w:sz w:val="20"/>
                <w:szCs w:val="20"/>
                <w:highlight w:val="yellow"/>
              </w:rPr>
              <w:t xml:space="preserve"> team </w:t>
            </w:r>
            <w:r w:rsidR="006F1C70" w:rsidRPr="006F1C70">
              <w:rPr>
                <w:sz w:val="20"/>
                <w:szCs w:val="20"/>
                <w:highlight w:val="yellow"/>
              </w:rPr>
              <w:t>behavior</w:t>
            </w:r>
            <w:r w:rsidRPr="006F1C70">
              <w:rPr>
                <w:sz w:val="20"/>
                <w:szCs w:val="20"/>
                <w:highlight w:val="yellow"/>
              </w:rPr>
              <w:t xml:space="preserve"> traits: </w:t>
            </w:r>
            <w:r w:rsidR="006F1C70" w:rsidRPr="006F1C70">
              <w:rPr>
                <w:sz w:val="20"/>
                <w:szCs w:val="20"/>
                <w:highlight w:val="yellow"/>
              </w:rPr>
              <w:t>task facilitating behaviors and relationship facilitating behaviors</w:t>
            </w:r>
            <w:r w:rsidR="006F1C70">
              <w:rPr>
                <w:sz w:val="20"/>
                <w:szCs w:val="20"/>
              </w:rPr>
              <w:t>.</w:t>
            </w:r>
          </w:p>
          <w:p w14:paraId="11A062E6" w14:textId="77777777" w:rsidR="00355E22" w:rsidRDefault="00355E22" w:rsidP="00A11BB7">
            <w:pPr>
              <w:rPr>
                <w:sz w:val="20"/>
                <w:szCs w:val="20"/>
              </w:rPr>
            </w:pPr>
          </w:p>
          <w:p w14:paraId="50FEBFDC" w14:textId="77777777" w:rsidR="00355E22" w:rsidRPr="006F05AD" w:rsidRDefault="00355E22" w:rsidP="00F90AF0">
            <w:pPr>
              <w:rPr>
                <w:sz w:val="20"/>
                <w:szCs w:val="20"/>
              </w:rPr>
            </w:pPr>
            <w:r w:rsidRPr="00F90AF0">
              <w:rPr>
                <w:sz w:val="20"/>
                <w:szCs w:val="20"/>
                <w:highlight w:val="yellow"/>
              </w:rPr>
              <w:t xml:space="preserve">The test will be </w:t>
            </w:r>
            <w:r w:rsidR="00F90AF0" w:rsidRPr="00F90AF0">
              <w:rPr>
                <w:sz w:val="20"/>
                <w:szCs w:val="20"/>
                <w:highlight w:val="yellow"/>
              </w:rPr>
              <w:t>administered using survey monkey and imported into excel.</w:t>
            </w:r>
            <w:r w:rsidR="00F90AF0">
              <w:rPr>
                <w:sz w:val="20"/>
                <w:szCs w:val="20"/>
              </w:rPr>
              <w:t xml:space="preserve"> </w:t>
            </w:r>
            <w:r>
              <w:rPr>
                <w:sz w:val="20"/>
                <w:szCs w:val="20"/>
              </w:rPr>
              <w:t xml:space="preserve"> </w:t>
            </w:r>
          </w:p>
        </w:tc>
        <w:tc>
          <w:tcPr>
            <w:tcW w:w="899" w:type="pct"/>
            <w:shd w:val="clear" w:color="auto" w:fill="auto"/>
          </w:tcPr>
          <w:p w14:paraId="58133E80" w14:textId="69CDA798" w:rsidR="00355E22" w:rsidRPr="006F05AD" w:rsidRDefault="00355E22" w:rsidP="00DC6508">
            <w:pPr>
              <w:rPr>
                <w:sz w:val="20"/>
                <w:szCs w:val="20"/>
              </w:rPr>
            </w:pPr>
            <w:r>
              <w:rPr>
                <w:sz w:val="20"/>
                <w:szCs w:val="20"/>
              </w:rPr>
              <w:t xml:space="preserve">Faculty receive overall reports. Students </w:t>
            </w:r>
            <w:r w:rsidR="00F90AF0">
              <w:rPr>
                <w:sz w:val="20"/>
                <w:szCs w:val="20"/>
              </w:rPr>
              <w:t>study effective team</w:t>
            </w:r>
            <w:r w:rsidR="00412880">
              <w:rPr>
                <w:sz w:val="20"/>
                <w:szCs w:val="20"/>
              </w:rPr>
              <w:t>s</w:t>
            </w:r>
            <w:r w:rsidR="00F90AF0">
              <w:rPr>
                <w:sz w:val="20"/>
                <w:szCs w:val="20"/>
              </w:rPr>
              <w:t xml:space="preserve"> which emphasize </w:t>
            </w:r>
            <w:r w:rsidR="00F90AF0" w:rsidRPr="006F1C70">
              <w:rPr>
                <w:sz w:val="20"/>
                <w:szCs w:val="20"/>
                <w:highlight w:val="yellow"/>
              </w:rPr>
              <w:t xml:space="preserve">task </w:t>
            </w:r>
            <w:r w:rsidR="00DC6508">
              <w:rPr>
                <w:sz w:val="20"/>
                <w:szCs w:val="20"/>
                <w:highlight w:val="yellow"/>
              </w:rPr>
              <w:t>accomplishment</w:t>
            </w:r>
            <w:r w:rsidR="00F90AF0" w:rsidRPr="006F1C70">
              <w:rPr>
                <w:sz w:val="20"/>
                <w:szCs w:val="20"/>
                <w:highlight w:val="yellow"/>
              </w:rPr>
              <w:t xml:space="preserve"> and relationship </w:t>
            </w:r>
            <w:r w:rsidR="00DC6508">
              <w:rPr>
                <w:sz w:val="20"/>
                <w:szCs w:val="20"/>
                <w:highlight w:val="yellow"/>
              </w:rPr>
              <w:t>building</w:t>
            </w:r>
            <w:r w:rsidR="00F90AF0" w:rsidRPr="006F1C70">
              <w:rPr>
                <w:sz w:val="20"/>
                <w:szCs w:val="20"/>
                <w:highlight w:val="yellow"/>
              </w:rPr>
              <w:t xml:space="preserve"> behaviors</w:t>
            </w:r>
            <w:r w:rsidR="00412880">
              <w:rPr>
                <w:sz w:val="20"/>
                <w:szCs w:val="20"/>
              </w:rPr>
              <w:t xml:space="preserve"> and incorporate as a part of a final paper. </w:t>
            </w:r>
            <w:r w:rsidR="00DD0E3A" w:rsidRPr="008B2EE0">
              <w:rPr>
                <w:sz w:val="20"/>
                <w:szCs w:val="20"/>
                <w:highlight w:val="yellow"/>
              </w:rPr>
              <w:t>8</w:t>
            </w:r>
            <w:r w:rsidR="00492671">
              <w:rPr>
                <w:sz w:val="20"/>
                <w:szCs w:val="20"/>
                <w:highlight w:val="yellow"/>
              </w:rPr>
              <w:t>5</w:t>
            </w:r>
            <w:r w:rsidR="00DD0E3A" w:rsidRPr="008B2EE0">
              <w:rPr>
                <w:sz w:val="20"/>
                <w:szCs w:val="20"/>
                <w:highlight w:val="yellow"/>
              </w:rPr>
              <w:t xml:space="preserve"> </w:t>
            </w:r>
            <w:r w:rsidR="00E56CF4" w:rsidRPr="008B2EE0">
              <w:rPr>
                <w:sz w:val="20"/>
                <w:szCs w:val="20"/>
                <w:highlight w:val="yellow"/>
              </w:rPr>
              <w:t>%</w:t>
            </w:r>
            <w:r w:rsidR="00DD0E3A" w:rsidRPr="008B2EE0">
              <w:rPr>
                <w:sz w:val="20"/>
                <w:szCs w:val="20"/>
                <w:highlight w:val="yellow"/>
              </w:rPr>
              <w:t xml:space="preserve"> of students get a grade of at least good on the rubric.</w:t>
            </w:r>
            <w:r w:rsidR="00DD0E3A">
              <w:rPr>
                <w:sz w:val="20"/>
                <w:szCs w:val="20"/>
              </w:rPr>
              <w:t xml:space="preserve"> </w:t>
            </w:r>
          </w:p>
        </w:tc>
      </w:tr>
      <w:tr w:rsidR="00355E22" w:rsidRPr="006F05AD" w14:paraId="092675DA" w14:textId="77777777" w:rsidTr="00A11BB7">
        <w:trPr>
          <w:trHeight w:val="1414"/>
        </w:trPr>
        <w:tc>
          <w:tcPr>
            <w:tcW w:w="786" w:type="pct"/>
            <w:shd w:val="clear" w:color="auto" w:fill="auto"/>
          </w:tcPr>
          <w:p w14:paraId="571BB6C4" w14:textId="747F3B2D" w:rsidR="00355E22" w:rsidRDefault="00355E22" w:rsidP="00A11BB7">
            <w:r>
              <w:rPr>
                <w:sz w:val="20"/>
                <w:szCs w:val="20"/>
              </w:rPr>
              <w:t>BSB</w:t>
            </w:r>
            <w:r w:rsidRPr="006F05AD">
              <w:rPr>
                <w:sz w:val="20"/>
                <w:szCs w:val="20"/>
              </w:rPr>
              <w:t xml:space="preserve"> - 3. </w:t>
            </w:r>
            <w:r w:rsidRPr="004D0C1A">
              <w:rPr>
                <w:sz w:val="20"/>
                <w:szCs w:val="20"/>
              </w:rPr>
              <w:t xml:space="preserve"> </w:t>
            </w:r>
            <w:r w:rsidR="00613E41" w:rsidRPr="00613E41">
              <w:rPr>
                <w:sz w:val="20"/>
                <w:szCs w:val="20"/>
                <w:highlight w:val="green"/>
              </w:rPr>
              <w:t>S</w:t>
            </w:r>
            <w:r w:rsidR="00613E41" w:rsidRPr="00613E41">
              <w:rPr>
                <w:color w:val="000000"/>
                <w:sz w:val="20"/>
                <w:szCs w:val="20"/>
                <w:highlight w:val="green"/>
              </w:rPr>
              <w:t xml:space="preserve">tudents will be able to formulate and articulate plans to align business and </w:t>
            </w:r>
            <w:proofErr w:type="gramStart"/>
            <w:r w:rsidR="00613E41" w:rsidRPr="00613E41">
              <w:rPr>
                <w:color w:val="000000"/>
                <w:sz w:val="20"/>
                <w:szCs w:val="20"/>
                <w:highlight w:val="green"/>
              </w:rPr>
              <w:t>IT.</w:t>
            </w:r>
            <w:r w:rsidRPr="00613E41">
              <w:rPr>
                <w:sz w:val="20"/>
                <w:szCs w:val="20"/>
              </w:rPr>
              <w:t>.</w:t>
            </w:r>
            <w:proofErr w:type="gramEnd"/>
          </w:p>
          <w:p w14:paraId="5D3F55D8" w14:textId="77777777" w:rsidR="00355E22" w:rsidRPr="006F05AD" w:rsidRDefault="00355E22" w:rsidP="00A11BB7">
            <w:pPr>
              <w:rPr>
                <w:sz w:val="20"/>
                <w:szCs w:val="20"/>
              </w:rPr>
            </w:pPr>
            <w:r>
              <w:rPr>
                <w:sz w:val="20"/>
                <w:szCs w:val="20"/>
              </w:rPr>
              <w:t xml:space="preserve"> [Responsibility Parfett]</w:t>
            </w:r>
          </w:p>
        </w:tc>
        <w:tc>
          <w:tcPr>
            <w:tcW w:w="958" w:type="pct"/>
          </w:tcPr>
          <w:p w14:paraId="61CD14BC" w14:textId="77777777" w:rsidR="00355E22" w:rsidRPr="006F05AD" w:rsidRDefault="00355E22" w:rsidP="00A11BB7">
            <w:pPr>
              <w:rPr>
                <w:sz w:val="20"/>
                <w:szCs w:val="20"/>
              </w:rPr>
            </w:pPr>
            <w:r>
              <w:rPr>
                <w:sz w:val="20"/>
                <w:szCs w:val="20"/>
              </w:rPr>
              <w:t xml:space="preserve"> </w:t>
            </w:r>
            <w:bookmarkStart w:id="6" w:name="_Hlk57985327"/>
            <w:r>
              <w:rPr>
                <w:sz w:val="20"/>
                <w:szCs w:val="20"/>
              </w:rPr>
              <w:t xml:space="preserve">MIS460 </w:t>
            </w:r>
            <w:bookmarkEnd w:id="6"/>
            <w:r>
              <w:rPr>
                <w:sz w:val="20"/>
                <w:szCs w:val="20"/>
              </w:rPr>
              <w:t>IT Strategy: Strategic Issues in IT Management (Course is one of the three IS courses students can select from for their two Information Systems Requirements.)</w:t>
            </w:r>
          </w:p>
        </w:tc>
        <w:tc>
          <w:tcPr>
            <w:tcW w:w="417" w:type="pct"/>
          </w:tcPr>
          <w:p w14:paraId="13A16543" w14:textId="77777777" w:rsidR="00355E22" w:rsidRPr="006F05AD" w:rsidRDefault="00355E22" w:rsidP="00A11BB7">
            <w:pPr>
              <w:rPr>
                <w:sz w:val="20"/>
                <w:szCs w:val="20"/>
              </w:rPr>
            </w:pPr>
            <w:r>
              <w:rPr>
                <w:sz w:val="20"/>
                <w:szCs w:val="20"/>
              </w:rPr>
              <w:t>Fall Semester, annually</w:t>
            </w:r>
          </w:p>
        </w:tc>
        <w:tc>
          <w:tcPr>
            <w:tcW w:w="678" w:type="pct"/>
          </w:tcPr>
          <w:p w14:paraId="31B68392" w14:textId="77777777" w:rsidR="00355E22" w:rsidRDefault="00355E22" w:rsidP="00A11BB7">
            <w:pPr>
              <w:rPr>
                <w:sz w:val="20"/>
                <w:szCs w:val="20"/>
              </w:rPr>
            </w:pPr>
            <w:r>
              <w:rPr>
                <w:sz w:val="20"/>
                <w:szCs w:val="20"/>
              </w:rPr>
              <w:t>All students in one section (approximately 30).</w:t>
            </w:r>
          </w:p>
        </w:tc>
        <w:tc>
          <w:tcPr>
            <w:tcW w:w="1262" w:type="pct"/>
            <w:shd w:val="clear" w:color="auto" w:fill="auto"/>
          </w:tcPr>
          <w:p w14:paraId="41E255C6" w14:textId="77777777" w:rsidR="00355E22" w:rsidRPr="006F05AD" w:rsidRDefault="00355E22" w:rsidP="00A11BB7">
            <w:pPr>
              <w:rPr>
                <w:sz w:val="20"/>
                <w:szCs w:val="20"/>
              </w:rPr>
            </w:pPr>
            <w:r>
              <w:rPr>
                <w:sz w:val="20"/>
                <w:szCs w:val="20"/>
              </w:rPr>
              <w:t>All students in MIS460 go through an exercise on alignment and how this leads to competitive advantage that involves an individual paper.</w:t>
            </w:r>
          </w:p>
        </w:tc>
        <w:tc>
          <w:tcPr>
            <w:tcW w:w="899" w:type="pct"/>
            <w:shd w:val="clear" w:color="auto" w:fill="auto"/>
          </w:tcPr>
          <w:p w14:paraId="23016FB0" w14:textId="1D79F2C3" w:rsidR="00355E22" w:rsidRPr="006F05AD" w:rsidRDefault="00CE69BC" w:rsidP="00A11BB7">
            <w:pPr>
              <w:rPr>
                <w:sz w:val="20"/>
                <w:szCs w:val="20"/>
              </w:rPr>
            </w:pPr>
            <w:r>
              <w:rPr>
                <w:sz w:val="20"/>
                <w:szCs w:val="20"/>
              </w:rPr>
              <w:t>90</w:t>
            </w:r>
            <w:r w:rsidR="00355E22" w:rsidRPr="006F05AD">
              <w:rPr>
                <w:sz w:val="20"/>
                <w:szCs w:val="20"/>
              </w:rPr>
              <w:t xml:space="preserve">% of students get a grade of GOOD or better on the </w:t>
            </w:r>
            <w:r w:rsidR="00355E22">
              <w:rPr>
                <w:sz w:val="20"/>
                <w:szCs w:val="20"/>
              </w:rPr>
              <w:t>paper</w:t>
            </w:r>
            <w:r w:rsidR="00355E22" w:rsidRPr="006F05AD">
              <w:rPr>
                <w:sz w:val="20"/>
                <w:szCs w:val="20"/>
              </w:rPr>
              <w:t xml:space="preserve"> as measured by the rubric for this learning goal.</w:t>
            </w:r>
          </w:p>
        </w:tc>
      </w:tr>
    </w:tbl>
    <w:p w14:paraId="35805299" w14:textId="77777777" w:rsidR="00D345AD" w:rsidRDefault="00D345AD" w:rsidP="00355E22">
      <w:pPr>
        <w:pStyle w:val="Heading1"/>
      </w:pPr>
    </w:p>
    <w:p w14:paraId="3260F460" w14:textId="00B24F22" w:rsidR="00D345AD" w:rsidRDefault="00D345AD" w:rsidP="00D345AD">
      <w:pPr>
        <w:rPr>
          <w:rFonts w:ascii="Arial" w:eastAsia="Times New Roman" w:hAnsi="Arial" w:cs="Arial"/>
          <w:b/>
          <w:bCs/>
          <w:sz w:val="28"/>
        </w:rPr>
      </w:pPr>
    </w:p>
    <w:p w14:paraId="58C7B687" w14:textId="77777777" w:rsidR="00D345AD" w:rsidRPr="00D345AD" w:rsidRDefault="00D345AD" w:rsidP="00D345AD"/>
    <w:p w14:paraId="2383E78A" w14:textId="7B731AE5" w:rsidR="00355E22" w:rsidRDefault="00355E22" w:rsidP="00355E22">
      <w:pPr>
        <w:pStyle w:val="Heading1"/>
      </w:pPr>
      <w:bookmarkStart w:id="7" w:name="_Toc235853329"/>
      <w:bookmarkStart w:id="8" w:name="_Toc243754154"/>
      <w:bookmarkStart w:id="9" w:name="_Hlk58923065"/>
      <w:r>
        <w:t>4</w:t>
      </w:r>
      <w:r w:rsidRPr="00C876CA">
        <w:t xml:space="preserve">.  </w:t>
      </w:r>
      <w:r>
        <w:t>BS BUSINESS</w:t>
      </w:r>
      <w:r w:rsidRPr="00C876CA">
        <w:t xml:space="preserve"> CURRICULUM ALIGNMENT MAP</w:t>
      </w:r>
      <w:bookmarkEnd w:id="7"/>
      <w:bookmarkEnd w:id="8"/>
    </w:p>
    <w:bookmarkEnd w:id="9"/>
    <w:p w14:paraId="09DBAD5E" w14:textId="4B96B176" w:rsidR="006C29E5" w:rsidRDefault="006C29E5" w:rsidP="006C29E5"/>
    <w:p w14:paraId="5554C3F4" w14:textId="77777777" w:rsidR="00AF2224" w:rsidRDefault="00AF2224" w:rsidP="00355E22">
      <w:pPr>
        <w:pStyle w:val="Header"/>
        <w:rPr>
          <w:b/>
          <w:bCs/>
        </w:rPr>
      </w:pPr>
    </w:p>
    <w:p w14:paraId="0CB69572" w14:textId="28BC52BC" w:rsidR="00355E22" w:rsidRDefault="00355E22" w:rsidP="00355E22">
      <w:pPr>
        <w:pStyle w:val="Header"/>
        <w:rPr>
          <w:b/>
          <w:bCs/>
          <w:lang w:val="en-US"/>
        </w:rPr>
      </w:pPr>
      <w:r w:rsidRPr="007A2B29">
        <w:rPr>
          <w:b/>
          <w:bCs/>
        </w:rPr>
        <w:t xml:space="preserve">Table 3: </w:t>
      </w:r>
      <w:r>
        <w:rPr>
          <w:b/>
          <w:bCs/>
        </w:rPr>
        <w:t>BSB</w:t>
      </w:r>
      <w:r w:rsidRPr="007A2B29">
        <w:rPr>
          <w:b/>
          <w:bCs/>
        </w:rPr>
        <w:t xml:space="preserve"> Curriculum Alignment Map</w:t>
      </w:r>
      <w:r w:rsidRPr="00C876CA">
        <w:rPr>
          <w:b/>
          <w:bCs/>
        </w:rPr>
        <w:t xml:space="preserve"> </w:t>
      </w:r>
      <w:r w:rsidR="00A05774" w:rsidRPr="00332920">
        <w:rPr>
          <w:b/>
          <w:bCs/>
          <w:highlight w:val="green"/>
          <w:lang w:val="en-US"/>
        </w:rPr>
        <w:t xml:space="preserve">Fall </w:t>
      </w:r>
      <w:r w:rsidR="0083699D" w:rsidRPr="00332920">
        <w:rPr>
          <w:b/>
          <w:bCs/>
          <w:highlight w:val="green"/>
          <w:lang w:val="en-US"/>
        </w:rPr>
        <w:t>202</w:t>
      </w:r>
      <w:r w:rsidR="00531DFB" w:rsidRPr="00F8346E">
        <w:rPr>
          <w:b/>
          <w:bCs/>
          <w:highlight w:val="green"/>
          <w:lang w:val="en-US"/>
        </w:rPr>
        <w:t>1</w:t>
      </w:r>
    </w:p>
    <w:p w14:paraId="5BBEB0D1" w14:textId="3D921672" w:rsidR="00531DFB" w:rsidRDefault="00531DFB" w:rsidP="00355E22">
      <w:pPr>
        <w:pStyle w:val="Header"/>
        <w:rPr>
          <w:b/>
          <w:bCs/>
          <w:lang w:val="en-US"/>
        </w:rPr>
      </w:pPr>
    </w:p>
    <w:p w14:paraId="2873E90F" w14:textId="77777777" w:rsidR="00531DFB" w:rsidRPr="0083699D" w:rsidRDefault="00531DFB" w:rsidP="00355E22">
      <w:pPr>
        <w:pStyle w:val="Header"/>
        <w:rPr>
          <w:b/>
          <w:bCs/>
          <w:lang w:val="en-US"/>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gridCol w:w="20"/>
      </w:tblGrid>
      <w:tr w:rsidR="002E0EA2" w:rsidRPr="006F05AD" w14:paraId="5EE37442" w14:textId="77777777" w:rsidTr="002E0EA2">
        <w:trPr>
          <w:gridAfter w:val="1"/>
          <w:wAfter w:w="20" w:type="dxa"/>
          <w:trHeight w:val="737"/>
          <w:jc w:val="center"/>
        </w:trPr>
        <w:tc>
          <w:tcPr>
            <w:tcW w:w="1829" w:type="dxa"/>
            <w:tcBorders>
              <w:top w:val="single" w:sz="4" w:space="0" w:color="auto"/>
              <w:left w:val="single" w:sz="4" w:space="0" w:color="auto"/>
              <w:bottom w:val="single" w:sz="4" w:space="0" w:color="auto"/>
              <w:right w:val="single" w:sz="4" w:space="0" w:color="auto"/>
            </w:tcBorders>
            <w:shd w:val="clear" w:color="auto" w:fill="C0C0C0"/>
          </w:tcPr>
          <w:p w14:paraId="538FDF40" w14:textId="77777777" w:rsidR="002E0EA2" w:rsidRPr="006F05AD" w:rsidRDefault="002E0EA2" w:rsidP="00A11BB7">
            <w:pPr>
              <w:spacing w:line="216" w:lineRule="auto"/>
              <w:rPr>
                <w:b/>
                <w:bCs/>
                <w:sz w:val="19"/>
                <w:szCs w:val="19"/>
              </w:rPr>
            </w:pPr>
            <w:r w:rsidRPr="006F05AD">
              <w:rPr>
                <w:b/>
                <w:bCs/>
                <w:sz w:val="19"/>
                <w:szCs w:val="19"/>
              </w:rPr>
              <w:t>Goals/</w:t>
            </w:r>
          </w:p>
          <w:p w14:paraId="517473DD" w14:textId="77777777" w:rsidR="002E0EA2" w:rsidRPr="006F05AD" w:rsidRDefault="002E0EA2" w:rsidP="00A11BB7">
            <w:pPr>
              <w:spacing w:line="216" w:lineRule="auto"/>
              <w:rPr>
                <w:b/>
                <w:bCs/>
                <w:sz w:val="19"/>
                <w:szCs w:val="19"/>
              </w:rPr>
            </w:pPr>
          </w:p>
          <w:p w14:paraId="7B8DC869" w14:textId="77777777" w:rsidR="002E0EA2" w:rsidRPr="006F05AD" w:rsidRDefault="002E0EA2" w:rsidP="00A11BB7">
            <w:pPr>
              <w:spacing w:line="216" w:lineRule="auto"/>
              <w:rPr>
                <w:b/>
                <w:bCs/>
                <w:sz w:val="19"/>
                <w:szCs w:val="19"/>
              </w:rPr>
            </w:pPr>
            <w:r>
              <w:rPr>
                <w:b/>
                <w:bCs/>
                <w:sz w:val="19"/>
                <w:szCs w:val="19"/>
              </w:rPr>
              <w:t>BSB</w:t>
            </w:r>
            <w:r w:rsidRPr="006F05AD">
              <w:rPr>
                <w:b/>
                <w:bCs/>
                <w:sz w:val="19"/>
                <w:szCs w:val="19"/>
              </w:rPr>
              <w:t xml:space="preserve"> Courses</w:t>
            </w:r>
            <w:r w:rsidRPr="000B2847">
              <w:rPr>
                <w:b/>
                <w:bCs/>
                <w:sz w:val="19"/>
                <w:szCs w:val="19"/>
              </w:rPr>
              <w:t> </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21358798" w14:textId="492CB6D9" w:rsidR="002E0EA2" w:rsidRPr="000B2847" w:rsidRDefault="002E0EA2" w:rsidP="00A11BB7">
            <w:pPr>
              <w:rPr>
                <w:sz w:val="19"/>
                <w:szCs w:val="19"/>
              </w:rPr>
            </w:pPr>
            <w:r>
              <w:rPr>
                <w:sz w:val="19"/>
                <w:szCs w:val="19"/>
              </w:rPr>
              <w:t>BSB</w:t>
            </w:r>
            <w:r w:rsidRPr="006F05AD">
              <w:rPr>
                <w:sz w:val="19"/>
                <w:szCs w:val="19"/>
              </w:rPr>
              <w:t xml:space="preserve"> - 1.  Students can communicate effectively in written and oral presentations.</w:t>
            </w:r>
          </w:p>
        </w:tc>
        <w:tc>
          <w:tcPr>
            <w:tcW w:w="2430" w:type="dxa"/>
            <w:tcBorders>
              <w:top w:val="single" w:sz="4" w:space="0" w:color="auto"/>
              <w:left w:val="single" w:sz="4" w:space="0" w:color="auto"/>
              <w:bottom w:val="single" w:sz="4" w:space="0" w:color="auto"/>
              <w:right w:val="single" w:sz="4" w:space="0" w:color="auto"/>
            </w:tcBorders>
            <w:shd w:val="clear" w:color="auto" w:fill="C0C0C0"/>
          </w:tcPr>
          <w:p w14:paraId="1D9F901D" w14:textId="77777777" w:rsidR="002E0EA2" w:rsidRPr="006F05AD" w:rsidRDefault="002E0EA2" w:rsidP="00A11BB7">
            <w:pPr>
              <w:rPr>
                <w:sz w:val="19"/>
                <w:szCs w:val="19"/>
              </w:rPr>
            </w:pPr>
            <w:r>
              <w:rPr>
                <w:sz w:val="19"/>
                <w:szCs w:val="19"/>
              </w:rPr>
              <w:t>BSB</w:t>
            </w:r>
            <w:r w:rsidRPr="006F05AD">
              <w:rPr>
                <w:sz w:val="19"/>
                <w:szCs w:val="19"/>
              </w:rPr>
              <w:t xml:space="preserve"> - 2.  Students can interact effectively in teams. </w:t>
            </w:r>
          </w:p>
          <w:p w14:paraId="0D685D5D" w14:textId="77777777" w:rsidR="002E0EA2" w:rsidRPr="000B2847" w:rsidRDefault="002E0EA2" w:rsidP="00A11BB7">
            <w:pPr>
              <w:rPr>
                <w:sz w:val="19"/>
                <w:szCs w:val="19"/>
              </w:rPr>
            </w:pPr>
            <w:r w:rsidRPr="006F05AD">
              <w:rPr>
                <w:sz w:val="19"/>
                <w:szCs w:val="19"/>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C0C0C0"/>
          </w:tcPr>
          <w:p w14:paraId="77D26E6E" w14:textId="3C5D85A3" w:rsidR="002E0EA2" w:rsidRPr="007F0130" w:rsidRDefault="002E0EA2" w:rsidP="00A11BB7">
            <w:r>
              <w:rPr>
                <w:sz w:val="20"/>
                <w:szCs w:val="20"/>
              </w:rPr>
              <w:t>BSB</w:t>
            </w:r>
            <w:r w:rsidRPr="006F05AD">
              <w:rPr>
                <w:sz w:val="20"/>
                <w:szCs w:val="20"/>
              </w:rPr>
              <w:t xml:space="preserve"> - 3. </w:t>
            </w:r>
            <w:r w:rsidRPr="004D0C1A">
              <w:rPr>
                <w:sz w:val="20"/>
                <w:szCs w:val="20"/>
              </w:rPr>
              <w:t xml:space="preserve"> </w:t>
            </w:r>
            <w:r w:rsidR="002579CB" w:rsidRPr="00613E41">
              <w:rPr>
                <w:sz w:val="20"/>
                <w:szCs w:val="20"/>
                <w:highlight w:val="green"/>
              </w:rPr>
              <w:t>S</w:t>
            </w:r>
            <w:r w:rsidR="002579CB" w:rsidRPr="00613E41">
              <w:rPr>
                <w:color w:val="000000"/>
                <w:sz w:val="20"/>
                <w:szCs w:val="20"/>
                <w:highlight w:val="green"/>
              </w:rPr>
              <w:t>tudents will be able to formulate and articulate plans to align business and IT</w:t>
            </w:r>
            <w:r w:rsidR="002579CB">
              <w:rPr>
                <w:color w:val="000000"/>
                <w:sz w:val="20"/>
                <w:szCs w:val="20"/>
              </w:rPr>
              <w:t>.</w:t>
            </w:r>
          </w:p>
        </w:tc>
      </w:tr>
      <w:tr w:rsidR="00355E22" w14:paraId="50BEA6A9" w14:textId="77777777" w:rsidTr="002E0EA2">
        <w:trPr>
          <w:gridAfter w:val="3"/>
          <w:wAfter w:w="5296" w:type="dxa"/>
          <w:trHeight w:val="233"/>
          <w:jc w:val="center"/>
        </w:trPr>
        <w:tc>
          <w:tcPr>
            <w:tcW w:w="4079" w:type="dxa"/>
            <w:gridSpan w:val="2"/>
            <w:shd w:val="clear" w:color="auto" w:fill="auto"/>
          </w:tcPr>
          <w:p w14:paraId="56F00362" w14:textId="77777777" w:rsidR="00355E22" w:rsidRPr="00C77051" w:rsidRDefault="00355E22" w:rsidP="00A11BB7">
            <w:pPr>
              <w:rPr>
                <w:b/>
                <w:sz w:val="19"/>
                <w:szCs w:val="19"/>
                <w:highlight w:val="lightGray"/>
              </w:rPr>
            </w:pPr>
            <w:r w:rsidRPr="00C77051">
              <w:rPr>
                <w:b/>
                <w:sz w:val="19"/>
                <w:szCs w:val="19"/>
              </w:rPr>
              <w:t>Business Core COURSES</w:t>
            </w:r>
          </w:p>
        </w:tc>
      </w:tr>
      <w:tr w:rsidR="002E0EA2" w:rsidRPr="006F05AD" w14:paraId="704D251D" w14:textId="77777777" w:rsidTr="002E0EA2">
        <w:trPr>
          <w:trHeight w:val="854"/>
          <w:jc w:val="center"/>
        </w:trPr>
        <w:tc>
          <w:tcPr>
            <w:tcW w:w="1829" w:type="dxa"/>
            <w:shd w:val="clear" w:color="auto" w:fill="auto"/>
          </w:tcPr>
          <w:p w14:paraId="3D0C75FD" w14:textId="77777777" w:rsidR="002E0EA2" w:rsidRDefault="002E0EA2" w:rsidP="00A11BB7">
            <w:pPr>
              <w:tabs>
                <w:tab w:val="left" w:pos="6210"/>
              </w:tabs>
              <w:spacing w:line="216" w:lineRule="auto"/>
              <w:rPr>
                <w:b/>
                <w:bCs/>
                <w:sz w:val="18"/>
                <w:szCs w:val="18"/>
              </w:rPr>
            </w:pPr>
            <w:r>
              <w:rPr>
                <w:b/>
                <w:bCs/>
                <w:sz w:val="18"/>
                <w:szCs w:val="18"/>
              </w:rPr>
              <w:t>BT100</w:t>
            </w:r>
          </w:p>
          <w:p w14:paraId="22174786" w14:textId="77777777" w:rsidR="002E0EA2" w:rsidRDefault="002E0EA2" w:rsidP="00A11BB7">
            <w:pPr>
              <w:tabs>
                <w:tab w:val="left" w:pos="6210"/>
              </w:tabs>
              <w:spacing w:line="216" w:lineRule="auto"/>
              <w:rPr>
                <w:b/>
                <w:bCs/>
                <w:sz w:val="18"/>
                <w:szCs w:val="18"/>
              </w:rPr>
            </w:pPr>
            <w:r>
              <w:rPr>
                <w:b/>
                <w:bCs/>
                <w:sz w:val="18"/>
                <w:szCs w:val="18"/>
              </w:rPr>
              <w:t xml:space="preserve">Principles of     </w:t>
            </w:r>
          </w:p>
          <w:p w14:paraId="721FA6A2" w14:textId="77777777" w:rsidR="002E0EA2" w:rsidRDefault="002E0EA2" w:rsidP="00A11BB7">
            <w:pPr>
              <w:tabs>
                <w:tab w:val="left" w:pos="6210"/>
              </w:tabs>
              <w:spacing w:line="216" w:lineRule="auto"/>
              <w:rPr>
                <w:b/>
                <w:bCs/>
                <w:sz w:val="18"/>
                <w:szCs w:val="18"/>
              </w:rPr>
            </w:pPr>
            <w:r>
              <w:rPr>
                <w:b/>
                <w:bCs/>
                <w:sz w:val="18"/>
                <w:szCs w:val="18"/>
              </w:rPr>
              <w:t xml:space="preserve">Management  </w:t>
            </w:r>
          </w:p>
          <w:p w14:paraId="43489594" w14:textId="77777777" w:rsidR="002E0EA2" w:rsidRPr="006F05AD" w:rsidRDefault="002E0EA2" w:rsidP="00A11BB7">
            <w:pPr>
              <w:tabs>
                <w:tab w:val="left" w:pos="6210"/>
              </w:tabs>
              <w:spacing w:line="216" w:lineRule="auto"/>
              <w:rPr>
                <w:b/>
                <w:bCs/>
                <w:sz w:val="18"/>
                <w:szCs w:val="18"/>
              </w:rPr>
            </w:pPr>
            <w:r>
              <w:rPr>
                <w:b/>
                <w:bCs/>
                <w:sz w:val="18"/>
                <w:szCs w:val="18"/>
              </w:rPr>
              <w:t>(Aronson)</w:t>
            </w:r>
          </w:p>
        </w:tc>
        <w:tc>
          <w:tcPr>
            <w:tcW w:w="2250" w:type="dxa"/>
            <w:shd w:val="clear" w:color="auto" w:fill="auto"/>
          </w:tcPr>
          <w:p w14:paraId="529F2B00" w14:textId="77777777" w:rsidR="002E0EA2" w:rsidRPr="009202AB" w:rsidRDefault="002E0EA2" w:rsidP="00A11BB7">
            <w:pPr>
              <w:tabs>
                <w:tab w:val="left" w:pos="6210"/>
              </w:tabs>
              <w:rPr>
                <w:sz w:val="18"/>
                <w:szCs w:val="18"/>
              </w:rPr>
            </w:pPr>
            <w:r>
              <w:rPr>
                <w:sz w:val="18"/>
                <w:szCs w:val="18"/>
              </w:rPr>
              <w:t>Students prepare individual written analyses and present a team analysis of management issues.</w:t>
            </w:r>
          </w:p>
        </w:tc>
        <w:tc>
          <w:tcPr>
            <w:tcW w:w="2430" w:type="dxa"/>
            <w:shd w:val="clear" w:color="auto" w:fill="auto"/>
          </w:tcPr>
          <w:p w14:paraId="3F418FD8" w14:textId="77777777" w:rsidR="002E0EA2" w:rsidRPr="009202AB" w:rsidRDefault="002E0EA2" w:rsidP="00A11BB7">
            <w:pPr>
              <w:tabs>
                <w:tab w:val="left" w:pos="6210"/>
              </w:tabs>
              <w:spacing w:line="216" w:lineRule="auto"/>
              <w:rPr>
                <w:sz w:val="18"/>
                <w:szCs w:val="18"/>
              </w:rPr>
            </w:pPr>
            <w:r>
              <w:rPr>
                <w:sz w:val="18"/>
                <w:szCs w:val="18"/>
              </w:rPr>
              <w:t xml:space="preserve">Students working in </w:t>
            </w:r>
            <w:proofErr w:type="gramStart"/>
            <w:r>
              <w:rPr>
                <w:sz w:val="18"/>
                <w:szCs w:val="18"/>
              </w:rPr>
              <w:t>teams  analyze</w:t>
            </w:r>
            <w:proofErr w:type="gramEnd"/>
            <w:r>
              <w:rPr>
                <w:sz w:val="18"/>
                <w:szCs w:val="18"/>
              </w:rPr>
              <w:t xml:space="preserve"> and present solutions to a business issue.</w:t>
            </w:r>
          </w:p>
        </w:tc>
        <w:tc>
          <w:tcPr>
            <w:tcW w:w="2866" w:type="dxa"/>
            <w:gridSpan w:val="2"/>
            <w:shd w:val="clear" w:color="auto" w:fill="auto"/>
          </w:tcPr>
          <w:p w14:paraId="51381A13" w14:textId="77777777" w:rsidR="002E0EA2" w:rsidRPr="006F05AD" w:rsidRDefault="002E0EA2" w:rsidP="00A11BB7">
            <w:pPr>
              <w:spacing w:line="216" w:lineRule="auto"/>
              <w:rPr>
                <w:b/>
                <w:sz w:val="18"/>
                <w:szCs w:val="18"/>
              </w:rPr>
            </w:pPr>
            <w:r>
              <w:rPr>
                <w:sz w:val="18"/>
                <w:szCs w:val="18"/>
              </w:rPr>
              <w:t xml:space="preserve"> </w:t>
            </w:r>
          </w:p>
        </w:tc>
      </w:tr>
      <w:tr w:rsidR="002E0EA2" w:rsidRPr="006F05AD" w14:paraId="25583978" w14:textId="77777777" w:rsidTr="002E0EA2">
        <w:trPr>
          <w:trHeight w:val="854"/>
          <w:jc w:val="center"/>
        </w:trPr>
        <w:tc>
          <w:tcPr>
            <w:tcW w:w="1829" w:type="dxa"/>
            <w:shd w:val="clear" w:color="auto" w:fill="auto"/>
            <w:vAlign w:val="bottom"/>
          </w:tcPr>
          <w:p w14:paraId="5A95BE0C" w14:textId="77777777" w:rsidR="002E0EA2" w:rsidRPr="00637E29" w:rsidRDefault="002E0EA2" w:rsidP="00A11BB7">
            <w:pPr>
              <w:tabs>
                <w:tab w:val="left" w:pos="6210"/>
              </w:tabs>
              <w:spacing w:line="216" w:lineRule="auto"/>
              <w:rPr>
                <w:rFonts w:eastAsia="Times New Roman"/>
                <w:color w:val="000000"/>
                <w:sz w:val="18"/>
                <w:szCs w:val="18"/>
              </w:rPr>
            </w:pPr>
            <w:r w:rsidRPr="00637E29">
              <w:rPr>
                <w:rFonts w:eastAsia="Times New Roman"/>
                <w:color w:val="000000"/>
                <w:sz w:val="18"/>
                <w:szCs w:val="18"/>
              </w:rPr>
              <w:t>BT181</w:t>
            </w:r>
          </w:p>
          <w:p w14:paraId="3DA8BD95" w14:textId="77777777" w:rsidR="002E0EA2" w:rsidRPr="00637E29" w:rsidRDefault="002E0EA2" w:rsidP="00A11BB7">
            <w:pPr>
              <w:tabs>
                <w:tab w:val="left" w:pos="6210"/>
              </w:tabs>
              <w:spacing w:line="216" w:lineRule="auto"/>
              <w:rPr>
                <w:rFonts w:eastAsia="Times New Roman"/>
                <w:color w:val="000000"/>
                <w:sz w:val="18"/>
                <w:szCs w:val="18"/>
              </w:rPr>
            </w:pPr>
            <w:r w:rsidRPr="00637E29">
              <w:rPr>
                <w:rFonts w:eastAsia="Times New Roman"/>
                <w:color w:val="000000"/>
                <w:sz w:val="18"/>
                <w:szCs w:val="18"/>
              </w:rPr>
              <w:t>Seminar in Business</w:t>
            </w:r>
          </w:p>
          <w:p w14:paraId="0D7DD433" w14:textId="7FF941AC" w:rsidR="002E0EA2" w:rsidRPr="00637E29" w:rsidRDefault="00637E29" w:rsidP="00A11BB7">
            <w:pPr>
              <w:tabs>
                <w:tab w:val="left" w:pos="6210"/>
              </w:tabs>
              <w:spacing w:line="216" w:lineRule="auto"/>
              <w:rPr>
                <w:rFonts w:eastAsia="Times New Roman"/>
                <w:color w:val="000000"/>
                <w:sz w:val="18"/>
                <w:szCs w:val="18"/>
              </w:rPr>
            </w:pPr>
            <w:r w:rsidRPr="00637E29">
              <w:rPr>
                <w:rFonts w:eastAsia="Times New Roman"/>
                <w:color w:val="000000"/>
                <w:sz w:val="18"/>
                <w:szCs w:val="18"/>
              </w:rPr>
              <w:t>(</w:t>
            </w:r>
            <w:r w:rsidRPr="00637E29">
              <w:rPr>
                <w:color w:val="000000"/>
                <w:sz w:val="18"/>
                <w:szCs w:val="18"/>
                <w:lang w:eastAsia="zh-CN"/>
              </w:rPr>
              <w:t>Kaufman)</w:t>
            </w:r>
          </w:p>
          <w:p w14:paraId="2F425E8D" w14:textId="77777777" w:rsidR="002E0EA2" w:rsidRPr="006B24E2" w:rsidRDefault="002E0EA2" w:rsidP="00A11BB7">
            <w:pPr>
              <w:tabs>
                <w:tab w:val="left" w:pos="6210"/>
              </w:tabs>
              <w:spacing w:line="216" w:lineRule="auto"/>
              <w:rPr>
                <w:b/>
                <w:bCs/>
                <w:sz w:val="18"/>
                <w:szCs w:val="18"/>
              </w:rPr>
            </w:pPr>
          </w:p>
        </w:tc>
        <w:tc>
          <w:tcPr>
            <w:tcW w:w="2250" w:type="dxa"/>
            <w:shd w:val="clear" w:color="auto" w:fill="auto"/>
            <w:vAlign w:val="bottom"/>
          </w:tcPr>
          <w:p w14:paraId="20321FA4" w14:textId="77777777" w:rsidR="002E0EA2" w:rsidRPr="006B24E2" w:rsidRDefault="002E0EA2" w:rsidP="00A11BB7">
            <w:pPr>
              <w:tabs>
                <w:tab w:val="left" w:pos="6210"/>
              </w:tabs>
              <w:rPr>
                <w:sz w:val="18"/>
                <w:szCs w:val="18"/>
              </w:rPr>
            </w:pPr>
          </w:p>
        </w:tc>
        <w:tc>
          <w:tcPr>
            <w:tcW w:w="2430" w:type="dxa"/>
            <w:shd w:val="clear" w:color="auto" w:fill="auto"/>
            <w:vAlign w:val="bottom"/>
          </w:tcPr>
          <w:p w14:paraId="3DF496F1" w14:textId="77777777" w:rsidR="002E0EA2" w:rsidRPr="00807CF8" w:rsidRDefault="002E0EA2" w:rsidP="00A11BB7">
            <w:pPr>
              <w:tabs>
                <w:tab w:val="left" w:pos="6210"/>
              </w:tabs>
              <w:spacing w:line="216" w:lineRule="auto"/>
              <w:rPr>
                <w:sz w:val="18"/>
                <w:szCs w:val="18"/>
              </w:rPr>
            </w:pPr>
            <w:r w:rsidRPr="00815E0A">
              <w:rPr>
                <w:sz w:val="18"/>
                <w:szCs w:val="18"/>
              </w:rPr>
              <w:t>There are classroom case studies that involve collaboration</w:t>
            </w:r>
          </w:p>
          <w:p w14:paraId="6B4F7683" w14:textId="77777777" w:rsidR="002E0EA2" w:rsidRDefault="002E0EA2" w:rsidP="00A11BB7">
            <w:pPr>
              <w:tabs>
                <w:tab w:val="left" w:pos="6210"/>
              </w:tabs>
              <w:spacing w:line="216" w:lineRule="auto"/>
              <w:rPr>
                <w:sz w:val="18"/>
                <w:szCs w:val="18"/>
              </w:rPr>
            </w:pPr>
          </w:p>
          <w:p w14:paraId="62826D0F" w14:textId="77777777" w:rsidR="002E0EA2" w:rsidRPr="004219A7" w:rsidRDefault="002E0EA2" w:rsidP="00A11BB7">
            <w:pPr>
              <w:tabs>
                <w:tab w:val="left" w:pos="6210"/>
              </w:tabs>
              <w:spacing w:line="216" w:lineRule="auto"/>
              <w:rPr>
                <w:sz w:val="18"/>
                <w:szCs w:val="18"/>
              </w:rPr>
            </w:pPr>
          </w:p>
        </w:tc>
        <w:tc>
          <w:tcPr>
            <w:tcW w:w="2866" w:type="dxa"/>
            <w:gridSpan w:val="2"/>
            <w:shd w:val="clear" w:color="auto" w:fill="auto"/>
          </w:tcPr>
          <w:p w14:paraId="409EC0D3" w14:textId="77777777" w:rsidR="002E0EA2" w:rsidRPr="00733FAF" w:rsidRDefault="002E0EA2" w:rsidP="00A11BB7">
            <w:pPr>
              <w:spacing w:line="216" w:lineRule="auto"/>
              <w:rPr>
                <w:b/>
                <w:sz w:val="18"/>
                <w:szCs w:val="18"/>
              </w:rPr>
            </w:pPr>
            <w:r w:rsidRPr="00733FAF">
              <w:rPr>
                <w:color w:val="333333"/>
                <w:sz w:val="18"/>
                <w:szCs w:val="18"/>
                <w:lang w:val="en"/>
              </w:rPr>
              <w:t xml:space="preserve">The course </w:t>
            </w:r>
            <w:r>
              <w:rPr>
                <w:color w:val="333333"/>
                <w:sz w:val="18"/>
                <w:szCs w:val="18"/>
                <w:lang w:val="en"/>
              </w:rPr>
              <w:t>includes l</w:t>
            </w:r>
            <w:r w:rsidRPr="00733FAF">
              <w:rPr>
                <w:color w:val="333333"/>
                <w:sz w:val="18"/>
                <w:szCs w:val="18"/>
                <w:lang w:val="en"/>
              </w:rPr>
              <w:t>ectures and reading</w:t>
            </w:r>
            <w:r>
              <w:rPr>
                <w:color w:val="333333"/>
                <w:sz w:val="18"/>
                <w:szCs w:val="18"/>
                <w:lang w:val="en"/>
              </w:rPr>
              <w:t>s</w:t>
            </w:r>
            <w:r w:rsidRPr="00733FAF">
              <w:rPr>
                <w:color w:val="333333"/>
                <w:sz w:val="18"/>
                <w:szCs w:val="18"/>
                <w:lang w:val="en"/>
              </w:rPr>
              <w:t xml:space="preserve"> on decision-making tools, </w:t>
            </w:r>
            <w:proofErr w:type="gramStart"/>
            <w:r w:rsidRPr="00733FAF">
              <w:rPr>
                <w:color w:val="333333"/>
                <w:sz w:val="18"/>
                <w:szCs w:val="18"/>
                <w:lang w:val="en"/>
              </w:rPr>
              <w:t>methods</w:t>
            </w:r>
            <w:proofErr w:type="gramEnd"/>
            <w:r w:rsidRPr="00733FAF">
              <w:rPr>
                <w:color w:val="333333"/>
                <w:sz w:val="18"/>
                <w:szCs w:val="18"/>
                <w:lang w:val="en"/>
              </w:rPr>
              <w:t xml:space="preserve"> and procedures</w:t>
            </w:r>
            <w:r w:rsidRPr="00733FAF">
              <w:rPr>
                <w:color w:val="333333"/>
                <w:sz w:val="20"/>
                <w:szCs w:val="20"/>
                <w:lang w:val="en"/>
              </w:rPr>
              <w:t>.</w:t>
            </w:r>
          </w:p>
        </w:tc>
      </w:tr>
      <w:tr w:rsidR="002E0EA2" w:rsidRPr="006F05AD" w14:paraId="63B3C9F1" w14:textId="77777777" w:rsidTr="002E0EA2">
        <w:trPr>
          <w:trHeight w:val="780"/>
          <w:jc w:val="center"/>
        </w:trPr>
        <w:tc>
          <w:tcPr>
            <w:tcW w:w="1829" w:type="dxa"/>
            <w:shd w:val="clear" w:color="auto" w:fill="auto"/>
          </w:tcPr>
          <w:p w14:paraId="44A169C4" w14:textId="77777777" w:rsidR="002E0EA2" w:rsidRDefault="002E0EA2" w:rsidP="00A11BB7">
            <w:pPr>
              <w:tabs>
                <w:tab w:val="left" w:pos="6210"/>
              </w:tabs>
              <w:spacing w:line="216" w:lineRule="auto"/>
              <w:rPr>
                <w:b/>
                <w:bCs/>
                <w:sz w:val="18"/>
                <w:szCs w:val="18"/>
              </w:rPr>
            </w:pPr>
            <w:r>
              <w:rPr>
                <w:b/>
                <w:bCs/>
                <w:sz w:val="18"/>
                <w:szCs w:val="18"/>
              </w:rPr>
              <w:t xml:space="preserve">MIS </w:t>
            </w:r>
            <w:bookmarkStart w:id="10" w:name="_Hlk58842929"/>
            <w:r>
              <w:rPr>
                <w:b/>
                <w:bCs/>
                <w:sz w:val="18"/>
                <w:szCs w:val="18"/>
              </w:rPr>
              <w:t>201</w:t>
            </w:r>
            <w:bookmarkEnd w:id="10"/>
          </w:p>
          <w:p w14:paraId="7F634E61" w14:textId="77777777" w:rsidR="002E0EA2" w:rsidRDefault="002E0EA2" w:rsidP="00A11BB7">
            <w:pPr>
              <w:tabs>
                <w:tab w:val="left" w:pos="6210"/>
              </w:tabs>
              <w:spacing w:line="216" w:lineRule="auto"/>
              <w:rPr>
                <w:b/>
                <w:bCs/>
                <w:sz w:val="18"/>
                <w:szCs w:val="18"/>
              </w:rPr>
            </w:pPr>
            <w:r>
              <w:rPr>
                <w:b/>
                <w:bCs/>
                <w:sz w:val="18"/>
                <w:szCs w:val="18"/>
              </w:rPr>
              <w:t>Fundament. of Info Systems</w:t>
            </w:r>
          </w:p>
          <w:p w14:paraId="1FC2D8B3" w14:textId="77777777" w:rsidR="002E0EA2" w:rsidRPr="006F05AD" w:rsidRDefault="002E0EA2" w:rsidP="00A11BB7">
            <w:pPr>
              <w:tabs>
                <w:tab w:val="left" w:pos="6210"/>
              </w:tabs>
              <w:spacing w:line="216" w:lineRule="auto"/>
              <w:rPr>
                <w:b/>
                <w:bCs/>
                <w:sz w:val="18"/>
                <w:szCs w:val="18"/>
              </w:rPr>
            </w:pPr>
            <w:r>
              <w:rPr>
                <w:b/>
                <w:bCs/>
                <w:sz w:val="18"/>
                <w:szCs w:val="18"/>
              </w:rPr>
              <w:t>(</w:t>
            </w:r>
            <w:proofErr w:type="gramStart"/>
            <w:r>
              <w:rPr>
                <w:b/>
                <w:bCs/>
                <w:sz w:val="18"/>
                <w:szCs w:val="18"/>
              </w:rPr>
              <w:t>zur</w:t>
            </w:r>
            <w:proofErr w:type="gramEnd"/>
            <w:r>
              <w:rPr>
                <w:b/>
                <w:bCs/>
                <w:sz w:val="18"/>
                <w:szCs w:val="18"/>
              </w:rPr>
              <w:t xml:space="preserve"> Muehlen)</w:t>
            </w:r>
          </w:p>
        </w:tc>
        <w:tc>
          <w:tcPr>
            <w:tcW w:w="2250" w:type="dxa"/>
            <w:shd w:val="clear" w:color="auto" w:fill="auto"/>
          </w:tcPr>
          <w:p w14:paraId="11000F71" w14:textId="77777777" w:rsidR="002E0EA2" w:rsidRPr="009202AB" w:rsidRDefault="002E0EA2" w:rsidP="00A11BB7">
            <w:pPr>
              <w:tabs>
                <w:tab w:val="left" w:pos="6210"/>
              </w:tabs>
              <w:rPr>
                <w:sz w:val="18"/>
                <w:szCs w:val="18"/>
              </w:rPr>
            </w:pPr>
            <w:r>
              <w:rPr>
                <w:sz w:val="18"/>
                <w:szCs w:val="18"/>
              </w:rPr>
              <w:t>Students present and lead a class discussion on emerging IT.</w:t>
            </w:r>
          </w:p>
        </w:tc>
        <w:tc>
          <w:tcPr>
            <w:tcW w:w="2430" w:type="dxa"/>
            <w:shd w:val="clear" w:color="auto" w:fill="auto"/>
          </w:tcPr>
          <w:p w14:paraId="4A5D0F4F" w14:textId="77777777" w:rsidR="002E0EA2" w:rsidRPr="009202AB" w:rsidRDefault="002E0EA2" w:rsidP="00A11BB7">
            <w:pPr>
              <w:tabs>
                <w:tab w:val="left" w:pos="6210"/>
              </w:tabs>
              <w:spacing w:line="216" w:lineRule="auto"/>
              <w:rPr>
                <w:sz w:val="18"/>
                <w:szCs w:val="18"/>
              </w:rPr>
            </w:pPr>
            <w:r>
              <w:rPr>
                <w:sz w:val="18"/>
                <w:szCs w:val="18"/>
              </w:rPr>
              <w:t>Teams identify implications of emergent IT.</w:t>
            </w:r>
          </w:p>
        </w:tc>
        <w:tc>
          <w:tcPr>
            <w:tcW w:w="2866" w:type="dxa"/>
            <w:gridSpan w:val="2"/>
            <w:shd w:val="clear" w:color="auto" w:fill="auto"/>
          </w:tcPr>
          <w:p w14:paraId="6F211872" w14:textId="77777777" w:rsidR="002E0EA2" w:rsidRPr="006F05AD" w:rsidRDefault="002E0EA2" w:rsidP="00A11BB7">
            <w:pPr>
              <w:rPr>
                <w:sz w:val="18"/>
                <w:szCs w:val="18"/>
              </w:rPr>
            </w:pPr>
            <w:r>
              <w:rPr>
                <w:sz w:val="18"/>
                <w:szCs w:val="18"/>
              </w:rPr>
              <w:t>Students explore how IT is used in organizations.  The lab component of the course teaches students advanced excel skills, which they learn to apply in a business setting.</w:t>
            </w:r>
          </w:p>
        </w:tc>
      </w:tr>
      <w:tr w:rsidR="002E0EA2" w:rsidRPr="006F05AD" w14:paraId="50282C6F" w14:textId="77777777" w:rsidTr="002E0EA2">
        <w:trPr>
          <w:trHeight w:val="780"/>
          <w:jc w:val="center"/>
        </w:trPr>
        <w:tc>
          <w:tcPr>
            <w:tcW w:w="1829" w:type="dxa"/>
            <w:shd w:val="clear" w:color="auto" w:fill="auto"/>
          </w:tcPr>
          <w:p w14:paraId="03571E90" w14:textId="77777777" w:rsidR="002E0EA2" w:rsidRPr="006F05AD" w:rsidRDefault="002E0EA2" w:rsidP="00A11BB7">
            <w:pPr>
              <w:tabs>
                <w:tab w:val="left" w:pos="6210"/>
              </w:tabs>
              <w:spacing w:line="216" w:lineRule="auto"/>
              <w:rPr>
                <w:b/>
                <w:bCs/>
                <w:sz w:val="18"/>
                <w:szCs w:val="18"/>
              </w:rPr>
            </w:pPr>
            <w:r>
              <w:rPr>
                <w:b/>
                <w:bCs/>
                <w:sz w:val="18"/>
                <w:szCs w:val="18"/>
              </w:rPr>
              <w:t>BT200</w:t>
            </w:r>
          </w:p>
          <w:p w14:paraId="403C1F07" w14:textId="77777777" w:rsidR="002E0EA2" w:rsidRDefault="002E0EA2" w:rsidP="00A11BB7">
            <w:pPr>
              <w:tabs>
                <w:tab w:val="left" w:pos="6210"/>
              </w:tabs>
              <w:spacing w:line="216" w:lineRule="auto"/>
              <w:rPr>
                <w:b/>
                <w:bCs/>
                <w:sz w:val="18"/>
                <w:szCs w:val="18"/>
              </w:rPr>
            </w:pPr>
            <w:r w:rsidRPr="006F05AD">
              <w:rPr>
                <w:b/>
                <w:bCs/>
                <w:sz w:val="18"/>
                <w:szCs w:val="18"/>
              </w:rPr>
              <w:t>Financial</w:t>
            </w:r>
          </w:p>
          <w:p w14:paraId="5D7F2988" w14:textId="77777777" w:rsidR="002E0EA2" w:rsidRDefault="002E0EA2" w:rsidP="00A11BB7">
            <w:pPr>
              <w:tabs>
                <w:tab w:val="left" w:pos="6210"/>
              </w:tabs>
              <w:spacing w:line="216" w:lineRule="auto"/>
              <w:rPr>
                <w:b/>
                <w:bCs/>
                <w:sz w:val="18"/>
                <w:szCs w:val="18"/>
              </w:rPr>
            </w:pPr>
            <w:r>
              <w:rPr>
                <w:b/>
                <w:bCs/>
                <w:sz w:val="18"/>
                <w:szCs w:val="18"/>
              </w:rPr>
              <w:t>Account</w:t>
            </w:r>
            <w:r w:rsidRPr="006F05AD">
              <w:rPr>
                <w:b/>
                <w:bCs/>
                <w:sz w:val="18"/>
                <w:szCs w:val="18"/>
              </w:rPr>
              <w:t>ing</w:t>
            </w:r>
          </w:p>
          <w:p w14:paraId="72692603" w14:textId="667376CE" w:rsidR="002E0EA2" w:rsidRPr="006F05AD" w:rsidRDefault="002E0EA2" w:rsidP="00A11BB7">
            <w:pPr>
              <w:tabs>
                <w:tab w:val="left" w:pos="6210"/>
              </w:tabs>
              <w:spacing w:line="216" w:lineRule="auto"/>
              <w:rPr>
                <w:b/>
                <w:bCs/>
                <w:sz w:val="18"/>
                <w:szCs w:val="18"/>
              </w:rPr>
            </w:pPr>
            <w:r>
              <w:rPr>
                <w:b/>
                <w:bCs/>
                <w:sz w:val="18"/>
                <w:szCs w:val="18"/>
              </w:rPr>
              <w:t>(</w:t>
            </w:r>
            <w:r w:rsidR="00F452C9" w:rsidRPr="00F452C9">
              <w:rPr>
                <w:rFonts w:eastAsia="Times New Roman"/>
                <w:color w:val="000000"/>
                <w:sz w:val="18"/>
                <w:szCs w:val="18"/>
              </w:rPr>
              <w:t>Jing Chen</w:t>
            </w:r>
            <w:r w:rsidRPr="00927A7D">
              <w:rPr>
                <w:b/>
                <w:bCs/>
                <w:sz w:val="18"/>
                <w:szCs w:val="18"/>
              </w:rPr>
              <w:t>)</w:t>
            </w:r>
          </w:p>
        </w:tc>
        <w:tc>
          <w:tcPr>
            <w:tcW w:w="2250" w:type="dxa"/>
            <w:shd w:val="clear" w:color="auto" w:fill="auto"/>
          </w:tcPr>
          <w:p w14:paraId="46E4389A" w14:textId="77777777" w:rsidR="002E0EA2" w:rsidRPr="009202AB" w:rsidRDefault="002E0EA2" w:rsidP="00A11BB7">
            <w:pPr>
              <w:tabs>
                <w:tab w:val="left" w:pos="6210"/>
              </w:tabs>
              <w:rPr>
                <w:sz w:val="18"/>
                <w:szCs w:val="18"/>
              </w:rPr>
            </w:pPr>
          </w:p>
        </w:tc>
        <w:tc>
          <w:tcPr>
            <w:tcW w:w="2430" w:type="dxa"/>
            <w:shd w:val="clear" w:color="auto" w:fill="auto"/>
          </w:tcPr>
          <w:p w14:paraId="3C5C3AFF" w14:textId="77777777" w:rsidR="002E0EA2" w:rsidRPr="009202AB" w:rsidRDefault="002E0EA2" w:rsidP="00A11BB7">
            <w:pPr>
              <w:tabs>
                <w:tab w:val="left" w:pos="6210"/>
              </w:tabs>
              <w:spacing w:line="216" w:lineRule="auto"/>
              <w:rPr>
                <w:sz w:val="18"/>
                <w:szCs w:val="18"/>
              </w:rPr>
            </w:pPr>
          </w:p>
        </w:tc>
        <w:tc>
          <w:tcPr>
            <w:tcW w:w="2866" w:type="dxa"/>
            <w:gridSpan w:val="2"/>
            <w:shd w:val="clear" w:color="auto" w:fill="auto"/>
          </w:tcPr>
          <w:p w14:paraId="39501451" w14:textId="77777777" w:rsidR="002E0EA2" w:rsidRPr="006F05AD" w:rsidRDefault="002E0EA2" w:rsidP="00A11BB7">
            <w:pPr>
              <w:spacing w:line="216" w:lineRule="auto"/>
              <w:rPr>
                <w:sz w:val="18"/>
                <w:szCs w:val="18"/>
              </w:rPr>
            </w:pPr>
            <w:r>
              <w:rPr>
                <w:sz w:val="18"/>
                <w:szCs w:val="18"/>
              </w:rPr>
              <w:t>Students prepare and analyze financial statements using spreadsheets. Computerized homework software develops skills in interpreting accounting information.</w:t>
            </w:r>
          </w:p>
        </w:tc>
      </w:tr>
      <w:tr w:rsidR="002E0EA2" w:rsidRPr="006F05AD" w14:paraId="06EF43B3" w14:textId="77777777" w:rsidTr="002E0EA2">
        <w:trPr>
          <w:trHeight w:val="780"/>
          <w:jc w:val="center"/>
        </w:trPr>
        <w:tc>
          <w:tcPr>
            <w:tcW w:w="1829" w:type="dxa"/>
            <w:vAlign w:val="bottom"/>
          </w:tcPr>
          <w:p w14:paraId="303D8354" w14:textId="77777777" w:rsidR="002E0EA2" w:rsidRPr="00B82DAE" w:rsidRDefault="002E0EA2" w:rsidP="00A11BB7">
            <w:pPr>
              <w:tabs>
                <w:tab w:val="left" w:pos="6210"/>
              </w:tabs>
              <w:spacing w:line="216" w:lineRule="auto"/>
              <w:rPr>
                <w:rFonts w:eastAsia="Times New Roman"/>
                <w:color w:val="000000"/>
                <w:sz w:val="18"/>
                <w:szCs w:val="18"/>
              </w:rPr>
            </w:pPr>
            <w:r w:rsidRPr="00B82DAE">
              <w:rPr>
                <w:rFonts w:eastAsia="Times New Roman"/>
                <w:color w:val="000000"/>
                <w:sz w:val="18"/>
                <w:szCs w:val="18"/>
              </w:rPr>
              <w:t>BT 214</w:t>
            </w:r>
          </w:p>
          <w:p w14:paraId="42E401A9" w14:textId="77777777" w:rsidR="002E0EA2" w:rsidRPr="00C508CC" w:rsidRDefault="002E0EA2" w:rsidP="00A11BB7">
            <w:pPr>
              <w:tabs>
                <w:tab w:val="left" w:pos="6210"/>
              </w:tabs>
              <w:spacing w:line="216" w:lineRule="auto"/>
              <w:rPr>
                <w:rFonts w:eastAsia="Times New Roman"/>
                <w:color w:val="000000"/>
                <w:sz w:val="18"/>
                <w:szCs w:val="18"/>
              </w:rPr>
            </w:pPr>
            <w:r w:rsidRPr="008536E5">
              <w:rPr>
                <w:rFonts w:eastAsia="Times New Roman"/>
                <w:color w:val="000000"/>
                <w:sz w:val="18"/>
                <w:szCs w:val="18"/>
              </w:rPr>
              <w:t>Market Research</w:t>
            </w:r>
          </w:p>
          <w:p w14:paraId="4020898F" w14:textId="77777777" w:rsidR="002E0EA2" w:rsidRPr="006C2C55" w:rsidRDefault="002E0EA2" w:rsidP="00A11BB7">
            <w:pPr>
              <w:tabs>
                <w:tab w:val="left" w:pos="6210"/>
              </w:tabs>
              <w:spacing w:line="216" w:lineRule="auto"/>
              <w:rPr>
                <w:rFonts w:eastAsia="Times New Roman"/>
                <w:color w:val="000000"/>
                <w:sz w:val="18"/>
                <w:szCs w:val="18"/>
              </w:rPr>
            </w:pPr>
          </w:p>
          <w:p w14:paraId="3B4A12A2" w14:textId="77777777" w:rsidR="002E0EA2" w:rsidRDefault="002E0EA2" w:rsidP="00A11BB7">
            <w:pPr>
              <w:tabs>
                <w:tab w:val="left" w:pos="6210"/>
              </w:tabs>
              <w:spacing w:line="216" w:lineRule="auto"/>
              <w:rPr>
                <w:rFonts w:eastAsia="Times New Roman"/>
                <w:color w:val="000000"/>
                <w:sz w:val="18"/>
                <w:szCs w:val="18"/>
              </w:rPr>
            </w:pPr>
            <w:r w:rsidRPr="004219A7">
              <w:rPr>
                <w:rFonts w:eastAsia="Times New Roman"/>
                <w:color w:val="000000"/>
                <w:sz w:val="18"/>
                <w:szCs w:val="18"/>
              </w:rPr>
              <w:t>Sabnis</w:t>
            </w:r>
          </w:p>
          <w:p w14:paraId="23B9A8F8" w14:textId="77777777" w:rsidR="002E0EA2" w:rsidRPr="006F05AD" w:rsidRDefault="002E0EA2" w:rsidP="00A11BB7">
            <w:pPr>
              <w:tabs>
                <w:tab w:val="left" w:pos="6210"/>
              </w:tabs>
              <w:spacing w:line="216" w:lineRule="auto"/>
              <w:rPr>
                <w:b/>
                <w:bCs/>
                <w:sz w:val="18"/>
                <w:szCs w:val="18"/>
              </w:rPr>
            </w:pPr>
          </w:p>
        </w:tc>
        <w:tc>
          <w:tcPr>
            <w:tcW w:w="2250" w:type="dxa"/>
            <w:vAlign w:val="bottom"/>
          </w:tcPr>
          <w:p w14:paraId="2493FCF3" w14:textId="77777777" w:rsidR="002E0EA2" w:rsidRPr="006F05AD" w:rsidRDefault="002E0EA2" w:rsidP="00A11BB7">
            <w:pPr>
              <w:rPr>
                <w:sz w:val="18"/>
                <w:szCs w:val="18"/>
              </w:rPr>
            </w:pPr>
            <w:r w:rsidRPr="008303AE">
              <w:rPr>
                <w:sz w:val="18"/>
                <w:szCs w:val="18"/>
              </w:rPr>
              <w:t xml:space="preserve">Student groups present their market research project in class and deliver a written report. </w:t>
            </w:r>
          </w:p>
        </w:tc>
        <w:tc>
          <w:tcPr>
            <w:tcW w:w="2430" w:type="dxa"/>
            <w:vAlign w:val="bottom"/>
          </w:tcPr>
          <w:p w14:paraId="5C5BBB5C" w14:textId="77777777" w:rsidR="002E0EA2" w:rsidRDefault="002E0EA2" w:rsidP="00A11BB7">
            <w:pPr>
              <w:tabs>
                <w:tab w:val="left" w:pos="6210"/>
              </w:tabs>
              <w:spacing w:line="216" w:lineRule="auto"/>
              <w:rPr>
                <w:sz w:val="18"/>
                <w:szCs w:val="18"/>
              </w:rPr>
            </w:pPr>
            <w:r w:rsidRPr="000676DC">
              <w:rPr>
                <w:sz w:val="18"/>
                <w:szCs w:val="18"/>
              </w:rPr>
              <w:t>Students work in groups on a market research project</w:t>
            </w:r>
          </w:p>
          <w:p w14:paraId="462FA465" w14:textId="77777777" w:rsidR="002E0EA2" w:rsidRDefault="002E0EA2" w:rsidP="00A11BB7">
            <w:pPr>
              <w:tabs>
                <w:tab w:val="left" w:pos="6210"/>
              </w:tabs>
              <w:spacing w:line="216" w:lineRule="auto"/>
              <w:rPr>
                <w:sz w:val="18"/>
                <w:szCs w:val="18"/>
              </w:rPr>
            </w:pPr>
          </w:p>
          <w:p w14:paraId="2CC286B7" w14:textId="77777777" w:rsidR="002E0EA2" w:rsidRPr="000676DC" w:rsidRDefault="002E0EA2" w:rsidP="00A11BB7">
            <w:pPr>
              <w:tabs>
                <w:tab w:val="left" w:pos="6210"/>
              </w:tabs>
              <w:spacing w:line="216" w:lineRule="auto"/>
              <w:rPr>
                <w:sz w:val="18"/>
                <w:szCs w:val="18"/>
              </w:rPr>
            </w:pPr>
          </w:p>
        </w:tc>
        <w:tc>
          <w:tcPr>
            <w:tcW w:w="2866" w:type="dxa"/>
            <w:gridSpan w:val="2"/>
            <w:vAlign w:val="bottom"/>
          </w:tcPr>
          <w:p w14:paraId="3DB6F405" w14:textId="77777777" w:rsidR="002E0EA2" w:rsidRPr="00B85BCF" w:rsidRDefault="002E0EA2" w:rsidP="00A11BB7">
            <w:pPr>
              <w:rPr>
                <w:sz w:val="18"/>
                <w:szCs w:val="18"/>
              </w:rPr>
            </w:pPr>
            <w:r w:rsidRPr="00B85BCF">
              <w:rPr>
                <w:sz w:val="18"/>
                <w:szCs w:val="18"/>
              </w:rPr>
              <w:t>Students collect data using questionnaires, enter the data into a spreadsheet and analyze it.</w:t>
            </w:r>
          </w:p>
          <w:p w14:paraId="2EBC3FFB" w14:textId="77777777" w:rsidR="002E0EA2" w:rsidRDefault="002E0EA2" w:rsidP="00A11BB7">
            <w:pPr>
              <w:tabs>
                <w:tab w:val="left" w:pos="6210"/>
              </w:tabs>
              <w:rPr>
                <w:sz w:val="18"/>
                <w:szCs w:val="18"/>
              </w:rPr>
            </w:pPr>
          </w:p>
        </w:tc>
      </w:tr>
      <w:tr w:rsidR="002E0EA2" w:rsidRPr="006F05AD" w14:paraId="687CD250" w14:textId="77777777" w:rsidTr="002E0EA2">
        <w:trPr>
          <w:trHeight w:val="780"/>
          <w:jc w:val="center"/>
        </w:trPr>
        <w:tc>
          <w:tcPr>
            <w:tcW w:w="1829" w:type="dxa"/>
            <w:shd w:val="clear" w:color="auto" w:fill="auto"/>
          </w:tcPr>
          <w:p w14:paraId="2404D065" w14:textId="77777777" w:rsidR="002E0EA2" w:rsidRPr="006F05AD" w:rsidRDefault="002E0EA2" w:rsidP="00A11BB7">
            <w:pPr>
              <w:tabs>
                <w:tab w:val="left" w:pos="6210"/>
              </w:tabs>
              <w:spacing w:line="216" w:lineRule="auto"/>
              <w:rPr>
                <w:b/>
                <w:bCs/>
                <w:sz w:val="18"/>
                <w:szCs w:val="18"/>
              </w:rPr>
            </w:pPr>
            <w:r w:rsidRPr="006F05AD">
              <w:rPr>
                <w:b/>
                <w:bCs/>
                <w:sz w:val="18"/>
                <w:szCs w:val="18"/>
              </w:rPr>
              <w:t>BT215</w:t>
            </w:r>
          </w:p>
          <w:p w14:paraId="67BB662A" w14:textId="77777777" w:rsidR="002E0EA2" w:rsidRPr="006F05AD" w:rsidRDefault="002E0EA2" w:rsidP="00A11BB7">
            <w:pPr>
              <w:tabs>
                <w:tab w:val="left" w:pos="6210"/>
              </w:tabs>
              <w:spacing w:line="216" w:lineRule="auto"/>
              <w:rPr>
                <w:b/>
                <w:bCs/>
                <w:sz w:val="18"/>
                <w:szCs w:val="18"/>
              </w:rPr>
            </w:pPr>
            <w:r>
              <w:rPr>
                <w:b/>
                <w:bCs/>
                <w:sz w:val="18"/>
                <w:szCs w:val="18"/>
              </w:rPr>
              <w:t xml:space="preserve">Managerial </w:t>
            </w:r>
          </w:p>
          <w:p w14:paraId="1B4B514C" w14:textId="77777777" w:rsidR="002E0EA2" w:rsidRDefault="002E0EA2" w:rsidP="00A11BB7">
            <w:pPr>
              <w:tabs>
                <w:tab w:val="left" w:pos="6210"/>
              </w:tabs>
              <w:spacing w:line="216" w:lineRule="auto"/>
              <w:rPr>
                <w:b/>
                <w:bCs/>
                <w:sz w:val="18"/>
                <w:szCs w:val="18"/>
              </w:rPr>
            </w:pPr>
            <w:r w:rsidRPr="006F05AD">
              <w:rPr>
                <w:b/>
                <w:bCs/>
                <w:sz w:val="18"/>
                <w:szCs w:val="18"/>
              </w:rPr>
              <w:t>Accounting</w:t>
            </w:r>
          </w:p>
          <w:p w14:paraId="337A83A3" w14:textId="77777777" w:rsidR="002E0EA2" w:rsidRPr="006F05AD" w:rsidRDefault="002E0EA2" w:rsidP="00A11BB7">
            <w:pPr>
              <w:tabs>
                <w:tab w:val="left" w:pos="6210"/>
              </w:tabs>
              <w:spacing w:line="216" w:lineRule="auto"/>
              <w:rPr>
                <w:b/>
                <w:bCs/>
                <w:sz w:val="18"/>
                <w:szCs w:val="18"/>
              </w:rPr>
            </w:pPr>
            <w:r>
              <w:rPr>
                <w:b/>
                <w:bCs/>
                <w:sz w:val="18"/>
                <w:szCs w:val="18"/>
              </w:rPr>
              <w:t>(</w:t>
            </w:r>
            <w:r w:rsidRPr="004B00B0">
              <w:rPr>
                <w:rFonts w:eastAsia="Times New Roman"/>
                <w:color w:val="000000"/>
                <w:sz w:val="18"/>
                <w:szCs w:val="18"/>
              </w:rPr>
              <w:t>Hu, Nan</w:t>
            </w:r>
            <w:r>
              <w:rPr>
                <w:b/>
                <w:bCs/>
                <w:sz w:val="18"/>
                <w:szCs w:val="18"/>
              </w:rPr>
              <w:t>)</w:t>
            </w:r>
          </w:p>
        </w:tc>
        <w:tc>
          <w:tcPr>
            <w:tcW w:w="2250" w:type="dxa"/>
            <w:shd w:val="clear" w:color="auto" w:fill="auto"/>
          </w:tcPr>
          <w:p w14:paraId="7E18D270" w14:textId="77777777" w:rsidR="002E0EA2" w:rsidRPr="006F05AD" w:rsidRDefault="002E0EA2" w:rsidP="00A11BB7">
            <w:pPr>
              <w:tabs>
                <w:tab w:val="left" w:pos="6210"/>
              </w:tabs>
              <w:rPr>
                <w:sz w:val="18"/>
                <w:szCs w:val="18"/>
              </w:rPr>
            </w:pPr>
          </w:p>
        </w:tc>
        <w:tc>
          <w:tcPr>
            <w:tcW w:w="2430" w:type="dxa"/>
            <w:shd w:val="clear" w:color="auto" w:fill="auto"/>
          </w:tcPr>
          <w:p w14:paraId="194E04CE" w14:textId="77777777" w:rsidR="002E0EA2" w:rsidRPr="006F05AD" w:rsidRDefault="002E0EA2" w:rsidP="00A11BB7">
            <w:pPr>
              <w:tabs>
                <w:tab w:val="left" w:pos="6210"/>
              </w:tabs>
              <w:spacing w:line="216" w:lineRule="auto"/>
              <w:rPr>
                <w:sz w:val="18"/>
                <w:szCs w:val="18"/>
              </w:rPr>
            </w:pPr>
          </w:p>
        </w:tc>
        <w:tc>
          <w:tcPr>
            <w:tcW w:w="2866" w:type="dxa"/>
            <w:gridSpan w:val="2"/>
            <w:shd w:val="clear" w:color="auto" w:fill="auto"/>
          </w:tcPr>
          <w:p w14:paraId="611B1EE3" w14:textId="77777777" w:rsidR="002E0EA2" w:rsidRPr="006F05AD" w:rsidRDefault="002E0EA2" w:rsidP="00A11BB7">
            <w:pPr>
              <w:tabs>
                <w:tab w:val="left" w:pos="6210"/>
              </w:tabs>
              <w:rPr>
                <w:sz w:val="18"/>
                <w:szCs w:val="18"/>
              </w:rPr>
            </w:pPr>
            <w:r>
              <w:rPr>
                <w:sz w:val="18"/>
                <w:szCs w:val="18"/>
              </w:rPr>
              <w:t>Costs and assessing their impact on the income statement are emphasized. Computerized homework software develops skills in interpreting accounting information.</w:t>
            </w:r>
          </w:p>
        </w:tc>
      </w:tr>
    </w:tbl>
    <w:p w14:paraId="3095F761" w14:textId="77777777" w:rsidR="00531DFB" w:rsidRDefault="00531DFB">
      <w:r>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gridCol w:w="20"/>
      </w:tblGrid>
      <w:tr w:rsidR="00613E41" w:rsidRPr="00863DF9" w14:paraId="373EEAC7" w14:textId="77777777" w:rsidTr="00E2075F">
        <w:trPr>
          <w:gridAfter w:val="1"/>
          <w:wAfter w:w="20" w:type="dxa"/>
          <w:trHeight w:val="737"/>
          <w:jc w:val="center"/>
        </w:trPr>
        <w:tc>
          <w:tcPr>
            <w:tcW w:w="1829" w:type="dxa"/>
            <w:tcBorders>
              <w:top w:val="single" w:sz="4" w:space="0" w:color="auto"/>
              <w:left w:val="single" w:sz="4" w:space="0" w:color="auto"/>
              <w:bottom w:val="single" w:sz="4" w:space="0" w:color="auto"/>
              <w:right w:val="single" w:sz="4" w:space="0" w:color="auto"/>
            </w:tcBorders>
            <w:shd w:val="clear" w:color="auto" w:fill="C0C0C0"/>
          </w:tcPr>
          <w:p w14:paraId="068A6903" w14:textId="632C2BB7" w:rsidR="00613E41" w:rsidRPr="00863DF9" w:rsidRDefault="00613E41" w:rsidP="00E2075F">
            <w:pPr>
              <w:spacing w:line="216" w:lineRule="auto"/>
              <w:rPr>
                <w:bCs/>
                <w:sz w:val="19"/>
                <w:szCs w:val="19"/>
              </w:rPr>
            </w:pPr>
            <w:r w:rsidRPr="00863DF9">
              <w:rPr>
                <w:bCs/>
                <w:sz w:val="19"/>
                <w:szCs w:val="19"/>
              </w:rPr>
              <w:lastRenderedPageBreak/>
              <w:t>Goals/</w:t>
            </w:r>
          </w:p>
          <w:p w14:paraId="06EB3ED5" w14:textId="77777777" w:rsidR="00613E41" w:rsidRPr="00863DF9" w:rsidRDefault="00613E41" w:rsidP="00E2075F">
            <w:pPr>
              <w:spacing w:line="216" w:lineRule="auto"/>
              <w:rPr>
                <w:bCs/>
                <w:sz w:val="19"/>
                <w:szCs w:val="19"/>
              </w:rPr>
            </w:pPr>
          </w:p>
          <w:p w14:paraId="09D62156" w14:textId="77777777" w:rsidR="00613E41" w:rsidRPr="00863DF9" w:rsidRDefault="00613E41" w:rsidP="00E2075F">
            <w:pPr>
              <w:spacing w:line="216" w:lineRule="auto"/>
              <w:rPr>
                <w:bCs/>
                <w:sz w:val="19"/>
                <w:szCs w:val="19"/>
              </w:rPr>
            </w:pPr>
            <w:r w:rsidRPr="00863DF9">
              <w:rPr>
                <w:bCs/>
                <w:sz w:val="19"/>
                <w:szCs w:val="19"/>
              </w:rPr>
              <w:t>BSB Courses </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76C99D4E" w14:textId="77777777" w:rsidR="00613E41" w:rsidRPr="00863DF9" w:rsidRDefault="00613E41" w:rsidP="00E2075F">
            <w:pPr>
              <w:rPr>
                <w:sz w:val="19"/>
                <w:szCs w:val="19"/>
              </w:rPr>
            </w:pPr>
            <w:r w:rsidRPr="00863DF9">
              <w:rPr>
                <w:sz w:val="19"/>
                <w:szCs w:val="19"/>
              </w:rPr>
              <w:t>BSB - 1.  Students can communicate effectively in written and oral presentations.</w:t>
            </w:r>
          </w:p>
          <w:p w14:paraId="2FA4BAF7" w14:textId="77777777" w:rsidR="00613E41" w:rsidRPr="00863DF9" w:rsidRDefault="00613E41" w:rsidP="00E2075F">
            <w:pPr>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C0C0C0"/>
          </w:tcPr>
          <w:p w14:paraId="5DA5527F" w14:textId="77777777" w:rsidR="00613E41" w:rsidRPr="00863DF9" w:rsidRDefault="00613E41" w:rsidP="00E2075F">
            <w:pPr>
              <w:rPr>
                <w:sz w:val="19"/>
                <w:szCs w:val="19"/>
              </w:rPr>
            </w:pPr>
            <w:r w:rsidRPr="00863DF9">
              <w:rPr>
                <w:sz w:val="19"/>
                <w:szCs w:val="19"/>
              </w:rPr>
              <w:t xml:space="preserve">BSB - 2.  Students can interact effectively in teams. </w:t>
            </w:r>
          </w:p>
          <w:p w14:paraId="2A5AB7E4" w14:textId="77777777" w:rsidR="00613E41" w:rsidRPr="00863DF9" w:rsidRDefault="00613E41" w:rsidP="00E2075F">
            <w:pPr>
              <w:rPr>
                <w:sz w:val="19"/>
                <w:szCs w:val="19"/>
              </w:rPr>
            </w:pPr>
            <w:r w:rsidRPr="00863DF9">
              <w:rPr>
                <w:sz w:val="19"/>
                <w:szCs w:val="19"/>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C0C0C0"/>
          </w:tcPr>
          <w:p w14:paraId="754D72ED" w14:textId="4DD38F80" w:rsidR="00613E41" w:rsidRPr="007F0130" w:rsidRDefault="00613E41" w:rsidP="00E2075F">
            <w:r>
              <w:rPr>
                <w:sz w:val="20"/>
                <w:szCs w:val="20"/>
              </w:rPr>
              <w:t>BSB</w:t>
            </w:r>
            <w:r w:rsidRPr="006F05AD">
              <w:rPr>
                <w:sz w:val="20"/>
                <w:szCs w:val="20"/>
              </w:rPr>
              <w:t xml:space="preserve"> - 3. </w:t>
            </w:r>
            <w:r w:rsidRPr="004D0C1A">
              <w:rPr>
                <w:sz w:val="20"/>
                <w:szCs w:val="20"/>
              </w:rPr>
              <w:t xml:space="preserve"> </w:t>
            </w:r>
            <w:r w:rsidR="00837B96" w:rsidRPr="00613E41">
              <w:rPr>
                <w:sz w:val="20"/>
                <w:szCs w:val="20"/>
                <w:highlight w:val="green"/>
              </w:rPr>
              <w:t>S</w:t>
            </w:r>
            <w:r w:rsidR="00837B96" w:rsidRPr="00613E41">
              <w:rPr>
                <w:color w:val="000000"/>
                <w:sz w:val="20"/>
                <w:szCs w:val="20"/>
                <w:highlight w:val="green"/>
              </w:rPr>
              <w:t>tudents will be able to formulate and articulate plans to align business and IT</w:t>
            </w:r>
          </w:p>
        </w:tc>
      </w:tr>
      <w:tr w:rsidR="002E0EA2" w:rsidRPr="002579CB" w14:paraId="66368A4B"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79D3DD4" w14:textId="77777777" w:rsidR="002E0EA2" w:rsidRPr="002579CB" w:rsidRDefault="002E0EA2" w:rsidP="00A11BB7">
            <w:pPr>
              <w:spacing w:line="216" w:lineRule="auto"/>
              <w:rPr>
                <w:b/>
                <w:bCs/>
                <w:sz w:val="18"/>
                <w:szCs w:val="18"/>
              </w:rPr>
            </w:pPr>
            <w:r w:rsidRPr="002579CB">
              <w:rPr>
                <w:b/>
                <w:bCs/>
                <w:sz w:val="18"/>
                <w:szCs w:val="18"/>
              </w:rPr>
              <w:t>BT 221</w:t>
            </w:r>
          </w:p>
          <w:p w14:paraId="06599DAD" w14:textId="77777777" w:rsidR="002E0EA2" w:rsidRPr="002579CB" w:rsidRDefault="002E0EA2" w:rsidP="00A11BB7">
            <w:pPr>
              <w:spacing w:line="216" w:lineRule="auto"/>
              <w:rPr>
                <w:b/>
                <w:bCs/>
                <w:sz w:val="18"/>
                <w:szCs w:val="18"/>
              </w:rPr>
            </w:pPr>
            <w:r w:rsidRPr="002579CB">
              <w:rPr>
                <w:b/>
                <w:bCs/>
                <w:sz w:val="18"/>
                <w:szCs w:val="18"/>
              </w:rPr>
              <w:t>Statistics</w:t>
            </w:r>
          </w:p>
          <w:p w14:paraId="3702970B" w14:textId="77777777" w:rsidR="002E0EA2" w:rsidRPr="002579CB" w:rsidRDefault="002E0EA2" w:rsidP="00A11BB7">
            <w:pPr>
              <w:spacing w:line="216" w:lineRule="auto"/>
              <w:rPr>
                <w:b/>
                <w:bCs/>
                <w:sz w:val="18"/>
                <w:szCs w:val="18"/>
              </w:rPr>
            </w:pPr>
            <w:r w:rsidRPr="002579CB">
              <w:rPr>
                <w:b/>
                <w:bCs/>
                <w:sz w:val="18"/>
                <w:szCs w:val="18"/>
              </w:rPr>
              <w:t xml:space="preserve">(Anderson)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694660" w14:textId="77777777" w:rsidR="002E0EA2" w:rsidRPr="002579CB" w:rsidRDefault="002E0EA2" w:rsidP="00A11BB7">
            <w:pPr>
              <w:spacing w:line="216" w:lineRule="auto"/>
              <w:rPr>
                <w:sz w:val="18"/>
                <w:szCs w:val="18"/>
              </w:rPr>
            </w:pPr>
            <w:r w:rsidRPr="002579CB">
              <w:rPr>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BDD8B8" w14:textId="77777777" w:rsidR="002E0EA2" w:rsidRPr="002579CB" w:rsidRDefault="002E0EA2" w:rsidP="00A11BB7">
            <w:pPr>
              <w:spacing w:line="216" w:lineRule="auto"/>
              <w:rPr>
                <w:sz w:val="18"/>
                <w:szCs w:val="18"/>
              </w:rPr>
            </w:pPr>
            <w:r w:rsidRPr="002579CB">
              <w:rPr>
                <w:sz w:val="18"/>
                <w:szCs w:val="18"/>
              </w:rPr>
              <w:t xml:space="preserve"> </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4C2FF0D2" w14:textId="77777777" w:rsidR="002E0EA2" w:rsidRPr="002579CB" w:rsidRDefault="002E0EA2" w:rsidP="00A11BB7">
            <w:pPr>
              <w:spacing w:line="216" w:lineRule="auto"/>
              <w:rPr>
                <w:sz w:val="18"/>
                <w:szCs w:val="18"/>
              </w:rPr>
            </w:pPr>
            <w:r w:rsidRPr="002579CB">
              <w:rPr>
                <w:sz w:val="18"/>
                <w:szCs w:val="18"/>
              </w:rPr>
              <w:t>Course guides students in using statistics to assess tech-business related functions and issues, e.g., product quality, customer satisfaction, and survey results.</w:t>
            </w:r>
          </w:p>
        </w:tc>
      </w:tr>
      <w:tr w:rsidR="002E0EA2" w:rsidRPr="002579CB" w14:paraId="5DBDA9BB"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55644F90" w14:textId="77777777" w:rsidR="002E0EA2" w:rsidRPr="002579CB" w:rsidRDefault="002E0EA2" w:rsidP="00A11BB7">
            <w:pPr>
              <w:spacing w:line="216" w:lineRule="auto"/>
              <w:rPr>
                <w:b/>
                <w:bCs/>
                <w:sz w:val="18"/>
                <w:szCs w:val="18"/>
              </w:rPr>
            </w:pPr>
            <w:r w:rsidRPr="002579CB">
              <w:rPr>
                <w:b/>
                <w:bCs/>
                <w:sz w:val="18"/>
                <w:szCs w:val="18"/>
              </w:rPr>
              <w:t>BT 223</w:t>
            </w:r>
          </w:p>
          <w:p w14:paraId="044D2BDF" w14:textId="77777777" w:rsidR="002E0EA2" w:rsidRPr="002579CB" w:rsidRDefault="002E0EA2" w:rsidP="00A11BB7">
            <w:pPr>
              <w:spacing w:line="216" w:lineRule="auto"/>
              <w:rPr>
                <w:b/>
                <w:bCs/>
                <w:sz w:val="18"/>
                <w:szCs w:val="18"/>
              </w:rPr>
            </w:pPr>
            <w:r w:rsidRPr="002579CB">
              <w:rPr>
                <w:b/>
                <w:bCs/>
                <w:sz w:val="18"/>
                <w:szCs w:val="18"/>
              </w:rPr>
              <w:t>Applied Models &amp; Simulation</w:t>
            </w:r>
          </w:p>
          <w:p w14:paraId="1F98B459" w14:textId="77777777" w:rsidR="002E0EA2" w:rsidRPr="002579CB" w:rsidRDefault="002E0EA2" w:rsidP="00A11BB7">
            <w:pPr>
              <w:spacing w:line="216" w:lineRule="auto"/>
              <w:rPr>
                <w:b/>
                <w:bCs/>
                <w:sz w:val="18"/>
                <w:szCs w:val="18"/>
              </w:rPr>
            </w:pPr>
            <w:r w:rsidRPr="002579CB">
              <w:rPr>
                <w:b/>
                <w:bCs/>
                <w:sz w:val="18"/>
                <w:szCs w:val="18"/>
              </w:rPr>
              <w:t>(Ryan)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404B85DC" w14:textId="77777777" w:rsidR="002E0EA2" w:rsidRPr="002579CB" w:rsidRDefault="002E0EA2"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5B265C" w14:textId="77777777" w:rsidR="002E0EA2" w:rsidRPr="002579CB" w:rsidRDefault="002E0EA2" w:rsidP="00A11BB7">
            <w:pPr>
              <w:rPr>
                <w:sz w:val="18"/>
                <w:szCs w:val="18"/>
              </w:rPr>
            </w:pPr>
            <w:r w:rsidRPr="002579CB">
              <w:rPr>
                <w:sz w:val="18"/>
                <w:szCs w:val="18"/>
              </w:rPr>
              <w:t>Teams run a Business Game Management Simulation</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FDB5E4E" w14:textId="77777777" w:rsidR="002E0EA2" w:rsidRPr="002579CB" w:rsidRDefault="002E0EA2" w:rsidP="00A11BB7">
            <w:pPr>
              <w:rPr>
                <w:sz w:val="18"/>
                <w:szCs w:val="18"/>
              </w:rPr>
            </w:pPr>
            <w:r w:rsidRPr="002579CB">
              <w:rPr>
                <w:sz w:val="18"/>
                <w:szCs w:val="18"/>
              </w:rPr>
              <w:t>Assignments focus on applying forecasting and stochastic modeling technologies to business problems.</w:t>
            </w:r>
          </w:p>
        </w:tc>
      </w:tr>
      <w:tr w:rsidR="002E0EA2" w:rsidRPr="006F05AD" w14:paraId="4CC65905"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54B031B2" w14:textId="77777777" w:rsidR="002E0EA2" w:rsidRPr="002579CB" w:rsidRDefault="002E0EA2" w:rsidP="00A11BB7">
            <w:pPr>
              <w:spacing w:line="216" w:lineRule="auto"/>
              <w:rPr>
                <w:b/>
                <w:bCs/>
                <w:sz w:val="18"/>
                <w:szCs w:val="18"/>
              </w:rPr>
            </w:pPr>
            <w:r w:rsidRPr="002579CB">
              <w:rPr>
                <w:b/>
                <w:bCs/>
                <w:sz w:val="18"/>
                <w:szCs w:val="18"/>
              </w:rPr>
              <w:t xml:space="preserve"> </w:t>
            </w:r>
          </w:p>
          <w:p w14:paraId="066F5FB8" w14:textId="77777777" w:rsidR="002E0EA2" w:rsidRPr="002579CB" w:rsidRDefault="002E0EA2" w:rsidP="00A11BB7">
            <w:pPr>
              <w:spacing w:line="216" w:lineRule="auto"/>
              <w:rPr>
                <w:b/>
                <w:bCs/>
                <w:sz w:val="18"/>
                <w:szCs w:val="18"/>
              </w:rPr>
            </w:pPr>
            <w:r w:rsidRPr="002579CB">
              <w:rPr>
                <w:b/>
                <w:bCs/>
                <w:sz w:val="18"/>
                <w:szCs w:val="18"/>
              </w:rPr>
              <w:t>BT 243</w:t>
            </w:r>
          </w:p>
          <w:p w14:paraId="79B7D874" w14:textId="77777777" w:rsidR="002E0EA2" w:rsidRPr="002579CB" w:rsidRDefault="002E0EA2" w:rsidP="00A11BB7">
            <w:pPr>
              <w:spacing w:line="216" w:lineRule="auto"/>
              <w:rPr>
                <w:b/>
                <w:bCs/>
                <w:sz w:val="18"/>
                <w:szCs w:val="18"/>
              </w:rPr>
            </w:pPr>
            <w:r w:rsidRPr="002579CB">
              <w:rPr>
                <w:b/>
                <w:bCs/>
                <w:sz w:val="18"/>
                <w:szCs w:val="18"/>
              </w:rPr>
              <w:t>Macroeconomics</w:t>
            </w:r>
          </w:p>
          <w:p w14:paraId="1CF7C657" w14:textId="77777777" w:rsidR="002E0EA2" w:rsidRPr="002579CB" w:rsidRDefault="002E0EA2" w:rsidP="00A11BB7">
            <w:pPr>
              <w:spacing w:line="216" w:lineRule="auto"/>
              <w:rPr>
                <w:b/>
                <w:bCs/>
                <w:sz w:val="18"/>
                <w:szCs w:val="18"/>
              </w:rPr>
            </w:pPr>
            <w:r w:rsidRPr="002579CB">
              <w:rPr>
                <w:b/>
                <w:bCs/>
                <w:sz w:val="18"/>
                <w:szCs w:val="18"/>
              </w:rPr>
              <w:t>(Anderson)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6880B62B" w14:textId="77777777" w:rsidR="002E0EA2" w:rsidRPr="002579CB" w:rsidRDefault="002E0EA2"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D98329" w14:textId="77777777" w:rsidR="002E0EA2" w:rsidRPr="002579CB" w:rsidRDefault="002E0EA2" w:rsidP="00A11BB7">
            <w:pPr>
              <w:rPr>
                <w:sz w:val="18"/>
                <w:szCs w:val="18"/>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2F89992E" w14:textId="77777777" w:rsidR="002E0EA2" w:rsidRPr="009202AB" w:rsidRDefault="002E0EA2" w:rsidP="00A11BB7">
            <w:pPr>
              <w:rPr>
                <w:sz w:val="18"/>
                <w:szCs w:val="18"/>
              </w:rPr>
            </w:pPr>
            <w:r w:rsidRPr="002579CB">
              <w:rPr>
                <w:sz w:val="18"/>
                <w:szCs w:val="18"/>
              </w:rPr>
              <w:t>Students apply macroeconomic concepts to business performance.  Emphasis is placed on how macroeconomic factors are influenced by technology developments.</w:t>
            </w:r>
          </w:p>
        </w:tc>
      </w:tr>
      <w:tr w:rsidR="002E0EA2" w:rsidRPr="006F05AD" w14:paraId="2A3A68F8"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7051F073" w14:textId="77777777" w:rsidR="002E0EA2" w:rsidRDefault="002E0EA2" w:rsidP="00A11BB7">
            <w:pPr>
              <w:spacing w:line="216" w:lineRule="auto"/>
              <w:rPr>
                <w:b/>
                <w:bCs/>
                <w:sz w:val="18"/>
                <w:szCs w:val="18"/>
              </w:rPr>
            </w:pPr>
            <w:r>
              <w:rPr>
                <w:b/>
                <w:bCs/>
                <w:sz w:val="18"/>
                <w:szCs w:val="18"/>
              </w:rPr>
              <w:t>BT 244</w:t>
            </w:r>
          </w:p>
          <w:p w14:paraId="1282719A" w14:textId="77777777" w:rsidR="002E0EA2" w:rsidRDefault="002E0EA2" w:rsidP="00A11BB7">
            <w:pPr>
              <w:spacing w:line="216" w:lineRule="auto"/>
              <w:rPr>
                <w:b/>
                <w:bCs/>
                <w:sz w:val="18"/>
                <w:szCs w:val="18"/>
              </w:rPr>
            </w:pPr>
            <w:r>
              <w:rPr>
                <w:b/>
                <w:bCs/>
                <w:sz w:val="18"/>
                <w:szCs w:val="18"/>
              </w:rPr>
              <w:t>Microeconomics</w:t>
            </w:r>
          </w:p>
          <w:p w14:paraId="314CE44F" w14:textId="354C1F82" w:rsidR="002E0EA2" w:rsidRPr="006F05AD" w:rsidRDefault="002E0EA2" w:rsidP="00A11BB7">
            <w:pPr>
              <w:spacing w:line="216" w:lineRule="auto"/>
              <w:rPr>
                <w:b/>
                <w:bCs/>
                <w:sz w:val="18"/>
                <w:szCs w:val="18"/>
              </w:rPr>
            </w:pPr>
            <w:r>
              <w:rPr>
                <w:b/>
                <w:bCs/>
                <w:sz w:val="18"/>
                <w:szCs w:val="18"/>
              </w:rPr>
              <w:t>(</w:t>
            </w:r>
            <w:r w:rsidR="00637E29">
              <w:rPr>
                <w:b/>
                <w:bCs/>
                <w:sz w:val="18"/>
                <w:szCs w:val="18"/>
              </w:rPr>
              <w:t>Anderson</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F697D" w14:textId="77777777" w:rsidR="002E0EA2" w:rsidRPr="009202AB" w:rsidRDefault="002E0EA2" w:rsidP="00A11BB7">
            <w:pPr>
              <w:rPr>
                <w:sz w:val="18"/>
                <w:szCs w:val="18"/>
              </w:rPr>
            </w:pPr>
            <w:r>
              <w:rPr>
                <w:sz w:val="18"/>
                <w:szCs w:val="18"/>
              </w:rPr>
              <w:t xml:space="preserve">Course includes written analysis on the functioning of markets, demand elasticity and other real-world phenomena.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DEC27E" w14:textId="77777777" w:rsidR="002E0EA2" w:rsidRPr="009202AB" w:rsidRDefault="002E0EA2" w:rsidP="00A11BB7">
            <w:pPr>
              <w:rPr>
                <w:sz w:val="18"/>
                <w:szCs w:val="18"/>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2D82CC6" w14:textId="77777777" w:rsidR="002E0EA2" w:rsidRPr="009202AB" w:rsidRDefault="002E0EA2" w:rsidP="00A11BB7">
            <w:pPr>
              <w:rPr>
                <w:sz w:val="18"/>
                <w:szCs w:val="18"/>
              </w:rPr>
            </w:pPr>
            <w:r>
              <w:rPr>
                <w:sz w:val="18"/>
                <w:szCs w:val="18"/>
              </w:rPr>
              <w:t>Students study the economic behavior of individuals and firms, and the role that technology plays in it.</w:t>
            </w:r>
          </w:p>
        </w:tc>
      </w:tr>
      <w:tr w:rsidR="002E0EA2" w:rsidRPr="006F05AD" w14:paraId="70C24881" w14:textId="77777777" w:rsidTr="002E0EA2">
        <w:trPr>
          <w:trHeight w:val="1246"/>
          <w:jc w:val="center"/>
        </w:trPr>
        <w:tc>
          <w:tcPr>
            <w:tcW w:w="1829" w:type="dxa"/>
            <w:shd w:val="clear" w:color="auto" w:fill="auto"/>
          </w:tcPr>
          <w:p w14:paraId="1DD9BF0C"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BT310</w:t>
            </w:r>
          </w:p>
          <w:p w14:paraId="4582F7BD"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 xml:space="preserve">Programming for Mobile </w:t>
            </w:r>
          </w:p>
          <w:p w14:paraId="4C66F955"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Applications</w:t>
            </w:r>
          </w:p>
          <w:p w14:paraId="25780C65" w14:textId="77777777" w:rsidR="002E0EA2" w:rsidRPr="003C6029" w:rsidRDefault="002E0EA2" w:rsidP="00A11BB7">
            <w:pPr>
              <w:shd w:val="clear" w:color="auto" w:fill="FFFFFF"/>
              <w:rPr>
                <w:rFonts w:eastAsia="Times New Roman"/>
                <w:color w:val="000000"/>
                <w:sz w:val="18"/>
                <w:szCs w:val="18"/>
              </w:rPr>
            </w:pPr>
            <w:r w:rsidRPr="003C6029">
              <w:rPr>
                <w:rFonts w:eastAsia="Times New Roman"/>
                <w:color w:val="000000"/>
                <w:sz w:val="18"/>
                <w:szCs w:val="18"/>
              </w:rPr>
              <w:t>(Ryan)</w:t>
            </w:r>
          </w:p>
          <w:p w14:paraId="0980425B" w14:textId="77777777" w:rsidR="002E0EA2" w:rsidRPr="006F05AD" w:rsidRDefault="002E0EA2" w:rsidP="00A11BB7">
            <w:pPr>
              <w:tabs>
                <w:tab w:val="left" w:pos="6210"/>
              </w:tabs>
              <w:spacing w:line="216" w:lineRule="auto"/>
              <w:rPr>
                <w:b/>
                <w:bCs/>
                <w:sz w:val="18"/>
                <w:szCs w:val="18"/>
              </w:rPr>
            </w:pPr>
          </w:p>
        </w:tc>
        <w:tc>
          <w:tcPr>
            <w:tcW w:w="2250" w:type="dxa"/>
            <w:shd w:val="clear" w:color="auto" w:fill="auto"/>
          </w:tcPr>
          <w:p w14:paraId="187E515C" w14:textId="77777777" w:rsidR="002E0EA2" w:rsidRPr="009202AB" w:rsidRDefault="002E0EA2" w:rsidP="00A11BB7">
            <w:pPr>
              <w:tabs>
                <w:tab w:val="left" w:pos="6210"/>
              </w:tabs>
              <w:rPr>
                <w:sz w:val="18"/>
                <w:szCs w:val="18"/>
              </w:rPr>
            </w:pPr>
          </w:p>
        </w:tc>
        <w:tc>
          <w:tcPr>
            <w:tcW w:w="2430" w:type="dxa"/>
            <w:shd w:val="clear" w:color="auto" w:fill="auto"/>
          </w:tcPr>
          <w:p w14:paraId="41040805" w14:textId="77777777" w:rsidR="002E0EA2" w:rsidRDefault="002E0EA2" w:rsidP="00A11BB7">
            <w:pPr>
              <w:tabs>
                <w:tab w:val="left" w:pos="6210"/>
              </w:tabs>
              <w:spacing w:line="216" w:lineRule="auto"/>
              <w:rPr>
                <w:sz w:val="18"/>
                <w:szCs w:val="18"/>
              </w:rPr>
            </w:pPr>
          </w:p>
        </w:tc>
        <w:tc>
          <w:tcPr>
            <w:tcW w:w="2866" w:type="dxa"/>
            <w:gridSpan w:val="2"/>
            <w:shd w:val="clear" w:color="auto" w:fill="auto"/>
          </w:tcPr>
          <w:p w14:paraId="52B47A3D" w14:textId="77777777" w:rsidR="002E0EA2" w:rsidRPr="006A288B" w:rsidRDefault="002E0EA2" w:rsidP="00A11BB7">
            <w:pPr>
              <w:rPr>
                <w:sz w:val="18"/>
                <w:szCs w:val="18"/>
              </w:rPr>
            </w:pPr>
            <w:r>
              <w:rPr>
                <w:sz w:val="18"/>
                <w:szCs w:val="18"/>
              </w:rPr>
              <w:t>Students d</w:t>
            </w:r>
            <w:r w:rsidRPr="006A288B">
              <w:rPr>
                <w:sz w:val="18"/>
                <w:szCs w:val="18"/>
              </w:rPr>
              <w:t>evelop mobile applications using the Google Android App Inventor.</w:t>
            </w:r>
          </w:p>
        </w:tc>
      </w:tr>
      <w:tr w:rsidR="002E0EA2" w:rsidRPr="006F05AD" w14:paraId="38331C09" w14:textId="77777777" w:rsidTr="002E0EA2">
        <w:trPr>
          <w:trHeight w:val="1246"/>
          <w:jc w:val="center"/>
        </w:trPr>
        <w:tc>
          <w:tcPr>
            <w:tcW w:w="1829" w:type="dxa"/>
            <w:shd w:val="clear" w:color="auto" w:fill="auto"/>
          </w:tcPr>
          <w:p w14:paraId="68646E9A" w14:textId="77777777" w:rsidR="002E0EA2" w:rsidRPr="006F05AD" w:rsidRDefault="002E0EA2" w:rsidP="00A11BB7">
            <w:pPr>
              <w:tabs>
                <w:tab w:val="left" w:pos="6210"/>
              </w:tabs>
              <w:spacing w:line="216" w:lineRule="auto"/>
              <w:rPr>
                <w:b/>
                <w:bCs/>
                <w:sz w:val="18"/>
                <w:szCs w:val="18"/>
              </w:rPr>
            </w:pPr>
            <w:r w:rsidRPr="006F05AD">
              <w:rPr>
                <w:b/>
                <w:bCs/>
                <w:sz w:val="18"/>
                <w:szCs w:val="18"/>
              </w:rPr>
              <w:t>BT321</w:t>
            </w:r>
          </w:p>
          <w:p w14:paraId="6FF3FFF4" w14:textId="77777777" w:rsidR="002E0EA2" w:rsidRPr="006F05AD" w:rsidRDefault="002E0EA2" w:rsidP="00A11BB7">
            <w:pPr>
              <w:tabs>
                <w:tab w:val="left" w:pos="6210"/>
              </w:tabs>
              <w:spacing w:line="216" w:lineRule="auto"/>
              <w:rPr>
                <w:b/>
                <w:bCs/>
                <w:sz w:val="18"/>
                <w:szCs w:val="18"/>
              </w:rPr>
            </w:pPr>
            <w:r w:rsidRPr="006F05AD">
              <w:rPr>
                <w:b/>
                <w:bCs/>
                <w:sz w:val="18"/>
                <w:szCs w:val="18"/>
              </w:rPr>
              <w:t xml:space="preserve">Corporate </w:t>
            </w:r>
          </w:p>
          <w:p w14:paraId="7EAF3710" w14:textId="77777777" w:rsidR="002E0EA2" w:rsidRDefault="002E0EA2" w:rsidP="00A11BB7">
            <w:pPr>
              <w:tabs>
                <w:tab w:val="left" w:pos="6210"/>
              </w:tabs>
              <w:spacing w:line="216" w:lineRule="auto"/>
              <w:rPr>
                <w:b/>
                <w:bCs/>
                <w:sz w:val="18"/>
                <w:szCs w:val="18"/>
              </w:rPr>
            </w:pPr>
            <w:r w:rsidRPr="006F05AD">
              <w:rPr>
                <w:b/>
                <w:bCs/>
                <w:sz w:val="18"/>
                <w:szCs w:val="18"/>
              </w:rPr>
              <w:t>Finance</w:t>
            </w:r>
          </w:p>
          <w:p w14:paraId="326D4F93" w14:textId="5CC18910" w:rsidR="002E0EA2" w:rsidRDefault="002E0EA2" w:rsidP="00A11BB7">
            <w:pPr>
              <w:tabs>
                <w:tab w:val="left" w:pos="6210"/>
              </w:tabs>
              <w:spacing w:line="216" w:lineRule="auto"/>
              <w:rPr>
                <w:b/>
                <w:bCs/>
                <w:sz w:val="18"/>
                <w:szCs w:val="18"/>
              </w:rPr>
            </w:pPr>
            <w:r>
              <w:rPr>
                <w:b/>
                <w:bCs/>
                <w:sz w:val="18"/>
                <w:szCs w:val="18"/>
              </w:rPr>
              <w:t>(</w:t>
            </w:r>
            <w:r w:rsidR="005140B3">
              <w:rPr>
                <w:b/>
                <w:bCs/>
                <w:sz w:val="18"/>
                <w:szCs w:val="18"/>
              </w:rPr>
              <w:t>Lou V</w:t>
            </w:r>
            <w:r>
              <w:rPr>
                <w:b/>
                <w:bCs/>
                <w:sz w:val="18"/>
                <w:szCs w:val="18"/>
              </w:rPr>
              <w:t>)</w:t>
            </w:r>
          </w:p>
          <w:p w14:paraId="22E051BB" w14:textId="244627B0" w:rsidR="00691B5A" w:rsidRPr="006F05AD" w:rsidRDefault="00691B5A" w:rsidP="00A11BB7">
            <w:pPr>
              <w:tabs>
                <w:tab w:val="left" w:pos="6210"/>
              </w:tabs>
              <w:spacing w:line="216" w:lineRule="auto"/>
              <w:rPr>
                <w:b/>
                <w:bCs/>
                <w:sz w:val="18"/>
                <w:szCs w:val="18"/>
              </w:rPr>
            </w:pPr>
          </w:p>
        </w:tc>
        <w:tc>
          <w:tcPr>
            <w:tcW w:w="2250" w:type="dxa"/>
            <w:shd w:val="clear" w:color="auto" w:fill="auto"/>
          </w:tcPr>
          <w:p w14:paraId="12AC4296" w14:textId="77777777" w:rsidR="002E0EA2" w:rsidRPr="009202AB" w:rsidRDefault="002E0EA2" w:rsidP="00A11BB7">
            <w:pPr>
              <w:tabs>
                <w:tab w:val="left" w:pos="6210"/>
              </w:tabs>
              <w:rPr>
                <w:sz w:val="18"/>
                <w:szCs w:val="18"/>
              </w:rPr>
            </w:pPr>
            <w:r w:rsidRPr="009202AB">
              <w:rPr>
                <w:sz w:val="18"/>
                <w:szCs w:val="18"/>
              </w:rPr>
              <w:t>Individual</w:t>
            </w:r>
            <w:r>
              <w:rPr>
                <w:sz w:val="18"/>
                <w:szCs w:val="18"/>
              </w:rPr>
              <w:t xml:space="preserve"> written analyse</w:t>
            </w:r>
            <w:r w:rsidRPr="009202AB">
              <w:rPr>
                <w:sz w:val="18"/>
                <w:szCs w:val="18"/>
              </w:rPr>
              <w:t xml:space="preserve">s </w:t>
            </w:r>
            <w:r>
              <w:rPr>
                <w:sz w:val="18"/>
                <w:szCs w:val="18"/>
              </w:rPr>
              <w:t xml:space="preserve">of </w:t>
            </w:r>
            <w:r w:rsidRPr="009202AB">
              <w:rPr>
                <w:sz w:val="18"/>
                <w:szCs w:val="18"/>
              </w:rPr>
              <w:t>case studies</w:t>
            </w:r>
            <w:r>
              <w:rPr>
                <w:sz w:val="18"/>
                <w:szCs w:val="18"/>
              </w:rPr>
              <w:t xml:space="preserve"> </w:t>
            </w:r>
            <w:r w:rsidRPr="009202AB">
              <w:rPr>
                <w:sz w:val="18"/>
                <w:szCs w:val="18"/>
              </w:rPr>
              <w:t>during the semester</w:t>
            </w:r>
            <w:r>
              <w:rPr>
                <w:sz w:val="18"/>
                <w:szCs w:val="18"/>
              </w:rPr>
              <w:t>. G</w:t>
            </w:r>
            <w:r w:rsidRPr="009202AB">
              <w:rPr>
                <w:sz w:val="18"/>
                <w:szCs w:val="18"/>
              </w:rPr>
              <w:t>rad</w:t>
            </w:r>
            <w:r>
              <w:rPr>
                <w:sz w:val="18"/>
                <w:szCs w:val="18"/>
              </w:rPr>
              <w:t>es are</w:t>
            </w:r>
            <w:r w:rsidRPr="009202AB">
              <w:rPr>
                <w:sz w:val="18"/>
                <w:szCs w:val="18"/>
              </w:rPr>
              <w:t xml:space="preserve"> </w:t>
            </w:r>
            <w:r>
              <w:rPr>
                <w:sz w:val="18"/>
                <w:szCs w:val="18"/>
              </w:rPr>
              <w:t xml:space="preserve">based on </w:t>
            </w:r>
            <w:r w:rsidRPr="009202AB">
              <w:rPr>
                <w:sz w:val="18"/>
                <w:szCs w:val="18"/>
              </w:rPr>
              <w:t>organization/</w:t>
            </w:r>
            <w:r>
              <w:rPr>
                <w:sz w:val="18"/>
                <w:szCs w:val="18"/>
              </w:rPr>
              <w:t xml:space="preserve"> m</w:t>
            </w:r>
            <w:r w:rsidRPr="009202AB">
              <w:rPr>
                <w:sz w:val="18"/>
                <w:szCs w:val="18"/>
              </w:rPr>
              <w:t>ethodology</w:t>
            </w:r>
            <w:r>
              <w:rPr>
                <w:sz w:val="18"/>
                <w:szCs w:val="18"/>
              </w:rPr>
              <w:t xml:space="preserve"> and problem solving</w:t>
            </w:r>
          </w:p>
        </w:tc>
        <w:tc>
          <w:tcPr>
            <w:tcW w:w="2430" w:type="dxa"/>
            <w:shd w:val="clear" w:color="auto" w:fill="auto"/>
          </w:tcPr>
          <w:p w14:paraId="75832B30" w14:textId="77777777" w:rsidR="002E0EA2" w:rsidRPr="006F05AD" w:rsidRDefault="002E0EA2" w:rsidP="00A11BB7">
            <w:pPr>
              <w:tabs>
                <w:tab w:val="left" w:pos="6210"/>
              </w:tabs>
              <w:spacing w:line="216" w:lineRule="auto"/>
              <w:rPr>
                <w:sz w:val="18"/>
                <w:szCs w:val="18"/>
              </w:rPr>
            </w:pPr>
            <w:r>
              <w:rPr>
                <w:sz w:val="18"/>
                <w:szCs w:val="18"/>
              </w:rPr>
              <w:t xml:space="preserve">Students interact in teams of 5 to interpret a large corporation’s financial health. </w:t>
            </w:r>
          </w:p>
        </w:tc>
        <w:tc>
          <w:tcPr>
            <w:tcW w:w="2866" w:type="dxa"/>
            <w:gridSpan w:val="2"/>
            <w:shd w:val="clear" w:color="auto" w:fill="auto"/>
          </w:tcPr>
          <w:p w14:paraId="441CC134" w14:textId="77777777" w:rsidR="002E0EA2" w:rsidRPr="009202AB" w:rsidRDefault="002E0EA2" w:rsidP="00A11BB7">
            <w:pPr>
              <w:tabs>
                <w:tab w:val="left" w:pos="6210"/>
              </w:tabs>
              <w:rPr>
                <w:sz w:val="18"/>
                <w:szCs w:val="18"/>
              </w:rPr>
            </w:pPr>
            <w:r w:rsidRPr="009202AB">
              <w:rPr>
                <w:sz w:val="18"/>
                <w:szCs w:val="18"/>
              </w:rPr>
              <w:t xml:space="preserve">Case studies </w:t>
            </w:r>
            <w:r>
              <w:rPr>
                <w:sz w:val="18"/>
                <w:szCs w:val="18"/>
              </w:rPr>
              <w:t xml:space="preserve">enable </w:t>
            </w:r>
            <w:r w:rsidRPr="009202AB">
              <w:rPr>
                <w:sz w:val="18"/>
                <w:szCs w:val="18"/>
              </w:rPr>
              <w:t>students to translate</w:t>
            </w:r>
            <w:r>
              <w:rPr>
                <w:sz w:val="18"/>
                <w:szCs w:val="18"/>
              </w:rPr>
              <w:t xml:space="preserve"> </w:t>
            </w:r>
            <w:r w:rsidRPr="009202AB">
              <w:rPr>
                <w:sz w:val="18"/>
                <w:szCs w:val="18"/>
              </w:rPr>
              <w:t>business theory and events into</w:t>
            </w:r>
            <w:r>
              <w:rPr>
                <w:sz w:val="18"/>
                <w:szCs w:val="18"/>
              </w:rPr>
              <w:t xml:space="preserve"> </w:t>
            </w:r>
            <w:r w:rsidRPr="009202AB">
              <w:rPr>
                <w:sz w:val="18"/>
                <w:szCs w:val="18"/>
              </w:rPr>
              <w:t>financial terms</w:t>
            </w:r>
            <w:r>
              <w:rPr>
                <w:sz w:val="18"/>
                <w:szCs w:val="18"/>
              </w:rPr>
              <w:t>. Emphasis is placed on the financial implications of financial developments.</w:t>
            </w:r>
          </w:p>
          <w:p w14:paraId="1E2CCFF8" w14:textId="77777777" w:rsidR="002E0EA2" w:rsidRPr="006F05AD" w:rsidRDefault="002E0EA2" w:rsidP="00A11BB7">
            <w:pPr>
              <w:tabs>
                <w:tab w:val="left" w:pos="6210"/>
              </w:tabs>
              <w:rPr>
                <w:sz w:val="18"/>
                <w:szCs w:val="18"/>
              </w:rPr>
            </w:pPr>
            <w:r w:rsidRPr="009202AB">
              <w:rPr>
                <w:sz w:val="18"/>
                <w:szCs w:val="18"/>
              </w:rPr>
              <w:t> </w:t>
            </w:r>
          </w:p>
        </w:tc>
      </w:tr>
      <w:tr w:rsidR="002E0EA2" w:rsidRPr="006F05AD" w14:paraId="6194247B" w14:textId="77777777" w:rsidTr="002E0EA2">
        <w:trPr>
          <w:trHeight w:val="1246"/>
          <w:jc w:val="center"/>
        </w:trPr>
        <w:tc>
          <w:tcPr>
            <w:tcW w:w="1829" w:type="dxa"/>
            <w:shd w:val="clear" w:color="auto" w:fill="auto"/>
            <w:vAlign w:val="bottom"/>
          </w:tcPr>
          <w:p w14:paraId="1BC74EED" w14:textId="77777777" w:rsidR="002E0EA2" w:rsidRPr="002D53B2" w:rsidRDefault="002E0EA2" w:rsidP="00A11BB7">
            <w:pPr>
              <w:tabs>
                <w:tab w:val="left" w:pos="6210"/>
              </w:tabs>
              <w:spacing w:line="216" w:lineRule="auto"/>
              <w:rPr>
                <w:rFonts w:eastAsia="Times New Roman"/>
                <w:color w:val="000000"/>
                <w:sz w:val="20"/>
                <w:szCs w:val="20"/>
                <w:lang w:val="es-ES"/>
              </w:rPr>
            </w:pPr>
            <w:r w:rsidRPr="002D53B2">
              <w:rPr>
                <w:rFonts w:eastAsia="Times New Roman"/>
                <w:color w:val="000000"/>
                <w:sz w:val="20"/>
                <w:szCs w:val="20"/>
                <w:lang w:val="es-ES"/>
              </w:rPr>
              <w:t>BT322</w:t>
            </w:r>
          </w:p>
          <w:p w14:paraId="482BA2C7" w14:textId="77777777" w:rsidR="002E0EA2" w:rsidRPr="002D53B2" w:rsidRDefault="002E0EA2" w:rsidP="00A11BB7">
            <w:pPr>
              <w:tabs>
                <w:tab w:val="left" w:pos="6210"/>
              </w:tabs>
              <w:spacing w:line="216" w:lineRule="auto"/>
              <w:rPr>
                <w:rFonts w:eastAsia="Times New Roman"/>
                <w:color w:val="000000"/>
                <w:sz w:val="20"/>
                <w:szCs w:val="20"/>
                <w:lang w:val="es-ES"/>
              </w:rPr>
            </w:pPr>
            <w:r w:rsidRPr="002D53B2">
              <w:rPr>
                <w:rFonts w:eastAsia="Times New Roman"/>
                <w:color w:val="000000"/>
                <w:sz w:val="20"/>
                <w:szCs w:val="20"/>
                <w:lang w:val="es-ES"/>
              </w:rPr>
              <w:t>Capital Markets</w:t>
            </w:r>
          </w:p>
          <w:p w14:paraId="4D108D79" w14:textId="77777777" w:rsidR="002E0EA2" w:rsidRPr="002D53B2" w:rsidRDefault="002E0EA2" w:rsidP="00A11BB7">
            <w:pPr>
              <w:tabs>
                <w:tab w:val="left" w:pos="6210"/>
              </w:tabs>
              <w:spacing w:line="216" w:lineRule="auto"/>
              <w:rPr>
                <w:rFonts w:eastAsia="Times New Roman"/>
                <w:color w:val="000000"/>
                <w:sz w:val="20"/>
                <w:szCs w:val="20"/>
                <w:lang w:val="es-ES"/>
              </w:rPr>
            </w:pPr>
          </w:p>
          <w:p w14:paraId="0F104B5A" w14:textId="77777777" w:rsidR="002E0EA2" w:rsidRPr="002D53B2" w:rsidRDefault="002E0EA2" w:rsidP="00A11BB7">
            <w:pPr>
              <w:tabs>
                <w:tab w:val="left" w:pos="6210"/>
              </w:tabs>
              <w:spacing w:line="216" w:lineRule="auto"/>
              <w:rPr>
                <w:rFonts w:eastAsia="Times New Roman"/>
                <w:color w:val="000000"/>
                <w:sz w:val="20"/>
                <w:szCs w:val="20"/>
                <w:lang w:val="es-ES"/>
              </w:rPr>
            </w:pPr>
            <w:r w:rsidRPr="002D53B2">
              <w:rPr>
                <w:rFonts w:eastAsia="Times New Roman"/>
                <w:color w:val="000000"/>
                <w:sz w:val="20"/>
                <w:szCs w:val="20"/>
                <w:lang w:val="es-ES"/>
              </w:rPr>
              <w:t xml:space="preserve">Gonzalez-Corzo, </w:t>
            </w:r>
          </w:p>
          <w:p w14:paraId="7F2780DA" w14:textId="77777777" w:rsidR="002E0EA2" w:rsidRPr="002D53B2" w:rsidRDefault="002E0EA2" w:rsidP="00A11BB7">
            <w:pPr>
              <w:tabs>
                <w:tab w:val="left" w:pos="6210"/>
              </w:tabs>
              <w:spacing w:line="216" w:lineRule="auto"/>
              <w:rPr>
                <w:b/>
                <w:bCs/>
                <w:sz w:val="18"/>
                <w:szCs w:val="18"/>
                <w:lang w:val="es-ES"/>
              </w:rPr>
            </w:pPr>
          </w:p>
        </w:tc>
        <w:tc>
          <w:tcPr>
            <w:tcW w:w="2250" w:type="dxa"/>
            <w:shd w:val="clear" w:color="auto" w:fill="auto"/>
            <w:vAlign w:val="bottom"/>
          </w:tcPr>
          <w:p w14:paraId="29871E23" w14:textId="77777777" w:rsidR="002E0EA2" w:rsidRPr="009202AB" w:rsidRDefault="002E0EA2" w:rsidP="00A11BB7">
            <w:pPr>
              <w:tabs>
                <w:tab w:val="left" w:pos="6210"/>
              </w:tabs>
              <w:rPr>
                <w:sz w:val="18"/>
                <w:szCs w:val="18"/>
              </w:rPr>
            </w:pPr>
            <w:r>
              <w:rPr>
                <w:sz w:val="18"/>
                <w:szCs w:val="18"/>
              </w:rPr>
              <w:t>Exams include a series of written questions about the roles and functions of financial markets and institutions, the different types of financial intermediaries, and specific capital market products.</w:t>
            </w:r>
          </w:p>
        </w:tc>
        <w:tc>
          <w:tcPr>
            <w:tcW w:w="2430" w:type="dxa"/>
            <w:shd w:val="clear" w:color="auto" w:fill="auto"/>
            <w:vAlign w:val="bottom"/>
          </w:tcPr>
          <w:p w14:paraId="3F9BF0C4" w14:textId="77777777" w:rsidR="002E0EA2" w:rsidRDefault="002E0EA2" w:rsidP="00A11BB7">
            <w:pPr>
              <w:tabs>
                <w:tab w:val="left" w:pos="6210"/>
              </w:tabs>
              <w:spacing w:line="216" w:lineRule="auto"/>
              <w:rPr>
                <w:sz w:val="18"/>
                <w:szCs w:val="18"/>
              </w:rPr>
            </w:pPr>
          </w:p>
        </w:tc>
        <w:tc>
          <w:tcPr>
            <w:tcW w:w="2866" w:type="dxa"/>
            <w:gridSpan w:val="2"/>
            <w:shd w:val="clear" w:color="auto" w:fill="auto"/>
          </w:tcPr>
          <w:p w14:paraId="5C70770D" w14:textId="77777777" w:rsidR="002E0EA2" w:rsidRPr="009202AB" w:rsidRDefault="002E0EA2" w:rsidP="00A11BB7">
            <w:pPr>
              <w:tabs>
                <w:tab w:val="left" w:pos="6210"/>
              </w:tabs>
              <w:rPr>
                <w:sz w:val="18"/>
                <w:szCs w:val="18"/>
              </w:rPr>
            </w:pPr>
          </w:p>
        </w:tc>
      </w:tr>
    </w:tbl>
    <w:p w14:paraId="18CC3263" w14:textId="77777777" w:rsidR="00AC3671" w:rsidRDefault="00AC3671">
      <w:r>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gridCol w:w="20"/>
      </w:tblGrid>
      <w:tr w:rsidR="00AC3671" w:rsidRPr="00B4341C" w14:paraId="79D36A29" w14:textId="77777777" w:rsidTr="00E2075F">
        <w:trPr>
          <w:gridAfter w:val="1"/>
          <w:wAfter w:w="20" w:type="dxa"/>
          <w:trHeight w:val="780"/>
          <w:jc w:val="center"/>
        </w:trPr>
        <w:tc>
          <w:tcPr>
            <w:tcW w:w="1829" w:type="dxa"/>
            <w:shd w:val="clear" w:color="auto" w:fill="C0C0C0"/>
          </w:tcPr>
          <w:p w14:paraId="6E09DD2A" w14:textId="3E9C99FC" w:rsidR="00AC3671" w:rsidRPr="00B4341C" w:rsidRDefault="00AC3671" w:rsidP="00E2075F">
            <w:pPr>
              <w:spacing w:line="216" w:lineRule="auto"/>
              <w:rPr>
                <w:b/>
                <w:bCs/>
                <w:sz w:val="19"/>
                <w:szCs w:val="19"/>
              </w:rPr>
            </w:pPr>
            <w:r>
              <w:lastRenderedPageBreak/>
              <w:br w:type="page"/>
            </w:r>
            <w:r w:rsidRPr="00B4341C">
              <w:rPr>
                <w:b/>
                <w:bCs/>
                <w:sz w:val="19"/>
                <w:szCs w:val="19"/>
              </w:rPr>
              <w:t>Goals/</w:t>
            </w:r>
          </w:p>
          <w:p w14:paraId="0B769391" w14:textId="77777777" w:rsidR="00AC3671" w:rsidRPr="00B4341C" w:rsidRDefault="00AC3671" w:rsidP="00E2075F">
            <w:pPr>
              <w:spacing w:line="216" w:lineRule="auto"/>
              <w:rPr>
                <w:b/>
                <w:bCs/>
                <w:sz w:val="19"/>
                <w:szCs w:val="19"/>
              </w:rPr>
            </w:pPr>
          </w:p>
          <w:p w14:paraId="5F07C62A" w14:textId="77777777" w:rsidR="00AC3671" w:rsidRPr="00B4341C" w:rsidRDefault="00AC3671" w:rsidP="00E2075F">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484A24B4" w14:textId="77777777" w:rsidR="00AC3671" w:rsidRPr="00B4341C" w:rsidRDefault="00AC3671" w:rsidP="00E2075F">
            <w:pPr>
              <w:rPr>
                <w:sz w:val="19"/>
                <w:szCs w:val="19"/>
              </w:rPr>
            </w:pPr>
            <w:r>
              <w:rPr>
                <w:sz w:val="19"/>
                <w:szCs w:val="19"/>
              </w:rPr>
              <w:t>BSB</w:t>
            </w:r>
            <w:r w:rsidRPr="00B4341C">
              <w:rPr>
                <w:sz w:val="19"/>
                <w:szCs w:val="19"/>
              </w:rPr>
              <w:t xml:space="preserve"> - 1.  Students can communicate effectively in written and oral presentations.</w:t>
            </w:r>
          </w:p>
          <w:p w14:paraId="5F6EF95C" w14:textId="77777777" w:rsidR="00AC3671" w:rsidRPr="00B4341C" w:rsidRDefault="00AC3671" w:rsidP="00E2075F">
            <w:pPr>
              <w:rPr>
                <w:sz w:val="18"/>
                <w:szCs w:val="18"/>
              </w:rPr>
            </w:pPr>
          </w:p>
        </w:tc>
        <w:tc>
          <w:tcPr>
            <w:tcW w:w="2430" w:type="dxa"/>
            <w:shd w:val="clear" w:color="auto" w:fill="C0C0C0"/>
          </w:tcPr>
          <w:p w14:paraId="3F6134CF" w14:textId="77777777" w:rsidR="00AC3671" w:rsidRPr="00B4341C" w:rsidRDefault="00AC3671" w:rsidP="00E2075F">
            <w:pPr>
              <w:rPr>
                <w:sz w:val="19"/>
                <w:szCs w:val="19"/>
              </w:rPr>
            </w:pPr>
            <w:r>
              <w:rPr>
                <w:sz w:val="19"/>
                <w:szCs w:val="19"/>
              </w:rPr>
              <w:t>BSB</w:t>
            </w:r>
            <w:r w:rsidRPr="00B4341C">
              <w:rPr>
                <w:sz w:val="19"/>
                <w:szCs w:val="19"/>
              </w:rPr>
              <w:t xml:space="preserve"> - 2.  Students can interact effectively in teams. </w:t>
            </w:r>
          </w:p>
          <w:p w14:paraId="0F33C2BE" w14:textId="77777777" w:rsidR="00AC3671" w:rsidRPr="00B4341C" w:rsidRDefault="00AC3671" w:rsidP="00E2075F">
            <w:pPr>
              <w:spacing w:line="216" w:lineRule="auto"/>
              <w:rPr>
                <w:sz w:val="18"/>
                <w:szCs w:val="18"/>
              </w:rPr>
            </w:pPr>
            <w:r w:rsidRPr="00B4341C">
              <w:rPr>
                <w:sz w:val="19"/>
                <w:szCs w:val="19"/>
              </w:rPr>
              <w:t xml:space="preserve">            </w:t>
            </w:r>
          </w:p>
        </w:tc>
        <w:tc>
          <w:tcPr>
            <w:tcW w:w="2846" w:type="dxa"/>
            <w:shd w:val="clear" w:color="auto" w:fill="C0C0C0"/>
          </w:tcPr>
          <w:p w14:paraId="4FC2A8D2" w14:textId="77777777" w:rsidR="00AC3671" w:rsidRPr="007F0130" w:rsidRDefault="00AC3671" w:rsidP="00E2075F">
            <w:r>
              <w:rPr>
                <w:sz w:val="20"/>
                <w:szCs w:val="20"/>
              </w:rPr>
              <w:t>BSB</w:t>
            </w:r>
            <w:r w:rsidRPr="006F05AD">
              <w:rPr>
                <w:sz w:val="20"/>
                <w:szCs w:val="20"/>
              </w:rPr>
              <w:t xml:space="preserve"> - 3. </w:t>
            </w:r>
            <w:r w:rsidRPr="004D0C1A">
              <w:rPr>
                <w:sz w:val="20"/>
                <w:szCs w:val="20"/>
              </w:rPr>
              <w:t xml:space="preserve"> </w:t>
            </w:r>
            <w:r w:rsidRPr="00613E41">
              <w:rPr>
                <w:sz w:val="20"/>
                <w:szCs w:val="20"/>
                <w:highlight w:val="green"/>
              </w:rPr>
              <w:t>S</w:t>
            </w:r>
            <w:r w:rsidRPr="00613E41">
              <w:rPr>
                <w:color w:val="000000"/>
                <w:sz w:val="20"/>
                <w:szCs w:val="20"/>
                <w:highlight w:val="green"/>
              </w:rPr>
              <w:t>tudents will be able to formulate and articulate plans to align business and IT</w:t>
            </w:r>
          </w:p>
        </w:tc>
      </w:tr>
      <w:tr w:rsidR="002E0EA2" w:rsidRPr="006F05AD" w14:paraId="694A5B4F" w14:textId="77777777" w:rsidTr="002E0EA2">
        <w:trPr>
          <w:trHeight w:val="1223"/>
          <w:jc w:val="center"/>
        </w:trPr>
        <w:tc>
          <w:tcPr>
            <w:tcW w:w="1829" w:type="dxa"/>
            <w:shd w:val="clear" w:color="auto" w:fill="auto"/>
            <w:vAlign w:val="bottom"/>
          </w:tcPr>
          <w:p w14:paraId="0B487F11" w14:textId="77777777" w:rsidR="002E0EA2" w:rsidRPr="005E2558" w:rsidRDefault="002E0EA2" w:rsidP="00A11BB7">
            <w:pPr>
              <w:spacing w:line="216" w:lineRule="auto"/>
              <w:rPr>
                <w:rFonts w:eastAsia="Times New Roman"/>
                <w:color w:val="000000"/>
                <w:sz w:val="18"/>
                <w:szCs w:val="18"/>
              </w:rPr>
            </w:pPr>
            <w:r w:rsidRPr="004B5FEE">
              <w:rPr>
                <w:rFonts w:eastAsia="Times New Roman"/>
                <w:color w:val="000000"/>
                <w:sz w:val="18"/>
                <w:szCs w:val="18"/>
                <w:highlight w:val="yellow"/>
              </w:rPr>
              <w:t>BT325</w:t>
            </w:r>
          </w:p>
          <w:p w14:paraId="773F76BB" w14:textId="77777777" w:rsidR="002E0EA2" w:rsidRDefault="002E0EA2" w:rsidP="00A11BB7">
            <w:pPr>
              <w:spacing w:line="216" w:lineRule="auto"/>
              <w:rPr>
                <w:rFonts w:eastAsia="Times New Roman"/>
                <w:color w:val="000000"/>
                <w:sz w:val="18"/>
                <w:szCs w:val="18"/>
              </w:rPr>
            </w:pPr>
            <w:r w:rsidRPr="005E2558">
              <w:rPr>
                <w:rFonts w:eastAsia="Times New Roman"/>
                <w:color w:val="000000"/>
                <w:sz w:val="18"/>
                <w:szCs w:val="18"/>
              </w:rPr>
              <w:t>Financial Reporting &amp; Analysis</w:t>
            </w:r>
          </w:p>
          <w:p w14:paraId="58BACFAE" w14:textId="77777777" w:rsidR="002E0EA2" w:rsidRPr="005C2D6F" w:rsidRDefault="002E0EA2" w:rsidP="00A11BB7">
            <w:pPr>
              <w:spacing w:line="216" w:lineRule="auto"/>
              <w:rPr>
                <w:rFonts w:eastAsia="Times New Roman"/>
                <w:color w:val="000000"/>
                <w:sz w:val="18"/>
                <w:szCs w:val="18"/>
              </w:rPr>
            </w:pPr>
          </w:p>
          <w:p w14:paraId="11BE27D8" w14:textId="77777777" w:rsidR="002E0EA2" w:rsidDel="00A00C5C" w:rsidRDefault="002E0EA2" w:rsidP="00A11BB7">
            <w:pPr>
              <w:spacing w:line="216" w:lineRule="auto"/>
              <w:rPr>
                <w:b/>
                <w:bCs/>
                <w:sz w:val="18"/>
                <w:szCs w:val="18"/>
              </w:rPr>
            </w:pPr>
            <w:r w:rsidRPr="005C2D6F">
              <w:rPr>
                <w:rFonts w:eastAsia="Times New Roman"/>
                <w:color w:val="000000"/>
                <w:sz w:val="18"/>
                <w:szCs w:val="18"/>
              </w:rPr>
              <w:t>Hu, Nan</w:t>
            </w:r>
          </w:p>
        </w:tc>
        <w:tc>
          <w:tcPr>
            <w:tcW w:w="2250" w:type="dxa"/>
            <w:shd w:val="clear" w:color="auto" w:fill="auto"/>
            <w:vAlign w:val="bottom"/>
          </w:tcPr>
          <w:p w14:paraId="470B56F2" w14:textId="77777777" w:rsidR="002E0EA2" w:rsidRDefault="002E0EA2" w:rsidP="00A11BB7">
            <w:pPr>
              <w:tabs>
                <w:tab w:val="left" w:pos="6210"/>
              </w:tabs>
              <w:rPr>
                <w:sz w:val="18"/>
                <w:szCs w:val="18"/>
              </w:rPr>
            </w:pPr>
          </w:p>
        </w:tc>
        <w:tc>
          <w:tcPr>
            <w:tcW w:w="2430" w:type="dxa"/>
            <w:shd w:val="clear" w:color="auto" w:fill="auto"/>
            <w:vAlign w:val="bottom"/>
          </w:tcPr>
          <w:p w14:paraId="191354B6" w14:textId="77777777" w:rsidR="002E0EA2" w:rsidRPr="00EE285C" w:rsidRDefault="002E0EA2" w:rsidP="00A11BB7">
            <w:r w:rsidRPr="00D843DD">
              <w:rPr>
                <w:sz w:val="18"/>
                <w:szCs w:val="18"/>
              </w:rPr>
              <w:t>Students work in teams to examine two companies from one industry</w:t>
            </w:r>
            <w:r>
              <w:rPr>
                <w:sz w:val="18"/>
                <w:szCs w:val="18"/>
              </w:rPr>
              <w:t>,</w:t>
            </w:r>
            <w:r w:rsidRPr="00D843DD">
              <w:rPr>
                <w:sz w:val="18"/>
                <w:szCs w:val="18"/>
              </w:rPr>
              <w:t xml:space="preserve"> throughout the semester</w:t>
            </w:r>
            <w:r>
              <w:t xml:space="preserve">. </w:t>
            </w:r>
          </w:p>
          <w:p w14:paraId="15A598F2" w14:textId="77777777" w:rsidR="002E0EA2" w:rsidRPr="003711CF" w:rsidRDefault="002E0EA2" w:rsidP="00A11BB7">
            <w:pPr>
              <w:rPr>
                <w:sz w:val="18"/>
                <w:szCs w:val="18"/>
              </w:rPr>
            </w:pPr>
            <w:r w:rsidRPr="003711CF">
              <w:rPr>
                <w:sz w:val="18"/>
                <w:szCs w:val="18"/>
              </w:rPr>
              <w:t>(</w:t>
            </w:r>
            <w:proofErr w:type="gramStart"/>
            <w:r w:rsidRPr="003711CF">
              <w:rPr>
                <w:sz w:val="18"/>
                <w:szCs w:val="18"/>
              </w:rPr>
              <w:t>from</w:t>
            </w:r>
            <w:proofErr w:type="gramEnd"/>
            <w:r w:rsidRPr="003711CF">
              <w:rPr>
                <w:sz w:val="18"/>
                <w:szCs w:val="18"/>
              </w:rPr>
              <w:t xml:space="preserve"> Dr. Bill Schwartz)</w:t>
            </w:r>
          </w:p>
        </w:tc>
        <w:tc>
          <w:tcPr>
            <w:tcW w:w="2866" w:type="dxa"/>
            <w:gridSpan w:val="2"/>
            <w:shd w:val="clear" w:color="auto" w:fill="auto"/>
            <w:vAlign w:val="bottom"/>
          </w:tcPr>
          <w:p w14:paraId="0CE932B1" w14:textId="77777777" w:rsidR="002E0EA2" w:rsidRDefault="002E0EA2" w:rsidP="00A11BB7">
            <w:pPr>
              <w:tabs>
                <w:tab w:val="left" w:pos="6210"/>
              </w:tabs>
              <w:rPr>
                <w:sz w:val="18"/>
                <w:szCs w:val="18"/>
              </w:rPr>
            </w:pPr>
          </w:p>
        </w:tc>
      </w:tr>
      <w:tr w:rsidR="002E0EA2" w:rsidRPr="006F05AD" w14:paraId="7230FD7F" w14:textId="77777777" w:rsidTr="002E0EA2">
        <w:trPr>
          <w:trHeight w:val="780"/>
          <w:jc w:val="center"/>
        </w:trPr>
        <w:tc>
          <w:tcPr>
            <w:tcW w:w="1829" w:type="dxa"/>
            <w:shd w:val="clear" w:color="auto" w:fill="auto"/>
          </w:tcPr>
          <w:p w14:paraId="649DC994" w14:textId="77777777" w:rsidR="002E0EA2" w:rsidRPr="006F05AD" w:rsidRDefault="002E0EA2" w:rsidP="00A11BB7">
            <w:pPr>
              <w:spacing w:line="216" w:lineRule="auto"/>
              <w:rPr>
                <w:b/>
                <w:bCs/>
                <w:sz w:val="18"/>
                <w:szCs w:val="18"/>
              </w:rPr>
            </w:pPr>
            <w:r>
              <w:rPr>
                <w:b/>
                <w:bCs/>
                <w:sz w:val="18"/>
                <w:szCs w:val="18"/>
              </w:rPr>
              <w:t>BT 330</w:t>
            </w:r>
          </w:p>
          <w:p w14:paraId="144B117A" w14:textId="77777777" w:rsidR="002E0EA2" w:rsidRDefault="002E0EA2" w:rsidP="00A11BB7">
            <w:pPr>
              <w:spacing w:line="216" w:lineRule="auto"/>
              <w:rPr>
                <w:b/>
                <w:bCs/>
                <w:sz w:val="18"/>
                <w:szCs w:val="18"/>
              </w:rPr>
            </w:pPr>
            <w:r>
              <w:rPr>
                <w:b/>
                <w:bCs/>
                <w:sz w:val="18"/>
                <w:szCs w:val="18"/>
              </w:rPr>
              <w:t xml:space="preserve">Soc. Psych &amp; </w:t>
            </w:r>
            <w:r w:rsidRPr="006F05AD">
              <w:rPr>
                <w:b/>
                <w:bCs/>
                <w:sz w:val="18"/>
                <w:szCs w:val="18"/>
              </w:rPr>
              <w:t>Org. Behavior</w:t>
            </w:r>
            <w:r>
              <w:rPr>
                <w:b/>
                <w:bCs/>
                <w:sz w:val="18"/>
                <w:szCs w:val="18"/>
              </w:rPr>
              <w:t xml:space="preserve">  </w:t>
            </w:r>
          </w:p>
          <w:p w14:paraId="1EEA3F94" w14:textId="77777777" w:rsidR="002E0EA2" w:rsidRPr="006F05AD" w:rsidRDefault="002E0EA2" w:rsidP="00A11BB7">
            <w:pPr>
              <w:tabs>
                <w:tab w:val="left" w:pos="6210"/>
              </w:tabs>
              <w:spacing w:line="216" w:lineRule="auto"/>
              <w:rPr>
                <w:b/>
                <w:bCs/>
                <w:sz w:val="18"/>
                <w:szCs w:val="18"/>
              </w:rPr>
            </w:pPr>
            <w:r>
              <w:rPr>
                <w:b/>
                <w:bCs/>
                <w:sz w:val="18"/>
                <w:szCs w:val="18"/>
              </w:rPr>
              <w:t>(Aronson)</w:t>
            </w:r>
          </w:p>
        </w:tc>
        <w:tc>
          <w:tcPr>
            <w:tcW w:w="2250" w:type="dxa"/>
            <w:shd w:val="clear" w:color="auto" w:fill="auto"/>
          </w:tcPr>
          <w:p w14:paraId="1B95C478" w14:textId="77777777" w:rsidR="002E0EA2" w:rsidRDefault="002E0EA2" w:rsidP="00A11BB7">
            <w:r>
              <w:rPr>
                <w:sz w:val="18"/>
                <w:szCs w:val="18"/>
              </w:rPr>
              <w:t>Student teams present and submit a written analysis, comparing the team dynamics and leadership in technology-based firms.</w:t>
            </w:r>
          </w:p>
          <w:p w14:paraId="5B9EEFCE" w14:textId="77777777" w:rsidR="002E0EA2" w:rsidRPr="00E63683" w:rsidRDefault="002E0EA2" w:rsidP="00A11BB7">
            <w:pPr>
              <w:tabs>
                <w:tab w:val="left" w:pos="6210"/>
              </w:tabs>
              <w:rPr>
                <w:sz w:val="18"/>
                <w:szCs w:val="18"/>
              </w:rPr>
            </w:pPr>
            <w:r>
              <w:rPr>
                <w:sz w:val="18"/>
                <w:szCs w:val="18"/>
              </w:rPr>
              <w:t>.</w:t>
            </w:r>
          </w:p>
        </w:tc>
        <w:tc>
          <w:tcPr>
            <w:tcW w:w="2430" w:type="dxa"/>
            <w:shd w:val="clear" w:color="auto" w:fill="auto"/>
          </w:tcPr>
          <w:p w14:paraId="7B62A539" w14:textId="77777777" w:rsidR="002E0EA2" w:rsidRPr="006F05AD" w:rsidRDefault="002E0EA2" w:rsidP="00A11BB7">
            <w:pPr>
              <w:tabs>
                <w:tab w:val="left" w:pos="6210"/>
              </w:tabs>
              <w:spacing w:line="216" w:lineRule="auto"/>
              <w:rPr>
                <w:sz w:val="18"/>
                <w:szCs w:val="18"/>
              </w:rPr>
            </w:pPr>
            <w:r>
              <w:rPr>
                <w:sz w:val="18"/>
                <w:szCs w:val="18"/>
              </w:rPr>
              <w:t>Students work in groups on weekly assignments and projects throughout the semester</w:t>
            </w:r>
          </w:p>
        </w:tc>
        <w:tc>
          <w:tcPr>
            <w:tcW w:w="2866" w:type="dxa"/>
            <w:gridSpan w:val="2"/>
            <w:shd w:val="clear" w:color="auto" w:fill="auto"/>
          </w:tcPr>
          <w:p w14:paraId="1269716C" w14:textId="77777777" w:rsidR="002E0EA2" w:rsidRPr="006F05AD" w:rsidRDefault="002E0EA2" w:rsidP="00A11BB7">
            <w:pPr>
              <w:tabs>
                <w:tab w:val="left" w:pos="6210"/>
              </w:tabs>
              <w:rPr>
                <w:sz w:val="18"/>
                <w:szCs w:val="18"/>
              </w:rPr>
            </w:pPr>
            <w:r>
              <w:rPr>
                <w:sz w:val="18"/>
                <w:szCs w:val="18"/>
              </w:rPr>
              <w:t>Organizational behavior is examined using web based individual assessments. Special focus is placed on how technology affects behavior.</w:t>
            </w:r>
          </w:p>
        </w:tc>
      </w:tr>
      <w:tr w:rsidR="00AA6254" w:rsidRPr="006F05AD" w14:paraId="7D4E4D6C" w14:textId="77777777" w:rsidTr="00AD5F35">
        <w:trPr>
          <w:trHeight w:val="780"/>
          <w:jc w:val="center"/>
        </w:trPr>
        <w:tc>
          <w:tcPr>
            <w:tcW w:w="1829" w:type="dxa"/>
            <w:shd w:val="clear" w:color="auto" w:fill="auto"/>
          </w:tcPr>
          <w:p w14:paraId="5AF1CE7D" w14:textId="77777777" w:rsidR="00AA6254" w:rsidRDefault="00AA6254" w:rsidP="00AD5F35">
            <w:pPr>
              <w:spacing w:line="216" w:lineRule="auto"/>
              <w:rPr>
                <w:b/>
                <w:bCs/>
                <w:sz w:val="18"/>
                <w:szCs w:val="18"/>
              </w:rPr>
            </w:pPr>
            <w:r>
              <w:rPr>
                <w:b/>
                <w:bCs/>
                <w:sz w:val="18"/>
                <w:szCs w:val="18"/>
              </w:rPr>
              <w:t xml:space="preserve">BT 399 </w:t>
            </w:r>
          </w:p>
          <w:p w14:paraId="098B7990" w14:textId="77777777" w:rsidR="00AA6254" w:rsidRPr="00AA6254" w:rsidRDefault="00AA6254" w:rsidP="00AD5F35">
            <w:pPr>
              <w:spacing w:line="216" w:lineRule="auto"/>
              <w:rPr>
                <w:b/>
                <w:bCs/>
                <w:sz w:val="20"/>
                <w:szCs w:val="20"/>
              </w:rPr>
            </w:pPr>
            <w:r w:rsidRPr="00AA6254">
              <w:rPr>
                <w:rFonts w:cstheme="minorHAnsi"/>
                <w:b/>
                <w:sz w:val="20"/>
                <w:szCs w:val="20"/>
              </w:rPr>
              <w:t>Independent Study – Research</w:t>
            </w:r>
          </w:p>
        </w:tc>
        <w:tc>
          <w:tcPr>
            <w:tcW w:w="2250" w:type="dxa"/>
            <w:shd w:val="clear" w:color="auto" w:fill="auto"/>
          </w:tcPr>
          <w:p w14:paraId="46C34F38" w14:textId="77777777" w:rsidR="00AA6254" w:rsidRDefault="00AA6254" w:rsidP="00AD5F35">
            <w:pPr>
              <w:rPr>
                <w:sz w:val="18"/>
                <w:szCs w:val="18"/>
              </w:rPr>
            </w:pPr>
            <w:r>
              <w:rPr>
                <w:rFonts w:cstheme="minorHAnsi"/>
                <w:sz w:val="20"/>
                <w:szCs w:val="20"/>
              </w:rPr>
              <w:t xml:space="preserve">The student works on </w:t>
            </w:r>
            <w:r w:rsidRPr="00AA6254">
              <w:rPr>
                <w:rFonts w:cstheme="minorHAnsi"/>
                <w:sz w:val="20"/>
                <w:szCs w:val="20"/>
              </w:rPr>
              <w:t>a paper along with a PowerPoint presentation</w:t>
            </w:r>
            <w:r>
              <w:rPr>
                <w:rFonts w:cstheme="minorHAnsi"/>
                <w:sz w:val="20"/>
                <w:szCs w:val="20"/>
              </w:rPr>
              <w:t xml:space="preserve"> to submit to</w:t>
            </w:r>
            <w:r w:rsidRPr="00AA6254">
              <w:rPr>
                <w:rFonts w:cstheme="minorHAnsi"/>
                <w:sz w:val="20"/>
                <w:szCs w:val="20"/>
              </w:rPr>
              <w:t xml:space="preserve"> </w:t>
            </w:r>
            <w:proofErr w:type="spellStart"/>
            <w:r w:rsidRPr="00AA6254">
              <w:rPr>
                <w:rFonts w:cstheme="minorHAnsi"/>
                <w:sz w:val="20"/>
                <w:szCs w:val="20"/>
              </w:rPr>
              <w:t>to</w:t>
            </w:r>
            <w:proofErr w:type="spellEnd"/>
            <w:r w:rsidRPr="00AA6254">
              <w:rPr>
                <w:rFonts w:cstheme="minorHAnsi"/>
                <w:sz w:val="20"/>
                <w:szCs w:val="20"/>
              </w:rPr>
              <w:t xml:space="preserve"> faculty sponsor</w:t>
            </w:r>
            <w:r>
              <w:rPr>
                <w:rFonts w:cstheme="minorHAnsi"/>
              </w:rPr>
              <w:t>.</w:t>
            </w:r>
          </w:p>
        </w:tc>
        <w:tc>
          <w:tcPr>
            <w:tcW w:w="2430" w:type="dxa"/>
            <w:shd w:val="clear" w:color="auto" w:fill="auto"/>
          </w:tcPr>
          <w:p w14:paraId="4DC3033D" w14:textId="77777777" w:rsidR="00AA6254" w:rsidRDefault="00AA6254" w:rsidP="00AD5F35">
            <w:pPr>
              <w:tabs>
                <w:tab w:val="left" w:pos="6210"/>
              </w:tabs>
              <w:spacing w:line="216" w:lineRule="auto"/>
              <w:rPr>
                <w:sz w:val="18"/>
                <w:szCs w:val="18"/>
              </w:rPr>
            </w:pPr>
          </w:p>
        </w:tc>
        <w:tc>
          <w:tcPr>
            <w:tcW w:w="2866" w:type="dxa"/>
            <w:gridSpan w:val="2"/>
            <w:shd w:val="clear" w:color="auto" w:fill="auto"/>
          </w:tcPr>
          <w:p w14:paraId="4D602A94" w14:textId="77777777" w:rsidR="00AA6254" w:rsidRDefault="00AA6254" w:rsidP="00AD5F35">
            <w:pPr>
              <w:tabs>
                <w:tab w:val="left" w:pos="6210"/>
              </w:tabs>
              <w:rPr>
                <w:sz w:val="18"/>
                <w:szCs w:val="18"/>
              </w:rPr>
            </w:pPr>
          </w:p>
        </w:tc>
      </w:tr>
      <w:tr w:rsidR="00AA6254" w:rsidRPr="006F05AD" w14:paraId="6AE71E1C" w14:textId="77777777" w:rsidTr="00AA6254">
        <w:trPr>
          <w:trHeight w:val="780"/>
          <w:jc w:val="center"/>
        </w:trPr>
        <w:tc>
          <w:tcPr>
            <w:tcW w:w="1829" w:type="dxa"/>
            <w:shd w:val="clear" w:color="auto" w:fill="FFFF00"/>
          </w:tcPr>
          <w:p w14:paraId="46011CBE" w14:textId="6E4FDF12" w:rsidR="00AA6254" w:rsidRDefault="00AA6254" w:rsidP="00A11BB7">
            <w:pPr>
              <w:spacing w:line="216" w:lineRule="auto"/>
              <w:rPr>
                <w:b/>
                <w:bCs/>
                <w:sz w:val="18"/>
                <w:szCs w:val="18"/>
              </w:rPr>
            </w:pPr>
            <w:r>
              <w:rPr>
                <w:b/>
                <w:bCs/>
                <w:sz w:val="18"/>
                <w:szCs w:val="18"/>
              </w:rPr>
              <w:t xml:space="preserve">BT 398 </w:t>
            </w:r>
          </w:p>
          <w:p w14:paraId="47D46FCE" w14:textId="33B86D2E" w:rsidR="00AA6254" w:rsidRPr="00AA6254" w:rsidRDefault="00AA6254" w:rsidP="00A11BB7">
            <w:pPr>
              <w:spacing w:line="216" w:lineRule="auto"/>
              <w:rPr>
                <w:b/>
                <w:bCs/>
                <w:sz w:val="20"/>
                <w:szCs w:val="20"/>
              </w:rPr>
            </w:pPr>
            <w:r w:rsidRPr="00AA6254">
              <w:rPr>
                <w:rFonts w:cstheme="minorHAnsi"/>
                <w:b/>
                <w:sz w:val="20"/>
                <w:szCs w:val="20"/>
              </w:rPr>
              <w:t>Independent Study – Research</w:t>
            </w:r>
          </w:p>
        </w:tc>
        <w:tc>
          <w:tcPr>
            <w:tcW w:w="2250" w:type="dxa"/>
            <w:shd w:val="clear" w:color="auto" w:fill="FFFF00"/>
          </w:tcPr>
          <w:p w14:paraId="3BD21F4F" w14:textId="70ACD78E" w:rsidR="00AA6254" w:rsidRDefault="00AA6254" w:rsidP="00A11BB7">
            <w:pPr>
              <w:rPr>
                <w:sz w:val="18"/>
                <w:szCs w:val="18"/>
              </w:rPr>
            </w:pPr>
            <w:r>
              <w:rPr>
                <w:rFonts w:cstheme="minorHAnsi"/>
                <w:sz w:val="20"/>
                <w:szCs w:val="20"/>
              </w:rPr>
              <w:t xml:space="preserve">The student writes </w:t>
            </w:r>
            <w:r w:rsidRPr="00AA6254">
              <w:rPr>
                <w:rFonts w:cstheme="minorHAnsi"/>
                <w:sz w:val="20"/>
                <w:szCs w:val="20"/>
              </w:rPr>
              <w:t xml:space="preserve">a paper </w:t>
            </w:r>
            <w:r>
              <w:rPr>
                <w:rFonts w:cstheme="minorHAnsi"/>
                <w:sz w:val="20"/>
                <w:szCs w:val="20"/>
              </w:rPr>
              <w:t>and develops a</w:t>
            </w:r>
            <w:r w:rsidRPr="00AA6254">
              <w:rPr>
                <w:rFonts w:cstheme="minorHAnsi"/>
                <w:sz w:val="20"/>
                <w:szCs w:val="20"/>
              </w:rPr>
              <w:t xml:space="preserve"> PowerPoint presentation</w:t>
            </w:r>
            <w:r>
              <w:rPr>
                <w:rFonts w:cstheme="minorHAnsi"/>
                <w:sz w:val="20"/>
                <w:szCs w:val="20"/>
              </w:rPr>
              <w:t xml:space="preserve"> to present </w:t>
            </w:r>
            <w:r w:rsidRPr="00AA6254">
              <w:rPr>
                <w:rFonts w:cstheme="minorHAnsi"/>
                <w:sz w:val="20"/>
                <w:szCs w:val="20"/>
              </w:rPr>
              <w:t>to faculty sponsor</w:t>
            </w:r>
            <w:r>
              <w:rPr>
                <w:rFonts w:cstheme="minorHAnsi"/>
              </w:rPr>
              <w:t>.</w:t>
            </w:r>
          </w:p>
        </w:tc>
        <w:tc>
          <w:tcPr>
            <w:tcW w:w="2430" w:type="dxa"/>
            <w:shd w:val="clear" w:color="auto" w:fill="FFFF00"/>
          </w:tcPr>
          <w:p w14:paraId="0707EA07" w14:textId="77777777" w:rsidR="00AA6254" w:rsidRDefault="00AA6254" w:rsidP="00A11BB7">
            <w:pPr>
              <w:tabs>
                <w:tab w:val="left" w:pos="6210"/>
              </w:tabs>
              <w:spacing w:line="216" w:lineRule="auto"/>
              <w:rPr>
                <w:sz w:val="18"/>
                <w:szCs w:val="18"/>
              </w:rPr>
            </w:pPr>
          </w:p>
        </w:tc>
        <w:tc>
          <w:tcPr>
            <w:tcW w:w="2866" w:type="dxa"/>
            <w:gridSpan w:val="2"/>
            <w:shd w:val="clear" w:color="auto" w:fill="FFFF00"/>
          </w:tcPr>
          <w:p w14:paraId="55A9B73A" w14:textId="77777777" w:rsidR="00AA6254" w:rsidRDefault="00AA6254" w:rsidP="00A11BB7">
            <w:pPr>
              <w:tabs>
                <w:tab w:val="left" w:pos="6210"/>
              </w:tabs>
              <w:rPr>
                <w:sz w:val="18"/>
                <w:szCs w:val="18"/>
              </w:rPr>
            </w:pPr>
          </w:p>
        </w:tc>
      </w:tr>
      <w:tr w:rsidR="002E0EA2" w:rsidRPr="006F05AD" w14:paraId="596C4FAF" w14:textId="77777777" w:rsidTr="002E0EA2">
        <w:trPr>
          <w:trHeight w:val="780"/>
          <w:jc w:val="center"/>
        </w:trPr>
        <w:tc>
          <w:tcPr>
            <w:tcW w:w="1829" w:type="dxa"/>
            <w:shd w:val="clear" w:color="auto" w:fill="auto"/>
          </w:tcPr>
          <w:p w14:paraId="71F12335" w14:textId="77777777" w:rsidR="002E0EA2" w:rsidRPr="006F05AD" w:rsidRDefault="002E0EA2" w:rsidP="00A11BB7">
            <w:pPr>
              <w:tabs>
                <w:tab w:val="left" w:pos="6210"/>
              </w:tabs>
              <w:spacing w:line="216" w:lineRule="auto"/>
              <w:rPr>
                <w:b/>
                <w:bCs/>
                <w:sz w:val="18"/>
                <w:szCs w:val="18"/>
              </w:rPr>
            </w:pPr>
            <w:r>
              <w:rPr>
                <w:b/>
                <w:bCs/>
                <w:sz w:val="18"/>
                <w:szCs w:val="18"/>
              </w:rPr>
              <w:t>BT</w:t>
            </w:r>
            <w:r w:rsidRPr="006F05AD">
              <w:rPr>
                <w:b/>
                <w:bCs/>
                <w:sz w:val="18"/>
                <w:szCs w:val="18"/>
              </w:rPr>
              <w:t>3</w:t>
            </w:r>
            <w:r>
              <w:rPr>
                <w:b/>
                <w:bCs/>
                <w:sz w:val="18"/>
                <w:szCs w:val="18"/>
              </w:rPr>
              <w:t>50</w:t>
            </w:r>
          </w:p>
          <w:p w14:paraId="4AE0A60F" w14:textId="77777777" w:rsidR="002E0EA2" w:rsidRDefault="002E0EA2" w:rsidP="00A11BB7">
            <w:pPr>
              <w:tabs>
                <w:tab w:val="left" w:pos="6210"/>
              </w:tabs>
              <w:spacing w:line="216" w:lineRule="auto"/>
              <w:rPr>
                <w:b/>
                <w:bCs/>
                <w:sz w:val="18"/>
                <w:szCs w:val="18"/>
              </w:rPr>
            </w:pPr>
            <w:r w:rsidRPr="006F05AD">
              <w:rPr>
                <w:b/>
                <w:bCs/>
                <w:sz w:val="18"/>
                <w:szCs w:val="18"/>
              </w:rPr>
              <w:t>Marketing</w:t>
            </w:r>
          </w:p>
          <w:p w14:paraId="274F6664" w14:textId="77777777" w:rsidR="002E0EA2" w:rsidRPr="006F05AD" w:rsidRDefault="002E0EA2" w:rsidP="00A11BB7">
            <w:pPr>
              <w:spacing w:line="216" w:lineRule="auto"/>
              <w:rPr>
                <w:b/>
                <w:bCs/>
                <w:sz w:val="19"/>
                <w:szCs w:val="19"/>
              </w:rPr>
            </w:pPr>
            <w:r>
              <w:rPr>
                <w:b/>
                <w:bCs/>
                <w:sz w:val="18"/>
                <w:szCs w:val="18"/>
              </w:rPr>
              <w:t>(Sabnis)</w:t>
            </w:r>
          </w:p>
        </w:tc>
        <w:tc>
          <w:tcPr>
            <w:tcW w:w="2250" w:type="dxa"/>
            <w:shd w:val="clear" w:color="auto" w:fill="auto"/>
          </w:tcPr>
          <w:p w14:paraId="2C17D51C" w14:textId="77777777" w:rsidR="002E0EA2" w:rsidRPr="007138CA" w:rsidRDefault="002E0EA2" w:rsidP="00A11BB7">
            <w:pPr>
              <w:spacing w:line="216" w:lineRule="auto"/>
              <w:rPr>
                <w:bCs/>
                <w:sz w:val="18"/>
                <w:szCs w:val="18"/>
              </w:rPr>
            </w:pPr>
            <w:r w:rsidRPr="0087215D">
              <w:rPr>
                <w:sz w:val="18"/>
                <w:szCs w:val="18"/>
              </w:rPr>
              <w:t>Students must write-up recommendations to the manager for the case presented.</w:t>
            </w:r>
          </w:p>
        </w:tc>
        <w:tc>
          <w:tcPr>
            <w:tcW w:w="2430" w:type="dxa"/>
            <w:shd w:val="clear" w:color="auto" w:fill="auto"/>
          </w:tcPr>
          <w:p w14:paraId="2957514A" w14:textId="77777777" w:rsidR="002E0EA2" w:rsidRPr="007138CA" w:rsidRDefault="002E0EA2" w:rsidP="00A11BB7">
            <w:pPr>
              <w:spacing w:line="216" w:lineRule="auto"/>
              <w:rPr>
                <w:bCs/>
                <w:sz w:val="18"/>
                <w:szCs w:val="18"/>
              </w:rPr>
            </w:pPr>
            <w:r w:rsidRPr="006F05AD">
              <w:rPr>
                <w:sz w:val="18"/>
                <w:szCs w:val="18"/>
              </w:rPr>
              <w:t>Four classes involve group (team) based case analysis.</w:t>
            </w:r>
          </w:p>
        </w:tc>
        <w:tc>
          <w:tcPr>
            <w:tcW w:w="2866" w:type="dxa"/>
            <w:gridSpan w:val="2"/>
            <w:shd w:val="clear" w:color="auto" w:fill="auto"/>
          </w:tcPr>
          <w:p w14:paraId="15D64D9D" w14:textId="77777777" w:rsidR="002E0EA2" w:rsidRPr="007138CA" w:rsidRDefault="002E0EA2" w:rsidP="00A11BB7">
            <w:pPr>
              <w:rPr>
                <w:sz w:val="18"/>
                <w:szCs w:val="18"/>
              </w:rPr>
            </w:pPr>
            <w:r w:rsidRPr="006F05AD">
              <w:rPr>
                <w:sz w:val="18"/>
                <w:szCs w:val="18"/>
              </w:rPr>
              <w:t xml:space="preserve">Students are exposed to </w:t>
            </w:r>
            <w:r>
              <w:rPr>
                <w:sz w:val="18"/>
                <w:szCs w:val="18"/>
              </w:rPr>
              <w:t xml:space="preserve">the increasing role that technology tools play in </w:t>
            </w:r>
            <w:r w:rsidRPr="006F05AD">
              <w:rPr>
                <w:sz w:val="18"/>
                <w:szCs w:val="18"/>
              </w:rPr>
              <w:t>marketing management</w:t>
            </w:r>
            <w:r>
              <w:rPr>
                <w:sz w:val="18"/>
                <w:szCs w:val="18"/>
              </w:rPr>
              <w:t xml:space="preserve"> – e.g., social media, electronic data mining</w:t>
            </w:r>
            <w:r w:rsidRPr="006F05AD">
              <w:rPr>
                <w:sz w:val="18"/>
                <w:szCs w:val="18"/>
              </w:rPr>
              <w:t>.</w:t>
            </w:r>
          </w:p>
        </w:tc>
      </w:tr>
      <w:tr w:rsidR="002E0EA2" w:rsidRPr="006F05AD" w14:paraId="0F3BCF3E" w14:textId="77777777" w:rsidTr="002E0EA2">
        <w:trPr>
          <w:trHeight w:val="780"/>
          <w:jc w:val="center"/>
        </w:trPr>
        <w:tc>
          <w:tcPr>
            <w:tcW w:w="1829" w:type="dxa"/>
            <w:shd w:val="clear" w:color="auto" w:fill="auto"/>
          </w:tcPr>
          <w:p w14:paraId="2B39C9A3" w14:textId="77777777" w:rsidR="002E0EA2" w:rsidRPr="006F3FAD" w:rsidRDefault="002E0EA2" w:rsidP="00A11BB7">
            <w:pPr>
              <w:spacing w:line="216" w:lineRule="auto"/>
              <w:rPr>
                <w:b/>
                <w:bCs/>
                <w:sz w:val="18"/>
                <w:szCs w:val="18"/>
              </w:rPr>
            </w:pPr>
            <w:r w:rsidRPr="006F3FAD">
              <w:rPr>
                <w:b/>
                <w:bCs/>
                <w:sz w:val="18"/>
                <w:szCs w:val="18"/>
              </w:rPr>
              <w:t>BT360</w:t>
            </w:r>
          </w:p>
          <w:p w14:paraId="31B9F99C" w14:textId="77777777" w:rsidR="002E0EA2" w:rsidRPr="006F3FAD" w:rsidRDefault="002E0EA2" w:rsidP="00A11BB7">
            <w:pPr>
              <w:spacing w:line="216" w:lineRule="auto"/>
              <w:rPr>
                <w:b/>
                <w:bCs/>
                <w:sz w:val="18"/>
                <w:szCs w:val="18"/>
              </w:rPr>
            </w:pPr>
            <w:r w:rsidRPr="006F3FAD">
              <w:rPr>
                <w:b/>
                <w:bCs/>
                <w:sz w:val="18"/>
                <w:szCs w:val="18"/>
              </w:rPr>
              <w:t>International Business</w:t>
            </w:r>
          </w:p>
          <w:p w14:paraId="0E976167" w14:textId="30A3FC4D" w:rsidR="006F3FAD" w:rsidRPr="00EB6AAC" w:rsidRDefault="006F3FAD" w:rsidP="00A11BB7">
            <w:pPr>
              <w:spacing w:line="216" w:lineRule="auto"/>
              <w:rPr>
                <w:b/>
                <w:bCs/>
                <w:sz w:val="18"/>
                <w:szCs w:val="18"/>
              </w:rPr>
            </w:pPr>
            <w:r w:rsidRPr="006F3FAD">
              <w:rPr>
                <w:b/>
                <w:bCs/>
                <w:sz w:val="18"/>
                <w:szCs w:val="18"/>
                <w:shd w:val="clear" w:color="auto" w:fill="FFFFFF"/>
              </w:rPr>
              <w:t>(Wheeler)</w:t>
            </w:r>
          </w:p>
        </w:tc>
        <w:tc>
          <w:tcPr>
            <w:tcW w:w="2250" w:type="dxa"/>
            <w:shd w:val="clear" w:color="auto" w:fill="auto"/>
          </w:tcPr>
          <w:p w14:paraId="60806463" w14:textId="77777777" w:rsidR="002E0EA2" w:rsidRPr="007138CA" w:rsidRDefault="002E0EA2" w:rsidP="00A11BB7">
            <w:pPr>
              <w:spacing w:line="216" w:lineRule="auto"/>
              <w:rPr>
                <w:bCs/>
                <w:sz w:val="18"/>
                <w:szCs w:val="18"/>
              </w:rPr>
            </w:pPr>
            <w:r w:rsidRPr="007138CA">
              <w:rPr>
                <w:bCs/>
                <w:sz w:val="18"/>
                <w:szCs w:val="18"/>
              </w:rPr>
              <w:t xml:space="preserve">Individual written analysis on BRL Hardy company </w:t>
            </w:r>
          </w:p>
        </w:tc>
        <w:tc>
          <w:tcPr>
            <w:tcW w:w="2430" w:type="dxa"/>
            <w:shd w:val="clear" w:color="auto" w:fill="auto"/>
          </w:tcPr>
          <w:p w14:paraId="38981E1B" w14:textId="77777777" w:rsidR="002E0EA2" w:rsidRPr="007138CA" w:rsidRDefault="002E0EA2" w:rsidP="00A11BB7">
            <w:pPr>
              <w:spacing w:line="216" w:lineRule="auto"/>
              <w:rPr>
                <w:bCs/>
                <w:sz w:val="18"/>
                <w:szCs w:val="18"/>
              </w:rPr>
            </w:pPr>
            <w:r w:rsidRPr="007138CA">
              <w:rPr>
                <w:bCs/>
                <w:sz w:val="18"/>
                <w:szCs w:val="18"/>
              </w:rPr>
              <w:t xml:space="preserve">The team presents recommendations on management of BRL Hardy </w:t>
            </w:r>
          </w:p>
        </w:tc>
        <w:tc>
          <w:tcPr>
            <w:tcW w:w="2866" w:type="dxa"/>
            <w:gridSpan w:val="2"/>
            <w:shd w:val="clear" w:color="auto" w:fill="auto"/>
          </w:tcPr>
          <w:p w14:paraId="3EC7BA1D" w14:textId="77777777" w:rsidR="002E0EA2" w:rsidRPr="007138CA" w:rsidRDefault="002E0EA2" w:rsidP="00A11BB7">
            <w:pPr>
              <w:rPr>
                <w:sz w:val="18"/>
                <w:szCs w:val="18"/>
              </w:rPr>
            </w:pPr>
            <w:r w:rsidRPr="007138CA">
              <w:rPr>
                <w:sz w:val="18"/>
                <w:szCs w:val="18"/>
              </w:rPr>
              <w:t xml:space="preserve">Analyze different </w:t>
            </w:r>
            <w:r>
              <w:rPr>
                <w:sz w:val="18"/>
                <w:szCs w:val="18"/>
              </w:rPr>
              <w:t xml:space="preserve">international business cases from </w:t>
            </w:r>
            <w:r w:rsidRPr="007138CA">
              <w:rPr>
                <w:sz w:val="18"/>
                <w:szCs w:val="18"/>
              </w:rPr>
              <w:t>Harvard Business and identify key points</w:t>
            </w:r>
            <w:r>
              <w:rPr>
                <w:sz w:val="18"/>
                <w:szCs w:val="18"/>
              </w:rPr>
              <w:t>. Students are challenged to examine the role technology plays, e.g.</w:t>
            </w:r>
            <w:proofErr w:type="gramStart"/>
            <w:r>
              <w:rPr>
                <w:sz w:val="18"/>
                <w:szCs w:val="18"/>
              </w:rPr>
              <w:t>,  in</w:t>
            </w:r>
            <w:proofErr w:type="gramEnd"/>
            <w:r>
              <w:rPr>
                <w:sz w:val="18"/>
                <w:szCs w:val="18"/>
              </w:rPr>
              <w:t xml:space="preserve"> global expansion.</w:t>
            </w:r>
          </w:p>
        </w:tc>
      </w:tr>
      <w:tr w:rsidR="002E0EA2" w:rsidRPr="006F05AD" w14:paraId="74D80C04"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048A35CC" w14:textId="77777777" w:rsidR="002E0EA2" w:rsidRPr="006F05AD" w:rsidRDefault="002E0EA2" w:rsidP="00A11BB7">
            <w:pPr>
              <w:spacing w:line="216" w:lineRule="auto"/>
              <w:rPr>
                <w:b/>
                <w:bCs/>
                <w:sz w:val="18"/>
                <w:szCs w:val="18"/>
              </w:rPr>
            </w:pPr>
            <w:r w:rsidRPr="006F05AD">
              <w:rPr>
                <w:b/>
                <w:bCs/>
                <w:sz w:val="18"/>
                <w:szCs w:val="18"/>
              </w:rPr>
              <w:t>BT 413</w:t>
            </w:r>
          </w:p>
          <w:p w14:paraId="453E9665" w14:textId="77777777" w:rsidR="002E0EA2" w:rsidRPr="006F05AD" w:rsidRDefault="002E0EA2" w:rsidP="00A11BB7">
            <w:pPr>
              <w:spacing w:line="216" w:lineRule="auto"/>
              <w:rPr>
                <w:b/>
                <w:bCs/>
                <w:sz w:val="18"/>
                <w:szCs w:val="18"/>
              </w:rPr>
            </w:pPr>
            <w:r>
              <w:rPr>
                <w:b/>
                <w:bCs/>
                <w:sz w:val="18"/>
                <w:szCs w:val="18"/>
              </w:rPr>
              <w:t xml:space="preserve">Bus Law, Ethics &amp; </w:t>
            </w:r>
            <w:r w:rsidRPr="006F05AD">
              <w:rPr>
                <w:b/>
                <w:bCs/>
                <w:sz w:val="18"/>
                <w:szCs w:val="18"/>
              </w:rPr>
              <w:t>Negotiation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1C7EE1" w14:textId="77777777" w:rsidR="002E0EA2" w:rsidRPr="009202AB" w:rsidRDefault="002E0EA2" w:rsidP="00A11BB7">
            <w:pPr>
              <w:rPr>
                <w:sz w:val="18"/>
                <w:szCs w:val="18"/>
              </w:rPr>
            </w:pPr>
            <w:r w:rsidRPr="009202AB">
              <w:rPr>
                <w:sz w:val="18"/>
                <w:szCs w:val="18"/>
              </w:rPr>
              <w:t xml:space="preserve">Students’ write-up </w:t>
            </w:r>
            <w:r>
              <w:rPr>
                <w:sz w:val="18"/>
                <w:szCs w:val="18"/>
              </w:rPr>
              <w:t xml:space="preserve">case </w:t>
            </w:r>
            <w:r w:rsidRPr="009202AB">
              <w:rPr>
                <w:sz w:val="18"/>
                <w:szCs w:val="18"/>
              </w:rPr>
              <w:t>re</w:t>
            </w:r>
            <w:r>
              <w:rPr>
                <w:sz w:val="18"/>
                <w:szCs w:val="18"/>
              </w:rPr>
              <w:t>commendations to the manager.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3C3D94" w14:textId="77777777" w:rsidR="002E0EA2" w:rsidRPr="009202AB" w:rsidRDefault="002E0EA2" w:rsidP="00A11BB7">
            <w:pPr>
              <w:spacing w:line="216" w:lineRule="auto"/>
              <w:rPr>
                <w:sz w:val="18"/>
                <w:szCs w:val="18"/>
              </w:rPr>
            </w:pPr>
            <w:r>
              <w:rPr>
                <w:sz w:val="18"/>
                <w:szCs w:val="18"/>
              </w:rPr>
              <w:t xml:space="preserve"> </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7132750" w14:textId="77777777" w:rsidR="002E0EA2" w:rsidRPr="009202AB" w:rsidRDefault="002E0EA2" w:rsidP="00A11BB7">
            <w:pPr>
              <w:rPr>
                <w:sz w:val="18"/>
                <w:szCs w:val="18"/>
              </w:rPr>
            </w:pPr>
          </w:p>
        </w:tc>
      </w:tr>
      <w:tr w:rsidR="002E0EA2" w:rsidRPr="006F05AD" w14:paraId="6BDB8A2D"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F51DB22" w14:textId="77777777" w:rsidR="002E0EA2" w:rsidRDefault="002E0EA2" w:rsidP="00A11BB7">
            <w:pPr>
              <w:tabs>
                <w:tab w:val="left" w:pos="6210"/>
              </w:tabs>
              <w:spacing w:line="216" w:lineRule="auto"/>
              <w:rPr>
                <w:b/>
                <w:bCs/>
                <w:sz w:val="18"/>
                <w:szCs w:val="18"/>
              </w:rPr>
            </w:pPr>
            <w:r>
              <w:rPr>
                <w:b/>
                <w:bCs/>
                <w:sz w:val="18"/>
                <w:szCs w:val="18"/>
              </w:rPr>
              <w:t>BT416</w:t>
            </w:r>
          </w:p>
          <w:p w14:paraId="22506D90" w14:textId="77777777" w:rsidR="002E0EA2" w:rsidRDefault="002E0EA2" w:rsidP="00A11BB7">
            <w:pPr>
              <w:tabs>
                <w:tab w:val="left" w:pos="6210"/>
              </w:tabs>
              <w:spacing w:line="216" w:lineRule="auto"/>
              <w:rPr>
                <w:b/>
                <w:bCs/>
                <w:sz w:val="18"/>
                <w:szCs w:val="18"/>
              </w:rPr>
            </w:pPr>
            <w:r>
              <w:rPr>
                <w:b/>
                <w:bCs/>
                <w:sz w:val="18"/>
                <w:szCs w:val="18"/>
              </w:rPr>
              <w:t>Business Process Management</w:t>
            </w:r>
          </w:p>
          <w:p w14:paraId="0287E85C" w14:textId="77777777" w:rsidR="002E0EA2" w:rsidRPr="006F05AD" w:rsidRDefault="002E0EA2" w:rsidP="00A11BB7">
            <w:pPr>
              <w:tabs>
                <w:tab w:val="left" w:pos="6210"/>
              </w:tabs>
              <w:spacing w:line="216" w:lineRule="auto"/>
              <w:rPr>
                <w:b/>
                <w:bCs/>
                <w:sz w:val="18"/>
                <w:szCs w:val="18"/>
              </w:rPr>
            </w:pPr>
            <w:r>
              <w:rPr>
                <w:b/>
                <w:bCs/>
                <w:sz w:val="18"/>
                <w:szCs w:val="18"/>
              </w:rPr>
              <w:t>(</w:t>
            </w:r>
            <w:proofErr w:type="gramStart"/>
            <w:r>
              <w:rPr>
                <w:b/>
                <w:bCs/>
                <w:sz w:val="18"/>
                <w:szCs w:val="18"/>
              </w:rPr>
              <w:t>zur</w:t>
            </w:r>
            <w:proofErr w:type="gramEnd"/>
            <w:r>
              <w:rPr>
                <w:b/>
                <w:bCs/>
                <w:sz w:val="18"/>
                <w:szCs w:val="18"/>
              </w:rPr>
              <w:t xml:space="preserve"> </w:t>
            </w:r>
            <w:proofErr w:type="spellStart"/>
            <w:r>
              <w:rPr>
                <w:b/>
                <w:bCs/>
                <w:sz w:val="18"/>
                <w:szCs w:val="18"/>
              </w:rPr>
              <w:t>Muhlen</w:t>
            </w:r>
            <w:proofErr w:type="spellEnd"/>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E9C9FE" w14:textId="77777777" w:rsidR="002E0EA2" w:rsidRPr="006F05AD" w:rsidRDefault="002E0EA2" w:rsidP="00A11BB7">
            <w:pPr>
              <w:tabs>
                <w:tab w:val="left" w:pos="6210"/>
              </w:tabs>
              <w:rPr>
                <w:sz w:val="18"/>
                <w:szCs w:val="18"/>
              </w:rPr>
            </w:pPr>
            <w:r>
              <w:rPr>
                <w:sz w:val="18"/>
                <w:szCs w:val="18"/>
              </w:rPr>
              <w:t>Students present their work several times throughout the semester and are graded on the quality of their presentations.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DF6F46F" w14:textId="77777777" w:rsidR="002E0EA2" w:rsidRPr="006F05AD" w:rsidRDefault="002E0EA2" w:rsidP="00A11BB7">
            <w:pPr>
              <w:tabs>
                <w:tab w:val="left" w:pos="6210"/>
              </w:tabs>
              <w:spacing w:line="216" w:lineRule="auto"/>
              <w:rPr>
                <w:sz w:val="18"/>
                <w:szCs w:val="18"/>
              </w:rPr>
            </w:pPr>
            <w:r>
              <w:rPr>
                <w:sz w:val="18"/>
                <w:szCs w:val="18"/>
              </w:rPr>
              <w:t xml:space="preserve">The final team project requires students to develop a set of org. processes and interact with other teams in customer-supplier relationships.  </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160C2B08" w14:textId="77777777" w:rsidR="002E0EA2" w:rsidRPr="006F05AD" w:rsidRDefault="002E0EA2" w:rsidP="00A11BB7">
            <w:pPr>
              <w:spacing w:line="216" w:lineRule="auto"/>
              <w:rPr>
                <w:sz w:val="18"/>
                <w:szCs w:val="18"/>
              </w:rPr>
            </w:pPr>
            <w:r>
              <w:rPr>
                <w:sz w:val="18"/>
                <w:szCs w:val="18"/>
              </w:rPr>
              <w:t>Students map business processes to business functions (</w:t>
            </w:r>
            <w:proofErr w:type="gramStart"/>
            <w:r>
              <w:rPr>
                <w:sz w:val="18"/>
                <w:szCs w:val="18"/>
              </w:rPr>
              <w:t>e.g.</w:t>
            </w:r>
            <w:proofErr w:type="gramEnd"/>
            <w:r>
              <w:rPr>
                <w:sz w:val="18"/>
                <w:szCs w:val="18"/>
              </w:rPr>
              <w:t xml:space="preserve"> process payment to the Accounts Receivable function). Students build a technology solution to support common business processes.</w:t>
            </w:r>
          </w:p>
        </w:tc>
      </w:tr>
      <w:tr w:rsidR="007F1C3F" w:rsidRPr="00B4341C" w14:paraId="5FE54E2E" w14:textId="77777777" w:rsidTr="00E2075F">
        <w:trPr>
          <w:gridAfter w:val="1"/>
          <w:wAfter w:w="20" w:type="dxa"/>
          <w:trHeight w:val="780"/>
          <w:jc w:val="center"/>
        </w:trPr>
        <w:tc>
          <w:tcPr>
            <w:tcW w:w="1829" w:type="dxa"/>
            <w:shd w:val="clear" w:color="auto" w:fill="C0C0C0"/>
          </w:tcPr>
          <w:p w14:paraId="61172D40" w14:textId="77777777" w:rsidR="007F1C3F" w:rsidRPr="00B4341C" w:rsidRDefault="007F1C3F" w:rsidP="00E2075F">
            <w:pPr>
              <w:spacing w:line="216" w:lineRule="auto"/>
              <w:rPr>
                <w:b/>
                <w:bCs/>
                <w:sz w:val="19"/>
                <w:szCs w:val="19"/>
              </w:rPr>
            </w:pPr>
            <w:r>
              <w:lastRenderedPageBreak/>
              <w:br w:type="page"/>
            </w:r>
            <w:r w:rsidRPr="00B4341C">
              <w:rPr>
                <w:b/>
                <w:bCs/>
                <w:sz w:val="19"/>
                <w:szCs w:val="19"/>
              </w:rPr>
              <w:t>Goals/</w:t>
            </w:r>
          </w:p>
          <w:p w14:paraId="512FD015" w14:textId="77777777" w:rsidR="007F1C3F" w:rsidRPr="00B4341C" w:rsidRDefault="007F1C3F" w:rsidP="00E2075F">
            <w:pPr>
              <w:spacing w:line="216" w:lineRule="auto"/>
              <w:rPr>
                <w:b/>
                <w:bCs/>
                <w:sz w:val="19"/>
                <w:szCs w:val="19"/>
              </w:rPr>
            </w:pPr>
          </w:p>
          <w:p w14:paraId="324E9BAF" w14:textId="77777777" w:rsidR="007F1C3F" w:rsidRPr="00B4341C" w:rsidRDefault="007F1C3F" w:rsidP="00E2075F">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0CB74B30" w14:textId="77777777" w:rsidR="007F1C3F" w:rsidRPr="00B4341C" w:rsidRDefault="007F1C3F" w:rsidP="00E2075F">
            <w:pPr>
              <w:rPr>
                <w:sz w:val="19"/>
                <w:szCs w:val="19"/>
              </w:rPr>
            </w:pPr>
            <w:r>
              <w:rPr>
                <w:sz w:val="19"/>
                <w:szCs w:val="19"/>
              </w:rPr>
              <w:t>BSB</w:t>
            </w:r>
            <w:r w:rsidRPr="00B4341C">
              <w:rPr>
                <w:sz w:val="19"/>
                <w:szCs w:val="19"/>
              </w:rPr>
              <w:t xml:space="preserve"> - 1.  Students can communicate effectively in written and oral presentations.</w:t>
            </w:r>
          </w:p>
          <w:p w14:paraId="6ECC3645" w14:textId="77777777" w:rsidR="007F1C3F" w:rsidRPr="00B4341C" w:rsidRDefault="007F1C3F" w:rsidP="00E2075F">
            <w:pPr>
              <w:rPr>
                <w:sz w:val="18"/>
                <w:szCs w:val="18"/>
              </w:rPr>
            </w:pPr>
          </w:p>
        </w:tc>
        <w:tc>
          <w:tcPr>
            <w:tcW w:w="2430" w:type="dxa"/>
            <w:shd w:val="clear" w:color="auto" w:fill="C0C0C0"/>
          </w:tcPr>
          <w:p w14:paraId="2B4AD9FF" w14:textId="77777777" w:rsidR="007F1C3F" w:rsidRPr="00B4341C" w:rsidRDefault="007F1C3F" w:rsidP="00E2075F">
            <w:pPr>
              <w:rPr>
                <w:sz w:val="19"/>
                <w:szCs w:val="19"/>
              </w:rPr>
            </w:pPr>
            <w:r>
              <w:rPr>
                <w:sz w:val="19"/>
                <w:szCs w:val="19"/>
              </w:rPr>
              <w:t>BSB</w:t>
            </w:r>
            <w:r w:rsidRPr="00B4341C">
              <w:rPr>
                <w:sz w:val="19"/>
                <w:szCs w:val="19"/>
              </w:rPr>
              <w:t xml:space="preserve"> - 2.  Students can interact effectively in teams. </w:t>
            </w:r>
          </w:p>
          <w:p w14:paraId="7199D8E3" w14:textId="77777777" w:rsidR="007F1C3F" w:rsidRPr="00B4341C" w:rsidRDefault="007F1C3F" w:rsidP="00E2075F">
            <w:pPr>
              <w:spacing w:line="216" w:lineRule="auto"/>
              <w:rPr>
                <w:sz w:val="18"/>
                <w:szCs w:val="18"/>
              </w:rPr>
            </w:pPr>
            <w:r w:rsidRPr="00B4341C">
              <w:rPr>
                <w:sz w:val="19"/>
                <w:szCs w:val="19"/>
              </w:rPr>
              <w:t xml:space="preserve">            </w:t>
            </w:r>
          </w:p>
        </w:tc>
        <w:tc>
          <w:tcPr>
            <w:tcW w:w="2846" w:type="dxa"/>
            <w:shd w:val="clear" w:color="auto" w:fill="C0C0C0"/>
          </w:tcPr>
          <w:p w14:paraId="362260B8" w14:textId="77777777" w:rsidR="007F1C3F" w:rsidRPr="007F0130" w:rsidRDefault="007F1C3F" w:rsidP="00E2075F">
            <w:r>
              <w:rPr>
                <w:sz w:val="20"/>
                <w:szCs w:val="20"/>
              </w:rPr>
              <w:t>BSB</w:t>
            </w:r>
            <w:r w:rsidRPr="006F05AD">
              <w:rPr>
                <w:sz w:val="20"/>
                <w:szCs w:val="20"/>
              </w:rPr>
              <w:t xml:space="preserve"> - 3. </w:t>
            </w:r>
            <w:r w:rsidRPr="004D0C1A">
              <w:rPr>
                <w:sz w:val="20"/>
                <w:szCs w:val="20"/>
              </w:rPr>
              <w:t xml:space="preserve"> </w:t>
            </w:r>
            <w:r w:rsidRPr="00613E41">
              <w:rPr>
                <w:sz w:val="20"/>
                <w:szCs w:val="20"/>
                <w:highlight w:val="green"/>
              </w:rPr>
              <w:t>S</w:t>
            </w:r>
            <w:r w:rsidRPr="00613E41">
              <w:rPr>
                <w:color w:val="000000"/>
                <w:sz w:val="20"/>
                <w:szCs w:val="20"/>
                <w:highlight w:val="green"/>
              </w:rPr>
              <w:t>tudents will be able to formulate and articulate plans to align business and IT</w:t>
            </w:r>
          </w:p>
        </w:tc>
      </w:tr>
      <w:tr w:rsidR="002E0EA2" w:rsidRPr="006F05AD" w14:paraId="46FE6770"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6050C9FF" w14:textId="77777777" w:rsidR="002E0EA2" w:rsidRDefault="002E0EA2" w:rsidP="00A11BB7">
            <w:pPr>
              <w:spacing w:line="216" w:lineRule="auto"/>
              <w:rPr>
                <w:b/>
                <w:bCs/>
                <w:sz w:val="18"/>
                <w:szCs w:val="18"/>
              </w:rPr>
            </w:pPr>
            <w:r w:rsidRPr="00FD4943">
              <w:rPr>
                <w:b/>
                <w:bCs/>
                <w:sz w:val="18"/>
                <w:szCs w:val="18"/>
              </w:rPr>
              <w:t xml:space="preserve">BT 421 </w:t>
            </w:r>
          </w:p>
          <w:p w14:paraId="166219F9" w14:textId="77777777" w:rsidR="002E0EA2" w:rsidRPr="00FD4943" w:rsidRDefault="002E0EA2" w:rsidP="00A11BB7">
            <w:pPr>
              <w:spacing w:line="216" w:lineRule="auto"/>
              <w:rPr>
                <w:b/>
                <w:bCs/>
                <w:sz w:val="18"/>
                <w:szCs w:val="18"/>
              </w:rPr>
            </w:pPr>
            <w:r w:rsidRPr="00876562">
              <w:rPr>
                <w:b/>
                <w:bCs/>
                <w:sz w:val="18"/>
                <w:szCs w:val="18"/>
              </w:rPr>
              <w:t>Systems Analysis and Design (</w:t>
            </w:r>
            <w:r w:rsidRPr="0000540F">
              <w:rPr>
                <w:rFonts w:eastAsia="Times New Roman"/>
                <w:color w:val="000000"/>
                <w:sz w:val="18"/>
                <w:szCs w:val="18"/>
              </w:rPr>
              <w:t>Asakiewicz,</w:t>
            </w:r>
            <w:r>
              <w:rPr>
                <w:b/>
                <w:bCs/>
                <w:sz w:val="18"/>
                <w:szCs w:val="18"/>
              </w:rPr>
              <w:t>)</w:t>
            </w:r>
            <w:r w:rsidRPr="00FD4943">
              <w:rPr>
                <w:b/>
                <w:bCs/>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C8B333B" w14:textId="77777777" w:rsidR="002E0EA2" w:rsidRPr="006F05AD" w:rsidRDefault="002E0EA2" w:rsidP="00A11BB7">
            <w:pPr>
              <w:spacing w:line="216" w:lineRule="auto"/>
              <w:rPr>
                <w:sz w:val="18"/>
                <w:szCs w:val="18"/>
              </w:rPr>
            </w:pPr>
            <w:r>
              <w:rPr>
                <w:sz w:val="18"/>
                <w:szCs w:val="18"/>
              </w:rPr>
              <w:t>Students complete a written paper and make a presentation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3394D1B" w14:textId="77777777" w:rsidR="002E0EA2" w:rsidRPr="006F05AD" w:rsidRDefault="002E0EA2" w:rsidP="00A11BB7">
            <w:pPr>
              <w:spacing w:line="216" w:lineRule="auto"/>
              <w:rPr>
                <w:sz w:val="18"/>
                <w:szCs w:val="18"/>
              </w:rPr>
            </w:pPr>
            <w:r>
              <w:rPr>
                <w:sz w:val="18"/>
                <w:szCs w:val="18"/>
              </w:rPr>
              <w:t>Groups will present their papers on an approved topic</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184FC327" w14:textId="77777777" w:rsidR="002E0EA2" w:rsidRPr="006F05AD" w:rsidRDefault="002E0EA2" w:rsidP="00A11BB7">
            <w:pPr>
              <w:spacing w:line="216" w:lineRule="auto"/>
              <w:rPr>
                <w:sz w:val="18"/>
                <w:szCs w:val="18"/>
              </w:rPr>
            </w:pPr>
            <w:proofErr w:type="gramStart"/>
            <w:r>
              <w:rPr>
                <w:sz w:val="18"/>
                <w:szCs w:val="18"/>
              </w:rPr>
              <w:t>Student</w:t>
            </w:r>
            <w:proofErr w:type="gramEnd"/>
            <w:r>
              <w:rPr>
                <w:sz w:val="18"/>
                <w:szCs w:val="18"/>
              </w:rPr>
              <w:t xml:space="preserve"> analyze business processes to identify system requirements</w:t>
            </w:r>
          </w:p>
        </w:tc>
      </w:tr>
      <w:tr w:rsidR="002E0EA2" w:rsidRPr="006F05AD" w14:paraId="4BB9C43E" w14:textId="77777777" w:rsidTr="002E0EA2">
        <w:trPr>
          <w:trHeight w:val="188"/>
          <w:jc w:val="center"/>
        </w:trPr>
        <w:tc>
          <w:tcPr>
            <w:tcW w:w="1829" w:type="dxa"/>
          </w:tcPr>
          <w:p w14:paraId="28D31D57" w14:textId="77777777" w:rsidR="002E0EA2" w:rsidRDefault="002E0EA2" w:rsidP="00A11BB7">
            <w:pPr>
              <w:spacing w:line="216" w:lineRule="auto"/>
              <w:rPr>
                <w:b/>
                <w:bCs/>
                <w:sz w:val="18"/>
                <w:szCs w:val="18"/>
              </w:rPr>
            </w:pPr>
            <w:r w:rsidRPr="00FD4943">
              <w:rPr>
                <w:b/>
                <w:bCs/>
                <w:sz w:val="18"/>
                <w:szCs w:val="18"/>
              </w:rPr>
              <w:t xml:space="preserve">MIS 460 </w:t>
            </w:r>
          </w:p>
          <w:p w14:paraId="46194A6D" w14:textId="77777777" w:rsidR="002E0EA2" w:rsidRPr="00FD4943" w:rsidRDefault="002E0EA2" w:rsidP="00A11BB7">
            <w:pPr>
              <w:spacing w:line="216" w:lineRule="auto"/>
              <w:rPr>
                <w:b/>
                <w:bCs/>
                <w:sz w:val="18"/>
                <w:szCs w:val="18"/>
              </w:rPr>
            </w:pPr>
            <w:r>
              <w:rPr>
                <w:b/>
                <w:bCs/>
                <w:sz w:val="18"/>
                <w:szCs w:val="18"/>
              </w:rPr>
              <w:t>IT Strategy: Strategic issues in IT Management (Parfett)</w:t>
            </w:r>
          </w:p>
        </w:tc>
        <w:tc>
          <w:tcPr>
            <w:tcW w:w="2250" w:type="dxa"/>
          </w:tcPr>
          <w:p w14:paraId="53491DCD" w14:textId="77777777" w:rsidR="002E0EA2" w:rsidRPr="009202AB" w:rsidRDefault="002E0EA2" w:rsidP="00A11BB7">
            <w:pPr>
              <w:rPr>
                <w:sz w:val="18"/>
                <w:szCs w:val="18"/>
              </w:rPr>
            </w:pPr>
            <w:r>
              <w:rPr>
                <w:sz w:val="18"/>
                <w:szCs w:val="18"/>
              </w:rPr>
              <w:t>Students complete a written paper and make a presentation</w:t>
            </w:r>
          </w:p>
        </w:tc>
        <w:tc>
          <w:tcPr>
            <w:tcW w:w="2430" w:type="dxa"/>
          </w:tcPr>
          <w:p w14:paraId="37091205" w14:textId="77777777" w:rsidR="002E0EA2" w:rsidRPr="009202AB" w:rsidRDefault="002E0EA2" w:rsidP="00A11BB7">
            <w:pPr>
              <w:spacing w:line="216" w:lineRule="auto"/>
              <w:rPr>
                <w:sz w:val="18"/>
                <w:szCs w:val="18"/>
              </w:rPr>
            </w:pPr>
            <w:r>
              <w:rPr>
                <w:sz w:val="18"/>
                <w:szCs w:val="18"/>
              </w:rPr>
              <w:t>Groups will present their papers on an approved topic</w:t>
            </w:r>
          </w:p>
        </w:tc>
        <w:tc>
          <w:tcPr>
            <w:tcW w:w="2866" w:type="dxa"/>
            <w:gridSpan w:val="2"/>
          </w:tcPr>
          <w:p w14:paraId="72052DC5" w14:textId="77777777" w:rsidR="002E0EA2" w:rsidRPr="006F05AD" w:rsidRDefault="002E0EA2" w:rsidP="00A11BB7">
            <w:pPr>
              <w:spacing w:line="216" w:lineRule="auto"/>
              <w:rPr>
                <w:b/>
                <w:sz w:val="18"/>
                <w:szCs w:val="18"/>
              </w:rPr>
            </w:pPr>
            <w:r>
              <w:rPr>
                <w:sz w:val="18"/>
                <w:szCs w:val="18"/>
              </w:rPr>
              <w:t>Students write a paper on alignment and how it leads to improving the business performance</w:t>
            </w:r>
          </w:p>
        </w:tc>
      </w:tr>
      <w:tr w:rsidR="002E0EA2" w:rsidRPr="006F05AD" w14:paraId="49FCFECF" w14:textId="77777777" w:rsidTr="002E0EA2">
        <w:trPr>
          <w:trHeight w:val="780"/>
          <w:jc w:val="center"/>
        </w:trPr>
        <w:tc>
          <w:tcPr>
            <w:tcW w:w="1829" w:type="dxa"/>
            <w:shd w:val="clear" w:color="auto" w:fill="auto"/>
          </w:tcPr>
          <w:p w14:paraId="30AA6B19" w14:textId="77777777" w:rsidR="002E0EA2" w:rsidRDefault="002E0EA2" w:rsidP="00A11BB7">
            <w:pPr>
              <w:spacing w:line="216" w:lineRule="auto"/>
              <w:rPr>
                <w:b/>
                <w:bCs/>
                <w:sz w:val="18"/>
                <w:szCs w:val="18"/>
              </w:rPr>
            </w:pPr>
            <w:r>
              <w:rPr>
                <w:b/>
                <w:bCs/>
                <w:sz w:val="18"/>
                <w:szCs w:val="18"/>
              </w:rPr>
              <w:t>BT 301</w:t>
            </w:r>
          </w:p>
          <w:p w14:paraId="14DB5921" w14:textId="77777777" w:rsidR="002E0EA2" w:rsidRDefault="002E0EA2" w:rsidP="00A11BB7">
            <w:pPr>
              <w:spacing w:line="216" w:lineRule="auto"/>
              <w:rPr>
                <w:b/>
                <w:bCs/>
                <w:sz w:val="18"/>
                <w:szCs w:val="18"/>
              </w:rPr>
            </w:pPr>
            <w:r>
              <w:rPr>
                <w:b/>
                <w:bCs/>
                <w:sz w:val="18"/>
                <w:szCs w:val="18"/>
              </w:rPr>
              <w:t xml:space="preserve">Strategy </w:t>
            </w:r>
          </w:p>
          <w:p w14:paraId="3DF6FF8F" w14:textId="77777777" w:rsidR="002E0EA2" w:rsidRPr="006F05AD" w:rsidRDefault="002E0EA2" w:rsidP="00A11BB7">
            <w:pPr>
              <w:spacing w:line="216" w:lineRule="auto"/>
              <w:rPr>
                <w:b/>
                <w:bCs/>
                <w:sz w:val="18"/>
                <w:szCs w:val="18"/>
              </w:rPr>
            </w:pPr>
            <w:r>
              <w:rPr>
                <w:b/>
                <w:bCs/>
                <w:sz w:val="18"/>
                <w:szCs w:val="18"/>
              </w:rPr>
              <w:t>(Calhoun)</w:t>
            </w:r>
          </w:p>
        </w:tc>
        <w:tc>
          <w:tcPr>
            <w:tcW w:w="2250" w:type="dxa"/>
            <w:tcBorders>
              <w:top w:val="single" w:sz="4" w:space="0" w:color="auto"/>
            </w:tcBorders>
            <w:shd w:val="clear" w:color="auto" w:fill="auto"/>
          </w:tcPr>
          <w:p w14:paraId="47B6F01C" w14:textId="77777777" w:rsidR="002E0EA2" w:rsidRPr="006F05AD" w:rsidRDefault="002E0EA2" w:rsidP="00A11BB7">
            <w:pPr>
              <w:rPr>
                <w:sz w:val="18"/>
                <w:szCs w:val="18"/>
              </w:rPr>
            </w:pPr>
            <w:r w:rsidRPr="006F05AD">
              <w:rPr>
                <w:sz w:val="18"/>
                <w:szCs w:val="18"/>
              </w:rPr>
              <w:t>Written Due Diligence Plan (partial</w:t>
            </w:r>
            <w:proofErr w:type="gramStart"/>
            <w:r w:rsidRPr="006F05AD">
              <w:rPr>
                <w:sz w:val="18"/>
                <w:szCs w:val="18"/>
              </w:rPr>
              <w:t>);</w:t>
            </w:r>
            <w:proofErr w:type="gramEnd"/>
            <w:r w:rsidRPr="006F05AD">
              <w:rPr>
                <w:sz w:val="18"/>
                <w:szCs w:val="18"/>
              </w:rPr>
              <w:t xml:space="preserve"> </w:t>
            </w:r>
          </w:p>
          <w:p w14:paraId="50262FDF" w14:textId="77777777" w:rsidR="002E0EA2" w:rsidRPr="006F05AD" w:rsidRDefault="002E0EA2" w:rsidP="00A11BB7">
            <w:pPr>
              <w:spacing w:line="216" w:lineRule="auto"/>
              <w:rPr>
                <w:sz w:val="18"/>
                <w:szCs w:val="18"/>
              </w:rPr>
            </w:pPr>
            <w:r w:rsidRPr="006F05AD">
              <w:rPr>
                <w:sz w:val="18"/>
                <w:szCs w:val="18"/>
              </w:rPr>
              <w:t>In-class oral presentations</w:t>
            </w:r>
          </w:p>
        </w:tc>
        <w:tc>
          <w:tcPr>
            <w:tcW w:w="2430" w:type="dxa"/>
            <w:shd w:val="clear" w:color="auto" w:fill="auto"/>
          </w:tcPr>
          <w:p w14:paraId="640765B6" w14:textId="77777777" w:rsidR="002E0EA2" w:rsidRPr="006F05AD" w:rsidRDefault="002E0EA2" w:rsidP="00A11BB7">
            <w:pPr>
              <w:spacing w:line="216" w:lineRule="auto"/>
              <w:rPr>
                <w:sz w:val="18"/>
                <w:szCs w:val="18"/>
              </w:rPr>
            </w:pPr>
            <w:r>
              <w:rPr>
                <w:sz w:val="18"/>
                <w:szCs w:val="18"/>
              </w:rPr>
              <w:t>Group assignments and</w:t>
            </w:r>
            <w:r w:rsidRPr="006F05AD">
              <w:rPr>
                <w:sz w:val="18"/>
                <w:szCs w:val="18"/>
              </w:rPr>
              <w:t xml:space="preserve"> formal </w:t>
            </w:r>
            <w:r>
              <w:rPr>
                <w:sz w:val="18"/>
                <w:szCs w:val="18"/>
              </w:rPr>
              <w:t>team classroom presentations</w:t>
            </w:r>
          </w:p>
        </w:tc>
        <w:tc>
          <w:tcPr>
            <w:tcW w:w="2866" w:type="dxa"/>
            <w:gridSpan w:val="2"/>
            <w:shd w:val="clear" w:color="auto" w:fill="auto"/>
          </w:tcPr>
          <w:p w14:paraId="0AD5DFF2" w14:textId="77777777" w:rsidR="002E0EA2" w:rsidRPr="00224F65" w:rsidRDefault="002E0EA2" w:rsidP="00A11BB7">
            <w:pPr>
              <w:spacing w:line="216" w:lineRule="auto"/>
              <w:rPr>
                <w:sz w:val="18"/>
                <w:szCs w:val="18"/>
              </w:rPr>
            </w:pPr>
            <w:r>
              <w:rPr>
                <w:sz w:val="18"/>
                <w:szCs w:val="18"/>
              </w:rPr>
              <w:t>Students are assigned tech-based businesses and challenged to prepare a p</w:t>
            </w:r>
            <w:r w:rsidRPr="006F05AD">
              <w:rPr>
                <w:sz w:val="18"/>
                <w:szCs w:val="18"/>
              </w:rPr>
              <w:t xml:space="preserve">artial Due Diligence analysis &amp; plan, covering </w:t>
            </w:r>
            <w:r>
              <w:rPr>
                <w:sz w:val="18"/>
                <w:szCs w:val="18"/>
              </w:rPr>
              <w:t>the business strategy and the role of technology in it.</w:t>
            </w:r>
          </w:p>
        </w:tc>
      </w:tr>
      <w:tr w:rsidR="002E0EA2" w:rsidRPr="006F05AD" w14:paraId="2F959363" w14:textId="77777777" w:rsidTr="002E0EA2">
        <w:trPr>
          <w:trHeight w:val="780"/>
          <w:jc w:val="center"/>
        </w:trPr>
        <w:tc>
          <w:tcPr>
            <w:tcW w:w="1829" w:type="dxa"/>
            <w:shd w:val="clear" w:color="auto" w:fill="auto"/>
          </w:tcPr>
          <w:p w14:paraId="09C83860" w14:textId="77777777" w:rsidR="002E0EA2" w:rsidRDefault="002E0EA2" w:rsidP="00A11BB7">
            <w:pPr>
              <w:spacing w:line="216" w:lineRule="auto"/>
              <w:rPr>
                <w:b/>
                <w:bCs/>
                <w:sz w:val="18"/>
                <w:szCs w:val="18"/>
              </w:rPr>
            </w:pPr>
            <w:r>
              <w:rPr>
                <w:b/>
                <w:bCs/>
                <w:sz w:val="18"/>
                <w:szCs w:val="18"/>
              </w:rPr>
              <w:t>BT 302</w:t>
            </w:r>
          </w:p>
          <w:p w14:paraId="612760F0" w14:textId="77777777" w:rsidR="002E0EA2" w:rsidRDefault="002E0EA2" w:rsidP="00A11BB7">
            <w:pPr>
              <w:spacing w:line="216" w:lineRule="auto"/>
              <w:rPr>
                <w:b/>
                <w:bCs/>
                <w:sz w:val="18"/>
                <w:szCs w:val="18"/>
              </w:rPr>
            </w:pPr>
            <w:r>
              <w:rPr>
                <w:b/>
                <w:bCs/>
                <w:sz w:val="18"/>
                <w:szCs w:val="18"/>
              </w:rPr>
              <w:t xml:space="preserve">The Business Model </w:t>
            </w:r>
          </w:p>
          <w:p w14:paraId="3EBEBB84" w14:textId="77777777" w:rsidR="002E0EA2" w:rsidRPr="006F05AD" w:rsidRDefault="002E0EA2" w:rsidP="00A11BB7">
            <w:pPr>
              <w:spacing w:line="216" w:lineRule="auto"/>
              <w:rPr>
                <w:b/>
                <w:bCs/>
                <w:sz w:val="18"/>
                <w:szCs w:val="18"/>
              </w:rPr>
            </w:pPr>
            <w:r>
              <w:rPr>
                <w:b/>
                <w:bCs/>
                <w:sz w:val="18"/>
                <w:szCs w:val="18"/>
              </w:rPr>
              <w:t>(Calhoun)</w:t>
            </w:r>
          </w:p>
        </w:tc>
        <w:tc>
          <w:tcPr>
            <w:tcW w:w="2250" w:type="dxa"/>
            <w:shd w:val="clear" w:color="auto" w:fill="auto"/>
          </w:tcPr>
          <w:p w14:paraId="362C991C" w14:textId="77777777" w:rsidR="002E0EA2" w:rsidRPr="006F05AD" w:rsidRDefault="002E0EA2" w:rsidP="00A11BB7">
            <w:pPr>
              <w:rPr>
                <w:sz w:val="18"/>
                <w:szCs w:val="18"/>
              </w:rPr>
            </w:pPr>
            <w:r w:rsidRPr="006F05AD">
              <w:rPr>
                <w:sz w:val="18"/>
                <w:szCs w:val="18"/>
              </w:rPr>
              <w:t>Written Due Diligence Plan (partial</w:t>
            </w:r>
            <w:proofErr w:type="gramStart"/>
            <w:r w:rsidRPr="006F05AD">
              <w:rPr>
                <w:sz w:val="18"/>
                <w:szCs w:val="18"/>
              </w:rPr>
              <w:t>);</w:t>
            </w:r>
            <w:proofErr w:type="gramEnd"/>
            <w:r w:rsidRPr="006F05AD">
              <w:rPr>
                <w:sz w:val="18"/>
                <w:szCs w:val="18"/>
              </w:rPr>
              <w:t xml:space="preserve"> </w:t>
            </w:r>
          </w:p>
          <w:p w14:paraId="67FA9F10" w14:textId="77777777" w:rsidR="002E0EA2" w:rsidRPr="006F05AD" w:rsidRDefault="002E0EA2" w:rsidP="00A11BB7">
            <w:pPr>
              <w:rPr>
                <w:sz w:val="18"/>
                <w:szCs w:val="18"/>
              </w:rPr>
            </w:pPr>
            <w:r w:rsidRPr="006F05AD">
              <w:rPr>
                <w:sz w:val="18"/>
                <w:szCs w:val="18"/>
              </w:rPr>
              <w:t>In-class oral presentations</w:t>
            </w:r>
          </w:p>
        </w:tc>
        <w:tc>
          <w:tcPr>
            <w:tcW w:w="2430" w:type="dxa"/>
            <w:shd w:val="clear" w:color="auto" w:fill="auto"/>
          </w:tcPr>
          <w:p w14:paraId="14B50521" w14:textId="77777777" w:rsidR="002E0EA2" w:rsidRPr="006F05AD" w:rsidRDefault="002E0EA2" w:rsidP="00A11BB7">
            <w:pPr>
              <w:spacing w:line="216" w:lineRule="auto"/>
              <w:rPr>
                <w:sz w:val="18"/>
                <w:szCs w:val="18"/>
              </w:rPr>
            </w:pPr>
            <w:r>
              <w:rPr>
                <w:sz w:val="18"/>
                <w:szCs w:val="18"/>
              </w:rPr>
              <w:t>Group assignments and</w:t>
            </w:r>
            <w:r w:rsidRPr="006F05AD">
              <w:rPr>
                <w:sz w:val="18"/>
                <w:szCs w:val="18"/>
              </w:rPr>
              <w:t xml:space="preserve"> formal presentations </w:t>
            </w:r>
            <w:r>
              <w:rPr>
                <w:sz w:val="18"/>
                <w:szCs w:val="18"/>
              </w:rPr>
              <w:t xml:space="preserve"> </w:t>
            </w:r>
            <w:r w:rsidRPr="006F05AD">
              <w:rPr>
                <w:sz w:val="18"/>
                <w:szCs w:val="18"/>
              </w:rPr>
              <w:t xml:space="preserve"> by teams</w:t>
            </w:r>
            <w:r>
              <w:rPr>
                <w:sz w:val="18"/>
                <w:szCs w:val="18"/>
              </w:rPr>
              <w:t>.</w:t>
            </w:r>
          </w:p>
        </w:tc>
        <w:tc>
          <w:tcPr>
            <w:tcW w:w="2866" w:type="dxa"/>
            <w:gridSpan w:val="2"/>
            <w:shd w:val="clear" w:color="auto" w:fill="auto"/>
          </w:tcPr>
          <w:p w14:paraId="7F926E12" w14:textId="77777777" w:rsidR="002E0EA2" w:rsidRPr="006F05AD" w:rsidRDefault="002E0EA2" w:rsidP="00A11BB7">
            <w:pPr>
              <w:rPr>
                <w:sz w:val="18"/>
                <w:szCs w:val="18"/>
              </w:rPr>
            </w:pPr>
            <w:r>
              <w:rPr>
                <w:sz w:val="18"/>
                <w:szCs w:val="18"/>
              </w:rPr>
              <w:t xml:space="preserve">Students continue their analysis of a tech-based business from </w:t>
            </w:r>
            <w:proofErr w:type="gramStart"/>
            <w:r>
              <w:rPr>
                <w:sz w:val="18"/>
                <w:szCs w:val="18"/>
              </w:rPr>
              <w:t>BT301, and</w:t>
            </w:r>
            <w:proofErr w:type="gramEnd"/>
            <w:r>
              <w:rPr>
                <w:sz w:val="18"/>
                <w:szCs w:val="18"/>
              </w:rPr>
              <w:t xml:space="preserve"> are challenged to continue their </w:t>
            </w:r>
            <w:r w:rsidRPr="006F05AD">
              <w:rPr>
                <w:sz w:val="18"/>
                <w:szCs w:val="18"/>
              </w:rPr>
              <w:t>Due Diligence analysis &amp; plan,</w:t>
            </w:r>
            <w:r>
              <w:rPr>
                <w:sz w:val="18"/>
                <w:szCs w:val="18"/>
              </w:rPr>
              <w:t xml:space="preserve"> this time focusing on </w:t>
            </w:r>
            <w:r w:rsidRPr="006F05AD">
              <w:rPr>
                <w:sz w:val="18"/>
                <w:szCs w:val="18"/>
              </w:rPr>
              <w:t>sales and revenue-related</w:t>
            </w:r>
            <w:r>
              <w:rPr>
                <w:sz w:val="18"/>
                <w:szCs w:val="18"/>
              </w:rPr>
              <w:t xml:space="preserve"> issues.</w:t>
            </w:r>
          </w:p>
        </w:tc>
      </w:tr>
      <w:tr w:rsidR="002E0EA2" w:rsidRPr="006F05AD" w14:paraId="02A4F240" w14:textId="77777777" w:rsidTr="002E0EA2">
        <w:trPr>
          <w:trHeight w:val="780"/>
          <w:jc w:val="center"/>
        </w:trPr>
        <w:tc>
          <w:tcPr>
            <w:tcW w:w="1829" w:type="dxa"/>
            <w:shd w:val="clear" w:color="auto" w:fill="auto"/>
          </w:tcPr>
          <w:p w14:paraId="14EE5B68" w14:textId="77777777" w:rsidR="002E0EA2" w:rsidRDefault="002E0EA2" w:rsidP="00A11BB7">
            <w:pPr>
              <w:spacing w:line="216" w:lineRule="auto"/>
              <w:rPr>
                <w:b/>
                <w:bCs/>
                <w:sz w:val="18"/>
                <w:szCs w:val="18"/>
              </w:rPr>
            </w:pPr>
            <w:r>
              <w:rPr>
                <w:b/>
                <w:bCs/>
                <w:sz w:val="18"/>
                <w:szCs w:val="18"/>
              </w:rPr>
              <w:t xml:space="preserve">BT 372 </w:t>
            </w:r>
          </w:p>
          <w:p w14:paraId="173558EF" w14:textId="77777777" w:rsidR="002E0EA2" w:rsidRDefault="002E0EA2" w:rsidP="00A11BB7">
            <w:pPr>
              <w:spacing w:line="216" w:lineRule="auto"/>
              <w:rPr>
                <w:b/>
                <w:bCs/>
                <w:sz w:val="18"/>
                <w:szCs w:val="18"/>
              </w:rPr>
            </w:pPr>
            <w:r>
              <w:rPr>
                <w:b/>
                <w:bCs/>
                <w:sz w:val="18"/>
                <w:szCs w:val="18"/>
              </w:rPr>
              <w:t>Disc &amp; Commercialization of Tech. Bus. Opportunity</w:t>
            </w:r>
          </w:p>
          <w:p w14:paraId="74A18C7B" w14:textId="77777777" w:rsidR="002E0EA2" w:rsidRPr="006F05AD" w:rsidRDefault="002E0EA2" w:rsidP="00A11BB7">
            <w:pPr>
              <w:spacing w:line="216" w:lineRule="auto"/>
              <w:rPr>
                <w:b/>
                <w:bCs/>
                <w:sz w:val="18"/>
                <w:szCs w:val="18"/>
              </w:rPr>
            </w:pPr>
            <w:r w:rsidRPr="000B6E40">
              <w:rPr>
                <w:b/>
                <w:bCs/>
                <w:sz w:val="18"/>
                <w:szCs w:val="18"/>
                <w:highlight w:val="green"/>
              </w:rPr>
              <w:t>(</w:t>
            </w:r>
            <w:r w:rsidRPr="000B6E40">
              <w:rPr>
                <w:rFonts w:eastAsia="Times New Roman"/>
                <w:color w:val="000000"/>
                <w:sz w:val="18"/>
                <w:szCs w:val="18"/>
                <w:highlight w:val="green"/>
              </w:rPr>
              <w:t>Chen, Yan</w:t>
            </w:r>
            <w:r w:rsidRPr="000B6E40">
              <w:rPr>
                <w:b/>
                <w:bCs/>
                <w:sz w:val="18"/>
                <w:szCs w:val="18"/>
                <w:highlight w:val="green"/>
              </w:rPr>
              <w:t>)</w:t>
            </w:r>
          </w:p>
        </w:tc>
        <w:tc>
          <w:tcPr>
            <w:tcW w:w="2250" w:type="dxa"/>
            <w:shd w:val="clear" w:color="auto" w:fill="auto"/>
          </w:tcPr>
          <w:p w14:paraId="74974BB5" w14:textId="77777777" w:rsidR="002E0EA2" w:rsidRDefault="002E0EA2" w:rsidP="00A11BB7">
            <w:pPr>
              <w:spacing w:line="216" w:lineRule="auto"/>
              <w:rPr>
                <w:sz w:val="18"/>
                <w:szCs w:val="18"/>
              </w:rPr>
            </w:pPr>
            <w:r w:rsidRPr="00511B29">
              <w:rPr>
                <w:sz w:val="18"/>
                <w:szCs w:val="18"/>
              </w:rPr>
              <w:t xml:space="preserve">Each student presents a two-minute pitch for a self-developed </w:t>
            </w:r>
            <w:proofErr w:type="gramStart"/>
            <w:r w:rsidRPr="00511B29">
              <w:rPr>
                <w:sz w:val="18"/>
                <w:szCs w:val="18"/>
              </w:rPr>
              <w:t xml:space="preserve">business </w:t>
            </w:r>
            <w:r>
              <w:rPr>
                <w:sz w:val="18"/>
                <w:szCs w:val="18"/>
              </w:rPr>
              <w:t xml:space="preserve"> idea</w:t>
            </w:r>
            <w:proofErr w:type="gramEnd"/>
          </w:p>
          <w:p w14:paraId="6B4056DD" w14:textId="77777777" w:rsidR="002E0EA2" w:rsidRPr="006F05AD" w:rsidRDefault="002E0EA2" w:rsidP="00A11BB7">
            <w:pPr>
              <w:spacing w:line="216" w:lineRule="auto"/>
              <w:rPr>
                <w:sz w:val="18"/>
                <w:szCs w:val="18"/>
              </w:rPr>
            </w:pPr>
            <w:r w:rsidRPr="00511B29">
              <w:rPr>
                <w:sz w:val="18"/>
                <w:szCs w:val="18"/>
              </w:rPr>
              <w:t>Students</w:t>
            </w:r>
            <w:r>
              <w:rPr>
                <w:sz w:val="18"/>
                <w:szCs w:val="18"/>
              </w:rPr>
              <w:t xml:space="preserve"> write a</w:t>
            </w:r>
            <w:r w:rsidRPr="00511B29">
              <w:rPr>
                <w:sz w:val="18"/>
                <w:szCs w:val="18"/>
              </w:rPr>
              <w:t xml:space="preserve"> business plan.</w:t>
            </w:r>
          </w:p>
        </w:tc>
        <w:tc>
          <w:tcPr>
            <w:tcW w:w="2430" w:type="dxa"/>
            <w:shd w:val="clear" w:color="auto" w:fill="auto"/>
          </w:tcPr>
          <w:p w14:paraId="1E513CB8" w14:textId="77777777" w:rsidR="002E0EA2" w:rsidRPr="006F05AD" w:rsidRDefault="002E0EA2" w:rsidP="00A11BB7">
            <w:pPr>
              <w:spacing w:line="216" w:lineRule="auto"/>
              <w:rPr>
                <w:sz w:val="18"/>
                <w:szCs w:val="18"/>
              </w:rPr>
            </w:pPr>
            <w:r w:rsidRPr="00511B29">
              <w:rPr>
                <w:sz w:val="18"/>
                <w:szCs w:val="18"/>
              </w:rPr>
              <w:t xml:space="preserve">Teams develop a final project for presentation </w:t>
            </w:r>
          </w:p>
        </w:tc>
        <w:tc>
          <w:tcPr>
            <w:tcW w:w="2866" w:type="dxa"/>
            <w:gridSpan w:val="2"/>
            <w:shd w:val="clear" w:color="auto" w:fill="auto"/>
          </w:tcPr>
          <w:p w14:paraId="2D932FFE" w14:textId="77777777" w:rsidR="002E0EA2" w:rsidRPr="006F05AD" w:rsidRDefault="002E0EA2" w:rsidP="00A11BB7">
            <w:pPr>
              <w:spacing w:line="216" w:lineRule="auto"/>
              <w:rPr>
                <w:b/>
                <w:sz w:val="18"/>
                <w:szCs w:val="18"/>
              </w:rPr>
            </w:pPr>
            <w:r w:rsidRPr="00511B29">
              <w:rPr>
                <w:sz w:val="18"/>
                <w:szCs w:val="18"/>
              </w:rPr>
              <w:t>Value creation is a fundamental topic in the class and students   develop individually business ideas based on the exploitation of technologies</w:t>
            </w:r>
            <w:r>
              <w:rPr>
                <w:sz w:val="18"/>
                <w:szCs w:val="18"/>
              </w:rPr>
              <w:t>.</w:t>
            </w:r>
          </w:p>
        </w:tc>
      </w:tr>
      <w:tr w:rsidR="002E0EA2" w:rsidRPr="006F05AD" w14:paraId="3AB386FB" w14:textId="77777777" w:rsidTr="002E0EA2">
        <w:trPr>
          <w:trHeight w:val="780"/>
          <w:jc w:val="center"/>
        </w:trPr>
        <w:tc>
          <w:tcPr>
            <w:tcW w:w="1829" w:type="dxa"/>
            <w:shd w:val="clear" w:color="auto" w:fill="auto"/>
          </w:tcPr>
          <w:p w14:paraId="0CEE45F6" w14:textId="77777777" w:rsidR="002E0EA2" w:rsidRDefault="002E0EA2" w:rsidP="00A11BB7">
            <w:pPr>
              <w:spacing w:line="216" w:lineRule="auto"/>
              <w:rPr>
                <w:b/>
                <w:bCs/>
                <w:sz w:val="18"/>
                <w:szCs w:val="18"/>
              </w:rPr>
            </w:pPr>
            <w:r>
              <w:rPr>
                <w:b/>
                <w:bCs/>
                <w:sz w:val="18"/>
                <w:szCs w:val="18"/>
              </w:rPr>
              <w:t>BT 401</w:t>
            </w:r>
          </w:p>
          <w:p w14:paraId="2BFEB780" w14:textId="77777777" w:rsidR="002E0EA2" w:rsidRDefault="002E0EA2" w:rsidP="00A11BB7">
            <w:pPr>
              <w:spacing w:line="216" w:lineRule="auto"/>
              <w:rPr>
                <w:b/>
                <w:bCs/>
                <w:sz w:val="18"/>
                <w:szCs w:val="18"/>
              </w:rPr>
            </w:pPr>
            <w:r>
              <w:rPr>
                <w:b/>
                <w:bCs/>
                <w:sz w:val="18"/>
                <w:szCs w:val="18"/>
              </w:rPr>
              <w:t xml:space="preserve">Capital Structure &amp; Strategy Audit </w:t>
            </w:r>
          </w:p>
          <w:p w14:paraId="65D27EC2" w14:textId="77777777" w:rsidR="002E0EA2" w:rsidRPr="006F05AD" w:rsidRDefault="002E0EA2" w:rsidP="00A11BB7">
            <w:pPr>
              <w:spacing w:line="216" w:lineRule="auto"/>
              <w:rPr>
                <w:b/>
                <w:bCs/>
                <w:sz w:val="18"/>
                <w:szCs w:val="18"/>
              </w:rPr>
            </w:pPr>
            <w:r>
              <w:rPr>
                <w:b/>
                <w:bCs/>
                <w:sz w:val="18"/>
                <w:szCs w:val="18"/>
              </w:rPr>
              <w:t>(Calhoun)</w:t>
            </w:r>
          </w:p>
        </w:tc>
        <w:tc>
          <w:tcPr>
            <w:tcW w:w="2250" w:type="dxa"/>
            <w:shd w:val="clear" w:color="auto" w:fill="auto"/>
          </w:tcPr>
          <w:p w14:paraId="5755BE31" w14:textId="77777777" w:rsidR="002E0EA2" w:rsidRPr="006F05AD" w:rsidRDefault="002E0EA2" w:rsidP="00A11BB7">
            <w:pPr>
              <w:rPr>
                <w:sz w:val="18"/>
                <w:szCs w:val="18"/>
              </w:rPr>
            </w:pPr>
            <w:r w:rsidRPr="006F05AD">
              <w:rPr>
                <w:sz w:val="18"/>
                <w:szCs w:val="18"/>
              </w:rPr>
              <w:t>Written Due Diligence Plan (partial</w:t>
            </w:r>
            <w:proofErr w:type="gramStart"/>
            <w:r w:rsidRPr="006F05AD">
              <w:rPr>
                <w:sz w:val="18"/>
                <w:szCs w:val="18"/>
              </w:rPr>
              <w:t>);</w:t>
            </w:r>
            <w:proofErr w:type="gramEnd"/>
            <w:r w:rsidRPr="006F05AD">
              <w:rPr>
                <w:sz w:val="18"/>
                <w:szCs w:val="18"/>
              </w:rPr>
              <w:t xml:space="preserve"> </w:t>
            </w:r>
          </w:p>
          <w:p w14:paraId="0F6E3A91" w14:textId="77777777" w:rsidR="002E0EA2" w:rsidRDefault="002E0EA2" w:rsidP="00A11BB7">
            <w:pPr>
              <w:spacing w:line="216" w:lineRule="auto"/>
              <w:rPr>
                <w:sz w:val="18"/>
                <w:szCs w:val="18"/>
              </w:rPr>
            </w:pPr>
            <w:r w:rsidRPr="006F05AD">
              <w:rPr>
                <w:sz w:val="18"/>
                <w:szCs w:val="18"/>
              </w:rPr>
              <w:t>In-class oral presentations</w:t>
            </w:r>
          </w:p>
          <w:p w14:paraId="12C97B36" w14:textId="77777777" w:rsidR="002E0EA2" w:rsidRPr="006F05AD" w:rsidRDefault="002E0EA2" w:rsidP="00A11BB7">
            <w:pPr>
              <w:spacing w:line="216" w:lineRule="auto"/>
              <w:rPr>
                <w:sz w:val="18"/>
                <w:szCs w:val="18"/>
              </w:rPr>
            </w:pPr>
          </w:p>
        </w:tc>
        <w:tc>
          <w:tcPr>
            <w:tcW w:w="2430" w:type="dxa"/>
            <w:shd w:val="clear" w:color="auto" w:fill="auto"/>
          </w:tcPr>
          <w:p w14:paraId="56887260" w14:textId="77777777" w:rsidR="002E0EA2" w:rsidRPr="006F05AD" w:rsidRDefault="002E0EA2" w:rsidP="00A11BB7">
            <w:pPr>
              <w:spacing w:line="216" w:lineRule="auto"/>
              <w:rPr>
                <w:sz w:val="18"/>
                <w:szCs w:val="18"/>
              </w:rPr>
            </w:pPr>
            <w:r w:rsidRPr="006F05AD">
              <w:rPr>
                <w:sz w:val="18"/>
                <w:szCs w:val="18"/>
              </w:rPr>
              <w:t xml:space="preserve">Group assignments with formal </w:t>
            </w:r>
            <w:r>
              <w:rPr>
                <w:sz w:val="18"/>
                <w:szCs w:val="18"/>
              </w:rPr>
              <w:t xml:space="preserve">presentations of results </w:t>
            </w:r>
            <w:r w:rsidRPr="006F05AD">
              <w:rPr>
                <w:sz w:val="18"/>
                <w:szCs w:val="18"/>
              </w:rPr>
              <w:t xml:space="preserve"> </w:t>
            </w:r>
            <w:r>
              <w:rPr>
                <w:sz w:val="18"/>
                <w:szCs w:val="18"/>
              </w:rPr>
              <w:t xml:space="preserve"> </w:t>
            </w:r>
          </w:p>
        </w:tc>
        <w:tc>
          <w:tcPr>
            <w:tcW w:w="2866" w:type="dxa"/>
            <w:gridSpan w:val="2"/>
            <w:shd w:val="clear" w:color="auto" w:fill="auto"/>
          </w:tcPr>
          <w:p w14:paraId="4B98A9B6" w14:textId="77777777" w:rsidR="002E0EA2" w:rsidRPr="006F05AD" w:rsidRDefault="002E0EA2" w:rsidP="00A11BB7">
            <w:pPr>
              <w:spacing w:line="216" w:lineRule="auto"/>
              <w:rPr>
                <w:b/>
                <w:sz w:val="18"/>
                <w:szCs w:val="18"/>
              </w:rPr>
            </w:pPr>
            <w:r>
              <w:rPr>
                <w:sz w:val="18"/>
                <w:szCs w:val="18"/>
              </w:rPr>
              <w:t xml:space="preserve">Students continue their analysis of a tech-based business from BT301 and </w:t>
            </w:r>
            <w:proofErr w:type="gramStart"/>
            <w:r>
              <w:rPr>
                <w:sz w:val="18"/>
                <w:szCs w:val="18"/>
              </w:rPr>
              <w:t>BT302, and</w:t>
            </w:r>
            <w:proofErr w:type="gramEnd"/>
            <w:r>
              <w:rPr>
                <w:sz w:val="18"/>
                <w:szCs w:val="18"/>
              </w:rPr>
              <w:t xml:space="preserve"> are challenged to complete an in-depth </w:t>
            </w:r>
            <w:r w:rsidRPr="006F05AD">
              <w:rPr>
                <w:sz w:val="18"/>
                <w:szCs w:val="18"/>
              </w:rPr>
              <w:t xml:space="preserve">Due Diligence analysis &amp; </w:t>
            </w:r>
            <w:r>
              <w:rPr>
                <w:sz w:val="18"/>
                <w:szCs w:val="18"/>
              </w:rPr>
              <w:t xml:space="preserve">Strategic Plan covering all aspects of the business. </w:t>
            </w:r>
          </w:p>
        </w:tc>
      </w:tr>
      <w:tr w:rsidR="002E0EA2" w:rsidRPr="006F05AD" w14:paraId="4719570C"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44E1930" w14:textId="77777777" w:rsidR="002E0EA2" w:rsidRPr="006F05AD" w:rsidRDefault="002E0EA2" w:rsidP="00A11BB7">
            <w:pPr>
              <w:spacing w:line="216" w:lineRule="auto"/>
              <w:rPr>
                <w:b/>
                <w:bCs/>
                <w:sz w:val="18"/>
                <w:szCs w:val="18"/>
              </w:rPr>
            </w:pPr>
            <w:r>
              <w:rPr>
                <w:b/>
                <w:bCs/>
                <w:sz w:val="18"/>
                <w:szCs w:val="18"/>
              </w:rPr>
              <w:t>BT 411</w:t>
            </w:r>
          </w:p>
          <w:p w14:paraId="1328FD4A" w14:textId="3D3AA590" w:rsidR="002E0EA2" w:rsidRDefault="002E0EA2" w:rsidP="00A11BB7">
            <w:pPr>
              <w:spacing w:line="216" w:lineRule="auto"/>
              <w:rPr>
                <w:b/>
                <w:bCs/>
                <w:sz w:val="18"/>
                <w:szCs w:val="18"/>
              </w:rPr>
            </w:pPr>
            <w:r>
              <w:rPr>
                <w:b/>
                <w:bCs/>
                <w:sz w:val="18"/>
                <w:szCs w:val="18"/>
              </w:rPr>
              <w:t>Bus.</w:t>
            </w:r>
            <w:r w:rsidRPr="006F05AD">
              <w:rPr>
                <w:b/>
                <w:bCs/>
                <w:sz w:val="18"/>
                <w:szCs w:val="18"/>
              </w:rPr>
              <w:t xml:space="preserve"> Consulting</w:t>
            </w:r>
            <w:r>
              <w:rPr>
                <w:b/>
                <w:bCs/>
                <w:sz w:val="18"/>
                <w:szCs w:val="18"/>
              </w:rPr>
              <w:t xml:space="preserve"> </w:t>
            </w:r>
            <w:r w:rsidR="008F2B53">
              <w:rPr>
                <w:b/>
                <w:bCs/>
                <w:sz w:val="18"/>
                <w:szCs w:val="18"/>
              </w:rPr>
              <w:t>Senior Design</w:t>
            </w:r>
            <w:r>
              <w:rPr>
                <w:b/>
                <w:bCs/>
                <w:sz w:val="18"/>
                <w:szCs w:val="18"/>
              </w:rPr>
              <w:t xml:space="preserve"> 1</w:t>
            </w:r>
          </w:p>
          <w:p w14:paraId="2689B1DD" w14:textId="6C342918" w:rsidR="002E0EA2" w:rsidRPr="006F05AD" w:rsidRDefault="002E0EA2" w:rsidP="00A11BB7">
            <w:pPr>
              <w:spacing w:line="216" w:lineRule="auto"/>
              <w:rPr>
                <w:b/>
                <w:bCs/>
                <w:sz w:val="18"/>
                <w:szCs w:val="18"/>
              </w:rPr>
            </w:pPr>
            <w:r>
              <w:rPr>
                <w:b/>
                <w:bCs/>
                <w:sz w:val="18"/>
                <w:szCs w:val="18"/>
              </w:rPr>
              <w:t>(</w:t>
            </w:r>
            <w:r w:rsidR="005C2ADC">
              <w:rPr>
                <w:b/>
                <w:bCs/>
                <w:sz w:val="18"/>
                <w:szCs w:val="18"/>
              </w:rPr>
              <w:t>Ann Murphy</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7924AF" w14:textId="77777777" w:rsidR="002E0EA2" w:rsidRPr="006F05AD" w:rsidRDefault="002E0EA2" w:rsidP="00A11BB7">
            <w:pPr>
              <w:rPr>
                <w:sz w:val="18"/>
                <w:szCs w:val="18"/>
              </w:rPr>
            </w:pPr>
            <w:r w:rsidRPr="006F05AD">
              <w:rPr>
                <w:sz w:val="18"/>
                <w:szCs w:val="18"/>
              </w:rPr>
              <w:t>Written report</w:t>
            </w:r>
            <w:r>
              <w:rPr>
                <w:sz w:val="18"/>
                <w:szCs w:val="18"/>
              </w:rPr>
              <w:t xml:space="preserve">s and </w:t>
            </w:r>
          </w:p>
          <w:p w14:paraId="4181064C" w14:textId="77777777" w:rsidR="002E0EA2" w:rsidRPr="006F05AD" w:rsidRDefault="002E0EA2" w:rsidP="00A11BB7">
            <w:pPr>
              <w:rPr>
                <w:sz w:val="18"/>
                <w:szCs w:val="18"/>
              </w:rPr>
            </w:pPr>
            <w:r w:rsidRPr="006F05AD">
              <w:rPr>
                <w:sz w:val="18"/>
                <w:szCs w:val="18"/>
              </w:rPr>
              <w:t>Oral presentation</w:t>
            </w:r>
            <w:r>
              <w:rPr>
                <w:sz w:val="18"/>
                <w:szCs w:val="18"/>
              </w:rPr>
              <w:t>s required of all students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DDB5858" w14:textId="77777777" w:rsidR="002E0EA2" w:rsidRPr="0018389E" w:rsidRDefault="002E0EA2" w:rsidP="00A11BB7">
            <w:pPr>
              <w:spacing w:line="216" w:lineRule="auto"/>
              <w:rPr>
                <w:sz w:val="18"/>
                <w:szCs w:val="18"/>
              </w:rPr>
            </w:pPr>
            <w:r w:rsidRPr="0018389E">
              <w:rPr>
                <w:sz w:val="18"/>
                <w:szCs w:val="18"/>
              </w:rPr>
              <w:t>Team leadership and member opportunities</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32D8ED6E" w14:textId="77777777" w:rsidR="002E0EA2" w:rsidRPr="006F05AD" w:rsidRDefault="002E0EA2" w:rsidP="00A11BB7">
            <w:pPr>
              <w:spacing w:line="216" w:lineRule="auto"/>
              <w:rPr>
                <w:sz w:val="18"/>
                <w:szCs w:val="18"/>
              </w:rPr>
            </w:pPr>
            <w:r>
              <w:rPr>
                <w:sz w:val="18"/>
                <w:szCs w:val="18"/>
              </w:rPr>
              <w:t xml:space="preserve">Apply business and technology material learned throughout the first three years to </w:t>
            </w:r>
            <w:r w:rsidRPr="00AC5191">
              <w:rPr>
                <w:sz w:val="18"/>
                <w:szCs w:val="18"/>
              </w:rPr>
              <w:t>develop</w:t>
            </w:r>
            <w:r>
              <w:rPr>
                <w:sz w:val="18"/>
                <w:szCs w:val="18"/>
              </w:rPr>
              <w:t xml:space="preserve"> a project either related to a start-up business or a business consulting project for an actual organization.</w:t>
            </w:r>
          </w:p>
        </w:tc>
      </w:tr>
      <w:tr w:rsidR="002E0EA2" w:rsidRPr="006F05AD" w14:paraId="4E5B7DD8" w14:textId="77777777" w:rsidTr="002E0EA2">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322D4924" w14:textId="77777777" w:rsidR="002E0EA2" w:rsidRPr="006F05AD" w:rsidRDefault="002E0EA2" w:rsidP="00A11BB7">
            <w:pPr>
              <w:spacing w:line="216" w:lineRule="auto"/>
              <w:rPr>
                <w:b/>
                <w:bCs/>
                <w:sz w:val="18"/>
                <w:szCs w:val="18"/>
              </w:rPr>
            </w:pPr>
            <w:r w:rsidRPr="006F05AD">
              <w:rPr>
                <w:b/>
                <w:bCs/>
                <w:sz w:val="18"/>
                <w:szCs w:val="18"/>
              </w:rPr>
              <w:t>BT 412</w:t>
            </w:r>
          </w:p>
          <w:p w14:paraId="0E5BC57E" w14:textId="77777777" w:rsidR="002E0EA2" w:rsidRDefault="002E0EA2" w:rsidP="00A11BB7">
            <w:pPr>
              <w:spacing w:line="216" w:lineRule="auto"/>
              <w:rPr>
                <w:b/>
                <w:bCs/>
                <w:sz w:val="18"/>
                <w:szCs w:val="18"/>
              </w:rPr>
            </w:pPr>
            <w:r>
              <w:rPr>
                <w:b/>
                <w:bCs/>
                <w:sz w:val="18"/>
                <w:szCs w:val="18"/>
              </w:rPr>
              <w:t xml:space="preserve">Bus. Consulting In Engineering </w:t>
            </w:r>
            <w:r w:rsidRPr="006F05AD">
              <w:rPr>
                <w:b/>
                <w:bCs/>
                <w:sz w:val="18"/>
                <w:szCs w:val="18"/>
              </w:rPr>
              <w:t>Design</w:t>
            </w:r>
            <w:r>
              <w:rPr>
                <w:b/>
                <w:bCs/>
                <w:sz w:val="18"/>
                <w:szCs w:val="18"/>
              </w:rPr>
              <w:t xml:space="preserve"> 2</w:t>
            </w:r>
          </w:p>
          <w:p w14:paraId="71B43D53" w14:textId="0368BA83" w:rsidR="002E0EA2" w:rsidRPr="006F05AD" w:rsidRDefault="002E0EA2" w:rsidP="00A11BB7">
            <w:pPr>
              <w:spacing w:line="216" w:lineRule="auto"/>
              <w:rPr>
                <w:b/>
                <w:bCs/>
                <w:sz w:val="18"/>
                <w:szCs w:val="18"/>
              </w:rPr>
            </w:pPr>
            <w:r>
              <w:rPr>
                <w:b/>
                <w:bCs/>
                <w:sz w:val="18"/>
                <w:szCs w:val="18"/>
              </w:rPr>
              <w:t>(</w:t>
            </w:r>
            <w:r w:rsidR="00E6237D">
              <w:rPr>
                <w:b/>
                <w:bCs/>
                <w:sz w:val="18"/>
                <w:szCs w:val="18"/>
              </w:rPr>
              <w:t>Ann Murphy</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A18F17" w14:textId="77777777" w:rsidR="002E0EA2" w:rsidRPr="006F05AD" w:rsidRDefault="002E0EA2" w:rsidP="00A11BB7">
            <w:pPr>
              <w:rPr>
                <w:sz w:val="18"/>
                <w:szCs w:val="18"/>
              </w:rPr>
            </w:pPr>
            <w:r w:rsidRPr="006F05AD">
              <w:rPr>
                <w:sz w:val="18"/>
                <w:szCs w:val="18"/>
              </w:rPr>
              <w:t>Written report</w:t>
            </w:r>
            <w:r>
              <w:rPr>
                <w:sz w:val="18"/>
                <w:szCs w:val="18"/>
              </w:rPr>
              <w:t xml:space="preserve">s and </w:t>
            </w:r>
          </w:p>
          <w:p w14:paraId="12FB3B9A" w14:textId="77777777" w:rsidR="002E0EA2" w:rsidRPr="006F05AD" w:rsidRDefault="002E0EA2" w:rsidP="00A11BB7">
            <w:pPr>
              <w:rPr>
                <w:sz w:val="18"/>
                <w:szCs w:val="18"/>
              </w:rPr>
            </w:pPr>
            <w:r w:rsidRPr="006F05AD">
              <w:rPr>
                <w:sz w:val="18"/>
                <w:szCs w:val="18"/>
              </w:rPr>
              <w:t>Oral presentation</w:t>
            </w:r>
            <w:r>
              <w:rPr>
                <w:sz w:val="18"/>
                <w:szCs w:val="18"/>
              </w:rPr>
              <w:t>s required of all students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B2A390B" w14:textId="77777777" w:rsidR="002E0EA2" w:rsidRPr="0018389E" w:rsidRDefault="002E0EA2" w:rsidP="00A11BB7">
            <w:pPr>
              <w:spacing w:line="216" w:lineRule="auto"/>
              <w:rPr>
                <w:sz w:val="18"/>
                <w:szCs w:val="18"/>
              </w:rPr>
            </w:pPr>
            <w:r w:rsidRPr="0018389E">
              <w:rPr>
                <w:sz w:val="18"/>
                <w:szCs w:val="18"/>
              </w:rPr>
              <w:t>Team leadership and member opportunities</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2DDB3A62" w14:textId="77777777" w:rsidR="002E0EA2" w:rsidRPr="006F05AD" w:rsidRDefault="002E0EA2" w:rsidP="00A11BB7">
            <w:pPr>
              <w:spacing w:line="216" w:lineRule="auto"/>
              <w:rPr>
                <w:sz w:val="18"/>
                <w:szCs w:val="18"/>
              </w:rPr>
            </w:pPr>
            <w:r>
              <w:rPr>
                <w:sz w:val="18"/>
                <w:szCs w:val="18"/>
              </w:rPr>
              <w:t xml:space="preserve">Apply business and technology material learned throughout the first three years to </w:t>
            </w:r>
            <w:r w:rsidRPr="00AC5191">
              <w:rPr>
                <w:sz w:val="18"/>
                <w:szCs w:val="18"/>
              </w:rPr>
              <w:t>develop</w:t>
            </w:r>
            <w:r>
              <w:rPr>
                <w:sz w:val="18"/>
                <w:szCs w:val="18"/>
              </w:rPr>
              <w:t xml:space="preserve"> a project either related to a start-up business or a business consulting project for an actual organization.</w:t>
            </w:r>
          </w:p>
        </w:tc>
      </w:tr>
      <w:tr w:rsidR="00FD4B31" w:rsidRPr="00B4341C" w14:paraId="32597B9A" w14:textId="77777777" w:rsidTr="00E2075F">
        <w:trPr>
          <w:gridAfter w:val="1"/>
          <w:wAfter w:w="20" w:type="dxa"/>
          <w:trHeight w:val="780"/>
          <w:jc w:val="center"/>
        </w:trPr>
        <w:tc>
          <w:tcPr>
            <w:tcW w:w="1829" w:type="dxa"/>
            <w:shd w:val="clear" w:color="auto" w:fill="C0C0C0"/>
          </w:tcPr>
          <w:p w14:paraId="4A10D54C" w14:textId="77777777" w:rsidR="00FD4B31" w:rsidRPr="00B4341C" w:rsidRDefault="00FD4B31" w:rsidP="00E2075F">
            <w:pPr>
              <w:spacing w:line="216" w:lineRule="auto"/>
              <w:rPr>
                <w:b/>
                <w:bCs/>
                <w:sz w:val="19"/>
                <w:szCs w:val="19"/>
              </w:rPr>
            </w:pPr>
            <w:r>
              <w:lastRenderedPageBreak/>
              <w:br w:type="page"/>
            </w:r>
            <w:r w:rsidRPr="00B4341C">
              <w:rPr>
                <w:b/>
                <w:bCs/>
                <w:sz w:val="19"/>
                <w:szCs w:val="19"/>
              </w:rPr>
              <w:t>Goals/</w:t>
            </w:r>
          </w:p>
          <w:p w14:paraId="02D39CF4" w14:textId="77777777" w:rsidR="00FD4B31" w:rsidRPr="00B4341C" w:rsidRDefault="00FD4B31" w:rsidP="00E2075F">
            <w:pPr>
              <w:spacing w:line="216" w:lineRule="auto"/>
              <w:rPr>
                <w:b/>
                <w:bCs/>
                <w:sz w:val="19"/>
                <w:szCs w:val="19"/>
              </w:rPr>
            </w:pPr>
          </w:p>
          <w:p w14:paraId="0B38F60A" w14:textId="77777777" w:rsidR="00FD4B31" w:rsidRPr="00B4341C" w:rsidRDefault="00FD4B31" w:rsidP="00E2075F">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2343965C" w14:textId="77777777" w:rsidR="00FD4B31" w:rsidRPr="00B4341C" w:rsidRDefault="00FD4B31" w:rsidP="00E2075F">
            <w:pPr>
              <w:rPr>
                <w:sz w:val="19"/>
                <w:szCs w:val="19"/>
              </w:rPr>
            </w:pPr>
            <w:r>
              <w:rPr>
                <w:sz w:val="19"/>
                <w:szCs w:val="19"/>
              </w:rPr>
              <w:t>BSB</w:t>
            </w:r>
            <w:r w:rsidRPr="00B4341C">
              <w:rPr>
                <w:sz w:val="19"/>
                <w:szCs w:val="19"/>
              </w:rPr>
              <w:t xml:space="preserve"> - 1.  Students can communicate effectively in written and oral presentations.</w:t>
            </w:r>
          </w:p>
          <w:p w14:paraId="72EBFEC8" w14:textId="77777777" w:rsidR="00FD4B31" w:rsidRPr="00B4341C" w:rsidRDefault="00FD4B31" w:rsidP="00E2075F">
            <w:pPr>
              <w:rPr>
                <w:sz w:val="18"/>
                <w:szCs w:val="18"/>
              </w:rPr>
            </w:pPr>
          </w:p>
        </w:tc>
        <w:tc>
          <w:tcPr>
            <w:tcW w:w="2430" w:type="dxa"/>
            <w:shd w:val="clear" w:color="auto" w:fill="C0C0C0"/>
          </w:tcPr>
          <w:p w14:paraId="629A3886" w14:textId="77777777" w:rsidR="00FD4B31" w:rsidRPr="00B4341C" w:rsidRDefault="00FD4B31" w:rsidP="00E2075F">
            <w:pPr>
              <w:rPr>
                <w:sz w:val="19"/>
                <w:szCs w:val="19"/>
              </w:rPr>
            </w:pPr>
            <w:r>
              <w:rPr>
                <w:sz w:val="19"/>
                <w:szCs w:val="19"/>
              </w:rPr>
              <w:t>BSB</w:t>
            </w:r>
            <w:r w:rsidRPr="00B4341C">
              <w:rPr>
                <w:sz w:val="19"/>
                <w:szCs w:val="19"/>
              </w:rPr>
              <w:t xml:space="preserve"> - 2.  Students can interact effectively in teams. </w:t>
            </w:r>
          </w:p>
          <w:p w14:paraId="51776AA2" w14:textId="77777777" w:rsidR="00FD4B31" w:rsidRPr="00B4341C" w:rsidRDefault="00FD4B31" w:rsidP="00E2075F">
            <w:pPr>
              <w:spacing w:line="216" w:lineRule="auto"/>
              <w:rPr>
                <w:sz w:val="18"/>
                <w:szCs w:val="18"/>
              </w:rPr>
            </w:pPr>
            <w:r w:rsidRPr="00B4341C">
              <w:rPr>
                <w:sz w:val="19"/>
                <w:szCs w:val="19"/>
              </w:rPr>
              <w:t xml:space="preserve">            </w:t>
            </w:r>
          </w:p>
        </w:tc>
        <w:tc>
          <w:tcPr>
            <w:tcW w:w="2846" w:type="dxa"/>
            <w:shd w:val="clear" w:color="auto" w:fill="C0C0C0"/>
          </w:tcPr>
          <w:p w14:paraId="6D42AFA7" w14:textId="77777777" w:rsidR="00FD4B31" w:rsidRPr="007F0130" w:rsidRDefault="00FD4B31" w:rsidP="00E2075F">
            <w:r>
              <w:rPr>
                <w:sz w:val="20"/>
                <w:szCs w:val="20"/>
              </w:rPr>
              <w:t>BSB</w:t>
            </w:r>
            <w:r w:rsidRPr="006F05AD">
              <w:rPr>
                <w:sz w:val="20"/>
                <w:szCs w:val="20"/>
              </w:rPr>
              <w:t xml:space="preserve"> - 3. </w:t>
            </w:r>
            <w:r w:rsidRPr="004D0C1A">
              <w:rPr>
                <w:sz w:val="20"/>
                <w:szCs w:val="20"/>
              </w:rPr>
              <w:t xml:space="preserve"> </w:t>
            </w:r>
            <w:r w:rsidRPr="00613E41">
              <w:rPr>
                <w:sz w:val="20"/>
                <w:szCs w:val="20"/>
                <w:highlight w:val="green"/>
              </w:rPr>
              <w:t>S</w:t>
            </w:r>
            <w:r w:rsidRPr="00613E41">
              <w:rPr>
                <w:color w:val="000000"/>
                <w:sz w:val="20"/>
                <w:szCs w:val="20"/>
                <w:highlight w:val="green"/>
              </w:rPr>
              <w:t>tudents will be able to formulate and articulate plans to align business and IT</w:t>
            </w:r>
          </w:p>
        </w:tc>
      </w:tr>
      <w:tr w:rsidR="002E0EA2" w:rsidRPr="009202AB" w14:paraId="1107B63E" w14:textId="77777777" w:rsidTr="002E0EA2">
        <w:trPr>
          <w:gridAfter w:val="1"/>
          <w:wAfter w:w="20" w:type="dxa"/>
          <w:trHeight w:val="116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26F7A2CF" w14:textId="77777777" w:rsidR="002E0EA2" w:rsidRPr="006F05AD" w:rsidRDefault="002E0EA2" w:rsidP="00A11BB7">
            <w:pPr>
              <w:spacing w:line="216" w:lineRule="auto"/>
              <w:rPr>
                <w:b/>
                <w:bCs/>
                <w:sz w:val="18"/>
                <w:szCs w:val="18"/>
              </w:rPr>
            </w:pPr>
            <w:r w:rsidRPr="006F05AD">
              <w:rPr>
                <w:b/>
                <w:bCs/>
                <w:sz w:val="18"/>
                <w:szCs w:val="18"/>
              </w:rPr>
              <w:t>BT 425</w:t>
            </w:r>
          </w:p>
          <w:p w14:paraId="052DA2CA" w14:textId="77777777" w:rsidR="002E0EA2" w:rsidRDefault="003C5E2A" w:rsidP="00A11BB7">
            <w:pPr>
              <w:spacing w:line="216" w:lineRule="auto"/>
              <w:rPr>
                <w:b/>
                <w:bCs/>
                <w:sz w:val="18"/>
                <w:szCs w:val="18"/>
              </w:rPr>
            </w:pPr>
            <w:r w:rsidRPr="003C5E2A">
              <w:rPr>
                <w:b/>
                <w:bCs/>
                <w:sz w:val="18"/>
                <w:szCs w:val="18"/>
                <w:highlight w:val="yellow"/>
              </w:rPr>
              <w:t>Portfolio</w:t>
            </w:r>
            <w:r w:rsidR="002E0EA2" w:rsidRPr="003C5E2A">
              <w:rPr>
                <w:b/>
                <w:bCs/>
                <w:sz w:val="18"/>
                <w:szCs w:val="18"/>
                <w:highlight w:val="yellow"/>
              </w:rPr>
              <w:t xml:space="preserve"> Management</w:t>
            </w:r>
          </w:p>
          <w:p w14:paraId="42CACCB7" w14:textId="77777777" w:rsidR="002E0EA2" w:rsidRPr="006F05AD" w:rsidRDefault="002E0EA2" w:rsidP="00A11BB7">
            <w:pPr>
              <w:spacing w:line="216" w:lineRule="auto"/>
              <w:rPr>
                <w:b/>
                <w:bCs/>
                <w:sz w:val="18"/>
                <w:szCs w:val="18"/>
              </w:rPr>
            </w:pPr>
            <w:r>
              <w:rPr>
                <w:b/>
                <w:bCs/>
                <w:sz w:val="18"/>
                <w:szCs w:val="18"/>
              </w:rPr>
              <w:t>(</w:t>
            </w:r>
            <w:r w:rsidRPr="003729BE">
              <w:rPr>
                <w:b/>
                <w:bCs/>
                <w:sz w:val="18"/>
                <w:szCs w:val="18"/>
              </w:rPr>
              <w:t>Kaufman</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1C5E32" w14:textId="77777777" w:rsidR="002E0EA2" w:rsidRPr="009202AB" w:rsidRDefault="002E0EA2" w:rsidP="00A11BB7">
            <w:pPr>
              <w:rPr>
                <w:sz w:val="18"/>
                <w:szCs w:val="18"/>
              </w:rPr>
            </w:pPr>
            <w:r>
              <w:rPr>
                <w:sz w:val="18"/>
                <w:szCs w:val="18"/>
              </w:rPr>
              <w:t>I</w:t>
            </w:r>
            <w:r w:rsidRPr="009202AB">
              <w:rPr>
                <w:sz w:val="18"/>
                <w:szCs w:val="18"/>
              </w:rPr>
              <w:t>ndividual</w:t>
            </w:r>
            <w:r>
              <w:rPr>
                <w:sz w:val="18"/>
                <w:szCs w:val="18"/>
              </w:rPr>
              <w:t xml:space="preserve"> </w:t>
            </w:r>
            <w:r w:rsidRPr="009202AB">
              <w:rPr>
                <w:sz w:val="18"/>
                <w:szCs w:val="18"/>
              </w:rPr>
              <w:t>presentations of investment results</w:t>
            </w:r>
            <w:r>
              <w:rPr>
                <w:sz w:val="18"/>
                <w:szCs w:val="18"/>
              </w:rPr>
              <w:t xml:space="preserve"> </w:t>
            </w:r>
            <w:r w:rsidRPr="009202AB">
              <w:rPr>
                <w:sz w:val="18"/>
                <w:szCs w:val="18"/>
              </w:rPr>
              <w:t xml:space="preserve">and </w:t>
            </w:r>
            <w:r>
              <w:rPr>
                <w:sz w:val="18"/>
                <w:szCs w:val="18"/>
              </w:rPr>
              <w:t xml:space="preserve">a </w:t>
            </w:r>
            <w:r w:rsidRPr="009202AB">
              <w:rPr>
                <w:sz w:val="18"/>
                <w:szCs w:val="18"/>
              </w:rPr>
              <w:t xml:space="preserve">paper on </w:t>
            </w:r>
            <w:r>
              <w:rPr>
                <w:sz w:val="18"/>
                <w:szCs w:val="18"/>
              </w:rPr>
              <w:t>developing a portfolio analysis.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569C93" w14:textId="77777777" w:rsidR="002E0EA2" w:rsidRPr="009202AB" w:rsidRDefault="002E0EA2" w:rsidP="00A11BB7">
            <w:pPr>
              <w:rPr>
                <w:sz w:val="18"/>
                <w:szCs w:val="18"/>
              </w:rPr>
            </w:pPr>
          </w:p>
          <w:p w14:paraId="25C18959" w14:textId="77777777" w:rsidR="002E0EA2" w:rsidRPr="009202AB" w:rsidRDefault="002E0EA2" w:rsidP="00A11BB7">
            <w:pPr>
              <w:rPr>
                <w:sz w:val="18"/>
                <w:szCs w:val="18"/>
              </w:rPr>
            </w:pPr>
            <w:r>
              <w:rPr>
                <w:sz w:val="18"/>
                <w:szCs w:val="18"/>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CBEDBEC" w14:textId="77777777" w:rsidR="002E0EA2" w:rsidRPr="009202AB" w:rsidRDefault="002E0EA2" w:rsidP="00A11BB7">
            <w:pPr>
              <w:rPr>
                <w:sz w:val="18"/>
                <w:szCs w:val="18"/>
              </w:rPr>
            </w:pPr>
            <w:r w:rsidRPr="009202AB">
              <w:rPr>
                <w:sz w:val="18"/>
                <w:szCs w:val="18"/>
              </w:rPr>
              <w:t xml:space="preserve">Use of web based </w:t>
            </w:r>
            <w:proofErr w:type="gramStart"/>
            <w:r w:rsidRPr="009202AB">
              <w:rPr>
                <w:sz w:val="18"/>
                <w:szCs w:val="18"/>
              </w:rPr>
              <w:t>market  simulations</w:t>
            </w:r>
            <w:proofErr w:type="gramEnd"/>
            <w:r w:rsidRPr="009202AB">
              <w:rPr>
                <w:sz w:val="18"/>
                <w:szCs w:val="18"/>
              </w:rPr>
              <w:t xml:space="preserve"> provide hands-on</w:t>
            </w:r>
            <w:r>
              <w:rPr>
                <w:sz w:val="18"/>
                <w:szCs w:val="18"/>
              </w:rPr>
              <w:t xml:space="preserve"> </w:t>
            </w:r>
            <w:r w:rsidRPr="009202AB">
              <w:rPr>
                <w:sz w:val="18"/>
                <w:szCs w:val="18"/>
              </w:rPr>
              <w:t xml:space="preserve"> perspective of trading technologies and demonstration of how events e</w:t>
            </w:r>
            <w:r>
              <w:rPr>
                <w:sz w:val="18"/>
                <w:szCs w:val="18"/>
              </w:rPr>
              <w:t>ffect</w:t>
            </w:r>
            <w:r w:rsidRPr="009202AB">
              <w:rPr>
                <w:sz w:val="18"/>
                <w:szCs w:val="18"/>
              </w:rPr>
              <w:t xml:space="preserve"> valuations</w:t>
            </w:r>
          </w:p>
        </w:tc>
      </w:tr>
      <w:tr w:rsidR="002E0EA2" w:rsidRPr="009202AB" w14:paraId="1978E243" w14:textId="77777777" w:rsidTr="002E0EA2">
        <w:trPr>
          <w:gridAfter w:val="1"/>
          <w:wAfter w:w="20" w:type="dxa"/>
          <w:trHeight w:val="89"/>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6FE72344" w14:textId="77777777" w:rsidR="002E0EA2" w:rsidRPr="006F05AD" w:rsidRDefault="002E0EA2" w:rsidP="00A11BB7">
            <w:pPr>
              <w:spacing w:line="216" w:lineRule="auto"/>
              <w:rPr>
                <w:b/>
                <w:bCs/>
                <w:sz w:val="18"/>
                <w:szCs w:val="18"/>
              </w:rPr>
            </w:pPr>
            <w:r w:rsidRPr="006F05AD">
              <w:rPr>
                <w:b/>
                <w:bCs/>
                <w:sz w:val="18"/>
                <w:szCs w:val="18"/>
              </w:rPr>
              <w:t>BT 426</w:t>
            </w:r>
          </w:p>
          <w:p w14:paraId="1140D121" w14:textId="77777777" w:rsidR="002E0EA2" w:rsidRPr="006F05AD" w:rsidRDefault="002E0EA2" w:rsidP="00A11BB7">
            <w:pPr>
              <w:rPr>
                <w:b/>
                <w:bCs/>
                <w:sz w:val="18"/>
                <w:szCs w:val="18"/>
              </w:rPr>
            </w:pPr>
            <w:r w:rsidRPr="006F05AD">
              <w:rPr>
                <w:b/>
                <w:bCs/>
                <w:sz w:val="18"/>
                <w:szCs w:val="18"/>
              </w:rPr>
              <w:t xml:space="preserve">Securities </w:t>
            </w:r>
            <w:r>
              <w:rPr>
                <w:b/>
                <w:bCs/>
                <w:sz w:val="18"/>
                <w:szCs w:val="18"/>
              </w:rPr>
              <w:t>Valuation</w:t>
            </w:r>
          </w:p>
          <w:p w14:paraId="7EA3A857" w14:textId="77777777" w:rsidR="002E0EA2" w:rsidRPr="006F05AD" w:rsidRDefault="002E0EA2" w:rsidP="00A11BB7">
            <w:pPr>
              <w:spacing w:line="216" w:lineRule="auto"/>
              <w:rPr>
                <w:b/>
                <w:bCs/>
                <w:sz w:val="18"/>
                <w:szCs w:val="18"/>
              </w:rPr>
            </w:pPr>
            <w:r>
              <w:rPr>
                <w:b/>
                <w:bCs/>
                <w:sz w:val="18"/>
                <w:szCs w:val="18"/>
              </w:rPr>
              <w:t>(</w:t>
            </w:r>
            <w:r w:rsidRPr="00110C8E">
              <w:rPr>
                <w:b/>
                <w:bCs/>
                <w:sz w:val="18"/>
                <w:szCs w:val="18"/>
              </w:rPr>
              <w:t>Kaufman,</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7E0B23" w14:textId="77777777" w:rsidR="002E0EA2" w:rsidRPr="009202AB" w:rsidRDefault="002E0EA2" w:rsidP="00A11BB7">
            <w:pPr>
              <w:rPr>
                <w:sz w:val="18"/>
                <w:szCs w:val="18"/>
              </w:rPr>
            </w:pPr>
            <w:r>
              <w:rPr>
                <w:sz w:val="18"/>
                <w:szCs w:val="18"/>
              </w:rPr>
              <w:t>T</w:t>
            </w:r>
            <w:r w:rsidRPr="009202AB">
              <w:rPr>
                <w:sz w:val="18"/>
                <w:szCs w:val="18"/>
              </w:rPr>
              <w:t>e</w:t>
            </w:r>
            <w:r>
              <w:rPr>
                <w:sz w:val="18"/>
                <w:szCs w:val="18"/>
              </w:rPr>
              <w:t>r</w:t>
            </w:r>
            <w:r w:rsidRPr="009202AB">
              <w:rPr>
                <w:sz w:val="18"/>
                <w:szCs w:val="18"/>
              </w:rPr>
              <w:t>m project required at the end of the semester</w:t>
            </w:r>
            <w:r>
              <w:rPr>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97E2F87" w14:textId="77777777" w:rsidR="002E0EA2" w:rsidRPr="009202AB" w:rsidRDefault="002E0EA2" w:rsidP="00A11BB7">
            <w:pPr>
              <w:rPr>
                <w:sz w:val="18"/>
                <w:szCs w:val="18"/>
              </w:rPr>
            </w:pPr>
            <w:r w:rsidRPr="009202AB">
              <w:rPr>
                <w:sz w:val="18"/>
                <w:szCs w:val="18"/>
              </w:rPr>
              <w:t>Teams assigned to evaluate specific company market</w:t>
            </w:r>
            <w:r>
              <w:rPr>
                <w:sz w:val="18"/>
                <w:szCs w:val="18"/>
              </w:rPr>
              <w:t xml:space="preserve"> </w:t>
            </w:r>
            <w:r w:rsidRPr="009202AB">
              <w:rPr>
                <w:sz w:val="18"/>
                <w:szCs w:val="18"/>
              </w:rPr>
              <w:t>performance</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8F24AE0" w14:textId="77777777" w:rsidR="002E0EA2" w:rsidRPr="009202AB" w:rsidRDefault="002E0EA2" w:rsidP="00A11BB7">
            <w:pPr>
              <w:rPr>
                <w:sz w:val="18"/>
                <w:szCs w:val="18"/>
              </w:rPr>
            </w:pPr>
            <w:r w:rsidRPr="009202AB">
              <w:rPr>
                <w:sz w:val="18"/>
                <w:szCs w:val="18"/>
              </w:rPr>
              <w:t xml:space="preserve">Focus on public company </w:t>
            </w:r>
          </w:p>
          <w:p w14:paraId="722F3E60" w14:textId="77777777" w:rsidR="002E0EA2" w:rsidRPr="009202AB" w:rsidRDefault="002E0EA2" w:rsidP="00A11BB7">
            <w:pPr>
              <w:rPr>
                <w:sz w:val="18"/>
                <w:szCs w:val="18"/>
              </w:rPr>
            </w:pPr>
            <w:r w:rsidRPr="009202AB">
              <w:rPr>
                <w:sz w:val="18"/>
                <w:szCs w:val="18"/>
              </w:rPr>
              <w:t xml:space="preserve">valuation </w:t>
            </w:r>
            <w:r>
              <w:rPr>
                <w:sz w:val="18"/>
                <w:szCs w:val="18"/>
              </w:rPr>
              <w:t xml:space="preserve">  </w:t>
            </w:r>
          </w:p>
        </w:tc>
      </w:tr>
      <w:tr w:rsidR="002E0EA2" w:rsidRPr="009202AB" w14:paraId="5036000B"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4D8CE1B5" w14:textId="77777777" w:rsidR="002E0EA2" w:rsidRDefault="002E0EA2" w:rsidP="00A11BB7">
            <w:pPr>
              <w:spacing w:line="216" w:lineRule="auto"/>
              <w:rPr>
                <w:b/>
                <w:bCs/>
                <w:sz w:val="18"/>
                <w:szCs w:val="18"/>
              </w:rPr>
            </w:pPr>
            <w:r>
              <w:rPr>
                <w:b/>
                <w:bCs/>
                <w:sz w:val="18"/>
                <w:szCs w:val="18"/>
              </w:rPr>
              <w:t>QF 430</w:t>
            </w:r>
          </w:p>
          <w:p w14:paraId="30BBAD87" w14:textId="77777777" w:rsidR="002E0EA2" w:rsidRDefault="002E0EA2" w:rsidP="00A11BB7">
            <w:pPr>
              <w:spacing w:line="216" w:lineRule="auto"/>
              <w:rPr>
                <w:b/>
                <w:bCs/>
                <w:sz w:val="18"/>
                <w:szCs w:val="18"/>
              </w:rPr>
            </w:pPr>
            <w:r>
              <w:rPr>
                <w:b/>
                <w:bCs/>
                <w:sz w:val="18"/>
                <w:szCs w:val="18"/>
              </w:rPr>
              <w:t>Intro to Derivatives</w:t>
            </w:r>
          </w:p>
          <w:p w14:paraId="2AFCE68A" w14:textId="2B7046F4" w:rsidR="002E0EA2" w:rsidRPr="006F05AD" w:rsidRDefault="002E0EA2"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251573" w14:textId="77777777" w:rsidR="002E0EA2" w:rsidRPr="009202AB" w:rsidRDefault="002E0EA2" w:rsidP="00A11BB7">
            <w:pPr>
              <w:rPr>
                <w:sz w:val="18"/>
                <w:szCs w:val="18"/>
              </w:rPr>
            </w:pPr>
            <w:r>
              <w:rPr>
                <w:sz w:val="18"/>
                <w:szCs w:val="18"/>
              </w:rPr>
              <w:t>Students will implement portfolio hedging strategies using derivatives.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0B4A40A" w14:textId="77777777" w:rsidR="002E0EA2" w:rsidRPr="009202AB" w:rsidRDefault="002E0EA2" w:rsidP="00A11BB7">
            <w:pPr>
              <w:rPr>
                <w:sz w:val="18"/>
                <w:szCs w:val="18"/>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D05BD25" w14:textId="77777777" w:rsidR="002E0EA2" w:rsidRPr="009202AB" w:rsidRDefault="002E0EA2" w:rsidP="00A11BB7">
            <w:pPr>
              <w:rPr>
                <w:sz w:val="18"/>
                <w:szCs w:val="18"/>
              </w:rPr>
            </w:pPr>
            <w:r>
              <w:rPr>
                <w:sz w:val="18"/>
                <w:szCs w:val="18"/>
              </w:rPr>
              <w:t>Mat lab or CTT is used for pricing operations</w:t>
            </w:r>
          </w:p>
        </w:tc>
      </w:tr>
      <w:tr w:rsidR="00DD2D35" w:rsidRPr="009202AB" w14:paraId="4F495BFA"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4C5A7311" w14:textId="0C7A52D5" w:rsidR="00DD2D35" w:rsidRDefault="00DD2D35" w:rsidP="00DD2D35">
            <w:pPr>
              <w:pStyle w:val="Title"/>
              <w:spacing w:before="0" w:after="0"/>
              <w:jc w:val="left"/>
              <w:rPr>
                <w:rFonts w:ascii="Times New Roman" w:hAnsi="Times New Roman"/>
                <w:b w:val="0"/>
                <w:bCs/>
                <w:sz w:val="20"/>
              </w:rPr>
            </w:pPr>
            <w:r w:rsidRPr="00DD2D35">
              <w:rPr>
                <w:rFonts w:ascii="Times New Roman" w:hAnsi="Times New Roman"/>
                <w:sz w:val="20"/>
              </w:rPr>
              <w:t>ACC 431</w:t>
            </w:r>
            <w:r>
              <w:rPr>
                <w:rFonts w:ascii="Times New Roman" w:hAnsi="Times New Roman"/>
                <w:b w:val="0"/>
                <w:bCs/>
                <w:sz w:val="20"/>
              </w:rPr>
              <w:t xml:space="preserve"> </w:t>
            </w:r>
            <w:r w:rsidRPr="00EB6AAC">
              <w:rPr>
                <w:rFonts w:ascii="Times New Roman" w:hAnsi="Times New Roman"/>
                <w:b w:val="0"/>
                <w:bCs/>
                <w:sz w:val="20"/>
                <w:highlight w:val="green"/>
              </w:rPr>
              <w:t xml:space="preserve">Advanced </w:t>
            </w:r>
            <w:r w:rsidR="00EB6AAC" w:rsidRPr="00EB6AAC">
              <w:rPr>
                <w:rFonts w:ascii="Times New Roman" w:hAnsi="Times New Roman"/>
                <w:b w:val="0"/>
                <w:bCs/>
                <w:sz w:val="20"/>
                <w:highlight w:val="green"/>
              </w:rPr>
              <w:t xml:space="preserve">Topics in </w:t>
            </w:r>
            <w:r w:rsidRPr="00EB6AAC">
              <w:rPr>
                <w:rFonts w:ascii="Times New Roman" w:hAnsi="Times New Roman"/>
                <w:b w:val="0"/>
                <w:bCs/>
                <w:sz w:val="20"/>
                <w:highlight w:val="green"/>
              </w:rPr>
              <w:t>Accounting</w:t>
            </w:r>
          </w:p>
          <w:p w14:paraId="4879D97E" w14:textId="0A65D378" w:rsidR="00DD2D35" w:rsidRPr="00DD2D35" w:rsidRDefault="00DD2D35" w:rsidP="00DD2D35">
            <w:pPr>
              <w:pStyle w:val="Title"/>
              <w:spacing w:before="0" w:after="0"/>
              <w:jc w:val="left"/>
              <w:rPr>
                <w:rFonts w:ascii="Times New Roman" w:hAnsi="Times New Roman"/>
                <w:b w:val="0"/>
                <w:bCs/>
                <w:sz w:val="22"/>
                <w:szCs w:val="22"/>
              </w:rPr>
            </w:pPr>
            <w:r w:rsidRPr="00DD2D35">
              <w:rPr>
                <w:rFonts w:ascii="Times New Roman" w:hAnsi="Times New Roman"/>
                <w:b w:val="0"/>
                <w:bCs/>
                <w:sz w:val="22"/>
                <w:szCs w:val="22"/>
              </w:rPr>
              <w:t>(Biagi)</w:t>
            </w:r>
          </w:p>
          <w:p w14:paraId="23D0E200" w14:textId="77777777" w:rsidR="00DD2D35" w:rsidRDefault="00DD2D35"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7AD831" w14:textId="77777777" w:rsidR="00DD2D35" w:rsidRDefault="00DD2D35"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6C4A080" w14:textId="1805863F" w:rsidR="00DD2D35" w:rsidRPr="009202AB" w:rsidRDefault="00DD2D35" w:rsidP="00A11BB7">
            <w:pPr>
              <w:rPr>
                <w:sz w:val="18"/>
                <w:szCs w:val="18"/>
              </w:rPr>
            </w:pPr>
            <w:r>
              <w:rPr>
                <w:sz w:val="18"/>
                <w:szCs w:val="18"/>
              </w:rPr>
              <w:t xml:space="preserve">This class includes in class </w:t>
            </w:r>
            <w:r w:rsidR="00FF7E52">
              <w:rPr>
                <w:sz w:val="18"/>
                <w:szCs w:val="18"/>
              </w:rPr>
              <w:t xml:space="preserve">accounting </w:t>
            </w:r>
            <w:r>
              <w:rPr>
                <w:sz w:val="18"/>
                <w:szCs w:val="18"/>
              </w:rPr>
              <w:t xml:space="preserve">group work. </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04E1A08" w14:textId="77777777" w:rsidR="00DD2D35" w:rsidRDefault="00DD2D35" w:rsidP="00A11BB7">
            <w:pPr>
              <w:rPr>
                <w:sz w:val="18"/>
                <w:szCs w:val="18"/>
              </w:rPr>
            </w:pPr>
          </w:p>
        </w:tc>
      </w:tr>
      <w:tr w:rsidR="002E0EA2" w:rsidRPr="009202AB" w14:paraId="33004C26"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2AC95E7" w14:textId="77777777" w:rsidR="002E0EA2" w:rsidRPr="00AC2A81" w:rsidRDefault="002E0EA2" w:rsidP="00A11BB7">
            <w:pPr>
              <w:spacing w:line="216" w:lineRule="auto"/>
              <w:rPr>
                <w:rFonts w:eastAsia="Times New Roman"/>
                <w:color w:val="000000"/>
                <w:sz w:val="18"/>
                <w:szCs w:val="18"/>
              </w:rPr>
            </w:pPr>
            <w:r w:rsidRPr="00AC2A81">
              <w:rPr>
                <w:rFonts w:eastAsia="Times New Roman"/>
                <w:color w:val="000000"/>
                <w:sz w:val="18"/>
                <w:szCs w:val="18"/>
              </w:rPr>
              <w:t>BT465</w:t>
            </w:r>
          </w:p>
          <w:p w14:paraId="08450A1D" w14:textId="77777777" w:rsidR="00EB6AAC" w:rsidRDefault="002E0EA2" w:rsidP="00A11BB7">
            <w:pPr>
              <w:spacing w:line="216" w:lineRule="auto"/>
              <w:rPr>
                <w:rFonts w:eastAsia="Times New Roman"/>
                <w:color w:val="000000"/>
                <w:sz w:val="18"/>
                <w:szCs w:val="18"/>
              </w:rPr>
            </w:pPr>
            <w:r w:rsidRPr="00AC2A81">
              <w:rPr>
                <w:rFonts w:eastAsia="Times New Roman"/>
                <w:color w:val="000000"/>
                <w:sz w:val="18"/>
                <w:szCs w:val="18"/>
              </w:rPr>
              <w:t xml:space="preserve">Integrated Marketing Communications </w:t>
            </w:r>
          </w:p>
          <w:p w14:paraId="36220E9F" w14:textId="569E0C27" w:rsidR="002E0EA2" w:rsidRDefault="002E0EA2" w:rsidP="00A11BB7">
            <w:pPr>
              <w:spacing w:line="216" w:lineRule="auto"/>
              <w:rPr>
                <w:rFonts w:eastAsia="Times New Roman"/>
                <w:color w:val="000000"/>
                <w:sz w:val="18"/>
                <w:szCs w:val="18"/>
              </w:rPr>
            </w:pPr>
            <w:r>
              <w:rPr>
                <w:rFonts w:eastAsia="Times New Roman"/>
                <w:color w:val="000000"/>
                <w:sz w:val="18"/>
                <w:szCs w:val="18"/>
              </w:rPr>
              <w:t>(</w:t>
            </w:r>
            <w:r w:rsidR="00EB6AAC" w:rsidRPr="00EB6AAC">
              <w:rPr>
                <w:rFonts w:eastAsia="Times New Roman"/>
                <w:color w:val="000000"/>
                <w:sz w:val="18"/>
                <w:szCs w:val="18"/>
                <w:highlight w:val="green"/>
              </w:rPr>
              <w:t>G. Lynn</w:t>
            </w:r>
            <w:r w:rsidRPr="00EB6AAC">
              <w:rPr>
                <w:rFonts w:eastAsia="Times New Roman"/>
                <w:color w:val="000000"/>
                <w:sz w:val="18"/>
                <w:szCs w:val="18"/>
                <w:highlight w:val="green"/>
              </w:rPr>
              <w:t>)</w:t>
            </w:r>
            <w:r>
              <w:rPr>
                <w:rFonts w:eastAsia="Times New Roman"/>
                <w:color w:val="000000"/>
                <w:sz w:val="18"/>
                <w:szCs w:val="18"/>
              </w:rPr>
              <w:t xml:space="preserve"> </w:t>
            </w:r>
          </w:p>
          <w:p w14:paraId="570ADBC6" w14:textId="77777777" w:rsidR="00EB6AAC" w:rsidRDefault="00EB6AAC" w:rsidP="00A11BB7">
            <w:pPr>
              <w:spacing w:line="216" w:lineRule="auto"/>
              <w:rPr>
                <w:rFonts w:eastAsia="Times New Roman"/>
                <w:color w:val="000000"/>
                <w:sz w:val="16"/>
                <w:szCs w:val="16"/>
              </w:rPr>
            </w:pPr>
          </w:p>
          <w:p w14:paraId="71FF904A" w14:textId="162F782D" w:rsidR="00EB6AAC" w:rsidRDefault="00EB6AAC"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4F4AC2" w14:textId="77777777" w:rsidR="002E0EA2" w:rsidRDefault="002E0EA2" w:rsidP="00A11BB7">
            <w:pPr>
              <w:rPr>
                <w:sz w:val="18"/>
                <w:szCs w:val="18"/>
              </w:rPr>
            </w:pPr>
            <w:r>
              <w:rPr>
                <w:sz w:val="18"/>
                <w:szCs w:val="18"/>
              </w:rPr>
              <w:t>Students build integrated marketing campaigns throughout the semester, which they deliver via oral and written exercises and a final presentation.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0F3F9A0" w14:textId="77777777" w:rsidR="002E0EA2" w:rsidRPr="009202AB" w:rsidRDefault="002E0EA2" w:rsidP="00A11BB7">
            <w:pPr>
              <w:rPr>
                <w:sz w:val="18"/>
                <w:szCs w:val="18"/>
              </w:rPr>
            </w:pPr>
            <w:r>
              <w:rPr>
                <w:sz w:val="18"/>
                <w:szCs w:val="18"/>
              </w:rPr>
              <w:t>Students work in teams and on a group final project as they develop an understanding of the different marketing disciplines and their limitation.</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ABC406C" w14:textId="77777777" w:rsidR="002E0EA2" w:rsidRDefault="002E0EA2" w:rsidP="00A11BB7">
            <w:pPr>
              <w:rPr>
                <w:sz w:val="18"/>
                <w:szCs w:val="18"/>
              </w:rPr>
            </w:pPr>
            <w:r>
              <w:rPr>
                <w:sz w:val="18"/>
                <w:szCs w:val="18"/>
              </w:rPr>
              <w:t>Students will take a deep dive into social and digital media and how technology has impacted the way we communicate and market today.</w:t>
            </w:r>
          </w:p>
        </w:tc>
      </w:tr>
      <w:tr w:rsidR="002E0EA2" w:rsidRPr="009202AB" w14:paraId="3985BAD0"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2D760A46" w14:textId="77777777" w:rsidR="002E0EA2" w:rsidRDefault="002E0EA2" w:rsidP="00A11BB7">
            <w:pPr>
              <w:spacing w:line="216" w:lineRule="auto"/>
              <w:rPr>
                <w:b/>
                <w:bCs/>
                <w:sz w:val="18"/>
                <w:szCs w:val="18"/>
              </w:rPr>
            </w:pPr>
            <w:r>
              <w:rPr>
                <w:b/>
                <w:bCs/>
                <w:sz w:val="18"/>
                <w:szCs w:val="18"/>
              </w:rPr>
              <w:t>BT 440</w:t>
            </w:r>
          </w:p>
          <w:p w14:paraId="2474E950" w14:textId="77777777" w:rsidR="002E0EA2" w:rsidRDefault="002E0EA2" w:rsidP="00A11BB7">
            <w:pPr>
              <w:spacing w:line="216" w:lineRule="auto"/>
              <w:rPr>
                <w:b/>
                <w:bCs/>
                <w:sz w:val="18"/>
                <w:szCs w:val="18"/>
              </w:rPr>
            </w:pPr>
            <w:r w:rsidRPr="00A62183">
              <w:rPr>
                <w:b/>
                <w:bCs/>
                <w:sz w:val="18"/>
                <w:szCs w:val="18"/>
              </w:rPr>
              <w:t>Money, Banking and Financial Institutions</w:t>
            </w:r>
            <w:r w:rsidRPr="00A62183" w:rsidDel="00A62183">
              <w:rPr>
                <w:b/>
                <w:bCs/>
                <w:sz w:val="18"/>
                <w:szCs w:val="18"/>
              </w:rPr>
              <w:t xml:space="preserve"> </w:t>
            </w:r>
            <w:r>
              <w:rPr>
                <w:b/>
                <w:bCs/>
                <w:sz w:val="18"/>
                <w:szCs w:val="18"/>
              </w:rPr>
              <w:t>(</w:t>
            </w:r>
            <w:r w:rsidRPr="00A62183">
              <w:rPr>
                <w:b/>
                <w:bCs/>
                <w:sz w:val="18"/>
                <w:szCs w:val="18"/>
              </w:rPr>
              <w:t>Bonini,</w:t>
            </w:r>
            <w:r>
              <w:rPr>
                <w:b/>
                <w:bCs/>
                <w:sz w:val="18"/>
                <w:szCs w:val="18"/>
              </w:rPr>
              <w:t>)</w:t>
            </w:r>
          </w:p>
          <w:p w14:paraId="34275949" w14:textId="77777777" w:rsidR="002E0EA2" w:rsidRPr="006F05AD" w:rsidRDefault="002E0EA2"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991A56" w14:textId="77777777" w:rsidR="002E0EA2" w:rsidRPr="009202AB" w:rsidRDefault="002E0EA2" w:rsidP="00A11BB7">
            <w:pPr>
              <w:rPr>
                <w:sz w:val="18"/>
                <w:szCs w:val="18"/>
              </w:rPr>
            </w:pPr>
            <w:r>
              <w:rPr>
                <w:sz w:val="18"/>
                <w:szCs w:val="18"/>
              </w:rPr>
              <w:t>Exams contain essay portions where students will convey their knowledge in writing.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09446C2" w14:textId="77777777" w:rsidR="002E0EA2" w:rsidRPr="009202AB" w:rsidRDefault="002E0EA2" w:rsidP="00A11BB7">
            <w:pPr>
              <w:rPr>
                <w:sz w:val="18"/>
                <w:szCs w:val="18"/>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36B616F" w14:textId="77777777" w:rsidR="002E0EA2" w:rsidRPr="009202AB" w:rsidRDefault="002E0EA2" w:rsidP="00A11BB7">
            <w:pPr>
              <w:rPr>
                <w:sz w:val="18"/>
                <w:szCs w:val="18"/>
              </w:rPr>
            </w:pPr>
            <w:r>
              <w:rPr>
                <w:sz w:val="18"/>
                <w:szCs w:val="18"/>
              </w:rPr>
              <w:t xml:space="preserve"> Students perform Asset Allocation and Investment through various economic theories</w:t>
            </w:r>
          </w:p>
        </w:tc>
      </w:tr>
      <w:tr w:rsidR="002E0EA2" w:rsidRPr="009202AB" w14:paraId="22C280A7"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5972BC2F" w14:textId="77777777" w:rsidR="002E0EA2" w:rsidRDefault="002E0EA2" w:rsidP="00A11BB7">
            <w:pPr>
              <w:spacing w:line="216" w:lineRule="auto"/>
              <w:rPr>
                <w:b/>
                <w:bCs/>
                <w:sz w:val="18"/>
                <w:szCs w:val="18"/>
              </w:rPr>
            </w:pPr>
            <w:r>
              <w:rPr>
                <w:b/>
                <w:bCs/>
                <w:sz w:val="18"/>
                <w:szCs w:val="18"/>
              </w:rPr>
              <w:t>BT 403</w:t>
            </w:r>
          </w:p>
          <w:p w14:paraId="21AA4286" w14:textId="77777777" w:rsidR="002E0EA2" w:rsidRPr="006F05AD" w:rsidRDefault="002E0EA2" w:rsidP="00A11BB7">
            <w:pPr>
              <w:spacing w:line="216" w:lineRule="auto"/>
              <w:rPr>
                <w:b/>
                <w:bCs/>
                <w:sz w:val="18"/>
                <w:szCs w:val="18"/>
              </w:rPr>
            </w:pPr>
            <w:r>
              <w:rPr>
                <w:b/>
                <w:bCs/>
                <w:sz w:val="18"/>
                <w:szCs w:val="18"/>
              </w:rPr>
              <w:t xml:space="preserve">Marketing Strategy and Decision-Making (Sabnis)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C6D44A" w14:textId="77777777" w:rsidR="002E0EA2" w:rsidRDefault="002E0EA2" w:rsidP="00A11BB7">
            <w:pPr>
              <w:rPr>
                <w:sz w:val="18"/>
                <w:szCs w:val="18"/>
              </w:rPr>
            </w:pPr>
            <w:r w:rsidRPr="006F05AD">
              <w:rPr>
                <w:sz w:val="18"/>
                <w:szCs w:val="18"/>
              </w:rPr>
              <w:t xml:space="preserve">Students are required to write-up </w:t>
            </w:r>
            <w:r>
              <w:rPr>
                <w:sz w:val="18"/>
                <w:szCs w:val="18"/>
              </w:rPr>
              <w:t xml:space="preserve"> </w:t>
            </w:r>
            <w:r w:rsidRPr="006F05AD">
              <w:rPr>
                <w:sz w:val="18"/>
                <w:szCs w:val="18"/>
              </w:rPr>
              <w:t xml:space="preserve"> five case analyses during the term</w:t>
            </w:r>
          </w:p>
          <w:p w14:paraId="35CAEAE8" w14:textId="77777777" w:rsidR="002E0EA2" w:rsidRPr="006A0DDD" w:rsidRDefault="002E0EA2" w:rsidP="00A11BB7">
            <w:pPr>
              <w:ind w:firstLine="720"/>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A29FD2" w14:textId="77777777" w:rsidR="002E0EA2" w:rsidRPr="009202AB" w:rsidRDefault="002E0EA2" w:rsidP="00A11BB7">
            <w:pPr>
              <w:rPr>
                <w:sz w:val="18"/>
                <w:szCs w:val="18"/>
              </w:rPr>
            </w:pPr>
            <w:r w:rsidRPr="006F05AD">
              <w:rPr>
                <w:sz w:val="18"/>
                <w:szCs w:val="18"/>
              </w:rPr>
              <w:t>Entire course involves group level work performing case analysis</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DDA1774" w14:textId="77777777" w:rsidR="002E0EA2" w:rsidRPr="009202AB" w:rsidRDefault="002E0EA2" w:rsidP="00A11BB7">
            <w:pPr>
              <w:rPr>
                <w:sz w:val="18"/>
                <w:szCs w:val="18"/>
              </w:rPr>
            </w:pPr>
            <w:r>
              <w:rPr>
                <w:sz w:val="18"/>
                <w:szCs w:val="18"/>
              </w:rPr>
              <w:t xml:space="preserve"> </w:t>
            </w:r>
            <w:r w:rsidRPr="006F05AD">
              <w:rPr>
                <w:sz w:val="18"/>
                <w:szCs w:val="18"/>
              </w:rPr>
              <w:t xml:space="preserve">Course requires students to pull together and apply all knowledge from previous </w:t>
            </w:r>
            <w:r>
              <w:rPr>
                <w:sz w:val="18"/>
                <w:szCs w:val="18"/>
              </w:rPr>
              <w:t xml:space="preserve">marketing </w:t>
            </w:r>
            <w:r w:rsidRPr="006F05AD">
              <w:rPr>
                <w:sz w:val="18"/>
                <w:szCs w:val="18"/>
              </w:rPr>
              <w:t>business courses</w:t>
            </w:r>
            <w:r>
              <w:rPr>
                <w:sz w:val="18"/>
                <w:szCs w:val="18"/>
              </w:rPr>
              <w:t xml:space="preserve"> to address marketing issue that relates to technology.</w:t>
            </w:r>
          </w:p>
        </w:tc>
      </w:tr>
      <w:tr w:rsidR="002E0EA2" w:rsidRPr="009202AB" w14:paraId="364BDCA9" w14:textId="77777777" w:rsidTr="002E0EA2">
        <w:trPr>
          <w:gridAfter w:val="1"/>
          <w:wAfter w:w="20" w:type="dxa"/>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ACE5366" w14:textId="77777777" w:rsidR="002E0EA2" w:rsidRPr="00180A93" w:rsidRDefault="002E0EA2" w:rsidP="00A11BB7">
            <w:pPr>
              <w:spacing w:line="216" w:lineRule="auto"/>
              <w:rPr>
                <w:b/>
                <w:bCs/>
                <w:sz w:val="18"/>
                <w:szCs w:val="18"/>
              </w:rPr>
            </w:pPr>
            <w:r w:rsidRPr="00180A93">
              <w:rPr>
                <w:b/>
                <w:bCs/>
                <w:sz w:val="18"/>
                <w:szCs w:val="18"/>
              </w:rPr>
              <w:t xml:space="preserve">BT 435 </w:t>
            </w:r>
          </w:p>
          <w:p w14:paraId="78622387" w14:textId="77777777" w:rsidR="002E0EA2" w:rsidRPr="006F05AD" w:rsidRDefault="002E0EA2" w:rsidP="00A11BB7">
            <w:pPr>
              <w:spacing w:line="216" w:lineRule="auto"/>
              <w:rPr>
                <w:b/>
                <w:bCs/>
                <w:sz w:val="18"/>
                <w:szCs w:val="18"/>
              </w:rPr>
            </w:pPr>
            <w:r w:rsidRPr="007B597D">
              <w:rPr>
                <w:rFonts w:eastAsia="Times New Roman"/>
                <w:color w:val="000000"/>
                <w:sz w:val="18"/>
                <w:szCs w:val="18"/>
              </w:rPr>
              <w:t>Social Networking: A Marketing Perspective</w:t>
            </w:r>
            <w:r w:rsidRPr="00180A93" w:rsidDel="00180A93">
              <w:rPr>
                <w:b/>
                <w:bCs/>
                <w:sz w:val="18"/>
                <w:szCs w:val="18"/>
              </w:rPr>
              <w:t xml:space="preserve"> </w:t>
            </w:r>
            <w:r w:rsidRPr="00AF7137">
              <w:rPr>
                <w:b/>
                <w:bCs/>
                <w:sz w:val="18"/>
                <w:szCs w:val="18"/>
              </w:rPr>
              <w:t>(Nickerson)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F9EA13" w14:textId="77777777" w:rsidR="002E0EA2" w:rsidRPr="009202AB" w:rsidRDefault="002E0EA2" w:rsidP="00A11BB7">
            <w:pPr>
              <w:rPr>
                <w:sz w:val="18"/>
                <w:szCs w:val="18"/>
              </w:rPr>
            </w:pPr>
            <w:r>
              <w:rPr>
                <w:sz w:val="18"/>
                <w:szCs w:val="18"/>
              </w:rPr>
              <w:t>Students will present their results to the class weekly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95DACD" w14:textId="77777777" w:rsidR="002E0EA2" w:rsidRPr="009202AB" w:rsidRDefault="002E0EA2" w:rsidP="00A11BB7">
            <w:pPr>
              <w:rPr>
                <w:sz w:val="18"/>
                <w:szCs w:val="18"/>
              </w:rPr>
            </w:pPr>
            <w:r>
              <w:rPr>
                <w:sz w:val="18"/>
                <w:szCs w:val="18"/>
              </w:rPr>
              <w:t>Teams will create and present marketing campaigns for their Final</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4F7ED00" w14:textId="77777777" w:rsidR="002E0EA2" w:rsidRPr="009202AB" w:rsidRDefault="002E0EA2" w:rsidP="00A11BB7">
            <w:pPr>
              <w:rPr>
                <w:sz w:val="18"/>
                <w:szCs w:val="18"/>
              </w:rPr>
            </w:pPr>
            <w:r>
              <w:rPr>
                <w:sz w:val="18"/>
                <w:szCs w:val="18"/>
              </w:rPr>
              <w:t xml:space="preserve">Students will need to invest into Google </w:t>
            </w:r>
            <w:proofErr w:type="spellStart"/>
            <w:r>
              <w:rPr>
                <w:sz w:val="18"/>
                <w:szCs w:val="18"/>
              </w:rPr>
              <w:t>Adwords</w:t>
            </w:r>
            <w:proofErr w:type="spellEnd"/>
            <w:r>
              <w:rPr>
                <w:sz w:val="18"/>
                <w:szCs w:val="18"/>
              </w:rPr>
              <w:t xml:space="preserve"> to test marketing assumptions</w:t>
            </w:r>
          </w:p>
        </w:tc>
      </w:tr>
    </w:tbl>
    <w:p w14:paraId="3929D147" w14:textId="77777777" w:rsidR="00FD4B31" w:rsidRDefault="00FD4B31">
      <w:r>
        <w:br w:type="page"/>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tblGrid>
      <w:tr w:rsidR="00FD4B31" w:rsidRPr="00B4341C" w14:paraId="4E7A8FD0" w14:textId="77777777" w:rsidTr="00FD4B31">
        <w:trPr>
          <w:trHeight w:val="780"/>
          <w:jc w:val="center"/>
        </w:trPr>
        <w:tc>
          <w:tcPr>
            <w:tcW w:w="1829" w:type="dxa"/>
            <w:shd w:val="clear" w:color="auto" w:fill="C0C0C0"/>
          </w:tcPr>
          <w:p w14:paraId="03E9066F" w14:textId="77777777" w:rsidR="00FD4B31" w:rsidRPr="00B4341C" w:rsidRDefault="00FD4B31" w:rsidP="00E2075F">
            <w:pPr>
              <w:spacing w:line="216" w:lineRule="auto"/>
              <w:rPr>
                <w:b/>
                <w:bCs/>
                <w:sz w:val="19"/>
                <w:szCs w:val="19"/>
              </w:rPr>
            </w:pPr>
            <w:r>
              <w:lastRenderedPageBreak/>
              <w:br w:type="page"/>
            </w:r>
            <w:r w:rsidRPr="00B4341C">
              <w:rPr>
                <w:b/>
                <w:bCs/>
                <w:sz w:val="19"/>
                <w:szCs w:val="19"/>
              </w:rPr>
              <w:t>Goals/</w:t>
            </w:r>
          </w:p>
          <w:p w14:paraId="1DA88F1E" w14:textId="77777777" w:rsidR="00FD4B31" w:rsidRPr="00B4341C" w:rsidRDefault="00FD4B31" w:rsidP="00E2075F">
            <w:pPr>
              <w:spacing w:line="216" w:lineRule="auto"/>
              <w:rPr>
                <w:b/>
                <w:bCs/>
                <w:sz w:val="19"/>
                <w:szCs w:val="19"/>
              </w:rPr>
            </w:pPr>
          </w:p>
          <w:p w14:paraId="66872D9D" w14:textId="77777777" w:rsidR="00FD4B31" w:rsidRPr="00B4341C" w:rsidRDefault="00FD4B31" w:rsidP="00E2075F">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6AEDD752" w14:textId="77777777" w:rsidR="00FD4B31" w:rsidRPr="00B4341C" w:rsidRDefault="00FD4B31" w:rsidP="00E2075F">
            <w:pPr>
              <w:rPr>
                <w:sz w:val="19"/>
                <w:szCs w:val="19"/>
              </w:rPr>
            </w:pPr>
            <w:r>
              <w:rPr>
                <w:sz w:val="19"/>
                <w:szCs w:val="19"/>
              </w:rPr>
              <w:t>BSB</w:t>
            </w:r>
            <w:r w:rsidRPr="00B4341C">
              <w:rPr>
                <w:sz w:val="19"/>
                <w:szCs w:val="19"/>
              </w:rPr>
              <w:t xml:space="preserve"> - 1.  Students can communicate effectively in written and oral presentations.</w:t>
            </w:r>
          </w:p>
          <w:p w14:paraId="416A4539" w14:textId="77777777" w:rsidR="00FD4B31" w:rsidRPr="00B4341C" w:rsidRDefault="00FD4B31" w:rsidP="00E2075F">
            <w:pPr>
              <w:rPr>
                <w:sz w:val="18"/>
                <w:szCs w:val="18"/>
              </w:rPr>
            </w:pPr>
          </w:p>
        </w:tc>
        <w:tc>
          <w:tcPr>
            <w:tcW w:w="2430" w:type="dxa"/>
            <w:shd w:val="clear" w:color="auto" w:fill="C0C0C0"/>
          </w:tcPr>
          <w:p w14:paraId="24EE6CDB" w14:textId="77777777" w:rsidR="00FD4B31" w:rsidRPr="00B4341C" w:rsidRDefault="00FD4B31" w:rsidP="00E2075F">
            <w:pPr>
              <w:rPr>
                <w:sz w:val="19"/>
                <w:szCs w:val="19"/>
              </w:rPr>
            </w:pPr>
            <w:r>
              <w:rPr>
                <w:sz w:val="19"/>
                <w:szCs w:val="19"/>
              </w:rPr>
              <w:t>BSB</w:t>
            </w:r>
            <w:r w:rsidRPr="00B4341C">
              <w:rPr>
                <w:sz w:val="19"/>
                <w:szCs w:val="19"/>
              </w:rPr>
              <w:t xml:space="preserve"> - 2.  Students can interact effectively in teams. </w:t>
            </w:r>
          </w:p>
          <w:p w14:paraId="69D2DC88" w14:textId="77777777" w:rsidR="00FD4B31" w:rsidRPr="00B4341C" w:rsidRDefault="00FD4B31" w:rsidP="00E2075F">
            <w:pPr>
              <w:spacing w:line="216" w:lineRule="auto"/>
              <w:rPr>
                <w:sz w:val="18"/>
                <w:szCs w:val="18"/>
              </w:rPr>
            </w:pPr>
            <w:r w:rsidRPr="00B4341C">
              <w:rPr>
                <w:sz w:val="19"/>
                <w:szCs w:val="19"/>
              </w:rPr>
              <w:t xml:space="preserve">            </w:t>
            </w:r>
          </w:p>
        </w:tc>
        <w:tc>
          <w:tcPr>
            <w:tcW w:w="2846" w:type="dxa"/>
            <w:shd w:val="clear" w:color="auto" w:fill="C0C0C0"/>
          </w:tcPr>
          <w:p w14:paraId="5963387A" w14:textId="77777777" w:rsidR="00FD4B31" w:rsidRPr="007F0130" w:rsidRDefault="00FD4B31" w:rsidP="00E2075F">
            <w:r>
              <w:rPr>
                <w:sz w:val="20"/>
                <w:szCs w:val="20"/>
              </w:rPr>
              <w:t>BSB</w:t>
            </w:r>
            <w:r w:rsidRPr="006F05AD">
              <w:rPr>
                <w:sz w:val="20"/>
                <w:szCs w:val="20"/>
              </w:rPr>
              <w:t xml:space="preserve"> - 3. </w:t>
            </w:r>
            <w:r w:rsidRPr="004D0C1A">
              <w:rPr>
                <w:sz w:val="20"/>
                <w:szCs w:val="20"/>
              </w:rPr>
              <w:t xml:space="preserve"> </w:t>
            </w:r>
            <w:r w:rsidRPr="00613E41">
              <w:rPr>
                <w:sz w:val="20"/>
                <w:szCs w:val="20"/>
                <w:highlight w:val="green"/>
              </w:rPr>
              <w:t>S</w:t>
            </w:r>
            <w:r w:rsidRPr="00613E41">
              <w:rPr>
                <w:color w:val="000000"/>
                <w:sz w:val="20"/>
                <w:szCs w:val="20"/>
                <w:highlight w:val="green"/>
              </w:rPr>
              <w:t>tudents will be able to formulate and articulate plans to align business and IT</w:t>
            </w:r>
          </w:p>
        </w:tc>
      </w:tr>
      <w:tr w:rsidR="002E0EA2" w:rsidRPr="009202AB" w14:paraId="5C414185"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75D1A10" w14:textId="19B112C5" w:rsidR="002E0EA2" w:rsidRDefault="002E0EA2" w:rsidP="00A11BB7">
            <w:pPr>
              <w:spacing w:line="216" w:lineRule="auto"/>
              <w:rPr>
                <w:b/>
                <w:bCs/>
                <w:sz w:val="18"/>
                <w:szCs w:val="18"/>
              </w:rPr>
            </w:pPr>
            <w:r>
              <w:rPr>
                <w:b/>
                <w:bCs/>
                <w:sz w:val="18"/>
                <w:szCs w:val="18"/>
              </w:rPr>
              <w:t>BT 353</w:t>
            </w:r>
          </w:p>
          <w:p w14:paraId="69BD830B" w14:textId="77777777" w:rsidR="002E0EA2" w:rsidRPr="006F05AD" w:rsidRDefault="002E0EA2" w:rsidP="00A11BB7">
            <w:pPr>
              <w:spacing w:line="216" w:lineRule="auto"/>
              <w:rPr>
                <w:b/>
                <w:bCs/>
                <w:sz w:val="18"/>
                <w:szCs w:val="18"/>
              </w:rPr>
            </w:pPr>
            <w:r>
              <w:rPr>
                <w:b/>
                <w:bCs/>
                <w:sz w:val="18"/>
                <w:szCs w:val="18"/>
              </w:rPr>
              <w:t>Introduction to Project Management (</w:t>
            </w:r>
            <w:r w:rsidRPr="002F464C">
              <w:rPr>
                <w:b/>
                <w:bCs/>
                <w:sz w:val="18"/>
                <w:szCs w:val="18"/>
              </w:rPr>
              <w:t>Lombardi, Donald</w:t>
            </w:r>
            <w:r>
              <w:rPr>
                <w:b/>
                <w:bCs/>
                <w:sz w:val="18"/>
                <w:szCs w:val="18"/>
              </w:rPr>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265935C8" w14:textId="77777777" w:rsidR="002E0EA2" w:rsidRPr="00904947" w:rsidRDefault="002E0EA2" w:rsidP="00A11BB7">
            <w:pPr>
              <w:rPr>
                <w:sz w:val="18"/>
                <w:szCs w:val="18"/>
              </w:rPr>
            </w:pPr>
            <w:r w:rsidRPr="00904947">
              <w:rPr>
                <w:sz w:val="18"/>
                <w:szCs w:val="18"/>
              </w:rPr>
              <w:t>The midterm and final are in-depth written documents to analyze complex business cases.  The final report includes a presentation to the class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710C01" w14:textId="77777777" w:rsidR="002E0EA2" w:rsidRPr="00904947" w:rsidRDefault="002E0EA2" w:rsidP="00A11BB7">
            <w:pPr>
              <w:rPr>
                <w:sz w:val="18"/>
                <w:szCs w:val="18"/>
              </w:rPr>
            </w:pPr>
            <w:r w:rsidRPr="00904947">
              <w:rPr>
                <w:sz w:val="18"/>
                <w:szCs w:val="18"/>
              </w:rPr>
              <w:t>The in-class case studies a</w:t>
            </w:r>
            <w:r>
              <w:rPr>
                <w:sz w:val="18"/>
                <w:szCs w:val="18"/>
              </w:rPr>
              <w:t>nd</w:t>
            </w:r>
            <w:r w:rsidRPr="00904947">
              <w:rPr>
                <w:sz w:val="18"/>
                <w:szCs w:val="18"/>
              </w:rPr>
              <w:t xml:space="preserve"> fin</w:t>
            </w:r>
            <w:r>
              <w:rPr>
                <w:sz w:val="18"/>
                <w:szCs w:val="18"/>
              </w:rPr>
              <w:t>al project are conducted via </w:t>
            </w:r>
            <w:r w:rsidRPr="00904947">
              <w:rPr>
                <w:sz w:val="18"/>
                <w:szCs w:val="18"/>
              </w:rPr>
              <w:t>teams, as is the case</w:t>
            </w:r>
            <w:r>
              <w:rPr>
                <w:sz w:val="18"/>
                <w:szCs w:val="18"/>
              </w:rPr>
              <w:t xml:space="preserve"> with most real-world projects. </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56E64DBD" w14:textId="77777777" w:rsidR="002E0EA2" w:rsidRPr="00904947" w:rsidRDefault="002E0EA2" w:rsidP="00A11BB7">
            <w:pPr>
              <w:rPr>
                <w:sz w:val="18"/>
                <w:szCs w:val="18"/>
              </w:rPr>
            </w:pPr>
            <w:r w:rsidRPr="00904947">
              <w:rPr>
                <w:sz w:val="18"/>
                <w:szCs w:val="18"/>
              </w:rPr>
              <w:t>Course includes identification of a business need and developing a project plan to address the need</w:t>
            </w:r>
          </w:p>
        </w:tc>
      </w:tr>
      <w:tr w:rsidR="002E0EA2" w:rsidRPr="006F05AD" w14:paraId="45053F4B"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4E7B80CE" w14:textId="77777777" w:rsidR="002E0EA2" w:rsidRDefault="002E0EA2" w:rsidP="00A11BB7">
            <w:pPr>
              <w:spacing w:line="216" w:lineRule="auto"/>
              <w:rPr>
                <w:b/>
                <w:bCs/>
                <w:sz w:val="18"/>
                <w:szCs w:val="18"/>
              </w:rPr>
            </w:pPr>
            <w:r>
              <w:rPr>
                <w:b/>
                <w:bCs/>
                <w:sz w:val="18"/>
                <w:szCs w:val="18"/>
              </w:rPr>
              <w:t xml:space="preserve">BT 333 </w:t>
            </w:r>
          </w:p>
          <w:p w14:paraId="7309317B" w14:textId="77777777" w:rsidR="002E0EA2" w:rsidRPr="006F05AD" w:rsidRDefault="00985597" w:rsidP="00985597">
            <w:pPr>
              <w:spacing w:line="216" w:lineRule="auto"/>
              <w:rPr>
                <w:b/>
                <w:bCs/>
                <w:sz w:val="18"/>
                <w:szCs w:val="18"/>
              </w:rPr>
            </w:pPr>
            <w:r>
              <w:rPr>
                <w:b/>
                <w:bCs/>
                <w:sz w:val="18"/>
                <w:szCs w:val="18"/>
              </w:rPr>
              <w:t xml:space="preserve">Data Base </w:t>
            </w:r>
            <w:proofErr w:type="gramStart"/>
            <w:r>
              <w:rPr>
                <w:b/>
                <w:bCs/>
                <w:sz w:val="18"/>
                <w:szCs w:val="18"/>
              </w:rPr>
              <w:t xml:space="preserve">Management </w:t>
            </w:r>
            <w:r w:rsidR="002E0EA2">
              <w:rPr>
                <w:b/>
                <w:bCs/>
                <w:sz w:val="18"/>
                <w:szCs w:val="18"/>
              </w:rPr>
              <w:t xml:space="preserve"> (</w:t>
            </w:r>
            <w:proofErr w:type="gramEnd"/>
            <w:r>
              <w:rPr>
                <w:b/>
                <w:bCs/>
                <w:sz w:val="18"/>
                <w:szCs w:val="18"/>
              </w:rPr>
              <w:t>Morabito</w:t>
            </w:r>
            <w:r w:rsidR="002E0EA2">
              <w:rPr>
                <w:b/>
                <w:bCs/>
                <w:sz w:val="18"/>
                <w:szCs w:val="18"/>
              </w:rPr>
              <w:t>)</w:t>
            </w:r>
          </w:p>
        </w:tc>
        <w:tc>
          <w:tcPr>
            <w:tcW w:w="2250" w:type="dxa"/>
          </w:tcPr>
          <w:p w14:paraId="42BC22EF" w14:textId="77777777" w:rsidR="002E0EA2" w:rsidRPr="009202AB" w:rsidRDefault="002E0EA2" w:rsidP="00A11BB7">
            <w:pPr>
              <w:rPr>
                <w:sz w:val="18"/>
                <w:szCs w:val="18"/>
              </w:rPr>
            </w:pPr>
            <w:r>
              <w:rPr>
                <w:sz w:val="18"/>
                <w:szCs w:val="18"/>
              </w:rPr>
              <w:t xml:space="preserve">For the final project, students write queries and commands to fit the businesses database needs. </w:t>
            </w:r>
          </w:p>
        </w:tc>
        <w:tc>
          <w:tcPr>
            <w:tcW w:w="2430" w:type="dxa"/>
          </w:tcPr>
          <w:p w14:paraId="4695105A" w14:textId="77777777" w:rsidR="002E0EA2" w:rsidRPr="009202AB" w:rsidRDefault="002E0EA2" w:rsidP="00A11BB7">
            <w:pPr>
              <w:rPr>
                <w:sz w:val="18"/>
                <w:szCs w:val="18"/>
              </w:rPr>
            </w:pPr>
          </w:p>
        </w:tc>
        <w:tc>
          <w:tcPr>
            <w:tcW w:w="2846" w:type="dxa"/>
          </w:tcPr>
          <w:p w14:paraId="5FA12B41" w14:textId="77777777" w:rsidR="002E0EA2" w:rsidRPr="009202AB" w:rsidRDefault="002E0EA2" w:rsidP="00A11BB7">
            <w:pPr>
              <w:rPr>
                <w:sz w:val="18"/>
                <w:szCs w:val="18"/>
              </w:rPr>
            </w:pPr>
            <w:r>
              <w:rPr>
                <w:sz w:val="18"/>
                <w:szCs w:val="18"/>
              </w:rPr>
              <w:t xml:space="preserve">Analyze organization’s data management needs and design a database to meet those needs. </w:t>
            </w:r>
          </w:p>
        </w:tc>
      </w:tr>
      <w:tr w:rsidR="002E0EA2" w:rsidRPr="006F05AD" w14:paraId="39D0126E"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755A028D" w14:textId="77777777" w:rsidR="002E0EA2" w:rsidRPr="006F05AD" w:rsidRDefault="002E0EA2" w:rsidP="00A11BB7">
            <w:pPr>
              <w:spacing w:line="216" w:lineRule="auto"/>
              <w:rPr>
                <w:b/>
                <w:bCs/>
                <w:sz w:val="18"/>
                <w:szCs w:val="18"/>
              </w:rPr>
            </w:pPr>
            <w:r>
              <w:rPr>
                <w:b/>
                <w:bCs/>
                <w:sz w:val="18"/>
                <w:szCs w:val="18"/>
              </w:rPr>
              <w:t>BT419</w:t>
            </w:r>
          </w:p>
          <w:p w14:paraId="1920C10E" w14:textId="77777777" w:rsidR="002E0EA2" w:rsidRDefault="002E0EA2" w:rsidP="00A11BB7">
            <w:pPr>
              <w:spacing w:line="216" w:lineRule="auto"/>
              <w:rPr>
                <w:b/>
                <w:bCs/>
                <w:sz w:val="18"/>
                <w:szCs w:val="18"/>
              </w:rPr>
            </w:pPr>
            <w:r>
              <w:rPr>
                <w:b/>
                <w:bCs/>
                <w:sz w:val="18"/>
                <w:szCs w:val="18"/>
              </w:rPr>
              <w:t>Entrepreneur</w:t>
            </w:r>
            <w:r w:rsidRPr="006F05AD">
              <w:rPr>
                <w:b/>
                <w:bCs/>
                <w:sz w:val="18"/>
                <w:szCs w:val="18"/>
              </w:rPr>
              <w:t>ship</w:t>
            </w:r>
            <w:r>
              <w:rPr>
                <w:b/>
                <w:bCs/>
                <w:sz w:val="18"/>
                <w:szCs w:val="18"/>
              </w:rPr>
              <w:t xml:space="preserve"> Practicum</w:t>
            </w:r>
          </w:p>
          <w:p w14:paraId="189AE3DF" w14:textId="77777777" w:rsidR="002E0EA2" w:rsidRPr="006F05AD" w:rsidRDefault="002E0EA2" w:rsidP="00A11BB7">
            <w:pPr>
              <w:spacing w:line="216" w:lineRule="auto"/>
              <w:rPr>
                <w:b/>
                <w:bCs/>
                <w:sz w:val="18"/>
                <w:szCs w:val="18"/>
              </w:rPr>
            </w:pPr>
            <w:r>
              <w:rPr>
                <w:b/>
                <w:bCs/>
                <w:sz w:val="18"/>
                <w:szCs w:val="18"/>
              </w:rPr>
              <w:t>(Long)</w:t>
            </w:r>
          </w:p>
          <w:p w14:paraId="092494D1" w14:textId="77777777" w:rsidR="002E0EA2" w:rsidRPr="006F05AD" w:rsidRDefault="002E0EA2" w:rsidP="00A11BB7">
            <w:pPr>
              <w:spacing w:line="216" w:lineRule="auto"/>
              <w:rPr>
                <w:b/>
                <w:bCs/>
                <w:sz w:val="18"/>
                <w:szCs w:val="18"/>
              </w:rPr>
            </w:pPr>
          </w:p>
        </w:tc>
        <w:tc>
          <w:tcPr>
            <w:tcW w:w="2250" w:type="dxa"/>
          </w:tcPr>
          <w:p w14:paraId="5B6DCF3F" w14:textId="77777777" w:rsidR="002E0EA2" w:rsidRPr="006F05AD" w:rsidRDefault="002E0EA2" w:rsidP="00A11BB7">
            <w:pPr>
              <w:rPr>
                <w:sz w:val="18"/>
                <w:szCs w:val="18"/>
              </w:rPr>
            </w:pPr>
            <w:r>
              <w:rPr>
                <w:sz w:val="18"/>
                <w:szCs w:val="18"/>
              </w:rPr>
              <w:t xml:space="preserve"> Students will create and present an elevator pitch on a proposed company. </w:t>
            </w:r>
          </w:p>
        </w:tc>
        <w:tc>
          <w:tcPr>
            <w:tcW w:w="2430" w:type="dxa"/>
          </w:tcPr>
          <w:p w14:paraId="1EB47C01" w14:textId="77777777" w:rsidR="002E0EA2" w:rsidRPr="006F05AD" w:rsidRDefault="002E0EA2" w:rsidP="00A11BB7">
            <w:pPr>
              <w:spacing w:line="216" w:lineRule="auto"/>
              <w:rPr>
                <w:sz w:val="18"/>
                <w:szCs w:val="18"/>
              </w:rPr>
            </w:pPr>
            <w:r>
              <w:rPr>
                <w:sz w:val="18"/>
                <w:szCs w:val="18"/>
              </w:rPr>
              <w:t xml:space="preserve">Teams will select a “promising” technology and determine its commercial viability within an entrepreneurial setting </w:t>
            </w:r>
          </w:p>
        </w:tc>
        <w:tc>
          <w:tcPr>
            <w:tcW w:w="2846" w:type="dxa"/>
          </w:tcPr>
          <w:p w14:paraId="0D05FD38" w14:textId="77777777" w:rsidR="002E0EA2" w:rsidRPr="006F05AD" w:rsidRDefault="002E0EA2" w:rsidP="00A11BB7">
            <w:pPr>
              <w:rPr>
                <w:sz w:val="18"/>
                <w:szCs w:val="18"/>
              </w:rPr>
            </w:pPr>
            <w:r>
              <w:rPr>
                <w:sz w:val="18"/>
                <w:szCs w:val="18"/>
              </w:rPr>
              <w:t xml:space="preserve">Students will decide if an idea/technology can be the basis for a successful enterprise. </w:t>
            </w:r>
          </w:p>
        </w:tc>
      </w:tr>
      <w:tr w:rsidR="002E0EA2" w:rsidRPr="009202AB" w14:paraId="1ADA2183"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E5FCB91" w14:textId="77777777" w:rsidR="002E0EA2" w:rsidRPr="00FF1AA1" w:rsidRDefault="002E0EA2" w:rsidP="00A11BB7">
            <w:pPr>
              <w:spacing w:line="216" w:lineRule="auto"/>
              <w:rPr>
                <w:rFonts w:eastAsia="Times New Roman"/>
                <w:b/>
                <w:color w:val="000000"/>
                <w:sz w:val="20"/>
                <w:szCs w:val="20"/>
              </w:rPr>
            </w:pPr>
            <w:r w:rsidRPr="00FF1AA1">
              <w:rPr>
                <w:rFonts w:eastAsia="Times New Roman"/>
                <w:b/>
                <w:color w:val="000000"/>
                <w:sz w:val="20"/>
                <w:szCs w:val="20"/>
              </w:rPr>
              <w:t>BT445</w:t>
            </w:r>
          </w:p>
          <w:p w14:paraId="3C117010" w14:textId="77777777" w:rsidR="002E0EA2" w:rsidRPr="00FF1AA1" w:rsidRDefault="00B94C3A" w:rsidP="00A11BB7">
            <w:pPr>
              <w:spacing w:line="216" w:lineRule="auto"/>
              <w:rPr>
                <w:rFonts w:eastAsia="Times New Roman"/>
                <w:b/>
                <w:color w:val="000000"/>
                <w:sz w:val="20"/>
                <w:szCs w:val="20"/>
              </w:rPr>
            </w:pPr>
            <w:r>
              <w:rPr>
                <w:rFonts w:eastAsia="Times New Roman"/>
                <w:b/>
                <w:color w:val="000000"/>
                <w:sz w:val="20"/>
                <w:szCs w:val="20"/>
              </w:rPr>
              <w:t xml:space="preserve">Virtual and physical </w:t>
            </w:r>
            <w:r w:rsidR="00D13DAC">
              <w:rPr>
                <w:rFonts w:eastAsia="Times New Roman"/>
                <w:b/>
                <w:color w:val="000000"/>
                <w:sz w:val="20"/>
                <w:szCs w:val="20"/>
              </w:rPr>
              <w:t>c</w:t>
            </w:r>
            <w:r w:rsidR="002E0EA2" w:rsidRPr="00FF1AA1">
              <w:rPr>
                <w:rFonts w:eastAsia="Times New Roman"/>
                <w:b/>
                <w:color w:val="000000"/>
                <w:sz w:val="20"/>
                <w:szCs w:val="20"/>
              </w:rPr>
              <w:t>onsumer Behavior</w:t>
            </w:r>
          </w:p>
          <w:p w14:paraId="0404EF5B" w14:textId="77777777" w:rsidR="002E0EA2" w:rsidRPr="00FF1AA1" w:rsidRDefault="002E0EA2" w:rsidP="00A11BB7">
            <w:pPr>
              <w:spacing w:line="216" w:lineRule="auto"/>
              <w:rPr>
                <w:rFonts w:eastAsia="Times New Roman"/>
                <w:b/>
                <w:color w:val="000000"/>
                <w:sz w:val="20"/>
                <w:szCs w:val="20"/>
              </w:rPr>
            </w:pPr>
            <w:r w:rsidRPr="00FF1AA1">
              <w:rPr>
                <w:rFonts w:eastAsia="Times New Roman"/>
                <w:b/>
                <w:color w:val="000000"/>
                <w:sz w:val="20"/>
                <w:szCs w:val="20"/>
              </w:rPr>
              <w:t xml:space="preserve">(Madzharov) </w:t>
            </w:r>
          </w:p>
          <w:p w14:paraId="4C5F2BDB" w14:textId="77777777" w:rsidR="002E0EA2" w:rsidRPr="00FF1AA1" w:rsidRDefault="002E0EA2" w:rsidP="00A11BB7">
            <w:pPr>
              <w:spacing w:line="216" w:lineRule="auto"/>
              <w:rPr>
                <w:rFonts w:eastAsia="Times New Roman"/>
                <w:b/>
                <w:color w:val="000000"/>
                <w:sz w:val="20"/>
                <w:szCs w:val="20"/>
              </w:rPr>
            </w:pPr>
          </w:p>
          <w:p w14:paraId="7A225A6E" w14:textId="77777777" w:rsidR="002E0EA2" w:rsidRDefault="002E0EA2" w:rsidP="00A11BB7">
            <w:pPr>
              <w:spacing w:line="216" w:lineRule="auto"/>
              <w:rPr>
                <w:rFonts w:eastAsia="Times New Roman"/>
                <w:color w:val="000000"/>
                <w:sz w:val="20"/>
                <w:szCs w:val="20"/>
              </w:rPr>
            </w:pPr>
          </w:p>
          <w:p w14:paraId="12F4210E" w14:textId="77777777" w:rsidR="002E0EA2" w:rsidRDefault="002E0EA2" w:rsidP="00A11BB7">
            <w:pPr>
              <w:spacing w:line="216" w:lineRule="auto"/>
              <w:rPr>
                <w:rFonts w:eastAsia="Times New Roman"/>
                <w:color w:val="000000"/>
                <w:sz w:val="20"/>
                <w:szCs w:val="20"/>
              </w:rPr>
            </w:pPr>
          </w:p>
          <w:p w14:paraId="3AA4C990" w14:textId="77777777" w:rsidR="002E0EA2" w:rsidRDefault="002E0EA2" w:rsidP="00A11BB7">
            <w:pPr>
              <w:spacing w:line="216" w:lineRule="auto"/>
              <w:rPr>
                <w:rFonts w:eastAsia="Times New Roman"/>
                <w:color w:val="000000"/>
                <w:sz w:val="20"/>
                <w:szCs w:val="20"/>
              </w:rPr>
            </w:pPr>
          </w:p>
          <w:p w14:paraId="5ED56AFC" w14:textId="77777777" w:rsidR="002E0EA2" w:rsidRDefault="002E0EA2" w:rsidP="00A11BB7">
            <w:pPr>
              <w:spacing w:line="216" w:lineRule="auto"/>
              <w:rPr>
                <w:rFonts w:eastAsia="Times New Roman"/>
                <w:color w:val="000000"/>
                <w:sz w:val="20"/>
                <w:szCs w:val="20"/>
              </w:rPr>
            </w:pPr>
          </w:p>
          <w:p w14:paraId="3C761EF0" w14:textId="77777777" w:rsidR="002E0EA2" w:rsidRDefault="002E0EA2" w:rsidP="00A11BB7">
            <w:pPr>
              <w:spacing w:line="216" w:lineRule="auto"/>
              <w:rPr>
                <w:b/>
                <w:bCs/>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1A8DAB6A" w14:textId="77777777" w:rsidR="002E0EA2" w:rsidRDefault="002E0EA2" w:rsidP="00A11BB7">
            <w:pPr>
              <w:rPr>
                <w:sz w:val="18"/>
                <w:szCs w:val="18"/>
              </w:rPr>
            </w:pPr>
            <w:r>
              <w:rPr>
                <w:sz w:val="18"/>
                <w:szCs w:val="18"/>
              </w:rPr>
              <w:t>Student g</w:t>
            </w:r>
            <w:r w:rsidRPr="00560BF1">
              <w:rPr>
                <w:sz w:val="18"/>
                <w:szCs w:val="18"/>
              </w:rPr>
              <w:t>roups will give a 30-minute PowerPoint presentation about their commercial.</w:t>
            </w:r>
          </w:p>
          <w:p w14:paraId="47F5CD43" w14:textId="77777777" w:rsidR="002E0EA2" w:rsidRDefault="002E0EA2" w:rsidP="00A11BB7">
            <w:pPr>
              <w:rPr>
                <w:sz w:val="18"/>
                <w:szCs w:val="18"/>
              </w:rPr>
            </w:pPr>
          </w:p>
          <w:p w14:paraId="3BD04F51" w14:textId="77777777" w:rsidR="002E0EA2" w:rsidRDefault="002E0EA2" w:rsidP="00A11BB7">
            <w:pPr>
              <w:rPr>
                <w:sz w:val="18"/>
                <w:szCs w:val="18"/>
              </w:rPr>
            </w:pPr>
          </w:p>
          <w:p w14:paraId="417FB74F" w14:textId="77777777" w:rsidR="002E0EA2" w:rsidRDefault="002E0EA2" w:rsidP="00A11BB7">
            <w:pPr>
              <w:rPr>
                <w:sz w:val="18"/>
                <w:szCs w:val="18"/>
              </w:rPr>
            </w:pPr>
          </w:p>
          <w:p w14:paraId="5BA82638" w14:textId="77777777" w:rsidR="002E0EA2" w:rsidRDefault="002E0EA2" w:rsidP="002C4309">
            <w:pPr>
              <w:pStyle w:val="Heading1"/>
              <w:shd w:val="clear" w:color="auto" w:fill="FFFFFF"/>
              <w:rPr>
                <w:sz w:val="18"/>
                <w:szCs w:val="18"/>
              </w:rPr>
            </w:pPr>
          </w:p>
          <w:p w14:paraId="5CCF07FC" w14:textId="77777777" w:rsidR="002E0EA2" w:rsidRPr="00560BF1" w:rsidRDefault="002E0EA2" w:rsidP="00A11BB7">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0D723FFE" w14:textId="77777777" w:rsidR="002E0EA2" w:rsidRDefault="002E0EA2" w:rsidP="00A11BB7">
            <w:pPr>
              <w:rPr>
                <w:sz w:val="18"/>
                <w:szCs w:val="18"/>
              </w:rPr>
            </w:pPr>
            <w:r w:rsidRPr="00560BF1">
              <w:rPr>
                <w:sz w:val="18"/>
                <w:szCs w:val="18"/>
              </w:rPr>
              <w:t xml:space="preserve">Students will work in teams on </w:t>
            </w:r>
            <w:proofErr w:type="gramStart"/>
            <w:r w:rsidRPr="00560BF1">
              <w:rPr>
                <w:sz w:val="18"/>
                <w:szCs w:val="18"/>
              </w:rPr>
              <w:t>the majority of</w:t>
            </w:r>
            <w:proofErr w:type="gramEnd"/>
            <w:r w:rsidRPr="00560BF1">
              <w:rPr>
                <w:sz w:val="18"/>
                <w:szCs w:val="18"/>
              </w:rPr>
              <w:t xml:space="preserve"> the course tasks such as case analysis and advertising analysis project</w:t>
            </w:r>
          </w:p>
          <w:p w14:paraId="730DA6E5" w14:textId="77777777" w:rsidR="002E0EA2" w:rsidRDefault="002E0EA2" w:rsidP="00A11BB7">
            <w:pPr>
              <w:rPr>
                <w:sz w:val="18"/>
                <w:szCs w:val="18"/>
              </w:rPr>
            </w:pPr>
          </w:p>
          <w:p w14:paraId="6DC8A529" w14:textId="77777777" w:rsidR="002E0EA2" w:rsidRDefault="002E0EA2" w:rsidP="00A11BB7">
            <w:pPr>
              <w:rPr>
                <w:sz w:val="18"/>
                <w:szCs w:val="18"/>
              </w:rPr>
            </w:pPr>
          </w:p>
          <w:p w14:paraId="45750D68" w14:textId="77777777" w:rsidR="002E0EA2" w:rsidRDefault="002E0EA2" w:rsidP="00A11BB7">
            <w:pPr>
              <w:rPr>
                <w:sz w:val="18"/>
                <w:szCs w:val="18"/>
              </w:rPr>
            </w:pPr>
          </w:p>
          <w:p w14:paraId="36901DD5" w14:textId="77777777" w:rsidR="002E0EA2" w:rsidRDefault="002E0EA2" w:rsidP="00A11BB7">
            <w:pPr>
              <w:rPr>
                <w:sz w:val="18"/>
                <w:szCs w:val="18"/>
              </w:rPr>
            </w:pPr>
          </w:p>
          <w:p w14:paraId="51D5400E" w14:textId="77777777" w:rsidR="002E0EA2" w:rsidRPr="00560BF1" w:rsidRDefault="002E0EA2" w:rsidP="00A11BB7">
            <w:pPr>
              <w:rPr>
                <w:sz w:val="18"/>
                <w:szCs w:val="18"/>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D074474" w14:textId="77777777" w:rsidR="002E0EA2" w:rsidRPr="00904947" w:rsidRDefault="002E0EA2" w:rsidP="00A11BB7">
            <w:pPr>
              <w:tabs>
                <w:tab w:val="left" w:pos="2200"/>
                <w:tab w:val="left" w:pos="3400"/>
                <w:tab w:val="left" w:pos="4900"/>
                <w:tab w:val="left" w:pos="6900"/>
                <w:tab w:val="left" w:pos="8000"/>
                <w:tab w:val="right" w:pos="9300"/>
              </w:tabs>
              <w:spacing w:after="240"/>
              <w:rPr>
                <w:sz w:val="18"/>
                <w:szCs w:val="18"/>
              </w:rPr>
            </w:pPr>
            <w:r w:rsidRPr="00560BF1">
              <w:rPr>
                <w:sz w:val="18"/>
                <w:szCs w:val="18"/>
              </w:rPr>
              <w:t>Students lear</w:t>
            </w:r>
            <w:r>
              <w:rPr>
                <w:sz w:val="18"/>
                <w:szCs w:val="18"/>
              </w:rPr>
              <w:t>n how companies use technology, e.g., social media,</w:t>
            </w:r>
            <w:r w:rsidRPr="00560BF1">
              <w:rPr>
                <w:sz w:val="18"/>
                <w:szCs w:val="18"/>
              </w:rPr>
              <w:t xml:space="preserve"> to receive feedback from consumers and understand the consumer decision-making process. Students will understand how the Internet and social media have changed consumer behavior in both the virtual and physical shopping environment.</w:t>
            </w:r>
          </w:p>
        </w:tc>
      </w:tr>
      <w:tr w:rsidR="00FF645E" w:rsidRPr="006F05AD" w14:paraId="67F2F893"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D444C5F" w14:textId="77777777" w:rsidR="00FF645E" w:rsidRPr="00FF1AA1" w:rsidRDefault="00FF645E" w:rsidP="00A11BB7">
            <w:pPr>
              <w:spacing w:line="216" w:lineRule="auto"/>
              <w:rPr>
                <w:rFonts w:eastAsia="Times New Roman"/>
                <w:b/>
                <w:color w:val="000000"/>
                <w:sz w:val="18"/>
                <w:szCs w:val="18"/>
              </w:rPr>
            </w:pPr>
            <w:r w:rsidRPr="00FF1AA1">
              <w:rPr>
                <w:rFonts w:eastAsia="Times New Roman"/>
                <w:b/>
                <w:color w:val="000000"/>
                <w:sz w:val="18"/>
                <w:szCs w:val="18"/>
              </w:rPr>
              <w:t>BT422</w:t>
            </w:r>
          </w:p>
          <w:p w14:paraId="0032B1AE" w14:textId="77777777" w:rsidR="00FF645E" w:rsidRPr="00FF1AA1" w:rsidRDefault="00FF645E" w:rsidP="00A11BB7">
            <w:pPr>
              <w:spacing w:line="216" w:lineRule="auto"/>
              <w:rPr>
                <w:rFonts w:eastAsia="Times New Roman"/>
                <w:b/>
                <w:color w:val="000000"/>
                <w:sz w:val="18"/>
                <w:szCs w:val="18"/>
              </w:rPr>
            </w:pPr>
            <w:r w:rsidRPr="00FF1AA1">
              <w:rPr>
                <w:rFonts w:eastAsia="Times New Roman"/>
                <w:b/>
                <w:color w:val="000000"/>
                <w:sz w:val="18"/>
                <w:szCs w:val="18"/>
              </w:rPr>
              <w:t>Decision Making</w:t>
            </w:r>
          </w:p>
          <w:p w14:paraId="33D71988" w14:textId="16CE13FC" w:rsidR="00FF645E" w:rsidRDefault="00D1479E" w:rsidP="00A11BB7">
            <w:pPr>
              <w:spacing w:line="216" w:lineRule="auto"/>
              <w:rPr>
                <w:b/>
                <w:bCs/>
                <w:sz w:val="18"/>
                <w:szCs w:val="18"/>
              </w:rPr>
            </w:pPr>
            <w:r w:rsidRPr="00FF1AA1">
              <w:rPr>
                <w:rFonts w:eastAsia="Times New Roman"/>
                <w:b/>
                <w:color w:val="000000"/>
                <w:sz w:val="18"/>
                <w:szCs w:val="18"/>
              </w:rPr>
              <w:t>(</w:t>
            </w:r>
            <w:r w:rsidR="004D2337">
              <w:rPr>
                <w:rFonts w:eastAsia="Times New Roman"/>
                <w:b/>
                <w:color w:val="000000"/>
                <w:sz w:val="18"/>
                <w:szCs w:val="18"/>
              </w:rPr>
              <w:t>Dominick</w:t>
            </w:r>
            <w:r w:rsidRPr="00FF1AA1">
              <w:rPr>
                <w:rFonts w:eastAsia="Times New Roman"/>
                <w:b/>
                <w:color w:val="000000"/>
                <w:sz w:val="18"/>
                <w:szCs w:val="18"/>
              </w:rPr>
              <w:t>)</w:t>
            </w:r>
          </w:p>
        </w:tc>
        <w:tc>
          <w:tcPr>
            <w:tcW w:w="2250" w:type="dxa"/>
            <w:vAlign w:val="bottom"/>
          </w:tcPr>
          <w:p w14:paraId="5DFB4E86" w14:textId="77777777" w:rsidR="00FF645E" w:rsidRDefault="00FF645E" w:rsidP="00A11BB7">
            <w:pPr>
              <w:rPr>
                <w:sz w:val="18"/>
                <w:szCs w:val="18"/>
              </w:rPr>
            </w:pPr>
            <w:r>
              <w:rPr>
                <w:sz w:val="18"/>
                <w:szCs w:val="18"/>
              </w:rPr>
              <w:t xml:space="preserve">Student groups present their final project to the class and have weekly group projects </w:t>
            </w:r>
          </w:p>
        </w:tc>
        <w:tc>
          <w:tcPr>
            <w:tcW w:w="2430" w:type="dxa"/>
            <w:vAlign w:val="bottom"/>
          </w:tcPr>
          <w:p w14:paraId="0D0043EC" w14:textId="77777777" w:rsidR="00FF645E" w:rsidRDefault="00FF645E" w:rsidP="00A11BB7">
            <w:pPr>
              <w:spacing w:line="216" w:lineRule="auto"/>
              <w:rPr>
                <w:sz w:val="18"/>
                <w:szCs w:val="18"/>
              </w:rPr>
            </w:pPr>
            <w:r>
              <w:rPr>
                <w:sz w:val="18"/>
                <w:szCs w:val="18"/>
              </w:rPr>
              <w:t xml:space="preserve">Team members </w:t>
            </w:r>
            <w:r w:rsidR="00712EDC">
              <w:rPr>
                <w:sz w:val="18"/>
                <w:szCs w:val="18"/>
              </w:rPr>
              <w:t>work together</w:t>
            </w:r>
            <w:r>
              <w:rPr>
                <w:sz w:val="18"/>
                <w:szCs w:val="18"/>
              </w:rPr>
              <w:t xml:space="preserve"> to accomplish </w:t>
            </w:r>
            <w:r w:rsidR="00712EDC">
              <w:rPr>
                <w:sz w:val="18"/>
                <w:szCs w:val="18"/>
              </w:rPr>
              <w:t xml:space="preserve">weekly and final </w:t>
            </w:r>
            <w:r>
              <w:rPr>
                <w:sz w:val="18"/>
                <w:szCs w:val="18"/>
              </w:rPr>
              <w:t xml:space="preserve">group projects </w:t>
            </w:r>
          </w:p>
          <w:p w14:paraId="5E3A7505" w14:textId="77777777" w:rsidR="00FF645E" w:rsidRDefault="00FF645E" w:rsidP="00A11BB7">
            <w:pPr>
              <w:spacing w:line="216" w:lineRule="auto"/>
              <w:rPr>
                <w:sz w:val="18"/>
                <w:szCs w:val="18"/>
              </w:rPr>
            </w:pPr>
          </w:p>
        </w:tc>
        <w:tc>
          <w:tcPr>
            <w:tcW w:w="2846" w:type="dxa"/>
          </w:tcPr>
          <w:p w14:paraId="03A83B2E" w14:textId="77777777" w:rsidR="00FF645E" w:rsidRDefault="00FF645E" w:rsidP="00A11BB7">
            <w:pPr>
              <w:rPr>
                <w:sz w:val="18"/>
                <w:szCs w:val="18"/>
              </w:rPr>
            </w:pPr>
          </w:p>
        </w:tc>
      </w:tr>
      <w:tr w:rsidR="002E0EA2" w:rsidRPr="006F05AD" w14:paraId="0CD26AF0"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DA65B2B" w14:textId="77777777" w:rsidR="002E0EA2" w:rsidRPr="002116B5" w:rsidRDefault="00FF645E" w:rsidP="00A11BB7">
            <w:pPr>
              <w:spacing w:line="216" w:lineRule="auto"/>
              <w:rPr>
                <w:rFonts w:eastAsia="Times New Roman"/>
                <w:b/>
                <w:color w:val="000000"/>
                <w:sz w:val="18"/>
                <w:szCs w:val="18"/>
              </w:rPr>
            </w:pPr>
            <w:r w:rsidRPr="002116B5">
              <w:rPr>
                <w:rFonts w:eastAsia="Times New Roman"/>
                <w:b/>
                <w:color w:val="000000"/>
                <w:sz w:val="18"/>
                <w:szCs w:val="18"/>
              </w:rPr>
              <w:t>BT447</w:t>
            </w:r>
          </w:p>
          <w:p w14:paraId="72048804" w14:textId="7A0EAA7C" w:rsidR="000121D2" w:rsidRPr="002116B5" w:rsidRDefault="00FF645E" w:rsidP="00A11BB7">
            <w:pPr>
              <w:spacing w:line="216" w:lineRule="auto"/>
              <w:rPr>
                <w:b/>
                <w:bCs/>
                <w:sz w:val="18"/>
                <w:szCs w:val="18"/>
              </w:rPr>
            </w:pPr>
            <w:r w:rsidRPr="002116B5">
              <w:rPr>
                <w:rFonts w:eastAsia="Times New Roman"/>
                <w:b/>
                <w:color w:val="000000"/>
                <w:sz w:val="18"/>
                <w:szCs w:val="18"/>
              </w:rPr>
              <w:t>Creativity and Innovation</w:t>
            </w:r>
            <w:r w:rsidR="00D1479E" w:rsidRPr="002116B5">
              <w:rPr>
                <w:rFonts w:eastAsia="Times New Roman"/>
                <w:b/>
                <w:color w:val="000000"/>
                <w:sz w:val="18"/>
                <w:szCs w:val="18"/>
              </w:rPr>
              <w:t xml:space="preserve"> </w:t>
            </w:r>
            <w:r w:rsidR="00712EDC" w:rsidRPr="002116B5">
              <w:rPr>
                <w:rFonts w:eastAsia="Times New Roman"/>
                <w:b/>
                <w:color w:val="000000"/>
                <w:sz w:val="18"/>
                <w:szCs w:val="18"/>
              </w:rPr>
              <w:t>(</w:t>
            </w:r>
            <w:r w:rsidR="00D1479E" w:rsidRPr="002116B5">
              <w:rPr>
                <w:rFonts w:eastAsia="Times New Roman"/>
                <w:b/>
                <w:color w:val="000000"/>
                <w:sz w:val="18"/>
                <w:szCs w:val="18"/>
              </w:rPr>
              <w:t>Chen</w:t>
            </w:r>
            <w:r w:rsidR="00712EDC" w:rsidRPr="002116B5">
              <w:rPr>
                <w:rFonts w:eastAsia="Times New Roman"/>
                <w:b/>
                <w:color w:val="000000"/>
                <w:sz w:val="18"/>
                <w:szCs w:val="18"/>
              </w:rPr>
              <w:t xml:space="preserve"> Yan</w:t>
            </w:r>
            <w:r w:rsidR="00D25D53">
              <w:rPr>
                <w:rFonts w:eastAsia="Times New Roman"/>
                <w:b/>
                <w:color w:val="000000"/>
                <w:sz w:val="18"/>
                <w:szCs w:val="18"/>
              </w:rPr>
              <w:t>)</w:t>
            </w:r>
          </w:p>
        </w:tc>
        <w:tc>
          <w:tcPr>
            <w:tcW w:w="2250" w:type="dxa"/>
            <w:vAlign w:val="bottom"/>
          </w:tcPr>
          <w:p w14:paraId="32E2E3FC" w14:textId="77777777" w:rsidR="002E0EA2" w:rsidRDefault="00BF2E07" w:rsidP="00712EDC">
            <w:pPr>
              <w:rPr>
                <w:sz w:val="18"/>
                <w:szCs w:val="18"/>
              </w:rPr>
            </w:pPr>
            <w:r>
              <w:rPr>
                <w:sz w:val="18"/>
                <w:szCs w:val="18"/>
              </w:rPr>
              <w:t xml:space="preserve">Student groups </w:t>
            </w:r>
            <w:r w:rsidR="00712EDC">
              <w:rPr>
                <w:sz w:val="18"/>
                <w:szCs w:val="18"/>
              </w:rPr>
              <w:t>develop a</w:t>
            </w:r>
            <w:r>
              <w:rPr>
                <w:sz w:val="18"/>
                <w:szCs w:val="18"/>
              </w:rPr>
              <w:t xml:space="preserve"> final project to </w:t>
            </w:r>
            <w:r w:rsidR="00712EDC">
              <w:rPr>
                <w:sz w:val="18"/>
                <w:szCs w:val="18"/>
              </w:rPr>
              <w:t xml:space="preserve">present to </w:t>
            </w:r>
            <w:r>
              <w:rPr>
                <w:sz w:val="18"/>
                <w:szCs w:val="18"/>
              </w:rPr>
              <w:t>the class</w:t>
            </w:r>
          </w:p>
        </w:tc>
        <w:tc>
          <w:tcPr>
            <w:tcW w:w="2430" w:type="dxa"/>
            <w:vAlign w:val="bottom"/>
          </w:tcPr>
          <w:p w14:paraId="45510EFE" w14:textId="77777777" w:rsidR="002E0EA2" w:rsidRDefault="00144C3C" w:rsidP="00144C3C">
            <w:pPr>
              <w:spacing w:line="216" w:lineRule="auto"/>
              <w:rPr>
                <w:sz w:val="18"/>
                <w:szCs w:val="18"/>
              </w:rPr>
            </w:pPr>
            <w:r>
              <w:rPr>
                <w:sz w:val="18"/>
                <w:szCs w:val="18"/>
              </w:rPr>
              <w:t xml:space="preserve">Team members collaborate to </w:t>
            </w:r>
            <w:r w:rsidR="00712EDC">
              <w:rPr>
                <w:sz w:val="18"/>
                <w:szCs w:val="18"/>
              </w:rPr>
              <w:t>develop</w:t>
            </w:r>
            <w:r>
              <w:rPr>
                <w:sz w:val="18"/>
                <w:szCs w:val="18"/>
              </w:rPr>
              <w:t xml:space="preserve"> </w:t>
            </w:r>
            <w:r w:rsidR="00712EDC">
              <w:rPr>
                <w:sz w:val="18"/>
                <w:szCs w:val="18"/>
              </w:rPr>
              <w:t xml:space="preserve">a final </w:t>
            </w:r>
            <w:r w:rsidR="009F0D43">
              <w:rPr>
                <w:sz w:val="18"/>
                <w:szCs w:val="18"/>
              </w:rPr>
              <w:t>group project</w:t>
            </w:r>
          </w:p>
          <w:p w14:paraId="51B8F4F3" w14:textId="77777777" w:rsidR="00FF645E" w:rsidRDefault="00FF645E" w:rsidP="00144C3C">
            <w:pPr>
              <w:spacing w:line="216" w:lineRule="auto"/>
              <w:rPr>
                <w:sz w:val="18"/>
                <w:szCs w:val="18"/>
              </w:rPr>
            </w:pPr>
          </w:p>
        </w:tc>
        <w:tc>
          <w:tcPr>
            <w:tcW w:w="2846" w:type="dxa"/>
          </w:tcPr>
          <w:p w14:paraId="3F99DD7A" w14:textId="77777777" w:rsidR="002E0EA2" w:rsidRDefault="002C4309" w:rsidP="00907181">
            <w:pPr>
              <w:rPr>
                <w:sz w:val="18"/>
                <w:szCs w:val="18"/>
              </w:rPr>
            </w:pPr>
            <w:proofErr w:type="gramStart"/>
            <w:r>
              <w:rPr>
                <w:sz w:val="18"/>
                <w:szCs w:val="18"/>
              </w:rPr>
              <w:t>Student</w:t>
            </w:r>
            <w:proofErr w:type="gramEnd"/>
            <w:r>
              <w:rPr>
                <w:sz w:val="18"/>
                <w:szCs w:val="18"/>
              </w:rPr>
              <w:t xml:space="preserve"> </w:t>
            </w:r>
            <w:r w:rsidR="00907181">
              <w:rPr>
                <w:sz w:val="18"/>
                <w:szCs w:val="18"/>
              </w:rPr>
              <w:t>explore</w:t>
            </w:r>
            <w:r>
              <w:rPr>
                <w:sz w:val="18"/>
                <w:szCs w:val="18"/>
              </w:rPr>
              <w:t xml:space="preserve"> technology</w:t>
            </w:r>
            <w:r w:rsidR="00907181">
              <w:rPr>
                <w:sz w:val="18"/>
                <w:szCs w:val="18"/>
              </w:rPr>
              <w:t>’s</w:t>
            </w:r>
            <w:r>
              <w:rPr>
                <w:sz w:val="18"/>
                <w:szCs w:val="18"/>
              </w:rPr>
              <w:t xml:space="preserve"> influences</w:t>
            </w:r>
            <w:r w:rsidR="00907181">
              <w:rPr>
                <w:sz w:val="18"/>
                <w:szCs w:val="18"/>
              </w:rPr>
              <w:t xml:space="preserve"> on</w:t>
            </w:r>
            <w:r>
              <w:rPr>
                <w:sz w:val="18"/>
                <w:szCs w:val="18"/>
              </w:rPr>
              <w:t xml:space="preserve"> creat</w:t>
            </w:r>
            <w:r w:rsidR="00907181">
              <w:rPr>
                <w:sz w:val="18"/>
                <w:szCs w:val="18"/>
              </w:rPr>
              <w:t>ivit</w:t>
            </w:r>
            <w:r>
              <w:rPr>
                <w:sz w:val="18"/>
                <w:szCs w:val="18"/>
              </w:rPr>
              <w:t xml:space="preserve">y  </w:t>
            </w:r>
          </w:p>
        </w:tc>
      </w:tr>
      <w:tr w:rsidR="00720044" w:rsidRPr="006F05AD" w14:paraId="6457D64C"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F5D35F3" w14:textId="77777777" w:rsidR="00720044" w:rsidRPr="002116B5" w:rsidRDefault="00720044" w:rsidP="000339FE">
            <w:pPr>
              <w:spacing w:line="216" w:lineRule="auto"/>
              <w:rPr>
                <w:rFonts w:eastAsia="Times New Roman"/>
                <w:b/>
                <w:color w:val="000000"/>
                <w:sz w:val="18"/>
                <w:szCs w:val="18"/>
              </w:rPr>
            </w:pPr>
            <w:r w:rsidRPr="002116B5">
              <w:rPr>
                <w:rFonts w:eastAsia="Times New Roman"/>
                <w:b/>
                <w:color w:val="000000"/>
                <w:sz w:val="18"/>
                <w:szCs w:val="18"/>
              </w:rPr>
              <w:t>BT 343</w:t>
            </w:r>
          </w:p>
          <w:p w14:paraId="35EBB765" w14:textId="77777777" w:rsidR="00720044" w:rsidRPr="002116B5" w:rsidRDefault="00720044" w:rsidP="000339FE">
            <w:pPr>
              <w:spacing w:line="216" w:lineRule="auto"/>
              <w:rPr>
                <w:rFonts w:eastAsia="Times New Roman"/>
                <w:b/>
                <w:color w:val="000000"/>
                <w:sz w:val="18"/>
                <w:szCs w:val="18"/>
              </w:rPr>
            </w:pPr>
            <w:r w:rsidRPr="002116B5">
              <w:rPr>
                <w:rFonts w:eastAsia="Times New Roman"/>
                <w:b/>
                <w:color w:val="000000"/>
                <w:sz w:val="18"/>
                <w:szCs w:val="18"/>
              </w:rPr>
              <w:t xml:space="preserve">Intermediate macro-economics </w:t>
            </w:r>
          </w:p>
          <w:p w14:paraId="2EE76AF2" w14:textId="77777777" w:rsidR="00720044" w:rsidRPr="00F26622" w:rsidRDefault="00025F42" w:rsidP="000339FE">
            <w:pPr>
              <w:spacing w:line="216" w:lineRule="auto"/>
              <w:rPr>
                <w:rFonts w:eastAsia="Times New Roman"/>
                <w:b/>
                <w:sz w:val="18"/>
                <w:szCs w:val="18"/>
              </w:rPr>
            </w:pPr>
            <w:r w:rsidRPr="00F26622">
              <w:rPr>
                <w:b/>
                <w:sz w:val="18"/>
                <w:szCs w:val="18"/>
                <w:shd w:val="clear" w:color="auto" w:fill="FFFFFF"/>
              </w:rPr>
              <w:t>(Saad-Lessler)</w:t>
            </w:r>
          </w:p>
          <w:p w14:paraId="7EFE83CD" w14:textId="77777777" w:rsidR="00720044" w:rsidRPr="002116B5" w:rsidRDefault="00720044" w:rsidP="000339FE">
            <w:pPr>
              <w:spacing w:line="216" w:lineRule="auto"/>
              <w:rPr>
                <w:rFonts w:eastAsia="Times New Roman"/>
                <w:b/>
                <w:color w:val="000000"/>
                <w:sz w:val="18"/>
                <w:szCs w:val="18"/>
              </w:rPr>
            </w:pPr>
          </w:p>
        </w:tc>
        <w:tc>
          <w:tcPr>
            <w:tcW w:w="2250" w:type="dxa"/>
            <w:tcBorders>
              <w:top w:val="single" w:sz="4" w:space="0" w:color="auto"/>
              <w:left w:val="single" w:sz="4" w:space="0" w:color="auto"/>
              <w:bottom w:val="single" w:sz="4" w:space="0" w:color="auto"/>
              <w:right w:val="single" w:sz="4" w:space="0" w:color="auto"/>
            </w:tcBorders>
            <w:vAlign w:val="bottom"/>
          </w:tcPr>
          <w:p w14:paraId="05135107" w14:textId="77777777" w:rsidR="00720044" w:rsidRDefault="00720044" w:rsidP="000339FE">
            <w:pPr>
              <w:widowControl w:val="0"/>
              <w:autoSpaceDE w:val="0"/>
              <w:autoSpaceDN w:val="0"/>
              <w:adjustRightInd w:val="0"/>
              <w:contextualSpacing/>
              <w:rPr>
                <w:color w:val="000000"/>
              </w:rPr>
            </w:pPr>
            <w:r w:rsidRPr="001C05D2">
              <w:rPr>
                <w:color w:val="000000"/>
                <w:sz w:val="18"/>
                <w:szCs w:val="18"/>
              </w:rPr>
              <w:t>Each student will be required to present an assigned current events news analysis in class</w:t>
            </w:r>
            <w:r w:rsidRPr="000A06AE">
              <w:rPr>
                <w:color w:val="000000"/>
              </w:rPr>
              <w:t xml:space="preserve">. </w:t>
            </w:r>
          </w:p>
          <w:p w14:paraId="51182F44" w14:textId="77777777" w:rsidR="00720044" w:rsidRDefault="00720044" w:rsidP="000339FE">
            <w:pPr>
              <w:rPr>
                <w:sz w:val="18"/>
                <w:szCs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27DA269C" w14:textId="77777777" w:rsidR="00720044" w:rsidRDefault="00720044" w:rsidP="000339FE">
            <w:pPr>
              <w:spacing w:line="216" w:lineRule="auto"/>
              <w:rPr>
                <w:color w:val="000000"/>
                <w:sz w:val="18"/>
                <w:szCs w:val="18"/>
              </w:rPr>
            </w:pPr>
            <w:r w:rsidRPr="001C05D2">
              <w:rPr>
                <w:color w:val="000000"/>
                <w:sz w:val="18"/>
                <w:szCs w:val="18"/>
              </w:rPr>
              <w:t xml:space="preserve">There </w:t>
            </w:r>
            <w:r>
              <w:rPr>
                <w:color w:val="000000"/>
                <w:sz w:val="18"/>
                <w:szCs w:val="18"/>
              </w:rPr>
              <w:t xml:space="preserve">are </w:t>
            </w:r>
            <w:r w:rsidRPr="001C05D2">
              <w:rPr>
                <w:color w:val="000000"/>
                <w:sz w:val="18"/>
                <w:szCs w:val="18"/>
              </w:rPr>
              <w:t xml:space="preserve">in-class </w:t>
            </w:r>
            <w:r>
              <w:rPr>
                <w:color w:val="000000"/>
                <w:sz w:val="18"/>
                <w:szCs w:val="18"/>
              </w:rPr>
              <w:t xml:space="preserve">collaborative </w:t>
            </w:r>
            <w:r w:rsidRPr="001C05D2">
              <w:rPr>
                <w:color w:val="000000"/>
                <w:sz w:val="18"/>
                <w:szCs w:val="18"/>
              </w:rPr>
              <w:t>group assignments</w:t>
            </w:r>
          </w:p>
          <w:p w14:paraId="7707FF84" w14:textId="77777777" w:rsidR="00720044" w:rsidRDefault="00720044" w:rsidP="000339FE">
            <w:pPr>
              <w:spacing w:line="216" w:lineRule="auto"/>
              <w:rPr>
                <w:color w:val="000000"/>
                <w:sz w:val="18"/>
                <w:szCs w:val="18"/>
              </w:rPr>
            </w:pPr>
          </w:p>
          <w:p w14:paraId="08E26AC9" w14:textId="77777777" w:rsidR="00720044" w:rsidRDefault="00720044" w:rsidP="000339FE">
            <w:pPr>
              <w:spacing w:line="216" w:lineRule="auto"/>
              <w:rPr>
                <w:color w:val="000000"/>
                <w:sz w:val="18"/>
                <w:szCs w:val="18"/>
              </w:rPr>
            </w:pPr>
          </w:p>
          <w:p w14:paraId="71274FFF" w14:textId="77777777" w:rsidR="00720044" w:rsidRPr="001C05D2" w:rsidRDefault="00720044" w:rsidP="000339FE">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0C34E592" w14:textId="77777777" w:rsidR="00720044" w:rsidRDefault="00720044" w:rsidP="000339FE">
            <w:pPr>
              <w:rPr>
                <w:sz w:val="18"/>
                <w:szCs w:val="18"/>
              </w:rPr>
            </w:pPr>
            <w:r>
              <w:rPr>
                <w:sz w:val="18"/>
                <w:szCs w:val="18"/>
                <w:highlight w:val="yellow"/>
              </w:rPr>
              <w:t>C</w:t>
            </w:r>
            <w:r w:rsidRPr="00E41AAF">
              <w:rPr>
                <w:sz w:val="18"/>
                <w:szCs w:val="18"/>
                <w:highlight w:val="yellow"/>
              </w:rPr>
              <w:t>onsideration of how macroeconomic aspects are influenced by technology developments</w:t>
            </w:r>
            <w:r>
              <w:rPr>
                <w:sz w:val="18"/>
                <w:szCs w:val="18"/>
              </w:rPr>
              <w:t>.</w:t>
            </w:r>
          </w:p>
        </w:tc>
      </w:tr>
    </w:tbl>
    <w:p w14:paraId="0BEE326A" w14:textId="77777777" w:rsidR="00C96533" w:rsidRDefault="00C96533">
      <w:r>
        <w:br w:type="page"/>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tblGrid>
      <w:tr w:rsidR="00C96533" w:rsidRPr="00B4341C" w14:paraId="36DF13B3" w14:textId="77777777" w:rsidTr="00E2075F">
        <w:trPr>
          <w:trHeight w:val="780"/>
          <w:jc w:val="center"/>
        </w:trPr>
        <w:tc>
          <w:tcPr>
            <w:tcW w:w="1829" w:type="dxa"/>
            <w:shd w:val="clear" w:color="auto" w:fill="C0C0C0"/>
          </w:tcPr>
          <w:p w14:paraId="261882BE" w14:textId="77777777" w:rsidR="00C96533" w:rsidRPr="00B4341C" w:rsidRDefault="00C96533" w:rsidP="00E2075F">
            <w:pPr>
              <w:spacing w:line="216" w:lineRule="auto"/>
              <w:rPr>
                <w:b/>
                <w:bCs/>
                <w:sz w:val="19"/>
                <w:szCs w:val="19"/>
              </w:rPr>
            </w:pPr>
            <w:r>
              <w:lastRenderedPageBreak/>
              <w:br w:type="page"/>
            </w:r>
            <w:r w:rsidRPr="00B4341C">
              <w:rPr>
                <w:b/>
                <w:bCs/>
                <w:sz w:val="19"/>
                <w:szCs w:val="19"/>
              </w:rPr>
              <w:t>Goals/</w:t>
            </w:r>
          </w:p>
          <w:p w14:paraId="155C8077" w14:textId="77777777" w:rsidR="00C96533" w:rsidRPr="00B4341C" w:rsidRDefault="00C96533" w:rsidP="00E2075F">
            <w:pPr>
              <w:spacing w:line="216" w:lineRule="auto"/>
              <w:rPr>
                <w:b/>
                <w:bCs/>
                <w:sz w:val="19"/>
                <w:szCs w:val="19"/>
              </w:rPr>
            </w:pPr>
          </w:p>
          <w:p w14:paraId="18B9115D" w14:textId="77777777" w:rsidR="00C96533" w:rsidRPr="00B4341C" w:rsidRDefault="00C96533" w:rsidP="00E2075F">
            <w:pPr>
              <w:spacing w:line="216" w:lineRule="auto"/>
              <w:rPr>
                <w:b/>
                <w:color w:val="FF0000"/>
                <w:sz w:val="18"/>
                <w:szCs w:val="18"/>
              </w:rPr>
            </w:pPr>
            <w:r>
              <w:rPr>
                <w:b/>
                <w:bCs/>
                <w:sz w:val="19"/>
                <w:szCs w:val="19"/>
              </w:rPr>
              <w:t>BSB</w:t>
            </w:r>
            <w:r w:rsidRPr="00B4341C">
              <w:rPr>
                <w:b/>
                <w:bCs/>
                <w:sz w:val="19"/>
                <w:szCs w:val="19"/>
              </w:rPr>
              <w:t xml:space="preserve"> Courses </w:t>
            </w:r>
          </w:p>
        </w:tc>
        <w:tc>
          <w:tcPr>
            <w:tcW w:w="2250" w:type="dxa"/>
            <w:tcBorders>
              <w:top w:val="single" w:sz="4" w:space="0" w:color="auto"/>
            </w:tcBorders>
            <w:shd w:val="clear" w:color="auto" w:fill="C0C0C0"/>
          </w:tcPr>
          <w:p w14:paraId="0EDBDA7E" w14:textId="77777777" w:rsidR="00C96533" w:rsidRPr="00B4341C" w:rsidRDefault="00C96533" w:rsidP="00E2075F">
            <w:pPr>
              <w:rPr>
                <w:sz w:val="19"/>
                <w:szCs w:val="19"/>
              </w:rPr>
            </w:pPr>
            <w:r>
              <w:rPr>
                <w:sz w:val="19"/>
                <w:szCs w:val="19"/>
              </w:rPr>
              <w:t>BSB</w:t>
            </w:r>
            <w:r w:rsidRPr="00B4341C">
              <w:rPr>
                <w:sz w:val="19"/>
                <w:szCs w:val="19"/>
              </w:rPr>
              <w:t xml:space="preserve"> - 1.  Students can communicate effectively in written and oral presentations.</w:t>
            </w:r>
          </w:p>
          <w:p w14:paraId="2359CA5C" w14:textId="77777777" w:rsidR="00C96533" w:rsidRPr="00B4341C" w:rsidRDefault="00C96533" w:rsidP="00E2075F">
            <w:pPr>
              <w:rPr>
                <w:sz w:val="18"/>
                <w:szCs w:val="18"/>
              </w:rPr>
            </w:pPr>
          </w:p>
        </w:tc>
        <w:tc>
          <w:tcPr>
            <w:tcW w:w="2430" w:type="dxa"/>
            <w:shd w:val="clear" w:color="auto" w:fill="C0C0C0"/>
          </w:tcPr>
          <w:p w14:paraId="46B4FE8E" w14:textId="77777777" w:rsidR="00C96533" w:rsidRPr="00B4341C" w:rsidRDefault="00C96533" w:rsidP="00E2075F">
            <w:pPr>
              <w:rPr>
                <w:sz w:val="19"/>
                <w:szCs w:val="19"/>
              </w:rPr>
            </w:pPr>
            <w:r>
              <w:rPr>
                <w:sz w:val="19"/>
                <w:szCs w:val="19"/>
              </w:rPr>
              <w:t>BSB</w:t>
            </w:r>
            <w:r w:rsidRPr="00B4341C">
              <w:rPr>
                <w:sz w:val="19"/>
                <w:szCs w:val="19"/>
              </w:rPr>
              <w:t xml:space="preserve"> - 2.  Students can interact effectively in teams. </w:t>
            </w:r>
          </w:p>
          <w:p w14:paraId="28966897" w14:textId="77777777" w:rsidR="00C96533" w:rsidRPr="00B4341C" w:rsidRDefault="00C96533" w:rsidP="00E2075F">
            <w:pPr>
              <w:spacing w:line="216" w:lineRule="auto"/>
              <w:rPr>
                <w:sz w:val="18"/>
                <w:szCs w:val="18"/>
              </w:rPr>
            </w:pPr>
            <w:r w:rsidRPr="00B4341C">
              <w:rPr>
                <w:sz w:val="19"/>
                <w:szCs w:val="19"/>
              </w:rPr>
              <w:t xml:space="preserve">            </w:t>
            </w:r>
          </w:p>
        </w:tc>
        <w:tc>
          <w:tcPr>
            <w:tcW w:w="2846" w:type="dxa"/>
            <w:shd w:val="clear" w:color="auto" w:fill="C0C0C0"/>
          </w:tcPr>
          <w:p w14:paraId="2D37204E" w14:textId="77777777" w:rsidR="00C96533" w:rsidRPr="007F0130" w:rsidRDefault="00C96533" w:rsidP="00E2075F">
            <w:r>
              <w:rPr>
                <w:sz w:val="20"/>
                <w:szCs w:val="20"/>
              </w:rPr>
              <w:t>BSB</w:t>
            </w:r>
            <w:r w:rsidRPr="006F05AD">
              <w:rPr>
                <w:sz w:val="20"/>
                <w:szCs w:val="20"/>
              </w:rPr>
              <w:t xml:space="preserve"> - 3. </w:t>
            </w:r>
            <w:r w:rsidRPr="004D0C1A">
              <w:rPr>
                <w:sz w:val="20"/>
                <w:szCs w:val="20"/>
              </w:rPr>
              <w:t xml:space="preserve"> </w:t>
            </w:r>
            <w:r w:rsidRPr="00613E41">
              <w:rPr>
                <w:sz w:val="20"/>
                <w:szCs w:val="20"/>
                <w:highlight w:val="green"/>
              </w:rPr>
              <w:t>S</w:t>
            </w:r>
            <w:r w:rsidRPr="00613E41">
              <w:rPr>
                <w:color w:val="000000"/>
                <w:sz w:val="20"/>
                <w:szCs w:val="20"/>
                <w:highlight w:val="green"/>
              </w:rPr>
              <w:t>tudents will be able to formulate and articulate plans to align business and IT</w:t>
            </w:r>
          </w:p>
        </w:tc>
      </w:tr>
      <w:tr w:rsidR="00D97F08" w:rsidRPr="006F05AD" w14:paraId="3ED42BC0"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8C50DA9" w14:textId="77777777" w:rsidR="00D97F08" w:rsidRPr="002116B5" w:rsidRDefault="00D97F08" w:rsidP="00B51B00">
            <w:pPr>
              <w:spacing w:line="216" w:lineRule="auto"/>
              <w:rPr>
                <w:rFonts w:eastAsia="Times New Roman"/>
                <w:b/>
                <w:color w:val="000000"/>
                <w:sz w:val="18"/>
                <w:szCs w:val="18"/>
              </w:rPr>
            </w:pPr>
            <w:r>
              <w:rPr>
                <w:rFonts w:eastAsia="Times New Roman"/>
                <w:b/>
                <w:color w:val="000000"/>
                <w:sz w:val="18"/>
                <w:szCs w:val="18"/>
              </w:rPr>
              <w:t>BT 442</w:t>
            </w:r>
          </w:p>
          <w:p w14:paraId="5AA9BD06" w14:textId="77777777" w:rsidR="00D97F08" w:rsidRPr="002116B5" w:rsidRDefault="00D97F08" w:rsidP="00B51B00">
            <w:pPr>
              <w:spacing w:line="216" w:lineRule="auto"/>
              <w:rPr>
                <w:rFonts w:eastAsia="Times New Roman"/>
                <w:b/>
                <w:color w:val="000000"/>
                <w:sz w:val="18"/>
                <w:szCs w:val="18"/>
              </w:rPr>
            </w:pPr>
            <w:r>
              <w:rPr>
                <w:rFonts w:eastAsia="Times New Roman"/>
                <w:b/>
                <w:color w:val="000000"/>
                <w:sz w:val="18"/>
                <w:szCs w:val="18"/>
              </w:rPr>
              <w:t xml:space="preserve">Fixed income analysis </w:t>
            </w:r>
          </w:p>
          <w:p w14:paraId="3CC56499" w14:textId="77777777" w:rsidR="00D97F08" w:rsidRPr="002116B5" w:rsidRDefault="00D97F08" w:rsidP="00B51B00">
            <w:pPr>
              <w:spacing w:line="216" w:lineRule="auto"/>
              <w:rPr>
                <w:rFonts w:eastAsia="Times New Roman"/>
                <w:b/>
                <w:color w:val="000000"/>
                <w:sz w:val="18"/>
                <w:szCs w:val="18"/>
              </w:rPr>
            </w:pPr>
            <w:r>
              <w:rPr>
                <w:rFonts w:eastAsia="Times New Roman"/>
                <w:b/>
                <w:color w:val="000000"/>
                <w:sz w:val="18"/>
                <w:szCs w:val="18"/>
              </w:rPr>
              <w:t>(Bonini)</w:t>
            </w:r>
          </w:p>
        </w:tc>
        <w:tc>
          <w:tcPr>
            <w:tcW w:w="2250" w:type="dxa"/>
            <w:tcBorders>
              <w:top w:val="single" w:sz="4" w:space="0" w:color="auto"/>
              <w:left w:val="single" w:sz="4" w:space="0" w:color="auto"/>
              <w:bottom w:val="single" w:sz="4" w:space="0" w:color="auto"/>
              <w:right w:val="single" w:sz="4" w:space="0" w:color="auto"/>
            </w:tcBorders>
            <w:vAlign w:val="bottom"/>
          </w:tcPr>
          <w:p w14:paraId="7BB11E1D" w14:textId="77777777" w:rsidR="00D97F08" w:rsidRDefault="00D97F08" w:rsidP="00B51B00">
            <w:pPr>
              <w:rPr>
                <w:sz w:val="18"/>
                <w:szCs w:val="18"/>
              </w:rPr>
            </w:pPr>
            <w:r>
              <w:rPr>
                <w:sz w:val="18"/>
                <w:szCs w:val="18"/>
              </w:rPr>
              <w:t>Exams have some essay portions where students exhibit their knowledge in writing.</w:t>
            </w:r>
          </w:p>
        </w:tc>
        <w:tc>
          <w:tcPr>
            <w:tcW w:w="2430" w:type="dxa"/>
            <w:tcBorders>
              <w:top w:val="single" w:sz="4" w:space="0" w:color="auto"/>
              <w:left w:val="single" w:sz="4" w:space="0" w:color="auto"/>
              <w:bottom w:val="single" w:sz="4" w:space="0" w:color="auto"/>
              <w:right w:val="single" w:sz="4" w:space="0" w:color="auto"/>
            </w:tcBorders>
            <w:vAlign w:val="bottom"/>
          </w:tcPr>
          <w:p w14:paraId="54DD4B40" w14:textId="77777777" w:rsidR="00D97F08" w:rsidRPr="001C05D2" w:rsidRDefault="00D97F08" w:rsidP="00B51B00">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489CB4E2" w14:textId="77777777" w:rsidR="00D97F08" w:rsidRDefault="00D97F08" w:rsidP="00B51B00">
            <w:pPr>
              <w:autoSpaceDE w:val="0"/>
              <w:autoSpaceDN w:val="0"/>
              <w:adjustRightInd w:val="0"/>
              <w:rPr>
                <w:sz w:val="18"/>
                <w:szCs w:val="18"/>
              </w:rPr>
            </w:pPr>
            <w:r>
              <w:rPr>
                <w:rFonts w:eastAsiaTheme="minorHAnsi"/>
                <w:sz w:val="18"/>
                <w:szCs w:val="18"/>
              </w:rPr>
              <w:t>Students understand c</w:t>
            </w:r>
            <w:r w:rsidRPr="005736D5">
              <w:rPr>
                <w:rFonts w:eastAsiaTheme="minorHAnsi"/>
                <w:sz w:val="18"/>
                <w:szCs w:val="18"/>
              </w:rPr>
              <w:t>redit Analysis Models: univariate and</w:t>
            </w:r>
            <w:r>
              <w:rPr>
                <w:rFonts w:eastAsiaTheme="minorHAnsi"/>
                <w:sz w:val="18"/>
                <w:szCs w:val="18"/>
              </w:rPr>
              <w:t xml:space="preserve"> </w:t>
            </w:r>
            <w:r w:rsidRPr="005736D5">
              <w:rPr>
                <w:rFonts w:eastAsiaTheme="minorHAnsi"/>
                <w:sz w:val="18"/>
                <w:szCs w:val="18"/>
              </w:rPr>
              <w:t>discriminant model</w:t>
            </w:r>
          </w:p>
        </w:tc>
      </w:tr>
      <w:tr w:rsidR="00D97F08" w:rsidRPr="006F05AD" w14:paraId="32874B44"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C9F42EF" w14:textId="05EEFE41" w:rsidR="00D97F08" w:rsidRPr="0094426D" w:rsidRDefault="00292D1F" w:rsidP="00B51B00">
            <w:pPr>
              <w:spacing w:line="216" w:lineRule="auto"/>
              <w:rPr>
                <w:rFonts w:eastAsia="Times New Roman"/>
                <w:b/>
                <w:color w:val="000000"/>
                <w:sz w:val="18"/>
                <w:szCs w:val="18"/>
              </w:rPr>
            </w:pPr>
            <w:r>
              <w:rPr>
                <w:rFonts w:eastAsia="Times New Roman"/>
                <w:b/>
                <w:color w:val="000000"/>
                <w:sz w:val="18"/>
                <w:szCs w:val="18"/>
              </w:rPr>
              <w:t xml:space="preserve">AC </w:t>
            </w:r>
            <w:r w:rsidRPr="00292D1F">
              <w:rPr>
                <w:rFonts w:eastAsia="Times New Roman"/>
                <w:b/>
                <w:color w:val="000000"/>
                <w:sz w:val="20"/>
                <w:szCs w:val="20"/>
              </w:rPr>
              <w:t>311</w:t>
            </w:r>
          </w:p>
          <w:p w14:paraId="34D7B107" w14:textId="77BC3AA3" w:rsidR="00D97F08" w:rsidRPr="004718E1" w:rsidRDefault="00D97F08" w:rsidP="00B51B00">
            <w:pPr>
              <w:spacing w:line="216" w:lineRule="auto"/>
              <w:rPr>
                <w:rFonts w:eastAsia="Times New Roman"/>
                <w:b/>
                <w:color w:val="000000"/>
                <w:sz w:val="18"/>
                <w:szCs w:val="18"/>
                <w:highlight w:val="yellow"/>
              </w:rPr>
            </w:pPr>
            <w:r w:rsidRPr="00D97F08">
              <w:rPr>
                <w:rFonts w:eastAsia="Times New Roman"/>
                <w:b/>
                <w:color w:val="000000"/>
                <w:sz w:val="18"/>
                <w:szCs w:val="18"/>
                <w:highlight w:val="yellow"/>
              </w:rPr>
              <w:t xml:space="preserve">Intermediate </w:t>
            </w:r>
            <w:r w:rsidR="00B07104" w:rsidRPr="004718E1">
              <w:rPr>
                <w:rFonts w:eastAsia="Times New Roman"/>
                <w:b/>
                <w:color w:val="000000"/>
                <w:sz w:val="18"/>
                <w:szCs w:val="18"/>
                <w:highlight w:val="yellow"/>
              </w:rPr>
              <w:t>Accounting,</w:t>
            </w:r>
            <w:r w:rsidRPr="004718E1">
              <w:rPr>
                <w:rFonts w:eastAsia="Times New Roman"/>
                <w:b/>
                <w:color w:val="000000"/>
                <w:sz w:val="18"/>
                <w:szCs w:val="18"/>
                <w:highlight w:val="yellow"/>
              </w:rPr>
              <w:t xml:space="preserve"> I &amp; II</w:t>
            </w:r>
          </w:p>
          <w:p w14:paraId="47EE984F" w14:textId="77777777" w:rsidR="00A83249" w:rsidRPr="004718E1" w:rsidRDefault="00A83249" w:rsidP="00B51B00">
            <w:pPr>
              <w:spacing w:line="216" w:lineRule="auto"/>
              <w:rPr>
                <w:rFonts w:eastAsia="Times New Roman"/>
                <w:b/>
                <w:color w:val="000000"/>
                <w:sz w:val="18"/>
                <w:szCs w:val="18"/>
                <w:highlight w:val="yellow"/>
              </w:rPr>
            </w:pPr>
            <w:r w:rsidRPr="004718E1">
              <w:rPr>
                <w:sz w:val="18"/>
                <w:szCs w:val="18"/>
              </w:rPr>
              <w:t>(</w:t>
            </w:r>
            <w:r w:rsidRPr="00B50ABD">
              <w:rPr>
                <w:b/>
                <w:bCs/>
                <w:sz w:val="18"/>
                <w:szCs w:val="18"/>
              </w:rPr>
              <w:t xml:space="preserve">Biagi </w:t>
            </w:r>
            <w:r w:rsidR="004718E1" w:rsidRPr="00B50ABD">
              <w:rPr>
                <w:b/>
                <w:bCs/>
                <w:sz w:val="18"/>
                <w:szCs w:val="18"/>
              </w:rPr>
              <w:t>&amp;</w:t>
            </w:r>
            <w:r w:rsidRPr="00B50ABD">
              <w:rPr>
                <w:b/>
                <w:bCs/>
                <w:sz w:val="18"/>
                <w:szCs w:val="18"/>
              </w:rPr>
              <w:t xml:space="preserve"> Henry)</w:t>
            </w:r>
          </w:p>
          <w:p w14:paraId="2755F461" w14:textId="77777777" w:rsidR="0094426D" w:rsidRPr="004718E1" w:rsidRDefault="0094426D" w:rsidP="00B51B00">
            <w:pPr>
              <w:spacing w:line="216" w:lineRule="auto"/>
              <w:rPr>
                <w:rFonts w:eastAsia="Times New Roman"/>
                <w:b/>
                <w:color w:val="000000"/>
                <w:sz w:val="18"/>
                <w:szCs w:val="18"/>
                <w:highlight w:val="yellow"/>
              </w:rPr>
            </w:pPr>
          </w:p>
          <w:p w14:paraId="278CF35F" w14:textId="77777777" w:rsidR="0094426D" w:rsidRDefault="0094426D" w:rsidP="00B51B00">
            <w:pPr>
              <w:spacing w:line="216" w:lineRule="auto"/>
              <w:rPr>
                <w:rFonts w:eastAsia="Times New Roman"/>
                <w:b/>
                <w:color w:val="000000"/>
                <w:sz w:val="18"/>
                <w:szCs w:val="18"/>
                <w:highlight w:val="yellow"/>
              </w:rPr>
            </w:pPr>
          </w:p>
          <w:p w14:paraId="65615DF3" w14:textId="77777777" w:rsidR="0094426D" w:rsidRDefault="0094426D" w:rsidP="00B51B00">
            <w:pPr>
              <w:spacing w:line="216" w:lineRule="auto"/>
              <w:rPr>
                <w:rFonts w:eastAsia="Times New Roman"/>
                <w:b/>
                <w:color w:val="000000"/>
                <w:sz w:val="18"/>
                <w:szCs w:val="18"/>
                <w:highlight w:val="yellow"/>
              </w:rPr>
            </w:pPr>
          </w:p>
          <w:p w14:paraId="635E1655" w14:textId="77777777" w:rsidR="0094426D" w:rsidRDefault="0094426D" w:rsidP="00B51B00">
            <w:pPr>
              <w:spacing w:line="216" w:lineRule="auto"/>
              <w:rPr>
                <w:rFonts w:eastAsia="Times New Roman"/>
                <w:b/>
                <w:color w:val="000000"/>
                <w:sz w:val="18"/>
                <w:szCs w:val="18"/>
                <w:highlight w:val="yellow"/>
              </w:rPr>
            </w:pPr>
          </w:p>
          <w:p w14:paraId="2B8B99AA" w14:textId="77777777" w:rsidR="0094426D" w:rsidRDefault="0094426D" w:rsidP="00B51B00">
            <w:pPr>
              <w:spacing w:line="216" w:lineRule="auto"/>
              <w:rPr>
                <w:rFonts w:eastAsia="Times New Roman"/>
                <w:b/>
                <w:color w:val="000000"/>
                <w:sz w:val="18"/>
                <w:szCs w:val="18"/>
                <w:highlight w:val="yellow"/>
              </w:rPr>
            </w:pPr>
          </w:p>
          <w:p w14:paraId="2592DFFB" w14:textId="77777777" w:rsidR="0094426D" w:rsidRDefault="0094426D" w:rsidP="00B51B00">
            <w:pPr>
              <w:spacing w:line="216" w:lineRule="auto"/>
              <w:rPr>
                <w:rFonts w:eastAsia="Times New Roman"/>
                <w:b/>
                <w:color w:val="000000"/>
                <w:sz w:val="18"/>
                <w:szCs w:val="18"/>
                <w:highlight w:val="yellow"/>
              </w:rPr>
            </w:pPr>
          </w:p>
          <w:p w14:paraId="0EA77621" w14:textId="77777777" w:rsidR="0094426D" w:rsidRDefault="0094426D" w:rsidP="00B51B00">
            <w:pPr>
              <w:spacing w:line="216" w:lineRule="auto"/>
              <w:rPr>
                <w:rFonts w:eastAsia="Times New Roman"/>
                <w:b/>
                <w:color w:val="000000"/>
                <w:sz w:val="18"/>
                <w:szCs w:val="18"/>
                <w:highlight w:val="yellow"/>
              </w:rPr>
            </w:pPr>
          </w:p>
          <w:p w14:paraId="496B9094" w14:textId="77777777" w:rsidR="0094426D" w:rsidRDefault="0094426D" w:rsidP="00B51B00">
            <w:pPr>
              <w:spacing w:line="216" w:lineRule="auto"/>
              <w:rPr>
                <w:rFonts w:eastAsia="Times New Roman"/>
                <w:b/>
                <w:color w:val="000000"/>
                <w:sz w:val="18"/>
                <w:szCs w:val="18"/>
                <w:highlight w:val="yellow"/>
              </w:rPr>
            </w:pPr>
          </w:p>
          <w:p w14:paraId="3E964745" w14:textId="77777777" w:rsidR="0094426D" w:rsidRDefault="0094426D" w:rsidP="00B51B00">
            <w:pPr>
              <w:spacing w:line="216" w:lineRule="auto"/>
              <w:rPr>
                <w:rFonts w:eastAsia="Times New Roman"/>
                <w:b/>
                <w:color w:val="000000"/>
                <w:sz w:val="18"/>
                <w:szCs w:val="18"/>
                <w:highlight w:val="yellow"/>
              </w:rPr>
            </w:pPr>
          </w:p>
          <w:p w14:paraId="2639032D" w14:textId="77777777" w:rsidR="00465DA9" w:rsidRPr="00D97F08" w:rsidRDefault="00465DA9" w:rsidP="00B51B00">
            <w:pPr>
              <w:spacing w:line="216" w:lineRule="auto"/>
              <w:rPr>
                <w:rFonts w:eastAsia="Times New Roman"/>
                <w:b/>
                <w:color w:val="000000"/>
                <w:sz w:val="18"/>
                <w:szCs w:val="18"/>
                <w:highlight w:val="yellow"/>
              </w:rPr>
            </w:pPr>
          </w:p>
        </w:tc>
        <w:tc>
          <w:tcPr>
            <w:tcW w:w="2250" w:type="dxa"/>
            <w:tcBorders>
              <w:top w:val="single" w:sz="4" w:space="0" w:color="auto"/>
              <w:left w:val="single" w:sz="4" w:space="0" w:color="auto"/>
              <w:bottom w:val="single" w:sz="4" w:space="0" w:color="auto"/>
              <w:right w:val="single" w:sz="4" w:space="0" w:color="auto"/>
            </w:tcBorders>
            <w:vAlign w:val="bottom"/>
          </w:tcPr>
          <w:p w14:paraId="743B9868" w14:textId="77777777" w:rsidR="00D438E8" w:rsidRDefault="005B5603" w:rsidP="00D438E8">
            <w:pPr>
              <w:numPr>
                <w:ilvl w:val="0"/>
                <w:numId w:val="37"/>
              </w:numPr>
              <w:tabs>
                <w:tab w:val="num" w:pos="180"/>
              </w:tabs>
              <w:ind w:left="0" w:firstLine="0"/>
              <w:rPr>
                <w:sz w:val="18"/>
                <w:szCs w:val="18"/>
              </w:rPr>
            </w:pPr>
            <w:r>
              <w:rPr>
                <w:sz w:val="18"/>
                <w:szCs w:val="18"/>
              </w:rPr>
              <w:t xml:space="preserve">Students should be able to </w:t>
            </w:r>
            <w:r w:rsidR="00D438E8" w:rsidRPr="0094426D">
              <w:rPr>
                <w:sz w:val="18"/>
                <w:szCs w:val="18"/>
              </w:rPr>
              <w:t>explain time value of money concepts using presen</w:t>
            </w:r>
            <w:r w:rsidR="00D438E8">
              <w:rPr>
                <w:sz w:val="18"/>
                <w:szCs w:val="18"/>
              </w:rPr>
              <w:t>t value and future value tables.</w:t>
            </w:r>
          </w:p>
          <w:p w14:paraId="2D52BD6D" w14:textId="77777777" w:rsidR="00465DA9" w:rsidRPr="0094426D" w:rsidRDefault="00465DA9" w:rsidP="00465DA9">
            <w:pPr>
              <w:rPr>
                <w:sz w:val="18"/>
                <w:szCs w:val="18"/>
              </w:rPr>
            </w:pPr>
          </w:p>
          <w:p w14:paraId="5A39CAF3" w14:textId="77777777" w:rsidR="00D97F08" w:rsidRDefault="00D97F08" w:rsidP="00B51B00">
            <w:pPr>
              <w:rPr>
                <w:sz w:val="18"/>
                <w:szCs w:val="18"/>
              </w:rPr>
            </w:pPr>
          </w:p>
          <w:p w14:paraId="762BA9A3" w14:textId="77777777" w:rsidR="00D438E8" w:rsidRDefault="00D438E8" w:rsidP="00B51B00">
            <w:pPr>
              <w:rPr>
                <w:sz w:val="18"/>
                <w:szCs w:val="18"/>
              </w:rPr>
            </w:pPr>
          </w:p>
          <w:p w14:paraId="0417B87F" w14:textId="77777777" w:rsidR="00236B7F" w:rsidRDefault="00236B7F" w:rsidP="00B51B00">
            <w:pPr>
              <w:rPr>
                <w:sz w:val="18"/>
                <w:szCs w:val="18"/>
              </w:rPr>
            </w:pPr>
          </w:p>
          <w:p w14:paraId="1D0D915E" w14:textId="77777777" w:rsidR="00D438E8" w:rsidRDefault="00D438E8" w:rsidP="00B51B00">
            <w:pPr>
              <w:rPr>
                <w:sz w:val="18"/>
                <w:szCs w:val="18"/>
              </w:rPr>
            </w:pPr>
          </w:p>
          <w:p w14:paraId="2C8E8397" w14:textId="77777777" w:rsidR="00D438E8" w:rsidRDefault="00D438E8" w:rsidP="00B51B00">
            <w:pPr>
              <w:rPr>
                <w:sz w:val="18"/>
                <w:szCs w:val="18"/>
              </w:rPr>
            </w:pPr>
          </w:p>
          <w:p w14:paraId="725AF36C" w14:textId="77777777" w:rsidR="00D438E8" w:rsidRDefault="00D438E8" w:rsidP="00B51B00">
            <w:pPr>
              <w:rPr>
                <w:sz w:val="18"/>
                <w:szCs w:val="18"/>
              </w:rPr>
            </w:pPr>
          </w:p>
          <w:p w14:paraId="26395F96" w14:textId="77777777" w:rsidR="00D438E8" w:rsidRDefault="00D438E8" w:rsidP="00B51B00">
            <w:pPr>
              <w:rPr>
                <w:sz w:val="18"/>
                <w:szCs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0214BFF5" w14:textId="77777777" w:rsidR="00D97F08" w:rsidRPr="001C05D2" w:rsidRDefault="00D97F08" w:rsidP="00B51B00">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7114D1E6" w14:textId="77777777" w:rsidR="0094426D" w:rsidRPr="0094426D" w:rsidRDefault="00F05560" w:rsidP="0094426D">
            <w:pPr>
              <w:numPr>
                <w:ilvl w:val="0"/>
                <w:numId w:val="37"/>
              </w:numPr>
              <w:tabs>
                <w:tab w:val="num" w:pos="180"/>
              </w:tabs>
              <w:ind w:left="0" w:firstLine="0"/>
              <w:rPr>
                <w:sz w:val="18"/>
                <w:szCs w:val="18"/>
              </w:rPr>
            </w:pPr>
            <w:r>
              <w:rPr>
                <w:sz w:val="18"/>
                <w:szCs w:val="18"/>
              </w:rPr>
              <w:t>D</w:t>
            </w:r>
            <w:r w:rsidR="0094426D" w:rsidRPr="0094426D">
              <w:rPr>
                <w:sz w:val="18"/>
                <w:szCs w:val="18"/>
              </w:rPr>
              <w:t xml:space="preserve">emonstrate an understanding of the conceptual framework of financial </w:t>
            </w:r>
            <w:proofErr w:type="gramStart"/>
            <w:r w:rsidR="0094426D" w:rsidRPr="0094426D">
              <w:rPr>
                <w:sz w:val="18"/>
                <w:szCs w:val="18"/>
              </w:rPr>
              <w:t>reporting;</w:t>
            </w:r>
            <w:proofErr w:type="gramEnd"/>
          </w:p>
          <w:p w14:paraId="46C551BA" w14:textId="77777777" w:rsidR="0094426D" w:rsidRPr="0094426D" w:rsidRDefault="00F05560" w:rsidP="0094426D">
            <w:pPr>
              <w:numPr>
                <w:ilvl w:val="0"/>
                <w:numId w:val="37"/>
              </w:numPr>
              <w:tabs>
                <w:tab w:val="num" w:pos="180"/>
              </w:tabs>
              <w:ind w:left="0" w:firstLine="0"/>
              <w:rPr>
                <w:sz w:val="18"/>
                <w:szCs w:val="18"/>
              </w:rPr>
            </w:pPr>
            <w:r>
              <w:rPr>
                <w:sz w:val="18"/>
                <w:szCs w:val="18"/>
              </w:rPr>
              <w:t>A</w:t>
            </w:r>
            <w:r w:rsidR="0094426D" w:rsidRPr="0094426D">
              <w:rPr>
                <w:sz w:val="18"/>
                <w:szCs w:val="18"/>
              </w:rPr>
              <w:t xml:space="preserve">pply steps in the financial reporting process and prepare financial </w:t>
            </w:r>
            <w:proofErr w:type="gramStart"/>
            <w:r w:rsidR="0094426D" w:rsidRPr="0094426D">
              <w:rPr>
                <w:sz w:val="18"/>
                <w:szCs w:val="18"/>
              </w:rPr>
              <w:t>statements;</w:t>
            </w:r>
            <w:proofErr w:type="gramEnd"/>
            <w:r w:rsidR="0094426D" w:rsidRPr="0094426D">
              <w:rPr>
                <w:sz w:val="18"/>
                <w:szCs w:val="18"/>
              </w:rPr>
              <w:t xml:space="preserve"> </w:t>
            </w:r>
          </w:p>
          <w:p w14:paraId="1ADD3001" w14:textId="77777777" w:rsidR="00D97F08" w:rsidRPr="0094426D" w:rsidRDefault="00F05560" w:rsidP="0094426D">
            <w:pPr>
              <w:numPr>
                <w:ilvl w:val="0"/>
                <w:numId w:val="37"/>
              </w:numPr>
              <w:tabs>
                <w:tab w:val="num" w:pos="180"/>
              </w:tabs>
              <w:ind w:left="0" w:firstLine="0"/>
              <w:rPr>
                <w:sz w:val="18"/>
                <w:szCs w:val="18"/>
              </w:rPr>
            </w:pPr>
            <w:r>
              <w:rPr>
                <w:sz w:val="18"/>
                <w:szCs w:val="18"/>
              </w:rPr>
              <w:t>S</w:t>
            </w:r>
            <w:r w:rsidR="0094426D">
              <w:rPr>
                <w:sz w:val="18"/>
                <w:szCs w:val="18"/>
              </w:rPr>
              <w:t>how</w:t>
            </w:r>
            <w:r w:rsidR="0094426D" w:rsidRPr="0094426D">
              <w:rPr>
                <w:sz w:val="18"/>
                <w:szCs w:val="18"/>
              </w:rPr>
              <w:t xml:space="preserve"> an understanding of assets and liabilities such as cash, receivables,</w:t>
            </w:r>
            <w:r w:rsidR="0094426D" w:rsidRPr="0094426D">
              <w:rPr>
                <w:bCs/>
                <w:sz w:val="18"/>
                <w:szCs w:val="18"/>
              </w:rPr>
              <w:t xml:space="preserve"> inventories, property </w:t>
            </w:r>
            <w:r w:rsidR="0094426D">
              <w:rPr>
                <w:bCs/>
                <w:sz w:val="18"/>
                <w:szCs w:val="18"/>
              </w:rPr>
              <w:t>&amp;</w:t>
            </w:r>
            <w:r w:rsidR="0094426D" w:rsidRPr="0094426D">
              <w:rPr>
                <w:bCs/>
                <w:sz w:val="18"/>
                <w:szCs w:val="18"/>
              </w:rPr>
              <w:t xml:space="preserve"> equipment, intangibles, current liabilities, contingencies, and long-term liabilities.</w:t>
            </w:r>
          </w:p>
        </w:tc>
      </w:tr>
      <w:tr w:rsidR="002E6168" w:rsidRPr="006F05AD" w14:paraId="0BB45339"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80CE9C4" w14:textId="1BE1A554" w:rsidR="002E6168" w:rsidRPr="004718E1" w:rsidRDefault="002E6168" w:rsidP="008F3F7D">
            <w:pPr>
              <w:spacing w:line="216" w:lineRule="auto"/>
              <w:rPr>
                <w:rFonts w:eastAsia="Times New Roman"/>
                <w:b/>
                <w:color w:val="000000"/>
                <w:sz w:val="18"/>
                <w:szCs w:val="18"/>
              </w:rPr>
            </w:pPr>
            <w:r w:rsidRPr="000D30B7">
              <w:rPr>
                <w:rFonts w:eastAsia="Times New Roman"/>
                <w:b/>
                <w:color w:val="000000"/>
                <w:sz w:val="18"/>
                <w:szCs w:val="18"/>
                <w:highlight w:val="yellow"/>
              </w:rPr>
              <w:t xml:space="preserve">BT </w:t>
            </w:r>
            <w:r w:rsidR="000D30B7" w:rsidRPr="000D30B7">
              <w:rPr>
                <w:rFonts w:eastAsia="Times New Roman"/>
                <w:color w:val="000000"/>
                <w:sz w:val="18"/>
                <w:szCs w:val="18"/>
                <w:highlight w:val="yellow"/>
              </w:rPr>
              <w:t>352</w:t>
            </w:r>
          </w:p>
          <w:p w14:paraId="2270FFFD" w14:textId="77777777" w:rsidR="002E6168" w:rsidRPr="004718E1" w:rsidRDefault="002E6168" w:rsidP="008F3F7D">
            <w:pPr>
              <w:pStyle w:val="Title"/>
              <w:spacing w:before="0" w:after="0"/>
              <w:jc w:val="left"/>
              <w:rPr>
                <w:rFonts w:ascii="Times New Roman" w:hAnsi="Times New Roman"/>
                <w:sz w:val="18"/>
                <w:szCs w:val="18"/>
                <w:highlight w:val="yellow"/>
              </w:rPr>
            </w:pPr>
            <w:r w:rsidRPr="004718E1">
              <w:rPr>
                <w:rFonts w:ascii="Times New Roman" w:hAnsi="Times New Roman"/>
                <w:sz w:val="18"/>
                <w:szCs w:val="18"/>
                <w:highlight w:val="yellow"/>
              </w:rPr>
              <w:t>Federal Taxation of Business Entities (2021)</w:t>
            </w:r>
          </w:p>
          <w:p w14:paraId="64194315" w14:textId="77777777" w:rsidR="002E6168" w:rsidRPr="004718E1" w:rsidRDefault="002E6168" w:rsidP="008F3F7D">
            <w:pPr>
              <w:pStyle w:val="Title"/>
              <w:spacing w:before="0" w:after="0"/>
              <w:jc w:val="left"/>
              <w:rPr>
                <w:rFonts w:ascii="Times New Roman" w:hAnsi="Times New Roman"/>
                <w:sz w:val="18"/>
                <w:szCs w:val="18"/>
                <w:highlight w:val="yellow"/>
              </w:rPr>
            </w:pPr>
            <w:r w:rsidRPr="004718E1">
              <w:rPr>
                <w:rFonts w:ascii="Times New Roman" w:hAnsi="Times New Roman"/>
                <w:sz w:val="18"/>
                <w:szCs w:val="18"/>
              </w:rPr>
              <w:t>(Biagi</w:t>
            </w:r>
            <w:r w:rsidRPr="004718E1">
              <w:rPr>
                <w:b w:val="0"/>
                <w:sz w:val="18"/>
                <w:szCs w:val="18"/>
              </w:rPr>
              <w:t xml:space="preserve">) </w:t>
            </w:r>
          </w:p>
          <w:p w14:paraId="382F62FB" w14:textId="77777777" w:rsidR="002E6168" w:rsidRDefault="002E6168" w:rsidP="008F3F7D">
            <w:pPr>
              <w:pStyle w:val="Title"/>
              <w:spacing w:before="0" w:after="0"/>
              <w:jc w:val="left"/>
              <w:rPr>
                <w:rFonts w:ascii="Times New Roman" w:hAnsi="Times New Roman"/>
                <w:sz w:val="18"/>
                <w:szCs w:val="18"/>
                <w:highlight w:val="yellow"/>
              </w:rPr>
            </w:pPr>
          </w:p>
          <w:p w14:paraId="0CF515AC" w14:textId="77777777" w:rsidR="002E6168" w:rsidRDefault="002E6168" w:rsidP="008F3F7D">
            <w:pPr>
              <w:pStyle w:val="Title"/>
              <w:spacing w:before="0" w:after="0"/>
              <w:jc w:val="left"/>
              <w:rPr>
                <w:b w:val="0"/>
                <w:color w:val="000000"/>
                <w:sz w:val="18"/>
                <w:szCs w:val="18"/>
                <w:highlight w:val="yellow"/>
              </w:rPr>
            </w:pPr>
          </w:p>
          <w:p w14:paraId="314D1CD6" w14:textId="77777777" w:rsidR="002E6168" w:rsidRDefault="002E6168" w:rsidP="008F3F7D">
            <w:pPr>
              <w:spacing w:line="216" w:lineRule="auto"/>
              <w:rPr>
                <w:rFonts w:eastAsia="Times New Roman"/>
                <w:b/>
                <w:color w:val="000000"/>
                <w:sz w:val="18"/>
                <w:szCs w:val="18"/>
                <w:highlight w:val="yellow"/>
              </w:rPr>
            </w:pPr>
          </w:p>
          <w:p w14:paraId="7657FDCE" w14:textId="77777777" w:rsidR="002E6168" w:rsidRDefault="002E6168" w:rsidP="008F3F7D">
            <w:pPr>
              <w:spacing w:line="216" w:lineRule="auto"/>
              <w:rPr>
                <w:rFonts w:eastAsia="Times New Roman"/>
                <w:b/>
                <w:color w:val="000000"/>
                <w:sz w:val="18"/>
                <w:szCs w:val="18"/>
                <w:highlight w:val="yellow"/>
              </w:rPr>
            </w:pPr>
          </w:p>
          <w:p w14:paraId="28B0AD4A" w14:textId="77777777" w:rsidR="002E6168" w:rsidRDefault="002E6168" w:rsidP="008F3F7D">
            <w:pPr>
              <w:spacing w:line="216" w:lineRule="auto"/>
              <w:rPr>
                <w:rFonts w:eastAsia="Times New Roman"/>
                <w:b/>
                <w:color w:val="000000"/>
                <w:sz w:val="18"/>
                <w:szCs w:val="18"/>
                <w:highlight w:val="yellow"/>
              </w:rPr>
            </w:pPr>
          </w:p>
          <w:p w14:paraId="1CF4C7A0" w14:textId="77777777" w:rsidR="002E6168" w:rsidRDefault="002E6168" w:rsidP="008F3F7D">
            <w:pPr>
              <w:spacing w:line="216" w:lineRule="auto"/>
              <w:rPr>
                <w:rFonts w:eastAsia="Times New Roman"/>
                <w:b/>
                <w:color w:val="000000"/>
                <w:sz w:val="18"/>
                <w:szCs w:val="18"/>
                <w:highlight w:val="yellow"/>
              </w:rPr>
            </w:pPr>
          </w:p>
          <w:p w14:paraId="759B137F" w14:textId="77777777" w:rsidR="002E6168" w:rsidRDefault="002E6168" w:rsidP="008F3F7D">
            <w:pPr>
              <w:spacing w:line="216" w:lineRule="auto"/>
              <w:rPr>
                <w:rFonts w:eastAsia="Times New Roman"/>
                <w:b/>
                <w:color w:val="000000"/>
                <w:sz w:val="18"/>
                <w:szCs w:val="18"/>
                <w:highlight w:val="yellow"/>
              </w:rPr>
            </w:pPr>
          </w:p>
          <w:p w14:paraId="5947EF30" w14:textId="77777777" w:rsidR="002E6168" w:rsidRDefault="002E6168" w:rsidP="008F3F7D">
            <w:pPr>
              <w:spacing w:line="216" w:lineRule="auto"/>
              <w:rPr>
                <w:rFonts w:eastAsia="Times New Roman"/>
                <w:b/>
                <w:color w:val="000000"/>
                <w:sz w:val="18"/>
                <w:szCs w:val="18"/>
                <w:highlight w:val="yellow"/>
              </w:rPr>
            </w:pPr>
          </w:p>
          <w:p w14:paraId="37AFEE9D" w14:textId="77777777" w:rsidR="002E6168" w:rsidRPr="00D97F08" w:rsidRDefault="002E6168" w:rsidP="008F3F7D">
            <w:pPr>
              <w:spacing w:line="216" w:lineRule="auto"/>
              <w:rPr>
                <w:rFonts w:eastAsia="Times New Roman"/>
                <w:b/>
                <w:color w:val="000000"/>
                <w:sz w:val="18"/>
                <w:szCs w:val="18"/>
                <w:highlight w:val="yellow"/>
              </w:rPr>
            </w:pPr>
          </w:p>
        </w:tc>
        <w:tc>
          <w:tcPr>
            <w:tcW w:w="2250" w:type="dxa"/>
            <w:tcBorders>
              <w:top w:val="single" w:sz="4" w:space="0" w:color="auto"/>
              <w:left w:val="single" w:sz="4" w:space="0" w:color="auto"/>
              <w:bottom w:val="single" w:sz="4" w:space="0" w:color="auto"/>
              <w:right w:val="single" w:sz="4" w:space="0" w:color="auto"/>
            </w:tcBorders>
            <w:vAlign w:val="bottom"/>
          </w:tcPr>
          <w:p w14:paraId="7361BF45" w14:textId="77777777" w:rsidR="002E6168" w:rsidRPr="0094426D" w:rsidRDefault="002E6168" w:rsidP="008F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rFonts w:cs="Calibri"/>
                <w:color w:val="000000"/>
                <w:sz w:val="18"/>
                <w:szCs w:val="18"/>
              </w:rPr>
              <w:t xml:space="preserve">-Students should be able to </w:t>
            </w:r>
            <w:r w:rsidRPr="0094426D">
              <w:rPr>
                <w:rFonts w:cs="Calibri"/>
                <w:color w:val="000000"/>
                <w:sz w:val="18"/>
                <w:szCs w:val="18"/>
              </w:rPr>
              <w:t>discuss the general objectives and provisions related to business taxation pursuant to the Internal Revenue Code (IRC</w:t>
            </w:r>
            <w:proofErr w:type="gramStart"/>
            <w:r w:rsidRPr="0094426D">
              <w:rPr>
                <w:rFonts w:cs="Calibri"/>
                <w:color w:val="000000"/>
                <w:sz w:val="18"/>
                <w:szCs w:val="18"/>
              </w:rPr>
              <w:t>);</w:t>
            </w:r>
            <w:proofErr w:type="gramEnd"/>
          </w:p>
          <w:p w14:paraId="07F3A9CA" w14:textId="77777777" w:rsidR="002E6168" w:rsidRDefault="002E6168" w:rsidP="008F3F7D">
            <w:pPr>
              <w:rPr>
                <w:rFonts w:cs="Calibri"/>
                <w:sz w:val="18"/>
                <w:szCs w:val="18"/>
              </w:rPr>
            </w:pPr>
          </w:p>
          <w:p w14:paraId="12B19DFA" w14:textId="303D542F" w:rsidR="002E6168" w:rsidRPr="00645BCF" w:rsidRDefault="002E6168" w:rsidP="008F3F7D">
            <w:pPr>
              <w:rPr>
                <w:rFonts w:cs="Calibri"/>
                <w:sz w:val="18"/>
                <w:szCs w:val="18"/>
              </w:rPr>
            </w:pPr>
            <w:r>
              <w:rPr>
                <w:rFonts w:cs="Calibri"/>
                <w:sz w:val="18"/>
                <w:szCs w:val="18"/>
              </w:rPr>
              <w:t>-The students ought to be able to c</w:t>
            </w:r>
            <w:r w:rsidRPr="0094426D">
              <w:rPr>
                <w:rFonts w:cs="Calibri"/>
                <w:sz w:val="18"/>
                <w:szCs w:val="18"/>
              </w:rPr>
              <w:t>ommunicate effectively, critically, and analytically in all written and oral assignments</w:t>
            </w:r>
            <w:r>
              <w:rPr>
                <w:rFonts w:cs="Calibri"/>
                <w:sz w:val="18"/>
                <w:szCs w:val="18"/>
              </w:rPr>
              <w:t>.</w:t>
            </w:r>
          </w:p>
        </w:tc>
        <w:tc>
          <w:tcPr>
            <w:tcW w:w="2430" w:type="dxa"/>
            <w:tcBorders>
              <w:top w:val="single" w:sz="4" w:space="0" w:color="auto"/>
              <w:left w:val="single" w:sz="4" w:space="0" w:color="auto"/>
              <w:bottom w:val="single" w:sz="4" w:space="0" w:color="auto"/>
              <w:right w:val="single" w:sz="4" w:space="0" w:color="auto"/>
            </w:tcBorders>
            <w:vAlign w:val="bottom"/>
          </w:tcPr>
          <w:p w14:paraId="4306443B" w14:textId="77777777" w:rsidR="002E6168" w:rsidRPr="001C05D2" w:rsidRDefault="002E6168" w:rsidP="008F3F7D">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62745F0D" w14:textId="77777777" w:rsidR="002E6168" w:rsidRDefault="002E6168" w:rsidP="008F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rFonts w:cs="Calibri"/>
                <w:color w:val="000000"/>
                <w:sz w:val="18"/>
                <w:szCs w:val="18"/>
              </w:rPr>
              <w:t xml:space="preserve">- </w:t>
            </w:r>
            <w:r w:rsidRPr="0094426D">
              <w:rPr>
                <w:rFonts w:cs="Calibri"/>
                <w:color w:val="000000"/>
                <w:sz w:val="18"/>
                <w:szCs w:val="18"/>
              </w:rPr>
              <w:t>Apply and analyze issues related to the filing of federal income tax returns for business entities</w:t>
            </w:r>
            <w:r>
              <w:rPr>
                <w:rFonts w:cs="Calibri"/>
                <w:color w:val="000000"/>
                <w:sz w:val="18"/>
                <w:szCs w:val="18"/>
              </w:rPr>
              <w:t xml:space="preserve">. </w:t>
            </w:r>
          </w:p>
          <w:p w14:paraId="256F6AD6" w14:textId="77777777" w:rsidR="002E6168" w:rsidRPr="0094426D" w:rsidRDefault="002E6168" w:rsidP="008F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w:t>
            </w:r>
            <w:r w:rsidRPr="0094426D">
              <w:rPr>
                <w:rFonts w:cs="Calibri"/>
                <w:color w:val="000000"/>
                <w:sz w:val="18"/>
                <w:szCs w:val="18"/>
              </w:rPr>
              <w:t>Analyze the working of the US Internal Revenue Service (IRS</w:t>
            </w:r>
            <w:proofErr w:type="gramStart"/>
            <w:r w:rsidRPr="0094426D">
              <w:rPr>
                <w:rFonts w:cs="Calibri"/>
                <w:color w:val="000000"/>
                <w:sz w:val="18"/>
                <w:szCs w:val="18"/>
              </w:rPr>
              <w:t>);</w:t>
            </w:r>
            <w:proofErr w:type="gramEnd"/>
          </w:p>
          <w:p w14:paraId="3E6269E9" w14:textId="77777777" w:rsidR="002E6168" w:rsidRPr="0094426D" w:rsidRDefault="002E6168" w:rsidP="008F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rFonts w:cs="Calibri"/>
                <w:color w:val="000000"/>
                <w:sz w:val="18"/>
                <w:szCs w:val="18"/>
              </w:rPr>
              <w:t>-</w:t>
            </w:r>
            <w:r w:rsidRPr="0094426D">
              <w:rPr>
                <w:rFonts w:cs="Calibri"/>
                <w:color w:val="000000"/>
                <w:sz w:val="18"/>
                <w:szCs w:val="18"/>
              </w:rPr>
              <w:t xml:space="preserve">Apply and analyze objectives and strategies for business tax </w:t>
            </w:r>
            <w:proofErr w:type="gramStart"/>
            <w:r w:rsidRPr="0094426D">
              <w:rPr>
                <w:rFonts w:cs="Calibri"/>
                <w:color w:val="000000"/>
                <w:sz w:val="18"/>
                <w:szCs w:val="18"/>
              </w:rPr>
              <w:t>planning;</w:t>
            </w:r>
            <w:proofErr w:type="gramEnd"/>
          </w:p>
          <w:p w14:paraId="6085E523" w14:textId="77777777" w:rsidR="002E6168" w:rsidRDefault="002E6168" w:rsidP="008F3F7D">
            <w:pPr>
              <w:rPr>
                <w:sz w:val="18"/>
                <w:szCs w:val="18"/>
              </w:rPr>
            </w:pPr>
            <w:r>
              <w:rPr>
                <w:rFonts w:cs="Calibri"/>
                <w:color w:val="000000"/>
                <w:sz w:val="18"/>
                <w:szCs w:val="18"/>
              </w:rPr>
              <w:t xml:space="preserve">- </w:t>
            </w:r>
            <w:r w:rsidRPr="0094426D">
              <w:rPr>
                <w:rFonts w:cs="Calibri"/>
                <w:color w:val="000000"/>
                <w:sz w:val="18"/>
                <w:szCs w:val="18"/>
              </w:rPr>
              <w:t xml:space="preserve">Discuss, </w:t>
            </w:r>
            <w:proofErr w:type="gramStart"/>
            <w:r w:rsidRPr="0094426D">
              <w:rPr>
                <w:rFonts w:cs="Calibri"/>
                <w:color w:val="000000"/>
                <w:sz w:val="18"/>
                <w:szCs w:val="18"/>
              </w:rPr>
              <w:t>identify</w:t>
            </w:r>
            <w:proofErr w:type="gramEnd"/>
            <w:r w:rsidRPr="0094426D">
              <w:rPr>
                <w:rFonts w:cs="Calibri"/>
                <w:color w:val="000000"/>
                <w:sz w:val="18"/>
                <w:szCs w:val="18"/>
              </w:rPr>
              <w:t xml:space="preserve"> and evaluate the legal and income tax applications </w:t>
            </w:r>
          </w:p>
        </w:tc>
      </w:tr>
      <w:tr w:rsidR="002E6168" w:rsidRPr="006F05AD" w14:paraId="494FA0A0" w14:textId="77777777" w:rsidTr="00FD4B31">
        <w:trPr>
          <w:trHeight w:val="530"/>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EDBCC69" w14:textId="39812380" w:rsidR="002E6168" w:rsidRPr="000D30B7" w:rsidRDefault="00292D1F" w:rsidP="008F3F7D">
            <w:pPr>
              <w:spacing w:line="216" w:lineRule="auto"/>
              <w:rPr>
                <w:rFonts w:eastAsia="Times New Roman"/>
                <w:color w:val="000000"/>
                <w:sz w:val="18"/>
                <w:szCs w:val="18"/>
                <w:highlight w:val="yellow"/>
              </w:rPr>
            </w:pPr>
            <w:r w:rsidRPr="000D30B7">
              <w:rPr>
                <w:rFonts w:eastAsia="Times New Roman"/>
                <w:b/>
                <w:color w:val="000000"/>
                <w:sz w:val="18"/>
                <w:szCs w:val="18"/>
                <w:highlight w:val="yellow"/>
              </w:rPr>
              <w:t>ACC</w:t>
            </w:r>
            <w:r w:rsidR="002E6168" w:rsidRPr="000D30B7">
              <w:rPr>
                <w:rFonts w:eastAsia="Times New Roman"/>
                <w:b/>
                <w:color w:val="000000"/>
                <w:sz w:val="18"/>
                <w:szCs w:val="18"/>
                <w:highlight w:val="yellow"/>
              </w:rPr>
              <w:t xml:space="preserve"> </w:t>
            </w:r>
            <w:r w:rsidRPr="000D30B7">
              <w:rPr>
                <w:rFonts w:eastAsia="Times New Roman"/>
                <w:color w:val="000000"/>
                <w:sz w:val="18"/>
                <w:szCs w:val="18"/>
                <w:highlight w:val="yellow"/>
              </w:rPr>
              <w:t>421</w:t>
            </w:r>
          </w:p>
          <w:p w14:paraId="67D3FA27" w14:textId="6C06ED64" w:rsidR="007342E4" w:rsidRPr="004718E1" w:rsidRDefault="007342E4" w:rsidP="008F3F7D">
            <w:pPr>
              <w:spacing w:line="216" w:lineRule="auto"/>
              <w:rPr>
                <w:rFonts w:eastAsia="Times New Roman"/>
                <w:b/>
                <w:color w:val="000000"/>
                <w:sz w:val="18"/>
                <w:szCs w:val="18"/>
              </w:rPr>
            </w:pPr>
            <w:r w:rsidRPr="000D30B7">
              <w:rPr>
                <w:rFonts w:eastAsia="Times New Roman"/>
                <w:color w:val="000000"/>
                <w:sz w:val="18"/>
                <w:szCs w:val="18"/>
                <w:highlight w:val="yellow"/>
              </w:rPr>
              <w:t>Auditing</w:t>
            </w:r>
            <w:r>
              <w:rPr>
                <w:rFonts w:eastAsia="Times New Roman"/>
                <w:color w:val="000000"/>
                <w:sz w:val="18"/>
                <w:szCs w:val="18"/>
              </w:rPr>
              <w:t xml:space="preserve"> </w:t>
            </w:r>
          </w:p>
          <w:p w14:paraId="013DBB6E" w14:textId="4822CA1C" w:rsidR="002E6168" w:rsidRDefault="000471BA" w:rsidP="008F3F7D">
            <w:pPr>
              <w:pStyle w:val="Title"/>
              <w:spacing w:before="0" w:after="0"/>
              <w:jc w:val="left"/>
              <w:rPr>
                <w:rFonts w:ascii="Times New Roman" w:hAnsi="Times New Roman"/>
                <w:sz w:val="18"/>
                <w:szCs w:val="18"/>
                <w:highlight w:val="yellow"/>
              </w:rPr>
            </w:pPr>
            <w:r>
              <w:rPr>
                <w:rFonts w:ascii="Times New Roman" w:hAnsi="Times New Roman"/>
                <w:sz w:val="18"/>
                <w:szCs w:val="18"/>
                <w:highlight w:val="yellow"/>
              </w:rPr>
              <w:t>(Henry)</w:t>
            </w:r>
          </w:p>
          <w:p w14:paraId="384C1200" w14:textId="77777777" w:rsidR="002E6168" w:rsidRDefault="002E6168" w:rsidP="008F3F7D">
            <w:pPr>
              <w:pStyle w:val="Title"/>
              <w:spacing w:before="0" w:after="0"/>
              <w:jc w:val="left"/>
              <w:rPr>
                <w:b w:val="0"/>
                <w:color w:val="000000"/>
                <w:sz w:val="18"/>
                <w:szCs w:val="18"/>
                <w:highlight w:val="yellow"/>
              </w:rPr>
            </w:pPr>
          </w:p>
          <w:p w14:paraId="5881DA27" w14:textId="60CDF8E8" w:rsidR="002E6168" w:rsidRDefault="002E6168" w:rsidP="008F3F7D">
            <w:pPr>
              <w:spacing w:line="216" w:lineRule="auto"/>
              <w:rPr>
                <w:rFonts w:eastAsia="Times New Roman"/>
                <w:b/>
                <w:color w:val="000000"/>
                <w:sz w:val="18"/>
                <w:szCs w:val="18"/>
                <w:highlight w:val="yellow"/>
              </w:rPr>
            </w:pPr>
          </w:p>
          <w:p w14:paraId="58D2C58E" w14:textId="28F1BA4B" w:rsidR="007342E4" w:rsidRDefault="007342E4" w:rsidP="008F3F7D">
            <w:pPr>
              <w:spacing w:line="216" w:lineRule="auto"/>
              <w:rPr>
                <w:rFonts w:eastAsia="Times New Roman"/>
                <w:b/>
                <w:color w:val="000000"/>
                <w:sz w:val="18"/>
                <w:szCs w:val="18"/>
                <w:highlight w:val="yellow"/>
              </w:rPr>
            </w:pPr>
          </w:p>
          <w:p w14:paraId="5C84A3B0" w14:textId="77777777" w:rsidR="007342E4" w:rsidRDefault="007342E4" w:rsidP="008F3F7D">
            <w:pPr>
              <w:spacing w:line="216" w:lineRule="auto"/>
              <w:rPr>
                <w:rFonts w:eastAsia="Times New Roman"/>
                <w:b/>
                <w:color w:val="000000"/>
                <w:sz w:val="18"/>
                <w:szCs w:val="18"/>
                <w:highlight w:val="yellow"/>
              </w:rPr>
            </w:pPr>
          </w:p>
          <w:p w14:paraId="089AEF40" w14:textId="77777777" w:rsidR="002E6168" w:rsidRDefault="002E6168" w:rsidP="008F3F7D">
            <w:pPr>
              <w:spacing w:line="216" w:lineRule="auto"/>
              <w:rPr>
                <w:rFonts w:eastAsia="Times New Roman"/>
                <w:b/>
                <w:color w:val="000000"/>
                <w:sz w:val="18"/>
                <w:szCs w:val="18"/>
                <w:highlight w:val="yellow"/>
              </w:rPr>
            </w:pPr>
          </w:p>
          <w:p w14:paraId="3AD91F00" w14:textId="77777777" w:rsidR="002E6168" w:rsidRDefault="002E6168" w:rsidP="008F3F7D">
            <w:pPr>
              <w:spacing w:line="216" w:lineRule="auto"/>
              <w:rPr>
                <w:rFonts w:eastAsia="Times New Roman"/>
                <w:b/>
                <w:color w:val="000000"/>
                <w:sz w:val="18"/>
                <w:szCs w:val="18"/>
                <w:highlight w:val="yellow"/>
              </w:rPr>
            </w:pPr>
          </w:p>
          <w:p w14:paraId="3687180B" w14:textId="77777777" w:rsidR="002E6168" w:rsidRPr="00D97F08" w:rsidRDefault="002E6168" w:rsidP="008F3F7D">
            <w:pPr>
              <w:spacing w:line="216" w:lineRule="auto"/>
              <w:rPr>
                <w:rFonts w:eastAsia="Times New Roman"/>
                <w:b/>
                <w:color w:val="000000"/>
                <w:sz w:val="18"/>
                <w:szCs w:val="18"/>
                <w:highlight w:val="yellow"/>
              </w:rPr>
            </w:pPr>
          </w:p>
        </w:tc>
        <w:tc>
          <w:tcPr>
            <w:tcW w:w="2250" w:type="dxa"/>
            <w:tcBorders>
              <w:top w:val="single" w:sz="4" w:space="0" w:color="auto"/>
              <w:left w:val="single" w:sz="4" w:space="0" w:color="auto"/>
              <w:bottom w:val="single" w:sz="4" w:space="0" w:color="auto"/>
              <w:right w:val="single" w:sz="4" w:space="0" w:color="auto"/>
            </w:tcBorders>
            <w:vAlign w:val="bottom"/>
          </w:tcPr>
          <w:p w14:paraId="192B9FBC" w14:textId="6FD91A95" w:rsidR="00253245" w:rsidRDefault="008E30C5" w:rsidP="008E30C5">
            <w:pPr>
              <w:tabs>
                <w:tab w:val="left" w:pos="-720"/>
              </w:tabs>
              <w:suppressAutoHyphens/>
              <w:rPr>
                <w:spacing w:val="-2"/>
                <w:sz w:val="18"/>
                <w:szCs w:val="18"/>
              </w:rPr>
            </w:pPr>
            <w:r>
              <w:rPr>
                <w:spacing w:val="-2"/>
                <w:sz w:val="18"/>
                <w:szCs w:val="18"/>
              </w:rPr>
              <w:t>-</w:t>
            </w:r>
            <w:r w:rsidR="00F66ECF">
              <w:rPr>
                <w:spacing w:val="-2"/>
                <w:sz w:val="18"/>
                <w:szCs w:val="18"/>
              </w:rPr>
              <w:t>Students participate in group work to stimulate the</w:t>
            </w:r>
            <w:r w:rsidR="007263FD">
              <w:rPr>
                <w:spacing w:val="-2"/>
                <w:sz w:val="18"/>
                <w:szCs w:val="18"/>
              </w:rPr>
              <w:t xml:space="preserve"> </w:t>
            </w:r>
            <w:r w:rsidRPr="008E30C5">
              <w:rPr>
                <w:spacing w:val="-2"/>
                <w:sz w:val="18"/>
                <w:szCs w:val="18"/>
              </w:rPr>
              <w:t xml:space="preserve">“real world” of accounting and auditing where most work is done in groups. </w:t>
            </w:r>
          </w:p>
          <w:p w14:paraId="76DDA62F" w14:textId="77777777" w:rsidR="00645BCF" w:rsidRDefault="00645BCF" w:rsidP="008E30C5">
            <w:pPr>
              <w:tabs>
                <w:tab w:val="left" w:pos="-720"/>
              </w:tabs>
              <w:suppressAutoHyphens/>
              <w:rPr>
                <w:spacing w:val="-2"/>
                <w:sz w:val="18"/>
                <w:szCs w:val="18"/>
              </w:rPr>
            </w:pPr>
          </w:p>
          <w:p w14:paraId="076A637C" w14:textId="74799668" w:rsidR="002E6168" w:rsidRDefault="00253245" w:rsidP="00253245">
            <w:pPr>
              <w:tabs>
                <w:tab w:val="left" w:pos="-720"/>
              </w:tabs>
              <w:suppressAutoHyphens/>
              <w:rPr>
                <w:sz w:val="18"/>
                <w:szCs w:val="18"/>
              </w:rPr>
            </w:pPr>
            <w:r>
              <w:rPr>
                <w:spacing w:val="-2"/>
                <w:sz w:val="18"/>
                <w:szCs w:val="18"/>
              </w:rPr>
              <w:t xml:space="preserve">-Students </w:t>
            </w:r>
            <w:r w:rsidR="00EC76BD">
              <w:rPr>
                <w:spacing w:val="-2"/>
                <w:sz w:val="18"/>
                <w:szCs w:val="18"/>
              </w:rPr>
              <w:t>will</w:t>
            </w:r>
            <w:r w:rsidR="008E30C5" w:rsidRPr="008E30C5">
              <w:rPr>
                <w:spacing w:val="-2"/>
                <w:sz w:val="18"/>
                <w:szCs w:val="18"/>
              </w:rPr>
              <w:t xml:space="preserve"> develop </w:t>
            </w:r>
            <w:r>
              <w:rPr>
                <w:spacing w:val="-2"/>
                <w:sz w:val="18"/>
                <w:szCs w:val="18"/>
              </w:rPr>
              <w:t>their</w:t>
            </w:r>
            <w:r w:rsidR="008E30C5" w:rsidRPr="008E30C5">
              <w:rPr>
                <w:spacing w:val="-2"/>
                <w:sz w:val="18"/>
                <w:szCs w:val="18"/>
              </w:rPr>
              <w:t xml:space="preserve"> interpersonal skills in cooperating </w:t>
            </w:r>
            <w:r>
              <w:rPr>
                <w:spacing w:val="-2"/>
                <w:sz w:val="18"/>
                <w:szCs w:val="18"/>
              </w:rPr>
              <w:t xml:space="preserve">and coordinating </w:t>
            </w:r>
            <w:r w:rsidR="008E30C5" w:rsidRPr="008E30C5">
              <w:rPr>
                <w:spacing w:val="-2"/>
                <w:sz w:val="18"/>
                <w:szCs w:val="18"/>
              </w:rPr>
              <w:t>with others</w:t>
            </w:r>
            <w:r>
              <w:rPr>
                <w:spacing w:val="-2"/>
                <w:sz w:val="18"/>
                <w:szCs w:val="18"/>
              </w:rPr>
              <w:t>.</w:t>
            </w:r>
          </w:p>
        </w:tc>
        <w:tc>
          <w:tcPr>
            <w:tcW w:w="2430" w:type="dxa"/>
            <w:tcBorders>
              <w:top w:val="single" w:sz="4" w:space="0" w:color="auto"/>
              <w:left w:val="single" w:sz="4" w:space="0" w:color="auto"/>
              <w:bottom w:val="single" w:sz="4" w:space="0" w:color="auto"/>
              <w:right w:val="single" w:sz="4" w:space="0" w:color="auto"/>
            </w:tcBorders>
            <w:vAlign w:val="bottom"/>
          </w:tcPr>
          <w:p w14:paraId="17773BEE" w14:textId="77777777" w:rsidR="002E6168" w:rsidRPr="001C05D2" w:rsidRDefault="002E6168" w:rsidP="008F3F7D">
            <w:pPr>
              <w:spacing w:line="216" w:lineRule="auto"/>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4AB0C6DB" w14:textId="46A0F25E" w:rsidR="005E25EF" w:rsidRPr="009D06DE" w:rsidRDefault="002E6168" w:rsidP="005E25EF">
            <w:pPr>
              <w:rPr>
                <w:sz w:val="18"/>
                <w:szCs w:val="18"/>
              </w:rPr>
            </w:pPr>
            <w:r w:rsidRPr="009D06DE">
              <w:rPr>
                <w:rFonts w:cs="Calibri"/>
                <w:color w:val="000000"/>
                <w:sz w:val="18"/>
                <w:szCs w:val="18"/>
              </w:rPr>
              <w:t xml:space="preserve">- </w:t>
            </w:r>
            <w:r w:rsidR="005E25EF" w:rsidRPr="009D06DE">
              <w:rPr>
                <w:sz w:val="18"/>
                <w:szCs w:val="18"/>
              </w:rPr>
              <w:t>Demonstrate knowledge of auditing concepts, auditing standards and the audit process.</w:t>
            </w:r>
          </w:p>
          <w:p w14:paraId="7AC9A5AF" w14:textId="56B0AB46" w:rsidR="005E25EF" w:rsidRPr="009D06DE" w:rsidRDefault="005E25EF" w:rsidP="005E25EF">
            <w:pPr>
              <w:rPr>
                <w:sz w:val="22"/>
                <w:szCs w:val="22"/>
              </w:rPr>
            </w:pPr>
            <w:r w:rsidRPr="009D06DE">
              <w:rPr>
                <w:sz w:val="18"/>
                <w:szCs w:val="18"/>
              </w:rPr>
              <w:t>-Demonstrate knowledge of financial reporting in the audit of financial statements</w:t>
            </w:r>
            <w:r w:rsidRPr="009D06DE">
              <w:rPr>
                <w:sz w:val="22"/>
                <w:szCs w:val="22"/>
              </w:rPr>
              <w:t>.</w:t>
            </w:r>
          </w:p>
          <w:p w14:paraId="48D5B362" w14:textId="59606A7F" w:rsidR="002E6168" w:rsidRDefault="002E6168" w:rsidP="008F3F7D">
            <w:pPr>
              <w:rPr>
                <w:sz w:val="18"/>
                <w:szCs w:val="18"/>
              </w:rPr>
            </w:pPr>
          </w:p>
        </w:tc>
      </w:tr>
    </w:tbl>
    <w:p w14:paraId="72B0BD59" w14:textId="77777777" w:rsidR="00025F42" w:rsidRDefault="00025F42" w:rsidP="00355E22">
      <w:pPr>
        <w:spacing w:before="100" w:beforeAutospacing="1" w:after="100" w:afterAutospacing="1"/>
        <w:outlineLvl w:val="0"/>
        <w:rPr>
          <w:b/>
          <w:bCs/>
        </w:rPr>
      </w:pPr>
    </w:p>
    <w:p w14:paraId="015CEBD5" w14:textId="0AA4C9C7" w:rsidR="00355E22" w:rsidRPr="00025F42" w:rsidRDefault="00025F42" w:rsidP="00025F42">
      <w:pPr>
        <w:tabs>
          <w:tab w:val="left" w:pos="5460"/>
        </w:tabs>
        <w:sectPr w:rsidR="00355E22" w:rsidRPr="00025F42" w:rsidSect="00A11BB7">
          <w:pgSz w:w="15840" w:h="12240" w:orient="landscape"/>
          <w:pgMar w:top="720" w:right="720" w:bottom="720" w:left="720" w:header="720" w:footer="720" w:gutter="0"/>
          <w:cols w:space="720"/>
          <w:docGrid w:linePitch="360"/>
        </w:sectPr>
      </w:pPr>
      <w:r>
        <w:lastRenderedPageBreak/>
        <w:tab/>
      </w:r>
      <w:r w:rsidR="00CC1546">
        <w:t xml:space="preserve">Ethics and global threads appear next </w:t>
      </w:r>
    </w:p>
    <w:p w14:paraId="64CFFE74" w14:textId="01E6BCE6" w:rsidR="00355E22" w:rsidRDefault="005A3FFE" w:rsidP="00355E22">
      <w:pPr>
        <w:rPr>
          <w:b/>
        </w:rPr>
      </w:pPr>
      <w:r>
        <w:rPr>
          <w:b/>
        </w:rPr>
        <w:lastRenderedPageBreak/>
        <w:t>5</w:t>
      </w:r>
      <w:r w:rsidR="00B534F2">
        <w:rPr>
          <w:b/>
        </w:rPr>
        <w:t>.</w:t>
      </w:r>
      <w:r w:rsidR="00613524">
        <w:rPr>
          <w:b/>
        </w:rPr>
        <w:t xml:space="preserve"> </w:t>
      </w:r>
      <w:r w:rsidR="00355E22" w:rsidRPr="006E1947">
        <w:rPr>
          <w:b/>
        </w:rPr>
        <w:t>Ethics Thread</w:t>
      </w:r>
      <w:r w:rsidR="00831F47">
        <w:rPr>
          <w:b/>
        </w:rPr>
        <w:t xml:space="preserve"> Fall </w:t>
      </w:r>
      <w:r w:rsidR="00831F47" w:rsidRPr="00802390">
        <w:rPr>
          <w:b/>
          <w:highlight w:val="green"/>
        </w:rPr>
        <w:t>202</w:t>
      </w:r>
      <w:r w:rsidR="00D25D53" w:rsidRPr="00D25D53">
        <w:rPr>
          <w:b/>
          <w:highlight w:val="green"/>
        </w:rPr>
        <w:t>1</w:t>
      </w:r>
    </w:p>
    <w:p w14:paraId="4434715B" w14:textId="2AED87E0" w:rsidR="00FD25B8" w:rsidRDefault="00FD25B8" w:rsidP="00355E22">
      <w:pPr>
        <w:rPr>
          <w:b/>
        </w:rPr>
      </w:pPr>
    </w:p>
    <w:p w14:paraId="1A618B33" w14:textId="77777777" w:rsidR="00355E22" w:rsidRDefault="00355E22" w:rsidP="00355E22"/>
    <w:p w14:paraId="2B25E76A" w14:textId="77777777" w:rsidR="00355E22" w:rsidRDefault="00355E22" w:rsidP="00355E22">
      <w:r>
        <w:t xml:space="preserve">The BS Business Program also takes great effort to address the importance of Business Ethics. The following table shows the courses where ethics is explicitly addressed.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351"/>
        <w:gridCol w:w="6819"/>
      </w:tblGrid>
      <w:tr w:rsidR="00355E22" w:rsidRPr="006F05AD" w14:paraId="37F27B66" w14:textId="77777777" w:rsidTr="00A11BB7">
        <w:trPr>
          <w:trHeight w:val="737"/>
        </w:trPr>
        <w:tc>
          <w:tcPr>
            <w:tcW w:w="336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82B96B6" w14:textId="77777777" w:rsidR="00355E22" w:rsidRPr="003E087D" w:rsidRDefault="00355E22" w:rsidP="00A11BB7">
            <w:pPr>
              <w:spacing w:line="216" w:lineRule="auto"/>
              <w:rPr>
                <w:b/>
                <w:bCs/>
              </w:rPr>
            </w:pPr>
            <w:r w:rsidRPr="003E087D">
              <w:rPr>
                <w:b/>
                <w:bCs/>
              </w:rPr>
              <w:t>Goals/</w:t>
            </w:r>
          </w:p>
          <w:p w14:paraId="6B41AFB6" w14:textId="77777777" w:rsidR="00355E22" w:rsidRPr="003E087D" w:rsidRDefault="00355E22" w:rsidP="00A11BB7">
            <w:pPr>
              <w:spacing w:line="216" w:lineRule="auto"/>
              <w:rPr>
                <w:b/>
                <w:bCs/>
              </w:rPr>
            </w:pPr>
          </w:p>
        </w:tc>
        <w:tc>
          <w:tcPr>
            <w:tcW w:w="6819" w:type="dxa"/>
            <w:tcBorders>
              <w:top w:val="single" w:sz="4" w:space="0" w:color="auto"/>
              <w:left w:val="single" w:sz="4" w:space="0" w:color="auto"/>
              <w:bottom w:val="single" w:sz="4" w:space="0" w:color="auto"/>
              <w:right w:val="single" w:sz="4" w:space="0" w:color="auto"/>
            </w:tcBorders>
            <w:shd w:val="clear" w:color="auto" w:fill="C0C0C0"/>
            <w:vAlign w:val="center"/>
          </w:tcPr>
          <w:p w14:paraId="51FED306" w14:textId="77777777" w:rsidR="00355E22" w:rsidRPr="003E087D" w:rsidRDefault="00355E22" w:rsidP="00A11BB7">
            <w:r w:rsidRPr="003E087D">
              <w:t>Students are aware of social responsibilities in a business environment and can reason about ethical issues.</w:t>
            </w:r>
          </w:p>
        </w:tc>
      </w:tr>
      <w:tr w:rsidR="00355E22" w:rsidRPr="006F05AD" w14:paraId="6124A1F2" w14:textId="77777777" w:rsidTr="00A11BB7">
        <w:trPr>
          <w:trHeight w:val="140"/>
        </w:trPr>
        <w:tc>
          <w:tcPr>
            <w:tcW w:w="3369" w:type="dxa"/>
            <w:gridSpan w:val="2"/>
            <w:shd w:val="clear" w:color="auto" w:fill="auto"/>
          </w:tcPr>
          <w:p w14:paraId="6C74D94F" w14:textId="77777777" w:rsidR="00355E22" w:rsidRPr="00737A1C" w:rsidRDefault="00355E22" w:rsidP="00A11BB7">
            <w:pPr>
              <w:tabs>
                <w:tab w:val="left" w:pos="6210"/>
              </w:tabs>
              <w:spacing w:line="216" w:lineRule="auto"/>
              <w:rPr>
                <w:b/>
                <w:bCs/>
                <w:sz w:val="22"/>
                <w:szCs w:val="22"/>
              </w:rPr>
            </w:pPr>
            <w:r w:rsidRPr="00737A1C">
              <w:rPr>
                <w:b/>
                <w:bCs/>
                <w:sz w:val="22"/>
                <w:szCs w:val="22"/>
              </w:rPr>
              <w:t>BT100</w:t>
            </w:r>
          </w:p>
          <w:p w14:paraId="59C1A30F" w14:textId="77777777" w:rsidR="00355E22" w:rsidRPr="00737A1C" w:rsidRDefault="00355E22" w:rsidP="00A11BB7">
            <w:pPr>
              <w:tabs>
                <w:tab w:val="left" w:pos="6210"/>
              </w:tabs>
              <w:spacing w:line="216" w:lineRule="auto"/>
              <w:rPr>
                <w:b/>
                <w:bCs/>
                <w:sz w:val="22"/>
                <w:szCs w:val="22"/>
              </w:rPr>
            </w:pPr>
            <w:r w:rsidRPr="00737A1C">
              <w:rPr>
                <w:b/>
                <w:bCs/>
                <w:sz w:val="22"/>
                <w:szCs w:val="22"/>
              </w:rPr>
              <w:t xml:space="preserve">Principles of Management  </w:t>
            </w:r>
          </w:p>
          <w:p w14:paraId="74995DEC" w14:textId="77777777" w:rsidR="00355E22" w:rsidRPr="00737A1C" w:rsidRDefault="00355E22" w:rsidP="00A11BB7">
            <w:pPr>
              <w:tabs>
                <w:tab w:val="left" w:pos="6210"/>
              </w:tabs>
              <w:spacing w:line="216" w:lineRule="auto"/>
              <w:rPr>
                <w:b/>
                <w:bCs/>
                <w:sz w:val="22"/>
                <w:szCs w:val="22"/>
              </w:rPr>
            </w:pPr>
            <w:r w:rsidRPr="00737A1C">
              <w:rPr>
                <w:b/>
                <w:bCs/>
                <w:sz w:val="22"/>
                <w:szCs w:val="22"/>
              </w:rPr>
              <w:t>(</w:t>
            </w:r>
            <w:r>
              <w:rPr>
                <w:b/>
                <w:bCs/>
                <w:sz w:val="22"/>
                <w:szCs w:val="22"/>
              </w:rPr>
              <w:t>Aronson</w:t>
            </w:r>
            <w:r w:rsidRPr="00737A1C">
              <w:rPr>
                <w:b/>
                <w:bCs/>
                <w:sz w:val="22"/>
                <w:szCs w:val="22"/>
              </w:rPr>
              <w:t>)</w:t>
            </w:r>
          </w:p>
        </w:tc>
        <w:tc>
          <w:tcPr>
            <w:tcW w:w="6819" w:type="dxa"/>
          </w:tcPr>
          <w:p w14:paraId="3AB52105" w14:textId="77777777" w:rsidR="00355E22" w:rsidRPr="00737A1C" w:rsidRDefault="00355E22" w:rsidP="00A11BB7">
            <w:pPr>
              <w:rPr>
                <w:sz w:val="22"/>
                <w:szCs w:val="22"/>
              </w:rPr>
            </w:pPr>
            <w:r w:rsidRPr="00737A1C">
              <w:rPr>
                <w:sz w:val="22"/>
                <w:szCs w:val="22"/>
              </w:rPr>
              <w:t>Students analyze business ethical issues and provide recommendations.</w:t>
            </w:r>
          </w:p>
          <w:p w14:paraId="51C08113" w14:textId="77777777" w:rsidR="00355E22" w:rsidRPr="00737A1C" w:rsidRDefault="00355E22" w:rsidP="00A11BB7">
            <w:pPr>
              <w:rPr>
                <w:sz w:val="22"/>
                <w:szCs w:val="22"/>
              </w:rPr>
            </w:pPr>
            <w:r w:rsidRPr="00737A1C">
              <w:rPr>
                <w:sz w:val="22"/>
                <w:szCs w:val="22"/>
              </w:rPr>
              <w:t>Personal and business ethical issues are tested.</w:t>
            </w:r>
          </w:p>
        </w:tc>
      </w:tr>
      <w:tr w:rsidR="00355E22" w:rsidRPr="006F05AD" w14:paraId="4797D755" w14:textId="77777777" w:rsidTr="00A11BB7">
        <w:trPr>
          <w:trHeight w:val="780"/>
        </w:trPr>
        <w:tc>
          <w:tcPr>
            <w:tcW w:w="3369" w:type="dxa"/>
            <w:gridSpan w:val="2"/>
            <w:shd w:val="clear" w:color="auto" w:fill="auto"/>
          </w:tcPr>
          <w:p w14:paraId="5565BE45" w14:textId="77777777" w:rsidR="00355E22" w:rsidRPr="005140B3" w:rsidRDefault="00355E22" w:rsidP="00A11BB7">
            <w:pPr>
              <w:tabs>
                <w:tab w:val="left" w:pos="6210"/>
              </w:tabs>
              <w:spacing w:line="216" w:lineRule="auto"/>
              <w:rPr>
                <w:b/>
                <w:bCs/>
                <w:sz w:val="22"/>
                <w:szCs w:val="22"/>
              </w:rPr>
            </w:pPr>
            <w:r w:rsidRPr="005140B3">
              <w:rPr>
                <w:b/>
                <w:bCs/>
                <w:sz w:val="22"/>
                <w:szCs w:val="22"/>
              </w:rPr>
              <w:t>BT200</w:t>
            </w:r>
          </w:p>
          <w:p w14:paraId="3B41327C" w14:textId="77777777" w:rsidR="00355E22" w:rsidRPr="005140B3" w:rsidRDefault="00355E22" w:rsidP="00A11BB7">
            <w:pPr>
              <w:tabs>
                <w:tab w:val="left" w:pos="6210"/>
              </w:tabs>
              <w:spacing w:line="216" w:lineRule="auto"/>
              <w:rPr>
                <w:b/>
                <w:bCs/>
                <w:sz w:val="22"/>
                <w:szCs w:val="22"/>
              </w:rPr>
            </w:pPr>
            <w:r w:rsidRPr="005140B3">
              <w:rPr>
                <w:b/>
                <w:bCs/>
                <w:sz w:val="22"/>
                <w:szCs w:val="22"/>
              </w:rPr>
              <w:t>Financial</w:t>
            </w:r>
          </w:p>
          <w:p w14:paraId="4F3A9B95" w14:textId="77777777" w:rsidR="00355E22" w:rsidRPr="005140B3" w:rsidRDefault="00355E22" w:rsidP="00A11BB7">
            <w:pPr>
              <w:tabs>
                <w:tab w:val="left" w:pos="6210"/>
              </w:tabs>
              <w:spacing w:line="216" w:lineRule="auto"/>
              <w:rPr>
                <w:b/>
                <w:bCs/>
                <w:sz w:val="22"/>
                <w:szCs w:val="22"/>
              </w:rPr>
            </w:pPr>
            <w:r w:rsidRPr="005140B3">
              <w:rPr>
                <w:b/>
                <w:bCs/>
                <w:sz w:val="22"/>
                <w:szCs w:val="22"/>
              </w:rPr>
              <w:t>Accounting</w:t>
            </w:r>
          </w:p>
          <w:p w14:paraId="166F897C" w14:textId="35B19E63" w:rsidR="00355E22" w:rsidRPr="005140B3" w:rsidRDefault="00355E22" w:rsidP="00A11BB7">
            <w:pPr>
              <w:tabs>
                <w:tab w:val="left" w:pos="6210"/>
              </w:tabs>
              <w:spacing w:line="216" w:lineRule="auto"/>
              <w:rPr>
                <w:b/>
                <w:bCs/>
                <w:sz w:val="22"/>
                <w:szCs w:val="22"/>
              </w:rPr>
            </w:pPr>
            <w:r w:rsidRPr="005140B3">
              <w:rPr>
                <w:b/>
                <w:bCs/>
                <w:sz w:val="22"/>
                <w:szCs w:val="22"/>
              </w:rPr>
              <w:t>(</w:t>
            </w:r>
            <w:r w:rsidR="00D25D53" w:rsidRPr="00D25D53">
              <w:rPr>
                <w:rFonts w:eastAsia="Times New Roman"/>
                <w:color w:val="000000"/>
                <w:sz w:val="22"/>
                <w:szCs w:val="22"/>
              </w:rPr>
              <w:t>Jing Chen</w:t>
            </w:r>
            <w:r w:rsidRPr="005140B3">
              <w:rPr>
                <w:b/>
                <w:bCs/>
                <w:sz w:val="22"/>
                <w:szCs w:val="22"/>
              </w:rPr>
              <w:t>)</w:t>
            </w:r>
          </w:p>
        </w:tc>
        <w:tc>
          <w:tcPr>
            <w:tcW w:w="6819" w:type="dxa"/>
          </w:tcPr>
          <w:p w14:paraId="4FFA122B" w14:textId="77777777" w:rsidR="00355E22" w:rsidRPr="00737A1C" w:rsidRDefault="00355E22" w:rsidP="00A11BB7">
            <w:pPr>
              <w:rPr>
                <w:sz w:val="22"/>
                <w:szCs w:val="22"/>
              </w:rPr>
            </w:pPr>
            <w:r w:rsidRPr="00737A1C">
              <w:rPr>
                <w:sz w:val="22"/>
                <w:szCs w:val="22"/>
              </w:rPr>
              <w:t>Short cases are used to help students identify ethical issues, stakeholders, alternatives and identify an appropriate course of action</w:t>
            </w:r>
          </w:p>
        </w:tc>
      </w:tr>
      <w:tr w:rsidR="00355E22" w:rsidRPr="006F05AD" w14:paraId="43E2A3C7" w14:textId="77777777" w:rsidTr="00A11BB7">
        <w:trPr>
          <w:trHeight w:val="780"/>
        </w:trPr>
        <w:tc>
          <w:tcPr>
            <w:tcW w:w="3369" w:type="dxa"/>
            <w:gridSpan w:val="2"/>
            <w:shd w:val="clear" w:color="auto" w:fill="auto"/>
          </w:tcPr>
          <w:p w14:paraId="272CBE4F" w14:textId="77777777" w:rsidR="00355E22" w:rsidRPr="005140B3" w:rsidRDefault="00355E22" w:rsidP="00A11BB7">
            <w:pPr>
              <w:tabs>
                <w:tab w:val="left" w:pos="6210"/>
              </w:tabs>
              <w:spacing w:line="216" w:lineRule="auto"/>
              <w:rPr>
                <w:b/>
                <w:bCs/>
                <w:sz w:val="22"/>
                <w:szCs w:val="22"/>
              </w:rPr>
            </w:pPr>
            <w:r w:rsidRPr="005140B3">
              <w:rPr>
                <w:b/>
                <w:bCs/>
                <w:sz w:val="22"/>
                <w:szCs w:val="22"/>
              </w:rPr>
              <w:t>BT215</w:t>
            </w:r>
          </w:p>
          <w:p w14:paraId="7A8D9BC9" w14:textId="77777777" w:rsidR="00355E22" w:rsidRPr="005140B3" w:rsidRDefault="00355E22" w:rsidP="00A11BB7">
            <w:pPr>
              <w:tabs>
                <w:tab w:val="left" w:pos="6210"/>
              </w:tabs>
              <w:spacing w:line="216" w:lineRule="auto"/>
              <w:rPr>
                <w:b/>
                <w:bCs/>
                <w:sz w:val="22"/>
                <w:szCs w:val="22"/>
              </w:rPr>
            </w:pPr>
            <w:r w:rsidRPr="005140B3">
              <w:rPr>
                <w:b/>
                <w:bCs/>
                <w:sz w:val="22"/>
                <w:szCs w:val="22"/>
              </w:rPr>
              <w:t>Managerial Accounting</w:t>
            </w:r>
          </w:p>
          <w:p w14:paraId="259E6BFA" w14:textId="77777777" w:rsidR="00355E22" w:rsidRPr="005140B3" w:rsidRDefault="00355E22" w:rsidP="00A11BB7">
            <w:pPr>
              <w:tabs>
                <w:tab w:val="left" w:pos="6210"/>
              </w:tabs>
              <w:spacing w:line="216" w:lineRule="auto"/>
              <w:rPr>
                <w:b/>
                <w:bCs/>
                <w:sz w:val="22"/>
                <w:szCs w:val="22"/>
              </w:rPr>
            </w:pPr>
            <w:r w:rsidRPr="005140B3">
              <w:rPr>
                <w:b/>
                <w:bCs/>
                <w:sz w:val="22"/>
                <w:szCs w:val="22"/>
              </w:rPr>
              <w:t>(</w:t>
            </w:r>
            <w:r w:rsidRPr="005140B3">
              <w:rPr>
                <w:rFonts w:eastAsia="Times New Roman"/>
                <w:color w:val="000000"/>
                <w:sz w:val="22"/>
                <w:szCs w:val="22"/>
              </w:rPr>
              <w:t>Hu, Nan</w:t>
            </w:r>
            <w:r w:rsidRPr="005140B3">
              <w:rPr>
                <w:b/>
                <w:bCs/>
                <w:sz w:val="22"/>
                <w:szCs w:val="22"/>
              </w:rPr>
              <w:t>)</w:t>
            </w:r>
          </w:p>
        </w:tc>
        <w:tc>
          <w:tcPr>
            <w:tcW w:w="6819" w:type="dxa"/>
          </w:tcPr>
          <w:p w14:paraId="49A11655" w14:textId="77777777" w:rsidR="00355E22" w:rsidRPr="00737A1C" w:rsidRDefault="00355E22" w:rsidP="00A11BB7">
            <w:pPr>
              <w:rPr>
                <w:sz w:val="22"/>
                <w:szCs w:val="22"/>
              </w:rPr>
            </w:pPr>
            <w:r w:rsidRPr="00737A1C">
              <w:rPr>
                <w:sz w:val="22"/>
                <w:szCs w:val="22"/>
              </w:rPr>
              <w:t xml:space="preserve">Short cases are used to help students identify ethical issues, stakeholders, alternatives and identify an appropriate course of action. </w:t>
            </w:r>
            <w:proofErr w:type="gramStart"/>
            <w:r w:rsidRPr="00737A1C">
              <w:rPr>
                <w:sz w:val="22"/>
                <w:szCs w:val="22"/>
              </w:rPr>
              <w:t>Students</w:t>
            </w:r>
            <w:proofErr w:type="gramEnd"/>
            <w:r w:rsidRPr="00737A1C">
              <w:rPr>
                <w:sz w:val="22"/>
                <w:szCs w:val="22"/>
              </w:rPr>
              <w:t xml:space="preserve"> complete ethics web module.</w:t>
            </w:r>
          </w:p>
        </w:tc>
      </w:tr>
      <w:tr w:rsidR="00355E22" w:rsidRPr="006F05AD" w14:paraId="6CABED42" w14:textId="77777777" w:rsidTr="00A11BB7">
        <w:trPr>
          <w:trHeight w:val="780"/>
        </w:trPr>
        <w:tc>
          <w:tcPr>
            <w:tcW w:w="3369" w:type="dxa"/>
            <w:gridSpan w:val="2"/>
            <w:tcBorders>
              <w:top w:val="single" w:sz="4" w:space="0" w:color="auto"/>
              <w:left w:val="single" w:sz="4" w:space="0" w:color="auto"/>
              <w:bottom w:val="single" w:sz="4" w:space="0" w:color="auto"/>
              <w:right w:val="single" w:sz="4" w:space="0" w:color="auto"/>
            </w:tcBorders>
            <w:shd w:val="clear" w:color="auto" w:fill="auto"/>
          </w:tcPr>
          <w:p w14:paraId="68B1EE85" w14:textId="77777777" w:rsidR="00355E22" w:rsidRPr="00737A1C" w:rsidRDefault="00355E22" w:rsidP="00A11BB7">
            <w:pPr>
              <w:spacing w:line="216" w:lineRule="auto"/>
              <w:rPr>
                <w:b/>
                <w:bCs/>
                <w:sz w:val="22"/>
                <w:szCs w:val="22"/>
              </w:rPr>
            </w:pPr>
            <w:r w:rsidRPr="00737A1C">
              <w:rPr>
                <w:b/>
                <w:bCs/>
                <w:sz w:val="22"/>
                <w:szCs w:val="22"/>
              </w:rPr>
              <w:t>BT 244</w:t>
            </w:r>
          </w:p>
          <w:p w14:paraId="0D184D5F" w14:textId="77777777" w:rsidR="00355E22" w:rsidRPr="00737A1C" w:rsidRDefault="00355E22" w:rsidP="00A11BB7">
            <w:pPr>
              <w:spacing w:line="216" w:lineRule="auto"/>
              <w:rPr>
                <w:b/>
                <w:bCs/>
                <w:sz w:val="22"/>
                <w:szCs w:val="22"/>
              </w:rPr>
            </w:pPr>
            <w:r w:rsidRPr="00737A1C">
              <w:rPr>
                <w:b/>
                <w:bCs/>
                <w:sz w:val="22"/>
                <w:szCs w:val="22"/>
              </w:rPr>
              <w:t>Microeconomics</w:t>
            </w:r>
          </w:p>
          <w:p w14:paraId="785CDBF2" w14:textId="77777777" w:rsidR="00355E22" w:rsidRPr="00737A1C" w:rsidRDefault="00355E22" w:rsidP="00EF41B4">
            <w:pPr>
              <w:spacing w:line="216" w:lineRule="auto"/>
              <w:rPr>
                <w:b/>
                <w:bCs/>
                <w:sz w:val="22"/>
                <w:szCs w:val="22"/>
              </w:rPr>
            </w:pPr>
            <w:r w:rsidRPr="00737A1C">
              <w:rPr>
                <w:b/>
                <w:bCs/>
                <w:sz w:val="22"/>
                <w:szCs w:val="22"/>
              </w:rPr>
              <w:t>(</w:t>
            </w:r>
            <w:r w:rsidR="00EF41B4">
              <w:rPr>
                <w:b/>
                <w:bCs/>
                <w:sz w:val="22"/>
                <w:szCs w:val="22"/>
              </w:rPr>
              <w:t>Anderson</w:t>
            </w:r>
            <w:r w:rsidRPr="00737A1C">
              <w:rPr>
                <w:b/>
                <w:bCs/>
                <w:sz w:val="22"/>
                <w:szCs w:val="22"/>
              </w:rPr>
              <w:t>)</w:t>
            </w:r>
          </w:p>
        </w:tc>
        <w:tc>
          <w:tcPr>
            <w:tcW w:w="6819" w:type="dxa"/>
            <w:tcBorders>
              <w:top w:val="single" w:sz="4" w:space="0" w:color="auto"/>
              <w:left w:val="single" w:sz="4" w:space="0" w:color="auto"/>
              <w:bottom w:val="single" w:sz="4" w:space="0" w:color="auto"/>
              <w:right w:val="single" w:sz="4" w:space="0" w:color="auto"/>
            </w:tcBorders>
          </w:tcPr>
          <w:p w14:paraId="1D6EDA16" w14:textId="77777777" w:rsidR="00355E22" w:rsidRPr="00737A1C" w:rsidRDefault="00355E22" w:rsidP="00A11BB7">
            <w:pPr>
              <w:rPr>
                <w:sz w:val="22"/>
                <w:szCs w:val="22"/>
              </w:rPr>
            </w:pPr>
            <w:r w:rsidRPr="00737A1C">
              <w:rPr>
                <w:sz w:val="22"/>
                <w:szCs w:val="22"/>
              </w:rPr>
              <w:t>Students describe market structure and antitrust policy.</w:t>
            </w:r>
          </w:p>
          <w:p w14:paraId="40B14B8B" w14:textId="77777777" w:rsidR="00355E22" w:rsidRPr="00737A1C" w:rsidRDefault="00355E22" w:rsidP="00A11BB7">
            <w:pPr>
              <w:rPr>
                <w:sz w:val="22"/>
                <w:szCs w:val="22"/>
              </w:rPr>
            </w:pPr>
            <w:r w:rsidRPr="00737A1C">
              <w:rPr>
                <w:sz w:val="22"/>
                <w:szCs w:val="22"/>
              </w:rPr>
              <w:t xml:space="preserve">   </w:t>
            </w:r>
          </w:p>
        </w:tc>
      </w:tr>
      <w:tr w:rsidR="00355E22" w:rsidRPr="006F05AD" w14:paraId="409EC572" w14:textId="77777777" w:rsidTr="00A11BB7">
        <w:trPr>
          <w:trHeight w:val="854"/>
        </w:trPr>
        <w:tc>
          <w:tcPr>
            <w:tcW w:w="3369" w:type="dxa"/>
            <w:gridSpan w:val="2"/>
            <w:shd w:val="clear" w:color="auto" w:fill="auto"/>
          </w:tcPr>
          <w:p w14:paraId="1AB9EE0C" w14:textId="1875026F" w:rsidR="00355E22" w:rsidRPr="00737A1C" w:rsidRDefault="00355E22" w:rsidP="00A11BB7">
            <w:pPr>
              <w:tabs>
                <w:tab w:val="left" w:pos="6210"/>
              </w:tabs>
              <w:spacing w:line="216" w:lineRule="auto"/>
              <w:rPr>
                <w:b/>
                <w:bCs/>
                <w:sz w:val="22"/>
                <w:szCs w:val="22"/>
              </w:rPr>
            </w:pPr>
            <w:r w:rsidRPr="00737A1C">
              <w:rPr>
                <w:b/>
                <w:bCs/>
                <w:sz w:val="22"/>
                <w:szCs w:val="22"/>
              </w:rPr>
              <w:t>BT</w:t>
            </w:r>
            <w:r w:rsidR="005140B3">
              <w:rPr>
                <w:b/>
                <w:bCs/>
                <w:sz w:val="22"/>
                <w:szCs w:val="22"/>
              </w:rPr>
              <w:t xml:space="preserve"> </w:t>
            </w:r>
            <w:r w:rsidRPr="00737A1C">
              <w:rPr>
                <w:b/>
                <w:bCs/>
                <w:sz w:val="22"/>
                <w:szCs w:val="22"/>
              </w:rPr>
              <w:t>321</w:t>
            </w:r>
          </w:p>
          <w:p w14:paraId="69EDF994" w14:textId="77777777" w:rsidR="00355E22" w:rsidRPr="00737A1C" w:rsidRDefault="00355E22" w:rsidP="00A11BB7">
            <w:pPr>
              <w:tabs>
                <w:tab w:val="left" w:pos="6210"/>
              </w:tabs>
              <w:spacing w:line="216" w:lineRule="auto"/>
              <w:rPr>
                <w:b/>
                <w:bCs/>
                <w:sz w:val="22"/>
                <w:szCs w:val="22"/>
              </w:rPr>
            </w:pPr>
            <w:r w:rsidRPr="00737A1C">
              <w:rPr>
                <w:b/>
                <w:bCs/>
                <w:sz w:val="22"/>
                <w:szCs w:val="22"/>
              </w:rPr>
              <w:t xml:space="preserve">Corporate </w:t>
            </w:r>
          </w:p>
          <w:p w14:paraId="698C9DF2" w14:textId="77777777" w:rsidR="00355E22" w:rsidRPr="00737A1C" w:rsidRDefault="00355E22" w:rsidP="00A11BB7">
            <w:pPr>
              <w:tabs>
                <w:tab w:val="left" w:pos="6210"/>
              </w:tabs>
              <w:spacing w:line="216" w:lineRule="auto"/>
              <w:rPr>
                <w:b/>
                <w:bCs/>
                <w:sz w:val="22"/>
                <w:szCs w:val="22"/>
              </w:rPr>
            </w:pPr>
            <w:r w:rsidRPr="00737A1C">
              <w:rPr>
                <w:b/>
                <w:bCs/>
                <w:sz w:val="22"/>
                <w:szCs w:val="22"/>
              </w:rPr>
              <w:t>Finance</w:t>
            </w:r>
          </w:p>
          <w:p w14:paraId="52943E6E" w14:textId="30A328B2" w:rsidR="00355E22" w:rsidRPr="005140B3" w:rsidRDefault="00355E22" w:rsidP="00A11BB7">
            <w:pPr>
              <w:tabs>
                <w:tab w:val="left" w:pos="6210"/>
              </w:tabs>
              <w:spacing w:line="216" w:lineRule="auto"/>
              <w:rPr>
                <w:rFonts w:ascii="Times" w:hAnsi="Times" w:cs="Times"/>
                <w:b/>
                <w:bCs/>
                <w:sz w:val="22"/>
                <w:szCs w:val="22"/>
              </w:rPr>
            </w:pPr>
            <w:r w:rsidRPr="005140B3">
              <w:rPr>
                <w:rFonts w:ascii="Times" w:hAnsi="Times" w:cs="Times"/>
                <w:b/>
                <w:bCs/>
                <w:sz w:val="22"/>
                <w:szCs w:val="22"/>
                <w:highlight w:val="green"/>
              </w:rPr>
              <w:t>(</w:t>
            </w:r>
            <w:r w:rsidR="005140B3" w:rsidRPr="005140B3">
              <w:rPr>
                <w:rFonts w:ascii="Times" w:hAnsi="Times" w:cs="Times"/>
                <w:color w:val="1E2B83"/>
                <w:highlight w:val="green"/>
                <w:shd w:val="clear" w:color="auto" w:fill="FFFFFF"/>
              </w:rPr>
              <w:t xml:space="preserve">Luo </w:t>
            </w:r>
            <w:proofErr w:type="gramStart"/>
            <w:r w:rsidR="005140B3" w:rsidRPr="005140B3">
              <w:rPr>
                <w:rFonts w:ascii="Times" w:hAnsi="Times" w:cs="Times"/>
                <w:color w:val="1E2B83"/>
                <w:highlight w:val="green"/>
                <w:shd w:val="clear" w:color="auto" w:fill="FFFFFF"/>
              </w:rPr>
              <w:t>V </w:t>
            </w:r>
            <w:r w:rsidRPr="005140B3">
              <w:rPr>
                <w:rFonts w:ascii="Times" w:hAnsi="Times" w:cs="Times"/>
                <w:b/>
                <w:bCs/>
                <w:sz w:val="22"/>
                <w:szCs w:val="22"/>
                <w:highlight w:val="green"/>
              </w:rPr>
              <w:t>)</w:t>
            </w:r>
            <w:proofErr w:type="gramEnd"/>
          </w:p>
        </w:tc>
        <w:tc>
          <w:tcPr>
            <w:tcW w:w="6819" w:type="dxa"/>
          </w:tcPr>
          <w:p w14:paraId="1C2BE2EC" w14:textId="77777777" w:rsidR="00355E22" w:rsidRPr="00737A1C" w:rsidRDefault="00355E22" w:rsidP="00A11BB7">
            <w:pPr>
              <w:rPr>
                <w:sz w:val="22"/>
                <w:szCs w:val="22"/>
              </w:rPr>
            </w:pPr>
            <w:r w:rsidRPr="00737A1C">
              <w:rPr>
                <w:sz w:val="22"/>
                <w:szCs w:val="22"/>
              </w:rPr>
              <w:t xml:space="preserve">Current issues of corporate responsibility are highlighted  </w:t>
            </w:r>
          </w:p>
          <w:p w14:paraId="5AAD2CDB" w14:textId="77777777" w:rsidR="00355E22" w:rsidRPr="00737A1C" w:rsidRDefault="00355E22" w:rsidP="00A11BB7">
            <w:pPr>
              <w:spacing w:line="216" w:lineRule="auto"/>
              <w:rPr>
                <w:sz w:val="22"/>
                <w:szCs w:val="22"/>
              </w:rPr>
            </w:pPr>
          </w:p>
        </w:tc>
      </w:tr>
      <w:tr w:rsidR="00355E22" w:rsidRPr="006F05AD" w14:paraId="48AEA3EB" w14:textId="77777777" w:rsidTr="00A11BB7">
        <w:trPr>
          <w:trHeight w:val="780"/>
        </w:trPr>
        <w:tc>
          <w:tcPr>
            <w:tcW w:w="3369" w:type="dxa"/>
            <w:gridSpan w:val="2"/>
            <w:shd w:val="clear" w:color="auto" w:fill="auto"/>
          </w:tcPr>
          <w:p w14:paraId="260971DE" w14:textId="77777777" w:rsidR="00355E22" w:rsidRPr="00737A1C" w:rsidRDefault="00355E22" w:rsidP="00A11BB7">
            <w:pPr>
              <w:spacing w:line="216" w:lineRule="auto"/>
              <w:rPr>
                <w:b/>
                <w:bCs/>
                <w:sz w:val="22"/>
                <w:szCs w:val="22"/>
              </w:rPr>
            </w:pPr>
            <w:r>
              <w:rPr>
                <w:b/>
                <w:bCs/>
                <w:sz w:val="22"/>
                <w:szCs w:val="22"/>
              </w:rPr>
              <w:t xml:space="preserve">BT </w:t>
            </w:r>
            <w:r w:rsidRPr="00737A1C">
              <w:rPr>
                <w:b/>
                <w:bCs/>
                <w:sz w:val="22"/>
                <w:szCs w:val="22"/>
              </w:rPr>
              <w:t>330</w:t>
            </w:r>
          </w:p>
          <w:p w14:paraId="5362281D" w14:textId="77777777" w:rsidR="00355E22" w:rsidRPr="00737A1C" w:rsidRDefault="00355E22" w:rsidP="00A11BB7">
            <w:pPr>
              <w:spacing w:line="216" w:lineRule="auto"/>
              <w:rPr>
                <w:b/>
                <w:bCs/>
                <w:sz w:val="22"/>
                <w:szCs w:val="22"/>
              </w:rPr>
            </w:pPr>
            <w:r w:rsidRPr="00737A1C">
              <w:rPr>
                <w:b/>
                <w:bCs/>
                <w:sz w:val="22"/>
                <w:szCs w:val="22"/>
              </w:rPr>
              <w:t xml:space="preserve">Soc. Psych &amp; Org. Behavior  </w:t>
            </w:r>
          </w:p>
          <w:p w14:paraId="77A9D1E6" w14:textId="77777777" w:rsidR="00355E22" w:rsidRPr="00737A1C" w:rsidRDefault="00355E22" w:rsidP="00A11BB7">
            <w:pPr>
              <w:tabs>
                <w:tab w:val="left" w:pos="6210"/>
              </w:tabs>
              <w:spacing w:line="216" w:lineRule="auto"/>
              <w:rPr>
                <w:b/>
                <w:bCs/>
                <w:sz w:val="22"/>
                <w:szCs w:val="22"/>
              </w:rPr>
            </w:pPr>
            <w:r w:rsidRPr="00737A1C">
              <w:rPr>
                <w:b/>
                <w:bCs/>
                <w:sz w:val="22"/>
                <w:szCs w:val="22"/>
              </w:rPr>
              <w:t>(Aronson)</w:t>
            </w:r>
          </w:p>
        </w:tc>
        <w:tc>
          <w:tcPr>
            <w:tcW w:w="6819" w:type="dxa"/>
          </w:tcPr>
          <w:p w14:paraId="48E65DF0" w14:textId="77777777" w:rsidR="00355E22" w:rsidRPr="00737A1C" w:rsidRDefault="00355E22" w:rsidP="00A11BB7">
            <w:pPr>
              <w:spacing w:line="216" w:lineRule="auto"/>
              <w:rPr>
                <w:sz w:val="22"/>
                <w:szCs w:val="22"/>
              </w:rPr>
            </w:pPr>
            <w:r w:rsidRPr="00737A1C">
              <w:rPr>
                <w:sz w:val="22"/>
                <w:szCs w:val="22"/>
              </w:rPr>
              <w:t xml:space="preserve">Discuss how social responsibility should be integrated into the business model. </w:t>
            </w:r>
          </w:p>
        </w:tc>
      </w:tr>
      <w:tr w:rsidR="00355E22" w:rsidRPr="006F05AD" w14:paraId="1AE09B07" w14:textId="77777777" w:rsidTr="00A11BB7">
        <w:trPr>
          <w:trHeight w:val="780"/>
        </w:trPr>
        <w:tc>
          <w:tcPr>
            <w:tcW w:w="3369" w:type="dxa"/>
            <w:gridSpan w:val="2"/>
            <w:shd w:val="clear" w:color="auto" w:fill="auto"/>
          </w:tcPr>
          <w:p w14:paraId="6ED33F24" w14:textId="77777777" w:rsidR="00355E22" w:rsidRPr="00737A1C" w:rsidRDefault="00355E22" w:rsidP="00A11BB7">
            <w:pPr>
              <w:tabs>
                <w:tab w:val="left" w:pos="6210"/>
              </w:tabs>
              <w:spacing w:line="216" w:lineRule="auto"/>
              <w:rPr>
                <w:b/>
                <w:bCs/>
                <w:sz w:val="22"/>
                <w:szCs w:val="22"/>
              </w:rPr>
            </w:pPr>
            <w:r w:rsidRPr="00737A1C">
              <w:rPr>
                <w:b/>
                <w:bCs/>
                <w:sz w:val="22"/>
                <w:szCs w:val="22"/>
              </w:rPr>
              <w:t>BT350</w:t>
            </w:r>
          </w:p>
          <w:p w14:paraId="392A40F0" w14:textId="77777777" w:rsidR="00355E22" w:rsidRPr="00737A1C" w:rsidRDefault="00355E22" w:rsidP="00A11BB7">
            <w:pPr>
              <w:tabs>
                <w:tab w:val="left" w:pos="6210"/>
              </w:tabs>
              <w:spacing w:line="216" w:lineRule="auto"/>
              <w:rPr>
                <w:b/>
                <w:bCs/>
                <w:sz w:val="22"/>
                <w:szCs w:val="22"/>
              </w:rPr>
            </w:pPr>
            <w:r w:rsidRPr="00737A1C">
              <w:rPr>
                <w:b/>
                <w:bCs/>
                <w:sz w:val="22"/>
                <w:szCs w:val="22"/>
              </w:rPr>
              <w:t>Marketing</w:t>
            </w:r>
          </w:p>
          <w:p w14:paraId="250A1094" w14:textId="77777777" w:rsidR="00355E22" w:rsidRPr="00737A1C" w:rsidRDefault="00355E22" w:rsidP="00A11BB7">
            <w:pPr>
              <w:tabs>
                <w:tab w:val="left" w:pos="6210"/>
              </w:tabs>
              <w:spacing w:line="216" w:lineRule="auto"/>
              <w:rPr>
                <w:b/>
                <w:bCs/>
                <w:sz w:val="22"/>
                <w:szCs w:val="22"/>
              </w:rPr>
            </w:pPr>
            <w:r w:rsidRPr="00737A1C">
              <w:rPr>
                <w:b/>
                <w:bCs/>
                <w:sz w:val="22"/>
                <w:szCs w:val="22"/>
              </w:rPr>
              <w:t>(Sabnis)</w:t>
            </w:r>
          </w:p>
        </w:tc>
        <w:tc>
          <w:tcPr>
            <w:tcW w:w="6819" w:type="dxa"/>
          </w:tcPr>
          <w:p w14:paraId="0E2ACBFE" w14:textId="77777777" w:rsidR="00355E22" w:rsidRPr="00737A1C" w:rsidRDefault="00355E22" w:rsidP="00A11BB7">
            <w:pPr>
              <w:spacing w:line="216" w:lineRule="auto"/>
              <w:rPr>
                <w:sz w:val="22"/>
                <w:szCs w:val="22"/>
              </w:rPr>
            </w:pPr>
            <w:r w:rsidRPr="00737A1C">
              <w:rPr>
                <w:sz w:val="22"/>
                <w:szCs w:val="22"/>
              </w:rPr>
              <w:t>Vignettes in textbook deal with ethical dilemmas faced by businesses.</w:t>
            </w:r>
          </w:p>
        </w:tc>
      </w:tr>
      <w:tr w:rsidR="00355E22" w:rsidRPr="006F05AD" w14:paraId="01CAE102" w14:textId="77777777" w:rsidTr="00A11BB7">
        <w:trPr>
          <w:trHeight w:val="548"/>
        </w:trPr>
        <w:tc>
          <w:tcPr>
            <w:tcW w:w="3369" w:type="dxa"/>
            <w:gridSpan w:val="2"/>
            <w:tcBorders>
              <w:top w:val="single" w:sz="4" w:space="0" w:color="auto"/>
              <w:left w:val="single" w:sz="4" w:space="0" w:color="auto"/>
              <w:bottom w:val="single" w:sz="4" w:space="0" w:color="auto"/>
              <w:right w:val="single" w:sz="4" w:space="0" w:color="auto"/>
            </w:tcBorders>
            <w:shd w:val="clear" w:color="auto" w:fill="auto"/>
          </w:tcPr>
          <w:p w14:paraId="35A82785" w14:textId="77777777" w:rsidR="00355E22" w:rsidRPr="00737A1C" w:rsidRDefault="00355E22" w:rsidP="00A11BB7">
            <w:pPr>
              <w:spacing w:line="216" w:lineRule="auto"/>
              <w:rPr>
                <w:b/>
                <w:bCs/>
                <w:sz w:val="22"/>
                <w:szCs w:val="22"/>
              </w:rPr>
            </w:pPr>
            <w:r w:rsidRPr="00737A1C">
              <w:rPr>
                <w:b/>
                <w:bCs/>
                <w:sz w:val="22"/>
                <w:szCs w:val="22"/>
              </w:rPr>
              <w:t>BT 413</w:t>
            </w:r>
          </w:p>
          <w:p w14:paraId="0F00FA34" w14:textId="77777777" w:rsidR="00355E22" w:rsidRPr="00737A1C" w:rsidRDefault="00355E22" w:rsidP="00A11BB7">
            <w:pPr>
              <w:spacing w:line="216" w:lineRule="auto"/>
              <w:rPr>
                <w:b/>
                <w:bCs/>
                <w:sz w:val="22"/>
                <w:szCs w:val="22"/>
              </w:rPr>
            </w:pPr>
            <w:r w:rsidRPr="00737A1C">
              <w:rPr>
                <w:b/>
                <w:bCs/>
                <w:sz w:val="22"/>
                <w:szCs w:val="22"/>
              </w:rPr>
              <w:t>Bus Law, Ethics &amp; Negotiation</w:t>
            </w:r>
          </w:p>
        </w:tc>
        <w:tc>
          <w:tcPr>
            <w:tcW w:w="6819" w:type="dxa"/>
            <w:tcBorders>
              <w:top w:val="single" w:sz="4" w:space="0" w:color="auto"/>
              <w:left w:val="single" w:sz="4" w:space="0" w:color="auto"/>
              <w:bottom w:val="single" w:sz="4" w:space="0" w:color="auto"/>
              <w:right w:val="single" w:sz="4" w:space="0" w:color="auto"/>
            </w:tcBorders>
          </w:tcPr>
          <w:p w14:paraId="338B4B0C" w14:textId="77777777" w:rsidR="00355E22" w:rsidRPr="00737A1C" w:rsidRDefault="00355E22" w:rsidP="00A11BB7">
            <w:pPr>
              <w:spacing w:line="216" w:lineRule="auto"/>
              <w:rPr>
                <w:sz w:val="22"/>
                <w:szCs w:val="22"/>
              </w:rPr>
            </w:pPr>
            <w:r w:rsidRPr="00737A1C">
              <w:rPr>
                <w:sz w:val="22"/>
                <w:szCs w:val="22"/>
              </w:rPr>
              <w:t>Ethical issues relating to legal matters are woven throughout the course.</w:t>
            </w:r>
          </w:p>
        </w:tc>
      </w:tr>
      <w:tr w:rsidR="00355E22" w:rsidRPr="006F05AD" w14:paraId="2A3FF30B" w14:textId="77777777" w:rsidTr="00A11BB7">
        <w:trPr>
          <w:trHeight w:val="780"/>
        </w:trPr>
        <w:tc>
          <w:tcPr>
            <w:tcW w:w="3369" w:type="dxa"/>
            <w:gridSpan w:val="2"/>
            <w:tcBorders>
              <w:top w:val="single" w:sz="4" w:space="0" w:color="auto"/>
              <w:left w:val="single" w:sz="4" w:space="0" w:color="auto"/>
              <w:bottom w:val="single" w:sz="4" w:space="0" w:color="auto"/>
              <w:right w:val="single" w:sz="4" w:space="0" w:color="auto"/>
            </w:tcBorders>
            <w:shd w:val="clear" w:color="auto" w:fill="auto"/>
          </w:tcPr>
          <w:p w14:paraId="5F26AE71" w14:textId="77777777" w:rsidR="00355E22" w:rsidRPr="00737A1C" w:rsidRDefault="00355E22" w:rsidP="00A11BB7">
            <w:pPr>
              <w:tabs>
                <w:tab w:val="left" w:pos="6210"/>
              </w:tabs>
              <w:spacing w:line="216" w:lineRule="auto"/>
              <w:rPr>
                <w:b/>
                <w:bCs/>
                <w:sz w:val="22"/>
                <w:szCs w:val="22"/>
              </w:rPr>
            </w:pPr>
            <w:r w:rsidRPr="00737A1C">
              <w:rPr>
                <w:b/>
                <w:bCs/>
                <w:sz w:val="22"/>
                <w:szCs w:val="22"/>
              </w:rPr>
              <w:t>BT416</w:t>
            </w:r>
          </w:p>
          <w:p w14:paraId="69FEFF0A" w14:textId="77777777" w:rsidR="00355E22" w:rsidRPr="00737A1C" w:rsidRDefault="00355E22" w:rsidP="00A11BB7">
            <w:pPr>
              <w:tabs>
                <w:tab w:val="left" w:pos="6210"/>
              </w:tabs>
              <w:spacing w:line="216" w:lineRule="auto"/>
              <w:rPr>
                <w:b/>
                <w:bCs/>
                <w:sz w:val="22"/>
                <w:szCs w:val="22"/>
              </w:rPr>
            </w:pPr>
            <w:r w:rsidRPr="00737A1C">
              <w:rPr>
                <w:b/>
                <w:bCs/>
                <w:sz w:val="22"/>
                <w:szCs w:val="22"/>
              </w:rPr>
              <w:t>Business Process Management</w:t>
            </w:r>
          </w:p>
          <w:p w14:paraId="768B193E" w14:textId="77777777" w:rsidR="00355E22" w:rsidRPr="00737A1C" w:rsidRDefault="00355E22" w:rsidP="00A11BB7">
            <w:pPr>
              <w:tabs>
                <w:tab w:val="left" w:pos="6210"/>
              </w:tabs>
              <w:spacing w:line="216" w:lineRule="auto"/>
              <w:rPr>
                <w:b/>
                <w:bCs/>
                <w:sz w:val="22"/>
                <w:szCs w:val="22"/>
              </w:rPr>
            </w:pPr>
            <w:r w:rsidRPr="00737A1C">
              <w:rPr>
                <w:b/>
                <w:bCs/>
                <w:sz w:val="22"/>
                <w:szCs w:val="22"/>
              </w:rPr>
              <w:t>(</w:t>
            </w:r>
            <w:proofErr w:type="gramStart"/>
            <w:r w:rsidRPr="00737A1C">
              <w:rPr>
                <w:b/>
                <w:bCs/>
                <w:sz w:val="22"/>
                <w:szCs w:val="22"/>
              </w:rPr>
              <w:t>zur</w:t>
            </w:r>
            <w:proofErr w:type="gramEnd"/>
            <w:r w:rsidRPr="00737A1C">
              <w:rPr>
                <w:b/>
                <w:bCs/>
                <w:sz w:val="22"/>
                <w:szCs w:val="22"/>
              </w:rPr>
              <w:t xml:space="preserve"> </w:t>
            </w:r>
            <w:proofErr w:type="spellStart"/>
            <w:r w:rsidRPr="00737A1C">
              <w:rPr>
                <w:b/>
                <w:bCs/>
                <w:sz w:val="22"/>
                <w:szCs w:val="22"/>
              </w:rPr>
              <w:t>Muhlen</w:t>
            </w:r>
            <w:proofErr w:type="spellEnd"/>
            <w:r w:rsidRPr="00737A1C">
              <w:rPr>
                <w:b/>
                <w:bCs/>
                <w:sz w:val="22"/>
                <w:szCs w:val="22"/>
              </w:rPr>
              <w:t>)</w:t>
            </w:r>
          </w:p>
        </w:tc>
        <w:tc>
          <w:tcPr>
            <w:tcW w:w="6819" w:type="dxa"/>
            <w:tcBorders>
              <w:top w:val="single" w:sz="4" w:space="0" w:color="auto"/>
              <w:left w:val="single" w:sz="4" w:space="0" w:color="auto"/>
              <w:bottom w:val="single" w:sz="4" w:space="0" w:color="auto"/>
              <w:right w:val="single" w:sz="4" w:space="0" w:color="auto"/>
            </w:tcBorders>
          </w:tcPr>
          <w:p w14:paraId="51544DF8" w14:textId="77777777" w:rsidR="00355E22" w:rsidRPr="00737A1C" w:rsidRDefault="00355E22" w:rsidP="00A11BB7">
            <w:pPr>
              <w:rPr>
                <w:sz w:val="22"/>
                <w:szCs w:val="22"/>
              </w:rPr>
            </w:pPr>
            <w:r w:rsidRPr="00737A1C">
              <w:rPr>
                <w:sz w:val="22"/>
                <w:szCs w:val="22"/>
              </w:rPr>
              <w:t>Students learn about change management opportunities and challenges and discuss the social impact of process changes.</w:t>
            </w:r>
          </w:p>
        </w:tc>
      </w:tr>
      <w:tr w:rsidR="00355E22" w:rsidRPr="006F05AD" w14:paraId="6FC9C9FB" w14:textId="77777777" w:rsidTr="00A11BB7">
        <w:trPr>
          <w:trHeight w:val="188"/>
        </w:trPr>
        <w:tc>
          <w:tcPr>
            <w:tcW w:w="3369" w:type="dxa"/>
            <w:gridSpan w:val="2"/>
          </w:tcPr>
          <w:p w14:paraId="725BBF90" w14:textId="77777777" w:rsidR="00355E22" w:rsidRPr="00737A1C" w:rsidRDefault="00355E22" w:rsidP="00A11BB7">
            <w:pPr>
              <w:spacing w:line="216" w:lineRule="auto"/>
              <w:rPr>
                <w:b/>
                <w:bCs/>
                <w:sz w:val="22"/>
                <w:szCs w:val="22"/>
              </w:rPr>
            </w:pPr>
            <w:r w:rsidRPr="00737A1C">
              <w:rPr>
                <w:b/>
                <w:bCs/>
                <w:sz w:val="22"/>
                <w:szCs w:val="22"/>
              </w:rPr>
              <w:t xml:space="preserve">MIS 460 </w:t>
            </w:r>
          </w:p>
          <w:p w14:paraId="44D0FDF5" w14:textId="77777777" w:rsidR="00355E22" w:rsidRPr="00737A1C" w:rsidRDefault="00355E22" w:rsidP="00A11BB7">
            <w:pPr>
              <w:spacing w:line="216" w:lineRule="auto"/>
              <w:rPr>
                <w:b/>
                <w:bCs/>
                <w:sz w:val="22"/>
                <w:szCs w:val="22"/>
              </w:rPr>
            </w:pPr>
            <w:r w:rsidRPr="00737A1C">
              <w:rPr>
                <w:b/>
                <w:bCs/>
                <w:sz w:val="22"/>
                <w:szCs w:val="22"/>
              </w:rPr>
              <w:t xml:space="preserve">IT Strategy: Strategic issues in IT </w:t>
            </w:r>
            <w:proofErr w:type="gramStart"/>
            <w:r w:rsidRPr="00737A1C">
              <w:rPr>
                <w:b/>
                <w:bCs/>
                <w:sz w:val="22"/>
                <w:szCs w:val="22"/>
              </w:rPr>
              <w:t>Management  (</w:t>
            </w:r>
            <w:proofErr w:type="gramEnd"/>
            <w:r w:rsidRPr="00737A1C">
              <w:rPr>
                <w:b/>
                <w:bCs/>
                <w:sz w:val="22"/>
                <w:szCs w:val="22"/>
              </w:rPr>
              <w:t>Parfett)</w:t>
            </w:r>
          </w:p>
        </w:tc>
        <w:tc>
          <w:tcPr>
            <w:tcW w:w="6819" w:type="dxa"/>
          </w:tcPr>
          <w:p w14:paraId="20AB8995" w14:textId="77777777" w:rsidR="00355E22" w:rsidRPr="00737A1C" w:rsidRDefault="00355E22" w:rsidP="00A11BB7">
            <w:pPr>
              <w:rPr>
                <w:sz w:val="22"/>
                <w:szCs w:val="22"/>
              </w:rPr>
            </w:pPr>
            <w:r w:rsidRPr="00737A1C">
              <w:rPr>
                <w:sz w:val="22"/>
                <w:szCs w:val="22"/>
              </w:rPr>
              <w:t>Contemporary ethical issues in technology management are addressed</w:t>
            </w:r>
          </w:p>
        </w:tc>
      </w:tr>
      <w:tr w:rsidR="00355E22" w:rsidRPr="006F05AD" w14:paraId="171B5EFB" w14:textId="77777777" w:rsidTr="00A11BB7">
        <w:trPr>
          <w:trHeight w:val="780"/>
        </w:trPr>
        <w:tc>
          <w:tcPr>
            <w:tcW w:w="3369" w:type="dxa"/>
            <w:gridSpan w:val="2"/>
            <w:shd w:val="clear" w:color="auto" w:fill="auto"/>
          </w:tcPr>
          <w:p w14:paraId="2B568C82" w14:textId="77777777" w:rsidR="00355E22" w:rsidRPr="00737A1C" w:rsidRDefault="00355E22" w:rsidP="00A11BB7">
            <w:pPr>
              <w:spacing w:line="216" w:lineRule="auto"/>
              <w:rPr>
                <w:b/>
                <w:bCs/>
                <w:sz w:val="22"/>
                <w:szCs w:val="22"/>
              </w:rPr>
            </w:pPr>
            <w:r w:rsidRPr="00737A1C">
              <w:rPr>
                <w:b/>
                <w:bCs/>
                <w:sz w:val="22"/>
                <w:szCs w:val="22"/>
              </w:rPr>
              <w:t>BT 301</w:t>
            </w:r>
          </w:p>
          <w:p w14:paraId="3259277A" w14:textId="77777777" w:rsidR="00355E22" w:rsidRPr="00737A1C" w:rsidRDefault="00355E22" w:rsidP="00A11BB7">
            <w:pPr>
              <w:spacing w:line="216" w:lineRule="auto"/>
              <w:rPr>
                <w:b/>
                <w:bCs/>
                <w:sz w:val="22"/>
                <w:szCs w:val="22"/>
              </w:rPr>
            </w:pPr>
            <w:r w:rsidRPr="00737A1C">
              <w:rPr>
                <w:b/>
                <w:bCs/>
                <w:sz w:val="22"/>
                <w:szCs w:val="22"/>
              </w:rPr>
              <w:t xml:space="preserve">Strategy </w:t>
            </w:r>
          </w:p>
          <w:p w14:paraId="214C3B67" w14:textId="77777777" w:rsidR="00355E22" w:rsidRPr="00737A1C" w:rsidRDefault="00355E22" w:rsidP="00A11BB7">
            <w:pPr>
              <w:spacing w:line="216" w:lineRule="auto"/>
              <w:rPr>
                <w:b/>
                <w:bCs/>
                <w:sz w:val="22"/>
                <w:szCs w:val="22"/>
              </w:rPr>
            </w:pPr>
            <w:r w:rsidRPr="00737A1C">
              <w:rPr>
                <w:b/>
                <w:bCs/>
                <w:sz w:val="22"/>
                <w:szCs w:val="22"/>
              </w:rPr>
              <w:t>(Calhoun)</w:t>
            </w:r>
          </w:p>
        </w:tc>
        <w:tc>
          <w:tcPr>
            <w:tcW w:w="6819" w:type="dxa"/>
          </w:tcPr>
          <w:p w14:paraId="048FAE38" w14:textId="77777777" w:rsidR="00355E22" w:rsidRPr="00737A1C" w:rsidRDefault="00355E22" w:rsidP="00A11BB7">
            <w:pPr>
              <w:tabs>
                <w:tab w:val="left" w:pos="6210"/>
              </w:tabs>
              <w:rPr>
                <w:sz w:val="22"/>
                <w:szCs w:val="22"/>
              </w:rPr>
            </w:pPr>
            <w:r w:rsidRPr="00737A1C">
              <w:rPr>
                <w:sz w:val="22"/>
                <w:szCs w:val="22"/>
              </w:rPr>
              <w:t xml:space="preserve">Highlighting problems in business ethics through case material </w:t>
            </w:r>
          </w:p>
        </w:tc>
      </w:tr>
      <w:tr w:rsidR="00355E22" w:rsidRPr="006F05AD" w14:paraId="4901F1DD" w14:textId="77777777" w:rsidTr="00A11BB7">
        <w:trPr>
          <w:trHeight w:val="780"/>
        </w:trPr>
        <w:tc>
          <w:tcPr>
            <w:tcW w:w="3369" w:type="dxa"/>
            <w:gridSpan w:val="2"/>
            <w:shd w:val="clear" w:color="auto" w:fill="auto"/>
          </w:tcPr>
          <w:p w14:paraId="10178559" w14:textId="77777777" w:rsidR="00355E22" w:rsidRPr="00737A1C" w:rsidRDefault="00355E22" w:rsidP="00A11BB7">
            <w:pPr>
              <w:spacing w:line="216" w:lineRule="auto"/>
              <w:rPr>
                <w:b/>
                <w:bCs/>
                <w:sz w:val="22"/>
                <w:szCs w:val="22"/>
              </w:rPr>
            </w:pPr>
            <w:r w:rsidRPr="00737A1C">
              <w:rPr>
                <w:b/>
                <w:bCs/>
                <w:sz w:val="22"/>
                <w:szCs w:val="22"/>
              </w:rPr>
              <w:t>BT 302</w:t>
            </w:r>
          </w:p>
          <w:p w14:paraId="716369B7" w14:textId="77777777" w:rsidR="00355E22" w:rsidRPr="00737A1C" w:rsidRDefault="00355E22" w:rsidP="00A11BB7">
            <w:pPr>
              <w:spacing w:line="216" w:lineRule="auto"/>
              <w:rPr>
                <w:b/>
                <w:bCs/>
                <w:sz w:val="22"/>
                <w:szCs w:val="22"/>
              </w:rPr>
            </w:pPr>
            <w:r w:rsidRPr="00737A1C">
              <w:rPr>
                <w:b/>
                <w:bCs/>
                <w:sz w:val="22"/>
                <w:szCs w:val="22"/>
              </w:rPr>
              <w:t xml:space="preserve">The Business Model </w:t>
            </w:r>
          </w:p>
          <w:p w14:paraId="0DDB8F23" w14:textId="77777777" w:rsidR="00355E22" w:rsidRPr="00737A1C" w:rsidRDefault="00355E22" w:rsidP="00A11BB7">
            <w:pPr>
              <w:spacing w:line="216" w:lineRule="auto"/>
              <w:rPr>
                <w:b/>
                <w:bCs/>
                <w:sz w:val="22"/>
                <w:szCs w:val="22"/>
              </w:rPr>
            </w:pPr>
            <w:r w:rsidRPr="00737A1C">
              <w:rPr>
                <w:b/>
                <w:bCs/>
                <w:sz w:val="22"/>
                <w:szCs w:val="22"/>
              </w:rPr>
              <w:t>(Calhoun)</w:t>
            </w:r>
          </w:p>
        </w:tc>
        <w:tc>
          <w:tcPr>
            <w:tcW w:w="6819" w:type="dxa"/>
          </w:tcPr>
          <w:p w14:paraId="3B0EFCB8" w14:textId="77777777" w:rsidR="00355E22" w:rsidRPr="00737A1C" w:rsidRDefault="00355E22" w:rsidP="00A11BB7">
            <w:pPr>
              <w:tabs>
                <w:tab w:val="left" w:pos="6210"/>
              </w:tabs>
              <w:rPr>
                <w:sz w:val="22"/>
                <w:szCs w:val="22"/>
              </w:rPr>
            </w:pPr>
            <w:r w:rsidRPr="00737A1C">
              <w:rPr>
                <w:sz w:val="22"/>
                <w:szCs w:val="22"/>
              </w:rPr>
              <w:t xml:space="preserve">Highlighting problems in business ethics through case material </w:t>
            </w:r>
          </w:p>
        </w:tc>
      </w:tr>
      <w:tr w:rsidR="00AF2224" w:rsidRPr="006F05AD" w14:paraId="624E9C77" w14:textId="77777777" w:rsidTr="00AD5F35">
        <w:trPr>
          <w:trHeight w:val="780"/>
        </w:trPr>
        <w:tc>
          <w:tcPr>
            <w:tcW w:w="3369" w:type="dxa"/>
            <w:gridSpan w:val="2"/>
            <w:shd w:val="clear" w:color="auto" w:fill="auto"/>
          </w:tcPr>
          <w:p w14:paraId="5511E1C0" w14:textId="77777777" w:rsidR="00AF2224" w:rsidRPr="00737A1C" w:rsidRDefault="00AF2224" w:rsidP="00AD5F35">
            <w:pPr>
              <w:spacing w:line="216" w:lineRule="auto"/>
              <w:rPr>
                <w:b/>
                <w:bCs/>
                <w:sz w:val="22"/>
                <w:szCs w:val="22"/>
              </w:rPr>
            </w:pPr>
            <w:r w:rsidRPr="00737A1C">
              <w:rPr>
                <w:b/>
                <w:bCs/>
                <w:sz w:val="22"/>
                <w:szCs w:val="22"/>
              </w:rPr>
              <w:t>BT 401</w:t>
            </w:r>
          </w:p>
          <w:p w14:paraId="2A0E5A58" w14:textId="77777777" w:rsidR="00AF2224" w:rsidRPr="00737A1C" w:rsidRDefault="00AF2224" w:rsidP="00AD5F35">
            <w:pPr>
              <w:spacing w:line="216" w:lineRule="auto"/>
              <w:rPr>
                <w:b/>
                <w:bCs/>
                <w:sz w:val="22"/>
                <w:szCs w:val="22"/>
              </w:rPr>
            </w:pPr>
            <w:r w:rsidRPr="00737A1C">
              <w:rPr>
                <w:b/>
                <w:bCs/>
                <w:sz w:val="22"/>
                <w:szCs w:val="22"/>
              </w:rPr>
              <w:t xml:space="preserve">Capital Structure &amp; Strategy Audit </w:t>
            </w:r>
          </w:p>
          <w:p w14:paraId="03ACA269" w14:textId="77777777" w:rsidR="00AF2224" w:rsidRPr="00737A1C" w:rsidRDefault="00AF2224" w:rsidP="00AD5F35">
            <w:pPr>
              <w:spacing w:line="216" w:lineRule="auto"/>
              <w:rPr>
                <w:b/>
                <w:bCs/>
                <w:sz w:val="22"/>
                <w:szCs w:val="22"/>
              </w:rPr>
            </w:pPr>
            <w:r w:rsidRPr="00737A1C">
              <w:rPr>
                <w:b/>
                <w:bCs/>
                <w:sz w:val="22"/>
                <w:szCs w:val="22"/>
              </w:rPr>
              <w:t>(Calhoun)</w:t>
            </w:r>
          </w:p>
        </w:tc>
        <w:tc>
          <w:tcPr>
            <w:tcW w:w="6819" w:type="dxa"/>
          </w:tcPr>
          <w:p w14:paraId="10DF51B7" w14:textId="77777777" w:rsidR="00AF2224" w:rsidRPr="00737A1C" w:rsidRDefault="00AF2224" w:rsidP="00AD5F35">
            <w:pPr>
              <w:tabs>
                <w:tab w:val="left" w:pos="6210"/>
              </w:tabs>
              <w:rPr>
                <w:sz w:val="22"/>
                <w:szCs w:val="22"/>
              </w:rPr>
            </w:pPr>
            <w:r w:rsidRPr="00737A1C">
              <w:rPr>
                <w:sz w:val="22"/>
                <w:szCs w:val="22"/>
              </w:rPr>
              <w:t xml:space="preserve">Highlighting problems in business ethics through presentation of case material.   </w:t>
            </w:r>
          </w:p>
        </w:tc>
      </w:tr>
      <w:tr w:rsidR="00403A2F" w:rsidRPr="009202AB" w14:paraId="7863EAFC" w14:textId="77777777" w:rsidTr="00A11BB7">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4D9D3348" w14:textId="77777777" w:rsidR="00403A2F" w:rsidRPr="00737A1C" w:rsidRDefault="00403A2F" w:rsidP="00A11BB7">
            <w:pPr>
              <w:spacing w:line="216" w:lineRule="auto"/>
              <w:rPr>
                <w:b/>
                <w:bCs/>
                <w:sz w:val="22"/>
                <w:szCs w:val="22"/>
              </w:rPr>
            </w:pPr>
            <w:r w:rsidRPr="00737A1C">
              <w:rPr>
                <w:b/>
                <w:bCs/>
                <w:sz w:val="22"/>
                <w:szCs w:val="22"/>
              </w:rPr>
              <w:t>BT 403</w:t>
            </w:r>
          </w:p>
          <w:p w14:paraId="22C52B26" w14:textId="77777777" w:rsidR="00403A2F" w:rsidRPr="00737A1C" w:rsidRDefault="00403A2F" w:rsidP="00A11BB7">
            <w:pPr>
              <w:spacing w:line="216" w:lineRule="auto"/>
              <w:rPr>
                <w:b/>
                <w:bCs/>
                <w:sz w:val="22"/>
                <w:szCs w:val="22"/>
              </w:rPr>
            </w:pPr>
            <w:r w:rsidRPr="00737A1C">
              <w:rPr>
                <w:b/>
                <w:bCs/>
                <w:sz w:val="22"/>
                <w:szCs w:val="22"/>
              </w:rPr>
              <w:t xml:space="preserve">Marketing Strategy and Decision-Making </w:t>
            </w:r>
          </w:p>
          <w:p w14:paraId="01150A0E" w14:textId="77777777" w:rsidR="00403A2F" w:rsidRPr="00737A1C" w:rsidRDefault="00403A2F" w:rsidP="00A11BB7">
            <w:pPr>
              <w:spacing w:line="216" w:lineRule="auto"/>
              <w:rPr>
                <w:b/>
                <w:bCs/>
                <w:sz w:val="22"/>
                <w:szCs w:val="22"/>
              </w:rPr>
            </w:pPr>
            <w:r w:rsidRPr="00737A1C">
              <w:rPr>
                <w:b/>
                <w:bCs/>
                <w:sz w:val="22"/>
                <w:szCs w:val="22"/>
              </w:rPr>
              <w:t xml:space="preserve">(Sabnis) </w:t>
            </w:r>
          </w:p>
        </w:tc>
        <w:tc>
          <w:tcPr>
            <w:tcW w:w="6819" w:type="dxa"/>
          </w:tcPr>
          <w:p w14:paraId="1F2F65DF" w14:textId="77777777" w:rsidR="00403A2F" w:rsidRPr="00737A1C" w:rsidRDefault="00403A2F" w:rsidP="00A11BB7">
            <w:pPr>
              <w:rPr>
                <w:sz w:val="22"/>
                <w:szCs w:val="22"/>
              </w:rPr>
            </w:pPr>
            <w:r w:rsidRPr="00737A1C">
              <w:rPr>
                <w:sz w:val="22"/>
                <w:szCs w:val="22"/>
              </w:rPr>
              <w:t xml:space="preserve">Vignettes in text deal with ethical dilemmas faced by businesses </w:t>
            </w:r>
          </w:p>
        </w:tc>
      </w:tr>
      <w:tr w:rsidR="00DD42E2" w:rsidRPr="009202AB" w14:paraId="6B165DD5" w14:textId="77777777" w:rsidTr="000339FE">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2C3ABC1F" w14:textId="77777777" w:rsidR="00DD42E2" w:rsidRPr="00737A1C" w:rsidRDefault="00DD42E2" w:rsidP="000339FE">
            <w:pPr>
              <w:spacing w:line="216" w:lineRule="auto"/>
              <w:rPr>
                <w:b/>
                <w:bCs/>
                <w:sz w:val="22"/>
                <w:szCs w:val="22"/>
              </w:rPr>
            </w:pPr>
            <w:r w:rsidRPr="00737A1C">
              <w:rPr>
                <w:b/>
                <w:bCs/>
                <w:sz w:val="22"/>
                <w:szCs w:val="22"/>
              </w:rPr>
              <w:lastRenderedPageBreak/>
              <w:t xml:space="preserve">BT </w:t>
            </w:r>
            <w:r>
              <w:rPr>
                <w:b/>
                <w:bCs/>
                <w:sz w:val="22"/>
                <w:szCs w:val="22"/>
              </w:rPr>
              <w:t>422</w:t>
            </w:r>
          </w:p>
          <w:p w14:paraId="644FC927" w14:textId="77777777" w:rsidR="00DD42E2" w:rsidRPr="00737A1C" w:rsidRDefault="00DD42E2" w:rsidP="000339FE">
            <w:pPr>
              <w:spacing w:line="216" w:lineRule="auto"/>
              <w:rPr>
                <w:b/>
                <w:bCs/>
                <w:sz w:val="22"/>
                <w:szCs w:val="22"/>
              </w:rPr>
            </w:pPr>
            <w:r>
              <w:rPr>
                <w:b/>
                <w:bCs/>
                <w:sz w:val="22"/>
                <w:szCs w:val="22"/>
              </w:rPr>
              <w:t>Decision making</w:t>
            </w:r>
          </w:p>
          <w:p w14:paraId="63E4B97A" w14:textId="77777777" w:rsidR="00DD42E2" w:rsidRPr="00737A1C" w:rsidRDefault="00DD42E2" w:rsidP="000339FE">
            <w:pPr>
              <w:spacing w:line="216" w:lineRule="auto"/>
              <w:rPr>
                <w:b/>
                <w:bCs/>
                <w:sz w:val="22"/>
                <w:szCs w:val="22"/>
              </w:rPr>
            </w:pPr>
            <w:r w:rsidRPr="00737A1C">
              <w:rPr>
                <w:b/>
                <w:bCs/>
                <w:sz w:val="22"/>
                <w:szCs w:val="22"/>
              </w:rPr>
              <w:t>(</w:t>
            </w:r>
            <w:r>
              <w:rPr>
                <w:b/>
                <w:bCs/>
                <w:sz w:val="22"/>
                <w:szCs w:val="22"/>
              </w:rPr>
              <w:t>Dominick</w:t>
            </w:r>
            <w:r w:rsidRPr="00737A1C">
              <w:rPr>
                <w:b/>
                <w:bCs/>
                <w:sz w:val="22"/>
                <w:szCs w:val="22"/>
              </w:rPr>
              <w:t xml:space="preserve">) </w:t>
            </w:r>
          </w:p>
        </w:tc>
        <w:tc>
          <w:tcPr>
            <w:tcW w:w="6819" w:type="dxa"/>
          </w:tcPr>
          <w:p w14:paraId="58AC7521" w14:textId="77777777" w:rsidR="00DD42E2" w:rsidRPr="00737A1C" w:rsidRDefault="00DD42E2" w:rsidP="000339FE">
            <w:pPr>
              <w:rPr>
                <w:sz w:val="22"/>
                <w:szCs w:val="22"/>
              </w:rPr>
            </w:pPr>
            <w:r>
              <w:rPr>
                <w:sz w:val="22"/>
                <w:szCs w:val="22"/>
              </w:rPr>
              <w:t>readings</w:t>
            </w:r>
            <w:r w:rsidRPr="00737A1C">
              <w:rPr>
                <w:sz w:val="22"/>
                <w:szCs w:val="22"/>
              </w:rPr>
              <w:t xml:space="preserve"> </w:t>
            </w:r>
            <w:r>
              <w:rPr>
                <w:sz w:val="22"/>
                <w:szCs w:val="22"/>
              </w:rPr>
              <w:t>consider</w:t>
            </w:r>
            <w:r w:rsidRPr="00737A1C">
              <w:rPr>
                <w:sz w:val="22"/>
                <w:szCs w:val="22"/>
              </w:rPr>
              <w:t xml:space="preserve"> ethical </w:t>
            </w:r>
            <w:r>
              <w:rPr>
                <w:sz w:val="22"/>
                <w:szCs w:val="22"/>
              </w:rPr>
              <w:t>challenges</w:t>
            </w:r>
            <w:r w:rsidRPr="00737A1C">
              <w:rPr>
                <w:sz w:val="22"/>
                <w:szCs w:val="22"/>
              </w:rPr>
              <w:t xml:space="preserve"> </w:t>
            </w:r>
            <w:r>
              <w:rPr>
                <w:sz w:val="22"/>
                <w:szCs w:val="22"/>
              </w:rPr>
              <w:t>companies are confronted with</w:t>
            </w:r>
            <w:r w:rsidRPr="00737A1C">
              <w:rPr>
                <w:sz w:val="22"/>
                <w:szCs w:val="22"/>
              </w:rPr>
              <w:t xml:space="preserve"> </w:t>
            </w:r>
          </w:p>
        </w:tc>
      </w:tr>
      <w:tr w:rsidR="00044704" w:rsidRPr="009202AB" w14:paraId="237E693D" w14:textId="77777777" w:rsidTr="00B51B00">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541AB554" w14:textId="77777777" w:rsidR="00044704" w:rsidRPr="00DD42E2" w:rsidRDefault="00044704" w:rsidP="00B51B00">
            <w:pPr>
              <w:spacing w:line="216" w:lineRule="auto"/>
              <w:rPr>
                <w:rFonts w:eastAsiaTheme="minorHAnsi"/>
                <w:b/>
                <w:bCs/>
                <w:sz w:val="22"/>
                <w:szCs w:val="22"/>
              </w:rPr>
            </w:pPr>
            <w:r w:rsidRPr="00DD42E2">
              <w:rPr>
                <w:rFonts w:eastAsiaTheme="minorHAnsi"/>
                <w:b/>
                <w:bCs/>
                <w:sz w:val="22"/>
                <w:szCs w:val="22"/>
              </w:rPr>
              <w:t>BT 465</w:t>
            </w:r>
          </w:p>
          <w:p w14:paraId="1FAB4896" w14:textId="77777777" w:rsidR="00044704" w:rsidRDefault="00044704" w:rsidP="00B51B00">
            <w:pPr>
              <w:spacing w:line="216" w:lineRule="auto"/>
              <w:rPr>
                <w:rFonts w:eastAsiaTheme="minorHAnsi"/>
                <w:b/>
                <w:bCs/>
                <w:sz w:val="22"/>
                <w:szCs w:val="22"/>
              </w:rPr>
            </w:pPr>
            <w:r w:rsidRPr="00DD42E2">
              <w:rPr>
                <w:rFonts w:eastAsiaTheme="minorHAnsi"/>
                <w:b/>
                <w:bCs/>
                <w:sz w:val="22"/>
                <w:szCs w:val="22"/>
              </w:rPr>
              <w:t>Integrated marketing communications</w:t>
            </w:r>
          </w:p>
          <w:p w14:paraId="090C59A5" w14:textId="3DC77EA9" w:rsidR="00044704" w:rsidRPr="00DD42E2" w:rsidRDefault="00F36853" w:rsidP="00B51B00">
            <w:pPr>
              <w:spacing w:line="216" w:lineRule="auto"/>
              <w:rPr>
                <w:b/>
                <w:bCs/>
                <w:sz w:val="18"/>
                <w:szCs w:val="18"/>
              </w:rPr>
            </w:pPr>
            <w:r>
              <w:rPr>
                <w:rFonts w:eastAsiaTheme="minorHAnsi"/>
                <w:b/>
                <w:sz w:val="18"/>
                <w:szCs w:val="18"/>
              </w:rPr>
              <w:t>(</w:t>
            </w:r>
            <w:r w:rsidR="00721662">
              <w:rPr>
                <w:rFonts w:eastAsiaTheme="minorHAnsi"/>
                <w:b/>
                <w:sz w:val="18"/>
                <w:szCs w:val="18"/>
              </w:rPr>
              <w:t>Lynn</w:t>
            </w:r>
            <w:r>
              <w:rPr>
                <w:rFonts w:eastAsiaTheme="minorHAnsi"/>
                <w:b/>
                <w:sz w:val="18"/>
                <w:szCs w:val="18"/>
              </w:rPr>
              <w:t>)</w:t>
            </w:r>
          </w:p>
        </w:tc>
        <w:tc>
          <w:tcPr>
            <w:tcW w:w="6819" w:type="dxa"/>
          </w:tcPr>
          <w:p w14:paraId="39D7B66E" w14:textId="77777777" w:rsidR="00044704" w:rsidRPr="00DD42E2" w:rsidRDefault="00044704" w:rsidP="00B51B00">
            <w:pPr>
              <w:autoSpaceDE w:val="0"/>
              <w:autoSpaceDN w:val="0"/>
              <w:adjustRightInd w:val="0"/>
              <w:rPr>
                <w:rFonts w:eastAsiaTheme="minorHAnsi"/>
                <w:sz w:val="22"/>
                <w:szCs w:val="22"/>
              </w:rPr>
            </w:pPr>
            <w:r w:rsidRPr="00DD42E2">
              <w:rPr>
                <w:rFonts w:eastAsiaTheme="minorHAnsi"/>
                <w:sz w:val="22"/>
                <w:szCs w:val="22"/>
              </w:rPr>
              <w:t xml:space="preserve">Regulations &amp; ethical concerns; legal environment surrounding marketing and marketing communications. Views of ethics, morals, and social responsibility as they relate to marketing, </w:t>
            </w:r>
            <w:proofErr w:type="gramStart"/>
            <w:r w:rsidRPr="00DD42E2">
              <w:rPr>
                <w:rFonts w:eastAsiaTheme="minorHAnsi"/>
                <w:sz w:val="22"/>
                <w:szCs w:val="22"/>
              </w:rPr>
              <w:t>advertising,  and</w:t>
            </w:r>
            <w:proofErr w:type="gramEnd"/>
            <w:r w:rsidRPr="00DD42E2">
              <w:rPr>
                <w:rFonts w:eastAsiaTheme="minorHAnsi"/>
                <w:sz w:val="22"/>
                <w:szCs w:val="22"/>
              </w:rPr>
              <w:t xml:space="preserve"> public relations.</w:t>
            </w:r>
          </w:p>
        </w:tc>
      </w:tr>
      <w:tr w:rsidR="00F66ECF" w:rsidRPr="009202AB" w14:paraId="3BB835ED" w14:textId="77777777" w:rsidTr="008F3F7D">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7746D08A" w14:textId="17EB8D1A" w:rsidR="00F66ECF" w:rsidRPr="00B46FD7" w:rsidRDefault="00292D1F" w:rsidP="008F3F7D">
            <w:pPr>
              <w:spacing w:line="216" w:lineRule="auto"/>
              <w:rPr>
                <w:rFonts w:eastAsia="Times New Roman"/>
                <w:b/>
                <w:color w:val="000000"/>
                <w:sz w:val="22"/>
                <w:szCs w:val="22"/>
                <w:highlight w:val="yellow"/>
              </w:rPr>
            </w:pPr>
            <w:r>
              <w:rPr>
                <w:rFonts w:eastAsia="Times New Roman"/>
                <w:b/>
                <w:color w:val="000000"/>
                <w:sz w:val="22"/>
                <w:szCs w:val="22"/>
                <w:highlight w:val="yellow"/>
              </w:rPr>
              <w:t>ACC</w:t>
            </w:r>
            <w:r w:rsidR="00F66ECF" w:rsidRPr="00B46FD7">
              <w:rPr>
                <w:rFonts w:eastAsia="Times New Roman"/>
                <w:b/>
                <w:color w:val="000000"/>
                <w:sz w:val="22"/>
                <w:szCs w:val="22"/>
                <w:highlight w:val="yellow"/>
              </w:rPr>
              <w:t xml:space="preserve"> </w:t>
            </w:r>
            <w:r>
              <w:rPr>
                <w:rFonts w:eastAsia="Times New Roman"/>
                <w:b/>
                <w:color w:val="000000"/>
                <w:sz w:val="22"/>
                <w:szCs w:val="22"/>
                <w:highlight w:val="yellow"/>
              </w:rPr>
              <w:t>311</w:t>
            </w:r>
          </w:p>
          <w:p w14:paraId="72BB35CA" w14:textId="79E9D969" w:rsidR="00F66ECF" w:rsidRDefault="00F66ECF" w:rsidP="008F3F7D">
            <w:pPr>
              <w:spacing w:line="216" w:lineRule="auto"/>
              <w:rPr>
                <w:rFonts w:eastAsia="Times New Roman"/>
                <w:b/>
                <w:color w:val="000000"/>
                <w:sz w:val="22"/>
                <w:szCs w:val="22"/>
                <w:highlight w:val="yellow"/>
              </w:rPr>
            </w:pPr>
            <w:r w:rsidRPr="00B46FD7">
              <w:rPr>
                <w:rFonts w:eastAsia="Times New Roman"/>
                <w:b/>
                <w:color w:val="000000"/>
                <w:sz w:val="22"/>
                <w:szCs w:val="22"/>
                <w:highlight w:val="yellow"/>
              </w:rPr>
              <w:t xml:space="preserve">Intermediate </w:t>
            </w:r>
            <w:proofErr w:type="gramStart"/>
            <w:r w:rsidRPr="00B46FD7">
              <w:rPr>
                <w:rFonts w:eastAsia="Times New Roman"/>
                <w:b/>
                <w:color w:val="000000"/>
                <w:sz w:val="22"/>
                <w:szCs w:val="22"/>
                <w:highlight w:val="yellow"/>
              </w:rPr>
              <w:t>Accounting</w:t>
            </w:r>
            <w:proofErr w:type="gramEnd"/>
            <w:r w:rsidRPr="00B46FD7">
              <w:rPr>
                <w:rFonts w:eastAsia="Times New Roman"/>
                <w:b/>
                <w:color w:val="000000"/>
                <w:sz w:val="22"/>
                <w:szCs w:val="22"/>
                <w:highlight w:val="yellow"/>
              </w:rPr>
              <w:t xml:space="preserve"> I</w:t>
            </w:r>
          </w:p>
          <w:p w14:paraId="5749D204" w14:textId="2D7D7055" w:rsidR="00F66ECF" w:rsidRPr="00AE083A" w:rsidRDefault="00AE083A" w:rsidP="008F3F7D">
            <w:pPr>
              <w:spacing w:line="216" w:lineRule="auto"/>
              <w:rPr>
                <w:rFonts w:eastAsia="Times New Roman"/>
                <w:b/>
                <w:bCs/>
                <w:color w:val="000000"/>
                <w:sz w:val="22"/>
                <w:szCs w:val="22"/>
                <w:highlight w:val="yellow"/>
              </w:rPr>
            </w:pPr>
            <w:r>
              <w:rPr>
                <w:b/>
                <w:bCs/>
                <w:sz w:val="18"/>
                <w:szCs w:val="18"/>
              </w:rPr>
              <w:t>(</w:t>
            </w:r>
            <w:r w:rsidR="00F66ECF" w:rsidRPr="00AE083A">
              <w:rPr>
                <w:b/>
                <w:bCs/>
                <w:sz w:val="18"/>
                <w:szCs w:val="18"/>
              </w:rPr>
              <w:t>Biagi &amp; Henry</w:t>
            </w:r>
            <w:r>
              <w:rPr>
                <w:b/>
                <w:bCs/>
                <w:sz w:val="18"/>
                <w:szCs w:val="18"/>
              </w:rPr>
              <w:t>)</w:t>
            </w:r>
          </w:p>
          <w:p w14:paraId="130B89BC" w14:textId="77777777" w:rsidR="00F66ECF" w:rsidRPr="00DD42E2" w:rsidRDefault="00F66ECF" w:rsidP="008F3F7D">
            <w:pPr>
              <w:spacing w:line="216" w:lineRule="auto"/>
              <w:rPr>
                <w:b/>
                <w:bCs/>
                <w:sz w:val="18"/>
                <w:szCs w:val="18"/>
              </w:rPr>
            </w:pPr>
          </w:p>
        </w:tc>
        <w:tc>
          <w:tcPr>
            <w:tcW w:w="6819" w:type="dxa"/>
          </w:tcPr>
          <w:p w14:paraId="3CAFB4CF" w14:textId="77777777" w:rsidR="00F66ECF" w:rsidRPr="00DD42E2" w:rsidRDefault="00F66ECF" w:rsidP="008F3F7D">
            <w:pPr>
              <w:autoSpaceDE w:val="0"/>
              <w:autoSpaceDN w:val="0"/>
              <w:adjustRightInd w:val="0"/>
              <w:rPr>
                <w:rFonts w:eastAsiaTheme="minorHAnsi"/>
                <w:sz w:val="22"/>
                <w:szCs w:val="22"/>
              </w:rPr>
            </w:pPr>
            <w:r>
              <w:rPr>
                <w:rFonts w:eastAsiaTheme="minorHAnsi"/>
                <w:sz w:val="22"/>
                <w:szCs w:val="22"/>
              </w:rPr>
              <w:t>Students work on ethics cases.</w:t>
            </w:r>
          </w:p>
        </w:tc>
      </w:tr>
      <w:tr w:rsidR="00355E22" w:rsidRPr="009202AB" w14:paraId="787ADBFB" w14:textId="77777777" w:rsidTr="00A11BB7">
        <w:trPr>
          <w:gridBefore w:val="1"/>
          <w:wBefore w:w="18" w:type="dxa"/>
          <w:trHeight w:val="530"/>
        </w:trPr>
        <w:tc>
          <w:tcPr>
            <w:tcW w:w="3351" w:type="dxa"/>
            <w:tcBorders>
              <w:top w:val="single" w:sz="4" w:space="0" w:color="auto"/>
              <w:left w:val="single" w:sz="4" w:space="0" w:color="auto"/>
              <w:bottom w:val="single" w:sz="4" w:space="0" w:color="auto"/>
              <w:right w:val="single" w:sz="4" w:space="0" w:color="auto"/>
            </w:tcBorders>
            <w:shd w:val="clear" w:color="auto" w:fill="auto"/>
          </w:tcPr>
          <w:p w14:paraId="5308D649" w14:textId="05662E16" w:rsidR="00F66ECF" w:rsidRPr="00FF37C6" w:rsidRDefault="00292D1F" w:rsidP="00F66ECF">
            <w:pPr>
              <w:spacing w:line="216" w:lineRule="auto"/>
              <w:rPr>
                <w:rFonts w:eastAsia="Times New Roman"/>
                <w:b/>
                <w:color w:val="000000"/>
                <w:sz w:val="22"/>
                <w:szCs w:val="22"/>
                <w:highlight w:val="yellow"/>
              </w:rPr>
            </w:pPr>
            <w:r>
              <w:rPr>
                <w:rFonts w:eastAsia="Times New Roman"/>
                <w:b/>
                <w:color w:val="000000"/>
                <w:sz w:val="22"/>
                <w:szCs w:val="22"/>
                <w:highlight w:val="yellow"/>
              </w:rPr>
              <w:t>ACC</w:t>
            </w:r>
            <w:r w:rsidR="00F66ECF" w:rsidRPr="00FF37C6">
              <w:rPr>
                <w:rFonts w:eastAsia="Times New Roman"/>
                <w:b/>
                <w:color w:val="000000"/>
                <w:sz w:val="22"/>
                <w:szCs w:val="22"/>
                <w:highlight w:val="yellow"/>
              </w:rPr>
              <w:t xml:space="preserve"> </w:t>
            </w:r>
            <w:r>
              <w:rPr>
                <w:rFonts w:eastAsia="Times New Roman"/>
                <w:b/>
                <w:color w:val="000000"/>
                <w:sz w:val="22"/>
                <w:szCs w:val="22"/>
                <w:highlight w:val="yellow"/>
              </w:rPr>
              <w:t>421</w:t>
            </w:r>
          </w:p>
          <w:p w14:paraId="585F2A03" w14:textId="77777777" w:rsidR="00F66ECF" w:rsidRPr="00FF37C6" w:rsidRDefault="00F66ECF" w:rsidP="00F66ECF">
            <w:pPr>
              <w:spacing w:line="216" w:lineRule="auto"/>
              <w:rPr>
                <w:rFonts w:eastAsia="Times New Roman"/>
                <w:b/>
                <w:color w:val="000000"/>
                <w:sz w:val="22"/>
                <w:szCs w:val="22"/>
                <w:highlight w:val="yellow"/>
              </w:rPr>
            </w:pPr>
            <w:r w:rsidRPr="00FF37C6">
              <w:rPr>
                <w:rFonts w:eastAsia="Times New Roman"/>
                <w:b/>
                <w:color w:val="000000"/>
                <w:sz w:val="22"/>
                <w:szCs w:val="22"/>
                <w:highlight w:val="yellow"/>
              </w:rPr>
              <w:t>Auditing</w:t>
            </w:r>
          </w:p>
          <w:p w14:paraId="1511A0A3" w14:textId="2C7E08B1" w:rsidR="00F66ECF" w:rsidRPr="00FF37C6" w:rsidRDefault="00FF37C6" w:rsidP="00F66ECF">
            <w:pPr>
              <w:spacing w:line="216" w:lineRule="auto"/>
              <w:rPr>
                <w:rFonts w:eastAsia="Times New Roman"/>
                <w:b/>
                <w:color w:val="000000"/>
                <w:sz w:val="22"/>
                <w:szCs w:val="22"/>
              </w:rPr>
            </w:pPr>
            <w:r>
              <w:rPr>
                <w:b/>
                <w:sz w:val="18"/>
                <w:szCs w:val="18"/>
                <w:highlight w:val="yellow"/>
              </w:rPr>
              <w:t>(</w:t>
            </w:r>
            <w:r w:rsidR="00F66ECF" w:rsidRPr="00FF37C6">
              <w:rPr>
                <w:b/>
                <w:sz w:val="18"/>
                <w:szCs w:val="18"/>
                <w:highlight w:val="yellow"/>
              </w:rPr>
              <w:t>Henry</w:t>
            </w:r>
            <w:r>
              <w:rPr>
                <w:rFonts w:eastAsia="Times New Roman"/>
                <w:b/>
                <w:color w:val="000000"/>
                <w:sz w:val="22"/>
                <w:szCs w:val="22"/>
              </w:rPr>
              <w:t>)</w:t>
            </w:r>
          </w:p>
          <w:p w14:paraId="604C5931" w14:textId="6F58DEAD" w:rsidR="00F66ECF" w:rsidRPr="00F66ECF" w:rsidRDefault="00F66ECF" w:rsidP="00B534F2">
            <w:pPr>
              <w:pStyle w:val="Title"/>
              <w:spacing w:before="0" w:after="0"/>
              <w:jc w:val="right"/>
              <w:rPr>
                <w:rFonts w:ascii="Times New Roman" w:hAnsi="Times New Roman"/>
                <w:sz w:val="22"/>
                <w:szCs w:val="22"/>
                <w:highlight w:val="yellow"/>
              </w:rPr>
            </w:pPr>
          </w:p>
          <w:p w14:paraId="0F0C7A04" w14:textId="77777777" w:rsidR="008D3819" w:rsidRPr="00DD42E2" w:rsidRDefault="008D3819" w:rsidP="00DD42E2">
            <w:pPr>
              <w:spacing w:line="216" w:lineRule="auto"/>
              <w:rPr>
                <w:b/>
                <w:bCs/>
                <w:sz w:val="18"/>
                <w:szCs w:val="18"/>
              </w:rPr>
            </w:pPr>
          </w:p>
        </w:tc>
        <w:tc>
          <w:tcPr>
            <w:tcW w:w="6819" w:type="dxa"/>
          </w:tcPr>
          <w:p w14:paraId="6CB1B508" w14:textId="7307A244" w:rsidR="006C3922" w:rsidRPr="00DD42E2" w:rsidRDefault="002E1DDA" w:rsidP="00DD42E2">
            <w:pPr>
              <w:autoSpaceDE w:val="0"/>
              <w:autoSpaceDN w:val="0"/>
              <w:adjustRightInd w:val="0"/>
              <w:rPr>
                <w:rFonts w:eastAsiaTheme="minorHAnsi"/>
                <w:sz w:val="22"/>
                <w:szCs w:val="22"/>
              </w:rPr>
            </w:pPr>
            <w:r>
              <w:rPr>
                <w:sz w:val="22"/>
                <w:szCs w:val="22"/>
              </w:rPr>
              <w:t>Students</w:t>
            </w:r>
            <w:r w:rsidR="006C3922" w:rsidRPr="006C3922">
              <w:rPr>
                <w:sz w:val="22"/>
                <w:szCs w:val="22"/>
              </w:rPr>
              <w:t xml:space="preserve"> </w:t>
            </w:r>
            <w:r w:rsidR="007802DB">
              <w:rPr>
                <w:sz w:val="22"/>
                <w:szCs w:val="22"/>
              </w:rPr>
              <w:t xml:space="preserve">develop </w:t>
            </w:r>
            <w:r w:rsidR="006C3922" w:rsidRPr="006C3922">
              <w:rPr>
                <w:sz w:val="22"/>
                <w:szCs w:val="22"/>
              </w:rPr>
              <w:t xml:space="preserve">an understanding of the </w:t>
            </w:r>
            <w:r w:rsidR="007802DB" w:rsidRPr="006C3922">
              <w:rPr>
                <w:sz w:val="22"/>
                <w:szCs w:val="22"/>
              </w:rPr>
              <w:t>accountants</w:t>
            </w:r>
            <w:r w:rsidR="007802DB">
              <w:rPr>
                <w:sz w:val="22"/>
                <w:szCs w:val="22"/>
              </w:rPr>
              <w:t xml:space="preserve">’ </w:t>
            </w:r>
            <w:r w:rsidR="006C3922" w:rsidRPr="006C3922">
              <w:rPr>
                <w:sz w:val="22"/>
                <w:szCs w:val="22"/>
              </w:rPr>
              <w:t>role in society and their ethical environment</w:t>
            </w:r>
            <w:r w:rsidR="007802DB">
              <w:rPr>
                <w:sz w:val="22"/>
                <w:szCs w:val="22"/>
              </w:rPr>
              <w:t xml:space="preserve">. </w:t>
            </w:r>
          </w:p>
        </w:tc>
      </w:tr>
      <w:tr w:rsidR="00292D1F" w:rsidRPr="006F05AD" w14:paraId="4701B402" w14:textId="77777777" w:rsidTr="00AD5F35">
        <w:trPr>
          <w:trHeight w:val="780"/>
        </w:trPr>
        <w:tc>
          <w:tcPr>
            <w:tcW w:w="3369" w:type="dxa"/>
            <w:gridSpan w:val="2"/>
            <w:shd w:val="clear" w:color="auto" w:fill="auto"/>
          </w:tcPr>
          <w:p w14:paraId="38B0E574" w14:textId="77777777" w:rsidR="00292D1F" w:rsidRPr="00292D1F" w:rsidRDefault="00292D1F" w:rsidP="00AD5F35">
            <w:pPr>
              <w:spacing w:line="216" w:lineRule="auto"/>
              <w:rPr>
                <w:b/>
                <w:bCs/>
                <w:sz w:val="22"/>
                <w:szCs w:val="22"/>
                <w:highlight w:val="yellow"/>
              </w:rPr>
            </w:pPr>
            <w:r w:rsidRPr="00292D1F">
              <w:rPr>
                <w:b/>
                <w:bCs/>
                <w:sz w:val="22"/>
                <w:szCs w:val="22"/>
                <w:highlight w:val="yellow"/>
              </w:rPr>
              <w:t>BT 399 Independent study research</w:t>
            </w:r>
          </w:p>
        </w:tc>
        <w:tc>
          <w:tcPr>
            <w:tcW w:w="6819" w:type="dxa"/>
          </w:tcPr>
          <w:p w14:paraId="755F6C4D" w14:textId="4E468116" w:rsidR="00292D1F" w:rsidRDefault="00292D1F" w:rsidP="00AD5F35">
            <w:pPr>
              <w:tabs>
                <w:tab w:val="left" w:pos="6210"/>
              </w:tabs>
              <w:rPr>
                <w:sz w:val="22"/>
                <w:szCs w:val="22"/>
              </w:rPr>
            </w:pPr>
            <w:r w:rsidRPr="00292D1F">
              <w:rPr>
                <w:sz w:val="22"/>
                <w:szCs w:val="22"/>
                <w:highlight w:val="yellow"/>
              </w:rPr>
              <w:t>Highlighting problems in ethics through the importance</w:t>
            </w:r>
            <w:r w:rsidR="004D27DF">
              <w:rPr>
                <w:sz w:val="22"/>
                <w:szCs w:val="22"/>
                <w:highlight w:val="yellow"/>
              </w:rPr>
              <w:t xml:space="preserve"> of</w:t>
            </w:r>
            <w:r w:rsidRPr="00292D1F">
              <w:rPr>
                <w:sz w:val="22"/>
                <w:szCs w:val="22"/>
                <w:highlight w:val="yellow"/>
              </w:rPr>
              <w:t xml:space="preserve"> honest presentation of data.</w:t>
            </w:r>
            <w:r w:rsidRPr="00737A1C">
              <w:rPr>
                <w:sz w:val="22"/>
                <w:szCs w:val="22"/>
              </w:rPr>
              <w:t xml:space="preserve">   </w:t>
            </w:r>
          </w:p>
          <w:p w14:paraId="68CACC04" w14:textId="77777777" w:rsidR="00292D1F" w:rsidRPr="00737A1C" w:rsidRDefault="00292D1F" w:rsidP="00AD5F35">
            <w:pPr>
              <w:pStyle w:val="Title"/>
              <w:spacing w:before="0" w:after="0"/>
              <w:rPr>
                <w:sz w:val="22"/>
                <w:szCs w:val="22"/>
              </w:rPr>
            </w:pPr>
          </w:p>
        </w:tc>
      </w:tr>
      <w:tr w:rsidR="00292D1F" w:rsidRPr="006F05AD" w14:paraId="7FFDB2BC" w14:textId="77777777" w:rsidTr="00AD5F35">
        <w:trPr>
          <w:trHeight w:val="780"/>
        </w:trPr>
        <w:tc>
          <w:tcPr>
            <w:tcW w:w="3369" w:type="dxa"/>
            <w:gridSpan w:val="2"/>
            <w:shd w:val="clear" w:color="auto" w:fill="auto"/>
          </w:tcPr>
          <w:p w14:paraId="2763828D" w14:textId="039E52F6" w:rsidR="00292D1F" w:rsidRPr="00F07CA8" w:rsidRDefault="00292D1F" w:rsidP="0089392C">
            <w:pPr>
              <w:pStyle w:val="Title"/>
              <w:spacing w:before="0" w:after="0"/>
              <w:jc w:val="left"/>
              <w:rPr>
                <w:rFonts w:ascii="Times New Roman" w:hAnsi="Times New Roman"/>
                <w:sz w:val="22"/>
                <w:szCs w:val="22"/>
              </w:rPr>
            </w:pPr>
            <w:r w:rsidRPr="00F14A40">
              <w:rPr>
                <w:rFonts w:ascii="Times New Roman" w:hAnsi="Times New Roman"/>
                <w:sz w:val="22"/>
                <w:szCs w:val="22"/>
                <w:highlight w:val="yellow"/>
              </w:rPr>
              <w:t xml:space="preserve">ACC 431 Advanced </w:t>
            </w:r>
            <w:r w:rsidR="0089392C" w:rsidRPr="00F14A40">
              <w:rPr>
                <w:rFonts w:ascii="Times New Roman" w:hAnsi="Times New Roman"/>
                <w:sz w:val="22"/>
                <w:szCs w:val="22"/>
                <w:highlight w:val="yellow"/>
              </w:rPr>
              <w:t xml:space="preserve">Topics in </w:t>
            </w:r>
            <w:r w:rsidRPr="00F14A40">
              <w:rPr>
                <w:rFonts w:ascii="Times New Roman" w:hAnsi="Times New Roman"/>
                <w:sz w:val="22"/>
                <w:szCs w:val="22"/>
                <w:highlight w:val="yellow"/>
              </w:rPr>
              <w:t>Accounting</w:t>
            </w:r>
          </w:p>
          <w:p w14:paraId="2F941C30" w14:textId="40ABB387" w:rsidR="00292D1F" w:rsidRPr="0053100B" w:rsidRDefault="0089392C" w:rsidP="00AD5F35">
            <w:pPr>
              <w:spacing w:line="216" w:lineRule="auto"/>
              <w:rPr>
                <w:sz w:val="22"/>
                <w:szCs w:val="22"/>
              </w:rPr>
            </w:pPr>
            <w:r w:rsidRPr="0053100B">
              <w:rPr>
                <w:sz w:val="22"/>
                <w:szCs w:val="22"/>
              </w:rPr>
              <w:t>(Biagi)</w:t>
            </w:r>
          </w:p>
        </w:tc>
        <w:tc>
          <w:tcPr>
            <w:tcW w:w="6819" w:type="dxa"/>
          </w:tcPr>
          <w:p w14:paraId="600A236B" w14:textId="77777777" w:rsidR="00292D1F" w:rsidRPr="00737A1C" w:rsidRDefault="00292D1F" w:rsidP="00AD5F35">
            <w:pPr>
              <w:tabs>
                <w:tab w:val="left" w:pos="6210"/>
              </w:tabs>
              <w:rPr>
                <w:sz w:val="22"/>
                <w:szCs w:val="22"/>
              </w:rPr>
            </w:pPr>
            <w:r w:rsidRPr="00AF2224">
              <w:rPr>
                <w:sz w:val="22"/>
                <w:szCs w:val="22"/>
              </w:rPr>
              <w:t xml:space="preserve">  Analyze and evaluate ethical case</w:t>
            </w:r>
            <w:r>
              <w:rPr>
                <w:sz w:val="22"/>
                <w:szCs w:val="22"/>
              </w:rPr>
              <w:t>s.</w:t>
            </w:r>
          </w:p>
        </w:tc>
      </w:tr>
    </w:tbl>
    <w:p w14:paraId="1C561190" w14:textId="4F9CFB62" w:rsidR="00044704" w:rsidRDefault="00044704" w:rsidP="00703908">
      <w:pPr>
        <w:spacing w:line="216" w:lineRule="auto"/>
        <w:rPr>
          <w:rFonts w:eastAsia="Times New Roman"/>
          <w:b/>
          <w:color w:val="000000"/>
          <w:sz w:val="18"/>
          <w:szCs w:val="18"/>
        </w:rPr>
      </w:pPr>
    </w:p>
    <w:p w14:paraId="2CEC9203" w14:textId="77777777" w:rsidR="00703908" w:rsidRPr="00703908" w:rsidRDefault="00703908" w:rsidP="00703908">
      <w:pPr>
        <w:spacing w:line="216" w:lineRule="auto"/>
        <w:rPr>
          <w:rFonts w:eastAsia="Times New Roman"/>
          <w:b/>
          <w:color w:val="000000"/>
          <w:sz w:val="18"/>
          <w:szCs w:val="18"/>
        </w:rPr>
      </w:pPr>
    </w:p>
    <w:p w14:paraId="0AAA489F" w14:textId="64FFD7F6" w:rsidR="00355E22" w:rsidRDefault="005E34D2" w:rsidP="00355E22">
      <w:pPr>
        <w:tabs>
          <w:tab w:val="left" w:pos="900"/>
        </w:tabs>
        <w:spacing w:before="100" w:beforeAutospacing="1" w:after="100" w:afterAutospacing="1"/>
        <w:jc w:val="both"/>
        <w:outlineLvl w:val="0"/>
        <w:rPr>
          <w:b/>
          <w:bCs/>
        </w:rPr>
      </w:pPr>
      <w:r>
        <w:rPr>
          <w:b/>
          <w:bCs/>
        </w:rPr>
        <w:t>6</w:t>
      </w:r>
      <w:r w:rsidR="00613524">
        <w:rPr>
          <w:b/>
          <w:bCs/>
        </w:rPr>
        <w:t xml:space="preserve">. </w:t>
      </w:r>
      <w:r w:rsidR="00355E22">
        <w:rPr>
          <w:b/>
          <w:bCs/>
        </w:rPr>
        <w:t>Global Thread</w:t>
      </w:r>
      <w:r w:rsidR="00A11231">
        <w:rPr>
          <w:b/>
          <w:bCs/>
        </w:rPr>
        <w:t xml:space="preserve"> – Fall </w:t>
      </w:r>
      <w:r w:rsidR="00A11231" w:rsidRPr="005C259B">
        <w:rPr>
          <w:b/>
          <w:bCs/>
          <w:highlight w:val="green"/>
        </w:rPr>
        <w:t>202</w:t>
      </w:r>
      <w:r w:rsidR="00B41206" w:rsidRPr="00D62984">
        <w:rPr>
          <w:b/>
          <w:bCs/>
          <w:highlight w:val="green"/>
        </w:rPr>
        <w:t>1</w:t>
      </w:r>
    </w:p>
    <w:p w14:paraId="41B0B2D6" w14:textId="65B8F87B" w:rsidR="00355E22" w:rsidRDefault="00355E22" w:rsidP="00355E22">
      <w:pPr>
        <w:tabs>
          <w:tab w:val="left" w:pos="900"/>
        </w:tabs>
        <w:spacing w:before="100" w:beforeAutospacing="1" w:after="100" w:afterAutospacing="1"/>
        <w:jc w:val="both"/>
        <w:outlineLvl w:val="0"/>
        <w:rPr>
          <w:b/>
          <w:bCs/>
        </w:rPr>
      </w:pPr>
      <w:r>
        <w:rPr>
          <w:b/>
          <w:bCs/>
        </w:rPr>
        <w:t xml:space="preserve">Another thread that runs through the BSB Program are global considerations. Following is a chart that maps our courses to global coverage using the legend below. </w:t>
      </w:r>
    </w:p>
    <w:p w14:paraId="32C982A0" w14:textId="77777777" w:rsidR="00355E22" w:rsidRPr="00DF7AD2" w:rsidRDefault="00355E22" w:rsidP="00355E22">
      <w:pPr>
        <w:rPr>
          <w:b/>
          <w:sz w:val="28"/>
          <w:szCs w:val="20"/>
        </w:rPr>
      </w:pPr>
      <w:r w:rsidRPr="00DF7AD2">
        <w:rPr>
          <w:b/>
          <w:bCs/>
          <w:sz w:val="28"/>
          <w:szCs w:val="20"/>
          <w:u w:val="single"/>
        </w:rPr>
        <w:t>Legend</w:t>
      </w:r>
    </w:p>
    <w:p w14:paraId="77A50784" w14:textId="77777777" w:rsidR="00355E22" w:rsidRDefault="00355E22" w:rsidP="00355E22">
      <w:pPr>
        <w:rPr>
          <w:bCs/>
          <w:szCs w:val="20"/>
        </w:rPr>
      </w:pPr>
      <w:r w:rsidRPr="00763529">
        <w:rPr>
          <w:noProof/>
          <w:szCs w:val="20"/>
        </w:rPr>
        <w:drawing>
          <wp:inline distT="0" distB="0" distL="0" distR="0" wp14:anchorId="18A32AA4" wp14:editId="46A790FF">
            <wp:extent cx="31242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r w:rsidRPr="00DF7AD2">
        <w:rPr>
          <w:bCs/>
          <w:szCs w:val="20"/>
        </w:rPr>
        <w:t xml:space="preserve"> – Entirely Global Content</w:t>
      </w:r>
      <w:r w:rsidRPr="00DF7AD2">
        <w:rPr>
          <w:bCs/>
          <w:szCs w:val="20"/>
        </w:rPr>
        <w:tab/>
      </w:r>
      <w:r w:rsidRPr="00DF7AD2">
        <w:rPr>
          <w:bCs/>
          <w:szCs w:val="20"/>
        </w:rPr>
        <w:tab/>
      </w:r>
      <w:r w:rsidRPr="00DF7AD2">
        <w:rPr>
          <w:bCs/>
          <w:szCs w:val="20"/>
        </w:rPr>
        <w:tab/>
      </w:r>
      <w:r w:rsidRPr="00DF7AD2">
        <w:rPr>
          <w:bCs/>
          <w:szCs w:val="20"/>
        </w:rPr>
        <w:tab/>
      </w:r>
    </w:p>
    <w:p w14:paraId="111E5987" w14:textId="77777777" w:rsidR="00355E22" w:rsidRDefault="00355E22" w:rsidP="00355E22">
      <w:pPr>
        <w:rPr>
          <w:bCs/>
          <w:szCs w:val="20"/>
        </w:rPr>
      </w:pPr>
      <w:r w:rsidRPr="00763529">
        <w:rPr>
          <w:noProof/>
          <w:szCs w:val="20"/>
        </w:rPr>
        <w:drawing>
          <wp:inline distT="0" distB="0" distL="0" distR="0" wp14:anchorId="2572620D" wp14:editId="30285747">
            <wp:extent cx="289560" cy="289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Significant parts are global</w:t>
      </w:r>
      <w:r w:rsidRPr="00DF7AD2">
        <w:rPr>
          <w:bCs/>
          <w:szCs w:val="20"/>
        </w:rPr>
        <w:tab/>
      </w:r>
      <w:r w:rsidRPr="00DF7AD2">
        <w:rPr>
          <w:bCs/>
          <w:szCs w:val="20"/>
        </w:rPr>
        <w:tab/>
      </w:r>
      <w:r w:rsidRPr="00DF7AD2">
        <w:rPr>
          <w:bCs/>
          <w:szCs w:val="20"/>
        </w:rPr>
        <w:tab/>
      </w:r>
      <w:r w:rsidRPr="00DF7AD2">
        <w:rPr>
          <w:bCs/>
          <w:szCs w:val="20"/>
        </w:rPr>
        <w:tab/>
      </w:r>
    </w:p>
    <w:p w14:paraId="545D4C36" w14:textId="77777777" w:rsidR="00355E22" w:rsidRPr="005B266D" w:rsidRDefault="00355E22" w:rsidP="00355E22">
      <w:pPr>
        <w:rPr>
          <w:bCs/>
          <w:szCs w:val="20"/>
        </w:rPr>
      </w:pPr>
      <w:r w:rsidRPr="00763529">
        <w:rPr>
          <w:noProof/>
          <w:szCs w:val="20"/>
        </w:rPr>
        <w:drawing>
          <wp:inline distT="0" distB="0" distL="0" distR="0" wp14:anchorId="16A90E5F" wp14:editId="6E99023D">
            <wp:extent cx="289560" cy="289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Some global content</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978"/>
        <w:gridCol w:w="6777"/>
        <w:gridCol w:w="58"/>
      </w:tblGrid>
      <w:tr w:rsidR="00355E22" w:rsidRPr="00875BDB" w14:paraId="32A48816" w14:textId="77777777" w:rsidTr="00292D1F">
        <w:tc>
          <w:tcPr>
            <w:tcW w:w="2437" w:type="dxa"/>
            <w:shd w:val="clear" w:color="auto" w:fill="auto"/>
          </w:tcPr>
          <w:p w14:paraId="1A4187FD"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Course</w:t>
            </w:r>
          </w:p>
        </w:tc>
        <w:tc>
          <w:tcPr>
            <w:tcW w:w="978" w:type="dxa"/>
            <w:shd w:val="clear" w:color="auto" w:fill="auto"/>
          </w:tcPr>
          <w:p w14:paraId="5F0ABC9D"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Legend</w:t>
            </w:r>
          </w:p>
        </w:tc>
        <w:tc>
          <w:tcPr>
            <w:tcW w:w="6835" w:type="dxa"/>
            <w:gridSpan w:val="2"/>
            <w:shd w:val="clear" w:color="auto" w:fill="auto"/>
          </w:tcPr>
          <w:p w14:paraId="39F2CCB8" w14:textId="77777777" w:rsidR="00355E22" w:rsidRPr="00875BDB" w:rsidRDefault="00355E22" w:rsidP="00A11BB7">
            <w:pPr>
              <w:tabs>
                <w:tab w:val="left" w:pos="900"/>
              </w:tabs>
              <w:spacing w:before="100" w:beforeAutospacing="1" w:after="100" w:afterAutospacing="1"/>
              <w:jc w:val="both"/>
              <w:outlineLvl w:val="0"/>
              <w:rPr>
                <w:b/>
                <w:bCs/>
              </w:rPr>
            </w:pPr>
            <w:r w:rsidRPr="00875BDB">
              <w:rPr>
                <w:b/>
                <w:bCs/>
              </w:rPr>
              <w:t>Notes</w:t>
            </w:r>
          </w:p>
        </w:tc>
      </w:tr>
      <w:tr w:rsidR="00355E22" w:rsidRPr="00875BDB" w14:paraId="5440D4BF" w14:textId="77777777" w:rsidTr="00292D1F">
        <w:tc>
          <w:tcPr>
            <w:tcW w:w="2437" w:type="dxa"/>
            <w:shd w:val="clear" w:color="auto" w:fill="auto"/>
          </w:tcPr>
          <w:p w14:paraId="6D057447" w14:textId="77777777" w:rsidR="00355E22" w:rsidRPr="00875BDB" w:rsidRDefault="00355E22" w:rsidP="00A11BB7">
            <w:pPr>
              <w:tabs>
                <w:tab w:val="left" w:pos="6210"/>
              </w:tabs>
              <w:spacing w:line="216" w:lineRule="auto"/>
              <w:rPr>
                <w:b/>
                <w:bCs/>
                <w:sz w:val="18"/>
                <w:szCs w:val="18"/>
              </w:rPr>
            </w:pPr>
            <w:r w:rsidRPr="00875BDB">
              <w:rPr>
                <w:b/>
                <w:bCs/>
                <w:sz w:val="18"/>
                <w:szCs w:val="18"/>
              </w:rPr>
              <w:t>BT100</w:t>
            </w:r>
          </w:p>
          <w:p w14:paraId="054AC228"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Principles of     </w:t>
            </w:r>
          </w:p>
          <w:p w14:paraId="20071D79"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Management  </w:t>
            </w:r>
          </w:p>
          <w:p w14:paraId="4C02737D" w14:textId="187601CA" w:rsidR="00355E22" w:rsidRPr="00875BDB" w:rsidRDefault="00355E22" w:rsidP="00A11BB7">
            <w:pPr>
              <w:tabs>
                <w:tab w:val="left" w:pos="6210"/>
              </w:tabs>
              <w:spacing w:line="216" w:lineRule="auto"/>
              <w:rPr>
                <w:b/>
                <w:bCs/>
                <w:sz w:val="18"/>
                <w:szCs w:val="18"/>
              </w:rPr>
            </w:pPr>
            <w:r w:rsidRPr="00875BDB">
              <w:rPr>
                <w:b/>
                <w:bCs/>
                <w:sz w:val="18"/>
                <w:szCs w:val="18"/>
              </w:rPr>
              <w:t>(</w:t>
            </w:r>
            <w:r w:rsidR="00CB3F19">
              <w:rPr>
                <w:b/>
                <w:bCs/>
                <w:sz w:val="18"/>
                <w:szCs w:val="18"/>
              </w:rPr>
              <w:t>Aronson</w:t>
            </w:r>
            <w:r w:rsidRPr="00875BDB">
              <w:rPr>
                <w:b/>
                <w:bCs/>
                <w:sz w:val="18"/>
                <w:szCs w:val="18"/>
              </w:rPr>
              <w:t>)</w:t>
            </w:r>
          </w:p>
        </w:tc>
        <w:tc>
          <w:tcPr>
            <w:tcW w:w="978" w:type="dxa"/>
            <w:shd w:val="clear" w:color="auto" w:fill="auto"/>
          </w:tcPr>
          <w:p w14:paraId="151555A9"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7EF7D30B" wp14:editId="04685AFD">
                  <wp:extent cx="289560" cy="2895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6E83E04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1070D5E" w14:textId="77777777" w:rsidTr="00292D1F">
        <w:tc>
          <w:tcPr>
            <w:tcW w:w="2437" w:type="dxa"/>
            <w:shd w:val="clear" w:color="auto" w:fill="auto"/>
          </w:tcPr>
          <w:p w14:paraId="562E7715" w14:textId="077AB693" w:rsidR="00355E22" w:rsidRPr="004F4987"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BT</w:t>
            </w:r>
            <w:r w:rsidR="00B83B27">
              <w:rPr>
                <w:rFonts w:eastAsia="Times New Roman"/>
                <w:color w:val="000000"/>
                <w:sz w:val="18"/>
                <w:szCs w:val="18"/>
              </w:rPr>
              <w:t xml:space="preserve"> </w:t>
            </w:r>
            <w:r w:rsidRPr="004F4987">
              <w:rPr>
                <w:rFonts w:eastAsia="Times New Roman"/>
                <w:color w:val="000000"/>
                <w:sz w:val="18"/>
                <w:szCs w:val="18"/>
              </w:rPr>
              <w:t>181</w:t>
            </w:r>
          </w:p>
          <w:p w14:paraId="4F9B3659" w14:textId="77777777" w:rsidR="00355E22"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Seminar in Business</w:t>
            </w:r>
          </w:p>
          <w:p w14:paraId="1080C662" w14:textId="2477A407" w:rsidR="00355E22" w:rsidRPr="00441966" w:rsidRDefault="00B83B27" w:rsidP="00A11BB7">
            <w:pPr>
              <w:tabs>
                <w:tab w:val="left" w:pos="6210"/>
              </w:tabs>
              <w:spacing w:line="216" w:lineRule="auto"/>
              <w:rPr>
                <w:rFonts w:eastAsia="Times New Roman"/>
                <w:color w:val="000000"/>
                <w:sz w:val="18"/>
                <w:szCs w:val="18"/>
              </w:rPr>
            </w:pPr>
            <w:r>
              <w:rPr>
                <w:color w:val="000000"/>
                <w:sz w:val="18"/>
                <w:szCs w:val="18"/>
                <w:lang w:eastAsia="zh-CN"/>
              </w:rPr>
              <w:t>(</w:t>
            </w:r>
            <w:r w:rsidRPr="00637E29">
              <w:rPr>
                <w:color w:val="000000"/>
                <w:sz w:val="18"/>
                <w:szCs w:val="18"/>
                <w:lang w:eastAsia="zh-CN"/>
              </w:rPr>
              <w:t>Kaufman</w:t>
            </w:r>
            <w:r>
              <w:rPr>
                <w:color w:val="000000"/>
                <w:sz w:val="18"/>
                <w:szCs w:val="18"/>
                <w:lang w:eastAsia="zh-CN"/>
              </w:rPr>
              <w:t>)</w:t>
            </w:r>
          </w:p>
        </w:tc>
        <w:tc>
          <w:tcPr>
            <w:tcW w:w="978" w:type="dxa"/>
            <w:shd w:val="clear" w:color="auto" w:fill="auto"/>
          </w:tcPr>
          <w:p w14:paraId="37474D1B"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835" w:type="dxa"/>
            <w:gridSpan w:val="2"/>
            <w:shd w:val="clear" w:color="auto" w:fill="auto"/>
          </w:tcPr>
          <w:p w14:paraId="4565E4CB"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5A6E615" w14:textId="77777777" w:rsidTr="00292D1F">
        <w:trPr>
          <w:trHeight w:val="512"/>
        </w:trPr>
        <w:tc>
          <w:tcPr>
            <w:tcW w:w="2437" w:type="dxa"/>
            <w:shd w:val="clear" w:color="auto" w:fill="auto"/>
          </w:tcPr>
          <w:p w14:paraId="3698D63F" w14:textId="77777777" w:rsidR="00355E22" w:rsidRPr="00875BDB" w:rsidRDefault="00355E22" w:rsidP="00A11BB7">
            <w:pPr>
              <w:tabs>
                <w:tab w:val="left" w:pos="6210"/>
              </w:tabs>
              <w:spacing w:line="216" w:lineRule="auto"/>
              <w:rPr>
                <w:b/>
                <w:bCs/>
                <w:sz w:val="18"/>
                <w:szCs w:val="18"/>
              </w:rPr>
            </w:pPr>
            <w:r w:rsidRPr="00875BDB">
              <w:rPr>
                <w:b/>
                <w:bCs/>
                <w:sz w:val="18"/>
                <w:szCs w:val="18"/>
              </w:rPr>
              <w:t>MIS 201</w:t>
            </w:r>
          </w:p>
          <w:p w14:paraId="205FF58C" w14:textId="77777777" w:rsidR="00355E22" w:rsidRPr="00875BDB" w:rsidRDefault="00355E22" w:rsidP="00A11BB7">
            <w:pPr>
              <w:tabs>
                <w:tab w:val="left" w:pos="6210"/>
              </w:tabs>
              <w:spacing w:line="216" w:lineRule="auto"/>
              <w:rPr>
                <w:b/>
                <w:bCs/>
                <w:sz w:val="18"/>
                <w:szCs w:val="18"/>
              </w:rPr>
            </w:pPr>
            <w:r w:rsidRPr="00875BDB">
              <w:rPr>
                <w:b/>
                <w:bCs/>
                <w:sz w:val="18"/>
                <w:szCs w:val="18"/>
              </w:rPr>
              <w:t>Fundament. of Info Systems</w:t>
            </w:r>
          </w:p>
          <w:p w14:paraId="1C5BBA5A" w14:textId="77777777" w:rsidR="00355E22" w:rsidRPr="00875BDB" w:rsidRDefault="00355E22" w:rsidP="00A11BB7">
            <w:pPr>
              <w:tabs>
                <w:tab w:val="left" w:pos="6210"/>
              </w:tabs>
              <w:spacing w:line="216" w:lineRule="auto"/>
              <w:rPr>
                <w:b/>
                <w:bCs/>
                <w:sz w:val="18"/>
                <w:szCs w:val="18"/>
              </w:rPr>
            </w:pPr>
            <w:r w:rsidRPr="00875BDB">
              <w:rPr>
                <w:b/>
                <w:bCs/>
                <w:sz w:val="18"/>
                <w:szCs w:val="18"/>
              </w:rPr>
              <w:t>(</w:t>
            </w:r>
            <w:proofErr w:type="gramStart"/>
            <w:r w:rsidRPr="00875BDB">
              <w:rPr>
                <w:b/>
                <w:bCs/>
                <w:sz w:val="18"/>
                <w:szCs w:val="18"/>
              </w:rPr>
              <w:t>zur</w:t>
            </w:r>
            <w:proofErr w:type="gramEnd"/>
            <w:r w:rsidRPr="00875BDB">
              <w:rPr>
                <w:b/>
                <w:bCs/>
                <w:sz w:val="18"/>
                <w:szCs w:val="18"/>
              </w:rPr>
              <w:t xml:space="preserve"> Muehlen)</w:t>
            </w:r>
          </w:p>
        </w:tc>
        <w:tc>
          <w:tcPr>
            <w:tcW w:w="978" w:type="dxa"/>
            <w:shd w:val="clear" w:color="auto" w:fill="auto"/>
          </w:tcPr>
          <w:p w14:paraId="0608D4E8"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1BDC8354"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2E0578D4" w14:textId="77777777" w:rsidTr="00292D1F">
        <w:tc>
          <w:tcPr>
            <w:tcW w:w="2437" w:type="dxa"/>
            <w:shd w:val="clear" w:color="auto" w:fill="auto"/>
          </w:tcPr>
          <w:p w14:paraId="1ED5B927" w14:textId="77777777" w:rsidR="00355E22" w:rsidRPr="00875BDB" w:rsidRDefault="00355E22" w:rsidP="00A11BB7">
            <w:pPr>
              <w:tabs>
                <w:tab w:val="left" w:pos="6210"/>
              </w:tabs>
              <w:spacing w:line="216" w:lineRule="auto"/>
              <w:rPr>
                <w:b/>
                <w:bCs/>
                <w:sz w:val="18"/>
                <w:szCs w:val="18"/>
              </w:rPr>
            </w:pPr>
            <w:r w:rsidRPr="00875BDB">
              <w:rPr>
                <w:b/>
                <w:bCs/>
                <w:sz w:val="18"/>
                <w:szCs w:val="18"/>
              </w:rPr>
              <w:t>BT200</w:t>
            </w:r>
          </w:p>
          <w:p w14:paraId="082CDB06" w14:textId="77777777" w:rsidR="00355E22" w:rsidRPr="00875BDB" w:rsidRDefault="00355E22" w:rsidP="00A11BB7">
            <w:pPr>
              <w:tabs>
                <w:tab w:val="left" w:pos="6210"/>
              </w:tabs>
              <w:spacing w:line="216" w:lineRule="auto"/>
              <w:rPr>
                <w:b/>
                <w:bCs/>
                <w:sz w:val="18"/>
                <w:szCs w:val="18"/>
              </w:rPr>
            </w:pPr>
            <w:r w:rsidRPr="00875BDB">
              <w:rPr>
                <w:b/>
                <w:bCs/>
                <w:sz w:val="18"/>
                <w:szCs w:val="18"/>
              </w:rPr>
              <w:t>Financial</w:t>
            </w:r>
          </w:p>
          <w:p w14:paraId="3BDB1E17" w14:textId="77777777" w:rsidR="00355E22" w:rsidRPr="00875BDB" w:rsidRDefault="00355E22" w:rsidP="00A11BB7">
            <w:pPr>
              <w:tabs>
                <w:tab w:val="left" w:pos="6210"/>
              </w:tabs>
              <w:spacing w:line="216" w:lineRule="auto"/>
              <w:rPr>
                <w:b/>
                <w:bCs/>
                <w:sz w:val="18"/>
                <w:szCs w:val="18"/>
              </w:rPr>
            </w:pPr>
            <w:r w:rsidRPr="00875BDB">
              <w:rPr>
                <w:b/>
                <w:bCs/>
                <w:sz w:val="18"/>
                <w:szCs w:val="18"/>
              </w:rPr>
              <w:t>Accounting</w:t>
            </w:r>
          </w:p>
          <w:p w14:paraId="601E38F0" w14:textId="24E9F349" w:rsidR="00355E22" w:rsidRPr="00875BDB" w:rsidRDefault="00355E22" w:rsidP="00A11BB7">
            <w:pPr>
              <w:tabs>
                <w:tab w:val="left" w:pos="6210"/>
              </w:tabs>
              <w:spacing w:line="216" w:lineRule="auto"/>
              <w:rPr>
                <w:b/>
                <w:bCs/>
                <w:sz w:val="18"/>
                <w:szCs w:val="18"/>
              </w:rPr>
            </w:pPr>
            <w:r w:rsidRPr="00875BDB">
              <w:rPr>
                <w:b/>
                <w:bCs/>
                <w:sz w:val="18"/>
                <w:szCs w:val="18"/>
              </w:rPr>
              <w:t>(</w:t>
            </w:r>
            <w:r w:rsidR="00F452C9" w:rsidRPr="00F452C9">
              <w:rPr>
                <w:rFonts w:eastAsia="Times New Roman"/>
                <w:color w:val="000000"/>
                <w:sz w:val="18"/>
                <w:szCs w:val="18"/>
              </w:rPr>
              <w:t>Jing Chen</w:t>
            </w:r>
            <w:r w:rsidRPr="00875BDB">
              <w:rPr>
                <w:b/>
                <w:bCs/>
                <w:sz w:val="18"/>
                <w:szCs w:val="18"/>
              </w:rPr>
              <w:t>)</w:t>
            </w:r>
          </w:p>
        </w:tc>
        <w:tc>
          <w:tcPr>
            <w:tcW w:w="978" w:type="dxa"/>
            <w:shd w:val="clear" w:color="auto" w:fill="auto"/>
          </w:tcPr>
          <w:p w14:paraId="027B2E33"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3277577B" wp14:editId="2763CCAC">
                  <wp:extent cx="289560" cy="289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4AA81A4A"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04B1CC7" w14:textId="77777777" w:rsidTr="00292D1F">
        <w:tc>
          <w:tcPr>
            <w:tcW w:w="2437" w:type="dxa"/>
            <w:shd w:val="clear" w:color="auto" w:fill="auto"/>
          </w:tcPr>
          <w:p w14:paraId="22F935BC" w14:textId="77777777" w:rsidR="00355E22" w:rsidRPr="00875BDB" w:rsidRDefault="00355E22" w:rsidP="00A11BB7">
            <w:pPr>
              <w:tabs>
                <w:tab w:val="left" w:pos="6210"/>
              </w:tabs>
              <w:spacing w:line="216" w:lineRule="auto"/>
              <w:rPr>
                <w:b/>
                <w:bCs/>
                <w:sz w:val="18"/>
                <w:szCs w:val="18"/>
              </w:rPr>
            </w:pPr>
            <w:r w:rsidRPr="00875BDB">
              <w:rPr>
                <w:b/>
                <w:bCs/>
                <w:sz w:val="18"/>
                <w:szCs w:val="18"/>
              </w:rPr>
              <w:t>BT215</w:t>
            </w:r>
          </w:p>
          <w:p w14:paraId="4D8F232B"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Managerial </w:t>
            </w:r>
          </w:p>
          <w:p w14:paraId="07451978" w14:textId="77777777" w:rsidR="00355E22" w:rsidRPr="00875BDB" w:rsidRDefault="00355E22" w:rsidP="00A11BB7">
            <w:pPr>
              <w:tabs>
                <w:tab w:val="left" w:pos="6210"/>
              </w:tabs>
              <w:spacing w:line="216" w:lineRule="auto"/>
              <w:rPr>
                <w:b/>
                <w:bCs/>
                <w:sz w:val="18"/>
                <w:szCs w:val="18"/>
              </w:rPr>
            </w:pPr>
            <w:r w:rsidRPr="00875BDB">
              <w:rPr>
                <w:b/>
                <w:bCs/>
                <w:sz w:val="18"/>
                <w:szCs w:val="18"/>
              </w:rPr>
              <w:t>Accounting</w:t>
            </w:r>
          </w:p>
          <w:p w14:paraId="00EEB2D7" w14:textId="77777777" w:rsidR="00355E22" w:rsidRPr="00875BDB" w:rsidRDefault="00355E22" w:rsidP="00A11BB7">
            <w:pPr>
              <w:tabs>
                <w:tab w:val="left" w:pos="6210"/>
              </w:tabs>
              <w:spacing w:line="216" w:lineRule="auto"/>
              <w:rPr>
                <w:b/>
                <w:bCs/>
                <w:sz w:val="18"/>
                <w:szCs w:val="18"/>
              </w:rPr>
            </w:pPr>
            <w:r w:rsidRPr="00875BDB">
              <w:rPr>
                <w:b/>
                <w:bCs/>
                <w:sz w:val="18"/>
                <w:szCs w:val="18"/>
              </w:rPr>
              <w:t>(</w:t>
            </w:r>
            <w:r w:rsidRPr="00F7782C">
              <w:rPr>
                <w:rFonts w:eastAsia="Times New Roman"/>
                <w:color w:val="000000"/>
                <w:sz w:val="18"/>
                <w:szCs w:val="18"/>
              </w:rPr>
              <w:t>Hu, Nan</w:t>
            </w:r>
            <w:r w:rsidRPr="00875BDB">
              <w:rPr>
                <w:b/>
                <w:bCs/>
                <w:sz w:val="18"/>
                <w:szCs w:val="18"/>
              </w:rPr>
              <w:t>)</w:t>
            </w:r>
          </w:p>
        </w:tc>
        <w:tc>
          <w:tcPr>
            <w:tcW w:w="978" w:type="dxa"/>
            <w:shd w:val="clear" w:color="auto" w:fill="auto"/>
          </w:tcPr>
          <w:p w14:paraId="604F95F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3AAFA4CC" wp14:editId="7F51F66E">
                  <wp:extent cx="289560" cy="289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6838A627"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F9B2E0A" w14:textId="77777777" w:rsidTr="00292D1F">
        <w:tc>
          <w:tcPr>
            <w:tcW w:w="2437" w:type="dxa"/>
            <w:shd w:val="clear" w:color="auto" w:fill="auto"/>
          </w:tcPr>
          <w:p w14:paraId="3C9BECBD" w14:textId="77777777" w:rsidR="00355E22" w:rsidRPr="004F4987"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BT</w:t>
            </w:r>
            <w:r>
              <w:rPr>
                <w:rFonts w:eastAsia="Times New Roman"/>
                <w:color w:val="000000"/>
                <w:sz w:val="18"/>
                <w:szCs w:val="18"/>
              </w:rPr>
              <w:t xml:space="preserve"> </w:t>
            </w:r>
            <w:r w:rsidRPr="004F4987">
              <w:rPr>
                <w:rFonts w:eastAsia="Times New Roman"/>
                <w:color w:val="000000"/>
                <w:sz w:val="18"/>
                <w:szCs w:val="18"/>
              </w:rPr>
              <w:t>214</w:t>
            </w:r>
          </w:p>
          <w:p w14:paraId="44D5DE75" w14:textId="77777777" w:rsidR="00355E22"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Market Research</w:t>
            </w:r>
          </w:p>
          <w:p w14:paraId="5BC41980" w14:textId="77777777" w:rsidR="00355E22" w:rsidRPr="004F4987" w:rsidRDefault="00355E22" w:rsidP="00A11BB7">
            <w:pPr>
              <w:tabs>
                <w:tab w:val="left" w:pos="6210"/>
              </w:tabs>
              <w:spacing w:line="216" w:lineRule="auto"/>
              <w:rPr>
                <w:rFonts w:eastAsia="Times New Roman"/>
                <w:color w:val="000000"/>
                <w:sz w:val="18"/>
                <w:szCs w:val="18"/>
              </w:rPr>
            </w:pPr>
          </w:p>
          <w:p w14:paraId="0D132C07" w14:textId="77777777" w:rsidR="00355E22" w:rsidRPr="004C3833" w:rsidRDefault="00355E22" w:rsidP="00A11BB7">
            <w:pPr>
              <w:tabs>
                <w:tab w:val="left" w:pos="6210"/>
              </w:tabs>
              <w:spacing w:line="216" w:lineRule="auto"/>
              <w:rPr>
                <w:rFonts w:eastAsia="Times New Roman"/>
                <w:color w:val="000000"/>
                <w:sz w:val="18"/>
                <w:szCs w:val="18"/>
              </w:rPr>
            </w:pPr>
            <w:r w:rsidRPr="004F4987">
              <w:rPr>
                <w:rFonts w:eastAsia="Times New Roman"/>
                <w:color w:val="000000"/>
                <w:sz w:val="18"/>
                <w:szCs w:val="18"/>
              </w:rPr>
              <w:t>Sabnis</w:t>
            </w:r>
          </w:p>
        </w:tc>
        <w:tc>
          <w:tcPr>
            <w:tcW w:w="978" w:type="dxa"/>
            <w:shd w:val="clear" w:color="auto" w:fill="auto"/>
          </w:tcPr>
          <w:p w14:paraId="338CCAEE"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835" w:type="dxa"/>
            <w:gridSpan w:val="2"/>
            <w:shd w:val="clear" w:color="auto" w:fill="auto"/>
          </w:tcPr>
          <w:p w14:paraId="3B51E3C1"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F6B473A" w14:textId="77777777" w:rsidTr="00292D1F">
        <w:tc>
          <w:tcPr>
            <w:tcW w:w="2437" w:type="dxa"/>
            <w:shd w:val="clear" w:color="auto" w:fill="auto"/>
          </w:tcPr>
          <w:p w14:paraId="0F42280D" w14:textId="77777777" w:rsidR="00355E22" w:rsidRPr="00875BDB" w:rsidRDefault="00355E22" w:rsidP="00A11BB7">
            <w:pPr>
              <w:spacing w:line="216" w:lineRule="auto"/>
              <w:rPr>
                <w:b/>
                <w:bCs/>
                <w:sz w:val="18"/>
                <w:szCs w:val="18"/>
              </w:rPr>
            </w:pPr>
            <w:r w:rsidRPr="00875BDB">
              <w:rPr>
                <w:b/>
                <w:bCs/>
                <w:sz w:val="18"/>
                <w:szCs w:val="18"/>
              </w:rPr>
              <w:lastRenderedPageBreak/>
              <w:t>BT 221</w:t>
            </w:r>
          </w:p>
          <w:p w14:paraId="78073C35" w14:textId="77777777" w:rsidR="00355E22" w:rsidRPr="00875BDB" w:rsidRDefault="00355E22" w:rsidP="00A11BB7">
            <w:pPr>
              <w:spacing w:line="216" w:lineRule="auto"/>
              <w:rPr>
                <w:b/>
                <w:bCs/>
                <w:sz w:val="18"/>
                <w:szCs w:val="18"/>
              </w:rPr>
            </w:pPr>
            <w:r w:rsidRPr="00875BDB">
              <w:rPr>
                <w:b/>
                <w:bCs/>
                <w:sz w:val="18"/>
                <w:szCs w:val="18"/>
              </w:rPr>
              <w:t>Statistics</w:t>
            </w:r>
          </w:p>
          <w:p w14:paraId="489DB404" w14:textId="77777777" w:rsidR="00355E22" w:rsidRPr="00875BDB" w:rsidRDefault="00355E22" w:rsidP="00A11BB7">
            <w:pPr>
              <w:spacing w:line="216" w:lineRule="auto"/>
              <w:rPr>
                <w:b/>
                <w:bCs/>
                <w:sz w:val="18"/>
                <w:szCs w:val="18"/>
              </w:rPr>
            </w:pPr>
            <w:r w:rsidRPr="00875BDB">
              <w:rPr>
                <w:b/>
                <w:bCs/>
                <w:sz w:val="18"/>
                <w:szCs w:val="18"/>
              </w:rPr>
              <w:t xml:space="preserve">(Anderson)  </w:t>
            </w:r>
          </w:p>
        </w:tc>
        <w:tc>
          <w:tcPr>
            <w:tcW w:w="978" w:type="dxa"/>
            <w:shd w:val="clear" w:color="auto" w:fill="auto"/>
          </w:tcPr>
          <w:p w14:paraId="650FD38B"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2B337063"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BED88B5" w14:textId="77777777" w:rsidTr="00292D1F">
        <w:tc>
          <w:tcPr>
            <w:tcW w:w="2437" w:type="dxa"/>
            <w:shd w:val="clear" w:color="auto" w:fill="auto"/>
          </w:tcPr>
          <w:p w14:paraId="01985DEE" w14:textId="77777777" w:rsidR="00355E22" w:rsidRPr="00875BDB" w:rsidRDefault="00355E22" w:rsidP="00A11BB7">
            <w:pPr>
              <w:spacing w:line="216" w:lineRule="auto"/>
              <w:rPr>
                <w:b/>
                <w:bCs/>
                <w:sz w:val="18"/>
                <w:szCs w:val="18"/>
              </w:rPr>
            </w:pPr>
            <w:r w:rsidRPr="00875BDB">
              <w:rPr>
                <w:b/>
                <w:bCs/>
                <w:sz w:val="18"/>
                <w:szCs w:val="18"/>
              </w:rPr>
              <w:t>BT 223</w:t>
            </w:r>
          </w:p>
          <w:p w14:paraId="4D582FA1" w14:textId="77777777" w:rsidR="00355E22" w:rsidRPr="00875BDB" w:rsidRDefault="00355E22" w:rsidP="00A11BB7">
            <w:pPr>
              <w:spacing w:line="216" w:lineRule="auto"/>
              <w:rPr>
                <w:b/>
                <w:bCs/>
                <w:sz w:val="18"/>
                <w:szCs w:val="18"/>
              </w:rPr>
            </w:pPr>
            <w:r w:rsidRPr="00875BDB">
              <w:rPr>
                <w:b/>
                <w:bCs/>
                <w:sz w:val="18"/>
                <w:szCs w:val="18"/>
              </w:rPr>
              <w:t>Applied Models &amp; Simulation</w:t>
            </w:r>
          </w:p>
          <w:p w14:paraId="4B2807DC" w14:textId="77777777" w:rsidR="00355E22" w:rsidRPr="00875BDB" w:rsidRDefault="00355E22" w:rsidP="00A11BB7">
            <w:pPr>
              <w:spacing w:line="216" w:lineRule="auto"/>
              <w:rPr>
                <w:b/>
                <w:bCs/>
                <w:sz w:val="18"/>
                <w:szCs w:val="18"/>
              </w:rPr>
            </w:pPr>
            <w:r w:rsidRPr="00875BDB">
              <w:rPr>
                <w:b/>
                <w:bCs/>
                <w:sz w:val="18"/>
                <w:szCs w:val="18"/>
              </w:rPr>
              <w:t>(Ryan)</w:t>
            </w:r>
          </w:p>
        </w:tc>
        <w:tc>
          <w:tcPr>
            <w:tcW w:w="978" w:type="dxa"/>
            <w:shd w:val="clear" w:color="auto" w:fill="auto"/>
          </w:tcPr>
          <w:p w14:paraId="59C25617"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0F6DA20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AAB966C" w14:textId="77777777" w:rsidTr="00292D1F">
        <w:tc>
          <w:tcPr>
            <w:tcW w:w="2437" w:type="dxa"/>
            <w:shd w:val="clear" w:color="auto" w:fill="auto"/>
          </w:tcPr>
          <w:p w14:paraId="62A2815C" w14:textId="77777777" w:rsidR="00355E22" w:rsidRPr="00875BDB" w:rsidRDefault="00355E22" w:rsidP="00A11BB7">
            <w:pPr>
              <w:spacing w:line="216" w:lineRule="auto"/>
              <w:rPr>
                <w:b/>
                <w:bCs/>
                <w:sz w:val="18"/>
                <w:szCs w:val="18"/>
              </w:rPr>
            </w:pPr>
            <w:r w:rsidRPr="00875BDB">
              <w:rPr>
                <w:b/>
                <w:bCs/>
                <w:sz w:val="18"/>
                <w:szCs w:val="18"/>
              </w:rPr>
              <w:t xml:space="preserve"> BT 243</w:t>
            </w:r>
          </w:p>
          <w:p w14:paraId="0F499F22" w14:textId="77777777" w:rsidR="00355E22" w:rsidRPr="00875BDB" w:rsidRDefault="00355E22" w:rsidP="00A11BB7">
            <w:pPr>
              <w:spacing w:line="216" w:lineRule="auto"/>
              <w:rPr>
                <w:b/>
                <w:bCs/>
                <w:sz w:val="18"/>
                <w:szCs w:val="18"/>
              </w:rPr>
            </w:pPr>
            <w:r w:rsidRPr="00875BDB">
              <w:rPr>
                <w:b/>
                <w:bCs/>
                <w:sz w:val="18"/>
                <w:szCs w:val="18"/>
              </w:rPr>
              <w:t>Macroeconomics</w:t>
            </w:r>
          </w:p>
          <w:p w14:paraId="166AA6BB" w14:textId="77777777" w:rsidR="00355E22" w:rsidRPr="00875BDB" w:rsidRDefault="00355E22" w:rsidP="00A11BB7">
            <w:pPr>
              <w:spacing w:line="216" w:lineRule="auto"/>
              <w:rPr>
                <w:b/>
                <w:bCs/>
                <w:sz w:val="18"/>
                <w:szCs w:val="18"/>
              </w:rPr>
            </w:pPr>
            <w:r w:rsidRPr="00875BDB">
              <w:rPr>
                <w:b/>
                <w:bCs/>
                <w:sz w:val="18"/>
                <w:szCs w:val="18"/>
              </w:rPr>
              <w:t>(Anderson)</w:t>
            </w:r>
          </w:p>
        </w:tc>
        <w:tc>
          <w:tcPr>
            <w:tcW w:w="978" w:type="dxa"/>
            <w:shd w:val="clear" w:color="auto" w:fill="auto"/>
          </w:tcPr>
          <w:p w14:paraId="148B236F"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667CF61" wp14:editId="578B61A0">
                  <wp:extent cx="289560" cy="289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38DB2873"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09F69DCC" w14:textId="77777777" w:rsidTr="00292D1F">
        <w:tc>
          <w:tcPr>
            <w:tcW w:w="2437" w:type="dxa"/>
            <w:shd w:val="clear" w:color="auto" w:fill="auto"/>
          </w:tcPr>
          <w:p w14:paraId="33B6947D" w14:textId="77777777" w:rsidR="00355E22" w:rsidRPr="00875BDB" w:rsidRDefault="00355E22" w:rsidP="00A11BB7">
            <w:pPr>
              <w:spacing w:line="216" w:lineRule="auto"/>
              <w:rPr>
                <w:b/>
                <w:bCs/>
                <w:sz w:val="18"/>
                <w:szCs w:val="18"/>
              </w:rPr>
            </w:pPr>
            <w:r w:rsidRPr="00875BDB">
              <w:rPr>
                <w:b/>
                <w:bCs/>
                <w:sz w:val="18"/>
                <w:szCs w:val="18"/>
              </w:rPr>
              <w:t>BT 244</w:t>
            </w:r>
          </w:p>
          <w:p w14:paraId="7E6B3E6C" w14:textId="77777777" w:rsidR="00355E22" w:rsidRPr="00875BDB" w:rsidRDefault="00355E22" w:rsidP="00A11BB7">
            <w:pPr>
              <w:spacing w:line="216" w:lineRule="auto"/>
              <w:rPr>
                <w:b/>
                <w:bCs/>
                <w:sz w:val="18"/>
                <w:szCs w:val="18"/>
              </w:rPr>
            </w:pPr>
            <w:r w:rsidRPr="00875BDB">
              <w:rPr>
                <w:b/>
                <w:bCs/>
                <w:sz w:val="18"/>
                <w:szCs w:val="18"/>
              </w:rPr>
              <w:t>Microeconomics</w:t>
            </w:r>
          </w:p>
          <w:p w14:paraId="7346AC38" w14:textId="23D954BE" w:rsidR="00355E22" w:rsidRPr="00875BDB" w:rsidRDefault="00355E22" w:rsidP="00A11BB7">
            <w:pPr>
              <w:spacing w:line="216" w:lineRule="auto"/>
              <w:rPr>
                <w:b/>
                <w:bCs/>
                <w:sz w:val="18"/>
                <w:szCs w:val="18"/>
              </w:rPr>
            </w:pPr>
            <w:r w:rsidRPr="00875BDB">
              <w:rPr>
                <w:b/>
                <w:bCs/>
                <w:sz w:val="18"/>
                <w:szCs w:val="18"/>
              </w:rPr>
              <w:t>(</w:t>
            </w:r>
            <w:r w:rsidR="00DA5492">
              <w:rPr>
                <w:b/>
                <w:bCs/>
                <w:sz w:val="18"/>
                <w:szCs w:val="18"/>
              </w:rPr>
              <w:t>Anderson</w:t>
            </w:r>
            <w:r w:rsidRPr="00875BDB">
              <w:rPr>
                <w:b/>
                <w:bCs/>
                <w:sz w:val="18"/>
                <w:szCs w:val="18"/>
              </w:rPr>
              <w:t>)</w:t>
            </w:r>
          </w:p>
        </w:tc>
        <w:tc>
          <w:tcPr>
            <w:tcW w:w="978" w:type="dxa"/>
            <w:shd w:val="clear" w:color="auto" w:fill="auto"/>
          </w:tcPr>
          <w:p w14:paraId="7949CB43"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1F07D15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B1DD4BE" w14:textId="77777777" w:rsidTr="00292D1F">
        <w:tc>
          <w:tcPr>
            <w:tcW w:w="2437" w:type="dxa"/>
            <w:shd w:val="clear" w:color="auto" w:fill="auto"/>
          </w:tcPr>
          <w:p w14:paraId="55104E82" w14:textId="77777777" w:rsidR="00355E22" w:rsidRPr="004C3833" w:rsidRDefault="00355E22" w:rsidP="00A11BB7">
            <w:pPr>
              <w:shd w:val="clear" w:color="auto" w:fill="FFFFFF"/>
              <w:rPr>
                <w:rFonts w:eastAsia="Times New Roman"/>
                <w:color w:val="000000"/>
                <w:sz w:val="18"/>
                <w:szCs w:val="18"/>
              </w:rPr>
            </w:pPr>
            <w:r w:rsidRPr="004C3833">
              <w:rPr>
                <w:rFonts w:eastAsia="Times New Roman"/>
                <w:color w:val="000000"/>
                <w:sz w:val="18"/>
                <w:szCs w:val="18"/>
              </w:rPr>
              <w:t>BT310</w:t>
            </w:r>
          </w:p>
          <w:p w14:paraId="6DA0C24A" w14:textId="77777777" w:rsidR="00355E22" w:rsidRPr="004C3833" w:rsidRDefault="00355E22" w:rsidP="00A11BB7">
            <w:pPr>
              <w:shd w:val="clear" w:color="auto" w:fill="FFFFFF"/>
              <w:rPr>
                <w:rFonts w:eastAsia="Times New Roman"/>
                <w:color w:val="000000"/>
                <w:sz w:val="18"/>
                <w:szCs w:val="18"/>
              </w:rPr>
            </w:pPr>
            <w:r w:rsidRPr="004C3833">
              <w:rPr>
                <w:rFonts w:eastAsia="Times New Roman"/>
                <w:color w:val="000000"/>
                <w:sz w:val="18"/>
                <w:szCs w:val="18"/>
              </w:rPr>
              <w:t xml:space="preserve">Programming for Mobile </w:t>
            </w:r>
          </w:p>
          <w:p w14:paraId="4B4A94C2" w14:textId="77777777" w:rsidR="00355E22" w:rsidRPr="004C3833" w:rsidRDefault="00355E22" w:rsidP="00A11BB7">
            <w:pPr>
              <w:shd w:val="clear" w:color="auto" w:fill="FFFFFF"/>
              <w:rPr>
                <w:rFonts w:eastAsia="Times New Roman"/>
                <w:color w:val="000000"/>
                <w:sz w:val="18"/>
                <w:szCs w:val="18"/>
              </w:rPr>
            </w:pPr>
            <w:r w:rsidRPr="004C3833">
              <w:rPr>
                <w:rFonts w:eastAsia="Times New Roman"/>
                <w:color w:val="000000"/>
                <w:sz w:val="18"/>
                <w:szCs w:val="18"/>
              </w:rPr>
              <w:t>Applications</w:t>
            </w:r>
          </w:p>
          <w:p w14:paraId="0739A455" w14:textId="77777777" w:rsidR="00355E22" w:rsidRPr="004C3833" w:rsidRDefault="00355E22" w:rsidP="00A11BB7">
            <w:pPr>
              <w:shd w:val="clear" w:color="auto" w:fill="FFFFFF"/>
              <w:rPr>
                <w:rFonts w:eastAsia="Times New Roman"/>
                <w:color w:val="000000"/>
                <w:sz w:val="20"/>
                <w:szCs w:val="20"/>
              </w:rPr>
            </w:pPr>
            <w:r w:rsidRPr="004C3833">
              <w:rPr>
                <w:rFonts w:eastAsia="Times New Roman"/>
                <w:color w:val="000000"/>
                <w:sz w:val="18"/>
                <w:szCs w:val="18"/>
              </w:rPr>
              <w:t>(Ryan)</w:t>
            </w:r>
          </w:p>
        </w:tc>
        <w:tc>
          <w:tcPr>
            <w:tcW w:w="978" w:type="dxa"/>
            <w:shd w:val="clear" w:color="auto" w:fill="auto"/>
          </w:tcPr>
          <w:p w14:paraId="4961F9CA"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4EB89AF7"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2CACBDF3" w14:textId="77777777" w:rsidTr="00292D1F">
        <w:tc>
          <w:tcPr>
            <w:tcW w:w="2437" w:type="dxa"/>
            <w:shd w:val="clear" w:color="auto" w:fill="auto"/>
          </w:tcPr>
          <w:p w14:paraId="62773CC9" w14:textId="77777777" w:rsidR="00355E22" w:rsidRPr="00875BDB" w:rsidRDefault="00355E22" w:rsidP="00A11BB7">
            <w:pPr>
              <w:tabs>
                <w:tab w:val="left" w:pos="6210"/>
              </w:tabs>
              <w:spacing w:line="216" w:lineRule="auto"/>
              <w:rPr>
                <w:b/>
                <w:bCs/>
                <w:sz w:val="18"/>
                <w:szCs w:val="18"/>
              </w:rPr>
            </w:pPr>
            <w:r w:rsidRPr="00875BDB">
              <w:rPr>
                <w:b/>
                <w:bCs/>
                <w:sz w:val="18"/>
                <w:szCs w:val="18"/>
              </w:rPr>
              <w:t>BT321</w:t>
            </w:r>
          </w:p>
          <w:p w14:paraId="1363DAF7" w14:textId="77777777" w:rsidR="00355E22" w:rsidRPr="00875BDB" w:rsidRDefault="00355E22" w:rsidP="00A11BB7">
            <w:pPr>
              <w:tabs>
                <w:tab w:val="left" w:pos="6210"/>
              </w:tabs>
              <w:spacing w:line="216" w:lineRule="auto"/>
              <w:rPr>
                <w:b/>
                <w:bCs/>
                <w:sz w:val="18"/>
                <w:szCs w:val="18"/>
              </w:rPr>
            </w:pPr>
            <w:r w:rsidRPr="00875BDB">
              <w:rPr>
                <w:b/>
                <w:bCs/>
                <w:sz w:val="18"/>
                <w:szCs w:val="18"/>
              </w:rPr>
              <w:t xml:space="preserve">Corporate </w:t>
            </w:r>
          </w:p>
          <w:p w14:paraId="78D3F770" w14:textId="77777777" w:rsidR="00355E22" w:rsidRPr="00875BDB" w:rsidRDefault="00355E22" w:rsidP="00A11BB7">
            <w:pPr>
              <w:tabs>
                <w:tab w:val="left" w:pos="6210"/>
              </w:tabs>
              <w:spacing w:line="216" w:lineRule="auto"/>
              <w:rPr>
                <w:b/>
                <w:bCs/>
                <w:sz w:val="18"/>
                <w:szCs w:val="18"/>
              </w:rPr>
            </w:pPr>
            <w:r w:rsidRPr="00875BDB">
              <w:rPr>
                <w:b/>
                <w:bCs/>
                <w:sz w:val="18"/>
                <w:szCs w:val="18"/>
              </w:rPr>
              <w:t>Finance</w:t>
            </w:r>
          </w:p>
          <w:p w14:paraId="76C88F5A" w14:textId="1148009F" w:rsidR="00355E22" w:rsidRPr="00875BDB" w:rsidRDefault="00355E22" w:rsidP="00A11BB7">
            <w:pPr>
              <w:tabs>
                <w:tab w:val="left" w:pos="6210"/>
              </w:tabs>
              <w:spacing w:line="216" w:lineRule="auto"/>
              <w:rPr>
                <w:b/>
                <w:bCs/>
                <w:sz w:val="18"/>
                <w:szCs w:val="18"/>
              </w:rPr>
            </w:pPr>
            <w:r w:rsidRPr="00875BDB">
              <w:rPr>
                <w:b/>
                <w:bCs/>
                <w:sz w:val="18"/>
                <w:szCs w:val="18"/>
              </w:rPr>
              <w:t>(</w:t>
            </w:r>
            <w:r w:rsidR="005140B3" w:rsidRPr="004D27DF">
              <w:rPr>
                <w:b/>
                <w:bCs/>
                <w:sz w:val="18"/>
                <w:szCs w:val="18"/>
              </w:rPr>
              <w:t>Lou V</w:t>
            </w:r>
            <w:r w:rsidRPr="004D27DF">
              <w:rPr>
                <w:b/>
                <w:bCs/>
                <w:sz w:val="18"/>
                <w:szCs w:val="18"/>
              </w:rPr>
              <w:t>)</w:t>
            </w:r>
          </w:p>
        </w:tc>
        <w:tc>
          <w:tcPr>
            <w:tcW w:w="978" w:type="dxa"/>
            <w:shd w:val="clear" w:color="auto" w:fill="auto"/>
          </w:tcPr>
          <w:p w14:paraId="07305FB8"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92D2978" wp14:editId="749C9B1C">
                  <wp:extent cx="289560" cy="2895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65D4B83C"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2D53B2" w14:paraId="3B69D5BA" w14:textId="77777777" w:rsidTr="00292D1F">
        <w:tc>
          <w:tcPr>
            <w:tcW w:w="2437" w:type="dxa"/>
            <w:shd w:val="clear" w:color="auto" w:fill="auto"/>
            <w:vAlign w:val="bottom"/>
          </w:tcPr>
          <w:p w14:paraId="79FFD92F" w14:textId="7C7C9C43" w:rsidR="00355E22" w:rsidRPr="002D53B2" w:rsidRDefault="00355E22" w:rsidP="00A11BB7">
            <w:pPr>
              <w:tabs>
                <w:tab w:val="left" w:pos="6210"/>
              </w:tabs>
              <w:spacing w:line="216" w:lineRule="auto"/>
              <w:rPr>
                <w:rFonts w:eastAsia="Times New Roman"/>
                <w:color w:val="000000"/>
                <w:sz w:val="18"/>
                <w:szCs w:val="18"/>
                <w:lang w:val="es-ES"/>
              </w:rPr>
            </w:pPr>
            <w:r w:rsidRPr="002D53B2">
              <w:rPr>
                <w:rFonts w:eastAsia="Times New Roman"/>
                <w:color w:val="000000"/>
                <w:sz w:val="18"/>
                <w:szCs w:val="18"/>
                <w:lang w:val="es-ES"/>
              </w:rPr>
              <w:t>BT</w:t>
            </w:r>
            <w:r w:rsidR="00C669A7" w:rsidRPr="002D53B2">
              <w:rPr>
                <w:rFonts w:eastAsia="Times New Roman"/>
                <w:color w:val="000000"/>
                <w:sz w:val="18"/>
                <w:szCs w:val="18"/>
                <w:lang w:val="es-ES"/>
              </w:rPr>
              <w:t xml:space="preserve"> </w:t>
            </w:r>
            <w:r w:rsidRPr="002D53B2">
              <w:rPr>
                <w:rFonts w:eastAsia="Times New Roman"/>
                <w:color w:val="000000"/>
                <w:sz w:val="18"/>
                <w:szCs w:val="18"/>
                <w:lang w:val="es-ES"/>
              </w:rPr>
              <w:t>322</w:t>
            </w:r>
          </w:p>
          <w:p w14:paraId="673BCBF8" w14:textId="77777777" w:rsidR="00355E22" w:rsidRPr="002D53B2" w:rsidRDefault="00355E22" w:rsidP="00A11BB7">
            <w:pPr>
              <w:tabs>
                <w:tab w:val="left" w:pos="6210"/>
              </w:tabs>
              <w:spacing w:line="216" w:lineRule="auto"/>
              <w:rPr>
                <w:rFonts w:eastAsia="Times New Roman"/>
                <w:color w:val="000000"/>
                <w:sz w:val="18"/>
                <w:szCs w:val="18"/>
                <w:lang w:val="es-ES"/>
              </w:rPr>
            </w:pPr>
            <w:r w:rsidRPr="002D53B2">
              <w:rPr>
                <w:rFonts w:eastAsia="Times New Roman"/>
                <w:color w:val="000000"/>
                <w:sz w:val="18"/>
                <w:szCs w:val="18"/>
                <w:lang w:val="es-ES"/>
              </w:rPr>
              <w:t>Capital Markets</w:t>
            </w:r>
          </w:p>
          <w:p w14:paraId="7C0CD882" w14:textId="77777777" w:rsidR="00355E22" w:rsidRPr="002D53B2" w:rsidRDefault="00355E22" w:rsidP="00A11BB7">
            <w:pPr>
              <w:tabs>
                <w:tab w:val="left" w:pos="6210"/>
              </w:tabs>
              <w:spacing w:line="216" w:lineRule="auto"/>
              <w:rPr>
                <w:rFonts w:eastAsia="Times New Roman"/>
                <w:color w:val="000000"/>
                <w:sz w:val="18"/>
                <w:szCs w:val="18"/>
                <w:lang w:val="es-ES"/>
              </w:rPr>
            </w:pPr>
            <w:r w:rsidRPr="002D53B2">
              <w:rPr>
                <w:rFonts w:eastAsia="Times New Roman"/>
                <w:color w:val="000000"/>
                <w:sz w:val="18"/>
                <w:szCs w:val="18"/>
                <w:lang w:val="es-ES"/>
              </w:rPr>
              <w:t>(Gonzalez-Corzo)</w:t>
            </w:r>
          </w:p>
          <w:p w14:paraId="13DAF741" w14:textId="77777777" w:rsidR="00355E22" w:rsidRPr="002D53B2" w:rsidRDefault="00355E22" w:rsidP="00A11BB7">
            <w:pPr>
              <w:tabs>
                <w:tab w:val="left" w:pos="6210"/>
              </w:tabs>
              <w:spacing w:line="216" w:lineRule="auto"/>
              <w:rPr>
                <w:rFonts w:eastAsia="Times New Roman"/>
                <w:color w:val="000000"/>
                <w:sz w:val="18"/>
                <w:szCs w:val="18"/>
                <w:lang w:val="es-ES"/>
              </w:rPr>
            </w:pPr>
          </w:p>
          <w:p w14:paraId="524C2E30" w14:textId="77777777" w:rsidR="00355E22" w:rsidRPr="002D53B2" w:rsidDel="0056065A" w:rsidRDefault="00355E22" w:rsidP="00A11BB7">
            <w:pPr>
              <w:spacing w:line="216" w:lineRule="auto"/>
              <w:rPr>
                <w:b/>
                <w:bCs/>
                <w:sz w:val="18"/>
                <w:szCs w:val="18"/>
                <w:lang w:val="es-ES"/>
              </w:rPr>
            </w:pPr>
          </w:p>
        </w:tc>
        <w:tc>
          <w:tcPr>
            <w:tcW w:w="978" w:type="dxa"/>
            <w:shd w:val="clear" w:color="auto" w:fill="auto"/>
          </w:tcPr>
          <w:p w14:paraId="4F94BC68" w14:textId="77777777" w:rsidR="00355E22" w:rsidRPr="002D53B2" w:rsidRDefault="00355E22" w:rsidP="00A11BB7">
            <w:pPr>
              <w:tabs>
                <w:tab w:val="left" w:pos="900"/>
              </w:tabs>
              <w:spacing w:before="100" w:beforeAutospacing="1" w:after="100" w:afterAutospacing="1"/>
              <w:jc w:val="both"/>
              <w:outlineLvl w:val="0"/>
              <w:rPr>
                <w:noProof/>
                <w:szCs w:val="20"/>
                <w:lang w:val="es-ES"/>
              </w:rPr>
            </w:pPr>
          </w:p>
        </w:tc>
        <w:tc>
          <w:tcPr>
            <w:tcW w:w="6835" w:type="dxa"/>
            <w:gridSpan w:val="2"/>
            <w:shd w:val="clear" w:color="auto" w:fill="auto"/>
          </w:tcPr>
          <w:p w14:paraId="180CBAE0" w14:textId="77777777" w:rsidR="00355E22" w:rsidRPr="002D53B2" w:rsidRDefault="00355E22" w:rsidP="00A11BB7">
            <w:pPr>
              <w:tabs>
                <w:tab w:val="left" w:pos="900"/>
              </w:tabs>
              <w:spacing w:before="100" w:beforeAutospacing="1" w:after="100" w:afterAutospacing="1"/>
              <w:jc w:val="both"/>
              <w:outlineLvl w:val="0"/>
              <w:rPr>
                <w:b/>
                <w:bCs/>
                <w:lang w:val="es-ES"/>
              </w:rPr>
            </w:pPr>
          </w:p>
        </w:tc>
      </w:tr>
      <w:tr w:rsidR="00355E22" w:rsidRPr="00875BDB" w14:paraId="18C4E138" w14:textId="77777777" w:rsidTr="00292D1F">
        <w:tc>
          <w:tcPr>
            <w:tcW w:w="2437" w:type="dxa"/>
            <w:shd w:val="clear" w:color="auto" w:fill="auto"/>
            <w:vAlign w:val="bottom"/>
          </w:tcPr>
          <w:p w14:paraId="66391CCE" w14:textId="77777777" w:rsidR="00355E22" w:rsidRPr="00C94D5A" w:rsidRDefault="00355E22" w:rsidP="00A11BB7">
            <w:pPr>
              <w:spacing w:line="216" w:lineRule="auto"/>
              <w:rPr>
                <w:rFonts w:eastAsia="Times New Roman"/>
                <w:color w:val="000000"/>
                <w:sz w:val="18"/>
                <w:szCs w:val="18"/>
              </w:rPr>
            </w:pPr>
            <w:r w:rsidRPr="00C94D5A">
              <w:rPr>
                <w:rFonts w:eastAsia="Times New Roman"/>
                <w:color w:val="000000"/>
                <w:sz w:val="18"/>
                <w:szCs w:val="18"/>
              </w:rPr>
              <w:t>BT325</w:t>
            </w:r>
          </w:p>
          <w:p w14:paraId="3812FBAE" w14:textId="77777777" w:rsidR="00355E22" w:rsidRPr="00C25F3C" w:rsidRDefault="00355E22" w:rsidP="00A11BB7">
            <w:pPr>
              <w:spacing w:line="216" w:lineRule="auto"/>
              <w:rPr>
                <w:rFonts w:eastAsia="Times New Roman"/>
                <w:color w:val="000000"/>
                <w:sz w:val="18"/>
                <w:szCs w:val="18"/>
              </w:rPr>
            </w:pPr>
            <w:r w:rsidRPr="00C94D5A">
              <w:rPr>
                <w:rFonts w:eastAsia="Times New Roman"/>
                <w:color w:val="000000"/>
                <w:sz w:val="18"/>
                <w:szCs w:val="18"/>
              </w:rPr>
              <w:t>Financial Reporting &amp; Analysis</w:t>
            </w:r>
          </w:p>
          <w:p w14:paraId="4B4E0AD1" w14:textId="77777777" w:rsidR="00355E22" w:rsidRPr="003E4917" w:rsidDel="0056065A" w:rsidRDefault="00355E22" w:rsidP="00A11BB7">
            <w:pPr>
              <w:spacing w:line="216" w:lineRule="auto"/>
              <w:rPr>
                <w:b/>
                <w:bCs/>
                <w:sz w:val="18"/>
                <w:szCs w:val="18"/>
              </w:rPr>
            </w:pPr>
            <w:r w:rsidRPr="00AE229A">
              <w:rPr>
                <w:rFonts w:eastAsia="Times New Roman"/>
                <w:color w:val="000000"/>
                <w:sz w:val="18"/>
                <w:szCs w:val="18"/>
              </w:rPr>
              <w:t>(Hu, Nan)</w:t>
            </w:r>
          </w:p>
        </w:tc>
        <w:tc>
          <w:tcPr>
            <w:tcW w:w="978" w:type="dxa"/>
            <w:shd w:val="clear" w:color="auto" w:fill="auto"/>
          </w:tcPr>
          <w:p w14:paraId="0C01CE25" w14:textId="77777777" w:rsidR="00355E22" w:rsidRPr="00875BDB" w:rsidRDefault="00355E22" w:rsidP="00A11BB7">
            <w:pPr>
              <w:tabs>
                <w:tab w:val="left" w:pos="900"/>
              </w:tabs>
              <w:spacing w:before="100" w:beforeAutospacing="1" w:after="100" w:afterAutospacing="1"/>
              <w:jc w:val="both"/>
              <w:outlineLvl w:val="0"/>
              <w:rPr>
                <w:noProof/>
                <w:szCs w:val="20"/>
              </w:rPr>
            </w:pPr>
          </w:p>
        </w:tc>
        <w:tc>
          <w:tcPr>
            <w:tcW w:w="6835" w:type="dxa"/>
            <w:gridSpan w:val="2"/>
            <w:shd w:val="clear" w:color="auto" w:fill="auto"/>
          </w:tcPr>
          <w:p w14:paraId="3C4E093B"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FBF09AE" w14:textId="77777777" w:rsidTr="00292D1F">
        <w:tc>
          <w:tcPr>
            <w:tcW w:w="2437" w:type="dxa"/>
            <w:shd w:val="clear" w:color="auto" w:fill="auto"/>
          </w:tcPr>
          <w:p w14:paraId="5400F171" w14:textId="77777777" w:rsidR="00355E22" w:rsidRPr="00875BDB" w:rsidRDefault="00355E22" w:rsidP="00A11BB7">
            <w:pPr>
              <w:spacing w:line="216" w:lineRule="auto"/>
              <w:rPr>
                <w:b/>
                <w:bCs/>
                <w:sz w:val="18"/>
                <w:szCs w:val="18"/>
              </w:rPr>
            </w:pPr>
            <w:r>
              <w:rPr>
                <w:b/>
                <w:bCs/>
                <w:sz w:val="18"/>
                <w:szCs w:val="18"/>
              </w:rPr>
              <w:t xml:space="preserve">BT </w:t>
            </w:r>
            <w:r w:rsidRPr="00875BDB">
              <w:rPr>
                <w:b/>
                <w:bCs/>
                <w:sz w:val="18"/>
                <w:szCs w:val="18"/>
              </w:rPr>
              <w:t>330</w:t>
            </w:r>
          </w:p>
          <w:p w14:paraId="433B5C8F" w14:textId="77777777" w:rsidR="00355E22" w:rsidRPr="00875BDB" w:rsidRDefault="00355E22" w:rsidP="00A11BB7">
            <w:pPr>
              <w:spacing w:line="216" w:lineRule="auto"/>
              <w:rPr>
                <w:b/>
                <w:bCs/>
                <w:sz w:val="18"/>
                <w:szCs w:val="18"/>
              </w:rPr>
            </w:pPr>
            <w:r w:rsidRPr="00875BDB">
              <w:rPr>
                <w:b/>
                <w:bCs/>
                <w:sz w:val="18"/>
                <w:szCs w:val="18"/>
              </w:rPr>
              <w:t xml:space="preserve">Soc. Psych &amp; Org. Behavior  </w:t>
            </w:r>
          </w:p>
          <w:p w14:paraId="575AB1FD" w14:textId="77777777" w:rsidR="00355E22" w:rsidRPr="00875BDB" w:rsidRDefault="00355E22" w:rsidP="00A11BB7">
            <w:pPr>
              <w:tabs>
                <w:tab w:val="left" w:pos="6210"/>
              </w:tabs>
              <w:spacing w:line="216" w:lineRule="auto"/>
              <w:rPr>
                <w:b/>
                <w:bCs/>
                <w:sz w:val="18"/>
                <w:szCs w:val="18"/>
              </w:rPr>
            </w:pPr>
            <w:r w:rsidRPr="00875BDB">
              <w:rPr>
                <w:b/>
                <w:bCs/>
                <w:sz w:val="18"/>
                <w:szCs w:val="18"/>
              </w:rPr>
              <w:t>(Aronson)</w:t>
            </w:r>
          </w:p>
        </w:tc>
        <w:tc>
          <w:tcPr>
            <w:tcW w:w="978" w:type="dxa"/>
            <w:shd w:val="clear" w:color="auto" w:fill="auto"/>
          </w:tcPr>
          <w:p w14:paraId="4D6B2128"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36F77C0E" wp14:editId="4F5EFABA">
                  <wp:extent cx="289560" cy="289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21E3EB1A"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EBAE2E6" w14:textId="77777777" w:rsidTr="00292D1F">
        <w:tc>
          <w:tcPr>
            <w:tcW w:w="2437" w:type="dxa"/>
            <w:shd w:val="clear" w:color="auto" w:fill="auto"/>
          </w:tcPr>
          <w:p w14:paraId="1EE32BC2" w14:textId="77777777" w:rsidR="00355E22" w:rsidRPr="00875BDB" w:rsidRDefault="00355E22" w:rsidP="00A11BB7">
            <w:pPr>
              <w:tabs>
                <w:tab w:val="left" w:pos="6210"/>
              </w:tabs>
              <w:spacing w:line="216" w:lineRule="auto"/>
              <w:rPr>
                <w:b/>
                <w:bCs/>
                <w:sz w:val="18"/>
                <w:szCs w:val="18"/>
              </w:rPr>
            </w:pPr>
            <w:r w:rsidRPr="00875BDB">
              <w:rPr>
                <w:b/>
                <w:bCs/>
                <w:sz w:val="18"/>
                <w:szCs w:val="18"/>
              </w:rPr>
              <w:t>BT350</w:t>
            </w:r>
          </w:p>
          <w:p w14:paraId="0C127943" w14:textId="77777777" w:rsidR="00355E22" w:rsidRPr="00875BDB" w:rsidRDefault="00355E22" w:rsidP="00A11BB7">
            <w:pPr>
              <w:tabs>
                <w:tab w:val="left" w:pos="6210"/>
              </w:tabs>
              <w:spacing w:line="216" w:lineRule="auto"/>
              <w:rPr>
                <w:b/>
                <w:bCs/>
                <w:sz w:val="18"/>
                <w:szCs w:val="18"/>
              </w:rPr>
            </w:pPr>
            <w:r w:rsidRPr="00875BDB">
              <w:rPr>
                <w:b/>
                <w:bCs/>
                <w:sz w:val="18"/>
                <w:szCs w:val="18"/>
              </w:rPr>
              <w:t>Marketing</w:t>
            </w:r>
          </w:p>
          <w:p w14:paraId="3BC2B344" w14:textId="77777777" w:rsidR="00355E22" w:rsidRPr="00875BDB" w:rsidRDefault="00355E22" w:rsidP="00A11BB7">
            <w:pPr>
              <w:tabs>
                <w:tab w:val="left" w:pos="6210"/>
              </w:tabs>
              <w:spacing w:line="216" w:lineRule="auto"/>
              <w:rPr>
                <w:b/>
                <w:bCs/>
                <w:sz w:val="18"/>
                <w:szCs w:val="18"/>
              </w:rPr>
            </w:pPr>
            <w:r w:rsidRPr="00875BDB">
              <w:rPr>
                <w:b/>
                <w:bCs/>
                <w:sz w:val="18"/>
                <w:szCs w:val="18"/>
              </w:rPr>
              <w:t>(Sabnis)</w:t>
            </w:r>
          </w:p>
        </w:tc>
        <w:tc>
          <w:tcPr>
            <w:tcW w:w="978" w:type="dxa"/>
            <w:shd w:val="clear" w:color="auto" w:fill="auto"/>
          </w:tcPr>
          <w:p w14:paraId="37640CD3"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9C5A304" wp14:editId="7E0B8413">
                  <wp:extent cx="289560" cy="289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144CBB52"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083F19F" w14:textId="77777777" w:rsidTr="00292D1F">
        <w:tc>
          <w:tcPr>
            <w:tcW w:w="2437" w:type="dxa"/>
            <w:shd w:val="clear" w:color="auto" w:fill="auto"/>
          </w:tcPr>
          <w:p w14:paraId="429F6E8A" w14:textId="77777777" w:rsidR="00355E22" w:rsidRPr="00875BDB" w:rsidRDefault="00355E22" w:rsidP="00A11BB7">
            <w:pPr>
              <w:spacing w:line="216" w:lineRule="auto"/>
              <w:rPr>
                <w:b/>
                <w:bCs/>
                <w:sz w:val="18"/>
                <w:szCs w:val="18"/>
              </w:rPr>
            </w:pPr>
            <w:r w:rsidRPr="00875BDB">
              <w:rPr>
                <w:b/>
                <w:bCs/>
                <w:sz w:val="18"/>
                <w:szCs w:val="18"/>
              </w:rPr>
              <w:t>BT360</w:t>
            </w:r>
          </w:p>
          <w:p w14:paraId="076AAF4A" w14:textId="77777777" w:rsidR="00355E22" w:rsidRPr="006F3FAD" w:rsidRDefault="00355E22" w:rsidP="00A11BB7">
            <w:pPr>
              <w:spacing w:line="216" w:lineRule="auto"/>
              <w:rPr>
                <w:b/>
                <w:bCs/>
                <w:sz w:val="20"/>
                <w:szCs w:val="20"/>
              </w:rPr>
            </w:pPr>
            <w:r w:rsidRPr="006F3FAD">
              <w:rPr>
                <w:b/>
                <w:bCs/>
                <w:sz w:val="20"/>
                <w:szCs w:val="20"/>
              </w:rPr>
              <w:t>International Business</w:t>
            </w:r>
          </w:p>
          <w:p w14:paraId="0831CF96" w14:textId="0C29D1F9" w:rsidR="006F3FAD" w:rsidRPr="00C669A7" w:rsidRDefault="006F3FAD" w:rsidP="00A11BB7">
            <w:pPr>
              <w:spacing w:line="216" w:lineRule="auto"/>
              <w:rPr>
                <w:b/>
                <w:bCs/>
                <w:sz w:val="18"/>
                <w:szCs w:val="18"/>
              </w:rPr>
            </w:pPr>
            <w:r w:rsidRPr="006F3FAD">
              <w:rPr>
                <w:sz w:val="20"/>
                <w:szCs w:val="20"/>
                <w:shd w:val="clear" w:color="auto" w:fill="FFFFFF"/>
              </w:rPr>
              <w:t>(</w:t>
            </w:r>
            <w:proofErr w:type="gramStart"/>
            <w:r w:rsidRPr="006F3FAD">
              <w:rPr>
                <w:sz w:val="20"/>
                <w:szCs w:val="20"/>
                <w:shd w:val="clear" w:color="auto" w:fill="FFFFFF"/>
              </w:rPr>
              <w:t>Wheeler )</w:t>
            </w:r>
            <w:proofErr w:type="gramEnd"/>
          </w:p>
        </w:tc>
        <w:tc>
          <w:tcPr>
            <w:tcW w:w="978" w:type="dxa"/>
            <w:shd w:val="clear" w:color="auto" w:fill="auto"/>
          </w:tcPr>
          <w:p w14:paraId="79F56529"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AD6D2E0" wp14:editId="3E64AC86">
                  <wp:extent cx="312420" cy="3200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p>
        </w:tc>
        <w:tc>
          <w:tcPr>
            <w:tcW w:w="6835" w:type="dxa"/>
            <w:gridSpan w:val="2"/>
            <w:shd w:val="clear" w:color="auto" w:fill="auto"/>
          </w:tcPr>
          <w:p w14:paraId="5636D48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4380342" w14:textId="77777777" w:rsidTr="00292D1F">
        <w:tc>
          <w:tcPr>
            <w:tcW w:w="2437" w:type="dxa"/>
            <w:shd w:val="clear" w:color="auto" w:fill="auto"/>
          </w:tcPr>
          <w:p w14:paraId="30D92B8B" w14:textId="77777777" w:rsidR="00355E22" w:rsidRPr="00875BDB" w:rsidRDefault="00355E22" w:rsidP="00A11BB7">
            <w:pPr>
              <w:spacing w:line="216" w:lineRule="auto"/>
              <w:rPr>
                <w:b/>
                <w:bCs/>
                <w:sz w:val="18"/>
                <w:szCs w:val="18"/>
              </w:rPr>
            </w:pPr>
            <w:r w:rsidRPr="00875BDB">
              <w:rPr>
                <w:b/>
                <w:bCs/>
                <w:sz w:val="18"/>
                <w:szCs w:val="18"/>
              </w:rPr>
              <w:t>BT 413</w:t>
            </w:r>
          </w:p>
          <w:p w14:paraId="1668319D" w14:textId="77777777" w:rsidR="00355E22" w:rsidRPr="00875BDB" w:rsidRDefault="00355E22" w:rsidP="00A11BB7">
            <w:pPr>
              <w:spacing w:line="216" w:lineRule="auto"/>
              <w:rPr>
                <w:b/>
                <w:bCs/>
                <w:sz w:val="18"/>
                <w:szCs w:val="18"/>
              </w:rPr>
            </w:pPr>
            <w:r w:rsidRPr="00875BDB">
              <w:rPr>
                <w:b/>
                <w:bCs/>
                <w:sz w:val="18"/>
                <w:szCs w:val="18"/>
              </w:rPr>
              <w:t>Bus Law, Ethics &amp; Negotiation</w:t>
            </w:r>
          </w:p>
        </w:tc>
        <w:tc>
          <w:tcPr>
            <w:tcW w:w="978" w:type="dxa"/>
            <w:shd w:val="clear" w:color="auto" w:fill="auto"/>
          </w:tcPr>
          <w:p w14:paraId="36441DC4" w14:textId="77777777" w:rsidR="00355E22" w:rsidRPr="00875BDB" w:rsidRDefault="00355E22" w:rsidP="00A11BB7">
            <w:pPr>
              <w:tabs>
                <w:tab w:val="left" w:pos="900"/>
              </w:tabs>
              <w:spacing w:before="100" w:beforeAutospacing="1" w:after="100" w:afterAutospacing="1"/>
              <w:jc w:val="both"/>
              <w:outlineLvl w:val="0"/>
              <w:rPr>
                <w:noProof/>
                <w:szCs w:val="20"/>
              </w:rPr>
            </w:pPr>
            <w:r w:rsidRPr="00875BDB">
              <w:rPr>
                <w:noProof/>
                <w:szCs w:val="20"/>
              </w:rPr>
              <w:drawing>
                <wp:inline distT="0" distB="0" distL="0" distR="0" wp14:anchorId="373B5FA8" wp14:editId="7BD174BD">
                  <wp:extent cx="289560" cy="289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6E36B7D9" w14:textId="77777777" w:rsidR="00355E22" w:rsidRPr="00875BDB" w:rsidRDefault="00355E22" w:rsidP="00A11BB7">
            <w:pPr>
              <w:tabs>
                <w:tab w:val="left" w:pos="900"/>
              </w:tabs>
              <w:spacing w:before="100" w:beforeAutospacing="1" w:after="100" w:afterAutospacing="1"/>
              <w:jc w:val="both"/>
              <w:outlineLvl w:val="0"/>
              <w:rPr>
                <w:noProof/>
                <w:szCs w:val="20"/>
              </w:rPr>
            </w:pPr>
          </w:p>
        </w:tc>
      </w:tr>
      <w:tr w:rsidR="00355E22" w:rsidRPr="00875BDB" w14:paraId="318E8F79" w14:textId="77777777" w:rsidTr="00292D1F">
        <w:tc>
          <w:tcPr>
            <w:tcW w:w="2437" w:type="dxa"/>
            <w:shd w:val="clear" w:color="auto" w:fill="auto"/>
          </w:tcPr>
          <w:p w14:paraId="33E1C588" w14:textId="77777777" w:rsidR="00355E22" w:rsidRPr="00875BDB" w:rsidRDefault="00355E22" w:rsidP="00A11BB7">
            <w:pPr>
              <w:tabs>
                <w:tab w:val="left" w:pos="6210"/>
              </w:tabs>
              <w:spacing w:line="216" w:lineRule="auto"/>
              <w:rPr>
                <w:b/>
                <w:bCs/>
                <w:sz w:val="18"/>
                <w:szCs w:val="18"/>
              </w:rPr>
            </w:pPr>
            <w:r w:rsidRPr="00875BDB">
              <w:rPr>
                <w:b/>
                <w:bCs/>
                <w:sz w:val="18"/>
                <w:szCs w:val="18"/>
              </w:rPr>
              <w:t>BT416</w:t>
            </w:r>
          </w:p>
          <w:p w14:paraId="7763C1FA" w14:textId="77777777" w:rsidR="00355E22" w:rsidRPr="00875BDB" w:rsidRDefault="00355E22" w:rsidP="00A11BB7">
            <w:pPr>
              <w:tabs>
                <w:tab w:val="left" w:pos="6210"/>
              </w:tabs>
              <w:spacing w:line="216" w:lineRule="auto"/>
              <w:rPr>
                <w:b/>
                <w:bCs/>
                <w:sz w:val="18"/>
                <w:szCs w:val="18"/>
              </w:rPr>
            </w:pPr>
            <w:r w:rsidRPr="00875BDB">
              <w:rPr>
                <w:b/>
                <w:bCs/>
                <w:sz w:val="18"/>
                <w:szCs w:val="18"/>
              </w:rPr>
              <w:t>Business Process Management</w:t>
            </w:r>
          </w:p>
          <w:p w14:paraId="49159047" w14:textId="77777777" w:rsidR="00355E22" w:rsidRPr="00875BDB" w:rsidRDefault="00355E22" w:rsidP="00A11BB7">
            <w:pPr>
              <w:tabs>
                <w:tab w:val="left" w:pos="6210"/>
              </w:tabs>
              <w:spacing w:line="216" w:lineRule="auto"/>
              <w:rPr>
                <w:b/>
                <w:bCs/>
                <w:sz w:val="18"/>
                <w:szCs w:val="18"/>
              </w:rPr>
            </w:pPr>
            <w:r w:rsidRPr="00875BDB">
              <w:rPr>
                <w:b/>
                <w:bCs/>
                <w:sz w:val="18"/>
                <w:szCs w:val="18"/>
              </w:rPr>
              <w:t>(</w:t>
            </w:r>
            <w:proofErr w:type="gramStart"/>
            <w:r w:rsidRPr="00875BDB">
              <w:rPr>
                <w:b/>
                <w:bCs/>
                <w:sz w:val="18"/>
                <w:szCs w:val="18"/>
              </w:rPr>
              <w:t>zur</w:t>
            </w:r>
            <w:proofErr w:type="gramEnd"/>
            <w:r w:rsidRPr="00875BDB">
              <w:rPr>
                <w:b/>
                <w:bCs/>
                <w:sz w:val="18"/>
                <w:szCs w:val="18"/>
              </w:rPr>
              <w:t xml:space="preserve"> </w:t>
            </w:r>
            <w:proofErr w:type="spellStart"/>
            <w:r w:rsidRPr="00875BDB">
              <w:rPr>
                <w:b/>
                <w:bCs/>
                <w:sz w:val="18"/>
                <w:szCs w:val="18"/>
              </w:rPr>
              <w:t>Muhlen</w:t>
            </w:r>
            <w:proofErr w:type="spellEnd"/>
            <w:r w:rsidRPr="00875BDB">
              <w:rPr>
                <w:b/>
                <w:bCs/>
                <w:sz w:val="18"/>
                <w:szCs w:val="18"/>
              </w:rPr>
              <w:t>)</w:t>
            </w:r>
          </w:p>
        </w:tc>
        <w:tc>
          <w:tcPr>
            <w:tcW w:w="978" w:type="dxa"/>
            <w:shd w:val="clear" w:color="auto" w:fill="auto"/>
          </w:tcPr>
          <w:p w14:paraId="5B4CC26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2D786628" wp14:editId="7EF3CACB">
                  <wp:extent cx="289560" cy="289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2ACA64E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282B73B" w14:textId="77777777" w:rsidTr="00292D1F">
        <w:tc>
          <w:tcPr>
            <w:tcW w:w="2437" w:type="dxa"/>
            <w:shd w:val="clear" w:color="auto" w:fill="auto"/>
          </w:tcPr>
          <w:p w14:paraId="4522D159" w14:textId="77777777" w:rsidR="00355E22" w:rsidRPr="00875BDB" w:rsidRDefault="00355E22" w:rsidP="00A11BB7">
            <w:pPr>
              <w:spacing w:line="216" w:lineRule="auto"/>
              <w:rPr>
                <w:b/>
                <w:bCs/>
                <w:sz w:val="18"/>
                <w:szCs w:val="18"/>
              </w:rPr>
            </w:pPr>
            <w:r w:rsidRPr="00875BDB">
              <w:rPr>
                <w:b/>
                <w:bCs/>
                <w:sz w:val="18"/>
                <w:szCs w:val="18"/>
              </w:rPr>
              <w:t xml:space="preserve">BT 421 </w:t>
            </w:r>
          </w:p>
          <w:p w14:paraId="63C62C9B" w14:textId="77777777" w:rsidR="00355E22" w:rsidRPr="00875BDB" w:rsidRDefault="00355E22" w:rsidP="00A11BB7">
            <w:pPr>
              <w:spacing w:line="216" w:lineRule="auto"/>
              <w:rPr>
                <w:b/>
                <w:bCs/>
                <w:sz w:val="18"/>
                <w:szCs w:val="18"/>
              </w:rPr>
            </w:pPr>
            <w:r w:rsidRPr="00875BDB">
              <w:rPr>
                <w:b/>
                <w:bCs/>
                <w:sz w:val="18"/>
                <w:szCs w:val="18"/>
              </w:rPr>
              <w:t>Systems Analysis and Design (</w:t>
            </w:r>
            <w:r>
              <w:rPr>
                <w:b/>
                <w:bCs/>
                <w:sz w:val="18"/>
                <w:szCs w:val="18"/>
              </w:rPr>
              <w:t>Asakiewicz</w:t>
            </w:r>
            <w:r w:rsidRPr="00875BDB">
              <w:rPr>
                <w:b/>
                <w:bCs/>
                <w:sz w:val="18"/>
                <w:szCs w:val="18"/>
              </w:rPr>
              <w:t xml:space="preserve">) </w:t>
            </w:r>
          </w:p>
        </w:tc>
        <w:tc>
          <w:tcPr>
            <w:tcW w:w="978" w:type="dxa"/>
            <w:shd w:val="clear" w:color="auto" w:fill="auto"/>
          </w:tcPr>
          <w:p w14:paraId="44AA180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69B7CBC6" wp14:editId="4B1158D9">
                  <wp:extent cx="289560" cy="289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4C6825E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9500751" w14:textId="77777777" w:rsidTr="00292D1F">
        <w:tc>
          <w:tcPr>
            <w:tcW w:w="2437" w:type="dxa"/>
            <w:shd w:val="clear" w:color="auto" w:fill="auto"/>
          </w:tcPr>
          <w:p w14:paraId="7BBC21A1" w14:textId="77777777" w:rsidR="00355E22" w:rsidRPr="00875BDB" w:rsidRDefault="00355E22" w:rsidP="00A11BB7">
            <w:pPr>
              <w:spacing w:line="216" w:lineRule="auto"/>
              <w:rPr>
                <w:b/>
                <w:bCs/>
                <w:sz w:val="18"/>
                <w:szCs w:val="18"/>
              </w:rPr>
            </w:pPr>
            <w:r w:rsidRPr="00875BDB">
              <w:rPr>
                <w:b/>
                <w:bCs/>
                <w:sz w:val="18"/>
                <w:szCs w:val="18"/>
              </w:rPr>
              <w:t xml:space="preserve">MIS 460 </w:t>
            </w:r>
          </w:p>
          <w:p w14:paraId="7B631D76" w14:textId="77777777" w:rsidR="00355E22" w:rsidRPr="00875BDB" w:rsidRDefault="00355E22" w:rsidP="00A11BB7">
            <w:pPr>
              <w:spacing w:line="216" w:lineRule="auto"/>
              <w:rPr>
                <w:b/>
                <w:bCs/>
                <w:sz w:val="18"/>
                <w:szCs w:val="18"/>
              </w:rPr>
            </w:pPr>
            <w:r w:rsidRPr="00875BDB">
              <w:rPr>
                <w:b/>
                <w:bCs/>
                <w:sz w:val="18"/>
                <w:szCs w:val="18"/>
              </w:rPr>
              <w:t>IT Strategy: Strategic issues in IT Management (Parfett)</w:t>
            </w:r>
          </w:p>
        </w:tc>
        <w:tc>
          <w:tcPr>
            <w:tcW w:w="978" w:type="dxa"/>
            <w:shd w:val="clear" w:color="auto" w:fill="auto"/>
          </w:tcPr>
          <w:p w14:paraId="246E415D"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738A6893" wp14:editId="1FDAD740">
                  <wp:extent cx="289560" cy="289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34CE4C4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AFC339A" w14:textId="77777777" w:rsidTr="00292D1F">
        <w:tc>
          <w:tcPr>
            <w:tcW w:w="2437" w:type="dxa"/>
            <w:shd w:val="clear" w:color="auto" w:fill="auto"/>
          </w:tcPr>
          <w:p w14:paraId="3E35A6FC" w14:textId="77777777" w:rsidR="00355E22" w:rsidRPr="00875BDB" w:rsidRDefault="00355E22" w:rsidP="00A11BB7">
            <w:pPr>
              <w:spacing w:line="216" w:lineRule="auto"/>
              <w:rPr>
                <w:b/>
                <w:bCs/>
                <w:sz w:val="18"/>
                <w:szCs w:val="18"/>
              </w:rPr>
            </w:pPr>
            <w:r w:rsidRPr="00875BDB">
              <w:rPr>
                <w:b/>
                <w:bCs/>
                <w:sz w:val="18"/>
                <w:szCs w:val="18"/>
              </w:rPr>
              <w:t>BT 301</w:t>
            </w:r>
          </w:p>
          <w:p w14:paraId="2B53F55A" w14:textId="77777777" w:rsidR="00355E22" w:rsidRPr="00875BDB" w:rsidRDefault="00355E22" w:rsidP="00A11BB7">
            <w:pPr>
              <w:spacing w:line="216" w:lineRule="auto"/>
              <w:rPr>
                <w:b/>
                <w:bCs/>
                <w:sz w:val="18"/>
                <w:szCs w:val="18"/>
              </w:rPr>
            </w:pPr>
            <w:r w:rsidRPr="00875BDB">
              <w:rPr>
                <w:b/>
                <w:bCs/>
                <w:sz w:val="18"/>
                <w:szCs w:val="18"/>
              </w:rPr>
              <w:t xml:space="preserve">Strategy </w:t>
            </w:r>
          </w:p>
          <w:p w14:paraId="4EF85570" w14:textId="77777777" w:rsidR="00355E22" w:rsidRPr="00875BDB" w:rsidRDefault="00355E22" w:rsidP="00A11BB7">
            <w:pPr>
              <w:spacing w:line="216" w:lineRule="auto"/>
              <w:rPr>
                <w:b/>
                <w:bCs/>
                <w:sz w:val="18"/>
                <w:szCs w:val="18"/>
              </w:rPr>
            </w:pPr>
            <w:r w:rsidRPr="00875BDB">
              <w:rPr>
                <w:b/>
                <w:bCs/>
                <w:sz w:val="18"/>
                <w:szCs w:val="18"/>
              </w:rPr>
              <w:t>(Calhoun)</w:t>
            </w:r>
          </w:p>
        </w:tc>
        <w:tc>
          <w:tcPr>
            <w:tcW w:w="978" w:type="dxa"/>
            <w:shd w:val="clear" w:color="auto" w:fill="auto"/>
          </w:tcPr>
          <w:p w14:paraId="27F27810"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298071DE" wp14:editId="3F9D0D4B">
                  <wp:extent cx="289560" cy="289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1BF4D781"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2FF30D56" w14:textId="77777777" w:rsidTr="00292D1F">
        <w:tc>
          <w:tcPr>
            <w:tcW w:w="2437" w:type="dxa"/>
            <w:shd w:val="clear" w:color="auto" w:fill="auto"/>
          </w:tcPr>
          <w:p w14:paraId="58545636" w14:textId="77777777" w:rsidR="00355E22" w:rsidRPr="00875BDB" w:rsidRDefault="00355E22" w:rsidP="00A11BB7">
            <w:pPr>
              <w:spacing w:line="216" w:lineRule="auto"/>
              <w:rPr>
                <w:b/>
                <w:bCs/>
                <w:sz w:val="18"/>
                <w:szCs w:val="18"/>
              </w:rPr>
            </w:pPr>
            <w:r w:rsidRPr="00875BDB">
              <w:rPr>
                <w:b/>
                <w:bCs/>
                <w:sz w:val="18"/>
                <w:szCs w:val="18"/>
              </w:rPr>
              <w:t>BT 302</w:t>
            </w:r>
          </w:p>
          <w:p w14:paraId="367C4975" w14:textId="77777777" w:rsidR="00355E22" w:rsidRPr="00875BDB" w:rsidRDefault="00355E22" w:rsidP="00A11BB7">
            <w:pPr>
              <w:spacing w:line="216" w:lineRule="auto"/>
              <w:rPr>
                <w:b/>
                <w:bCs/>
                <w:sz w:val="18"/>
                <w:szCs w:val="18"/>
              </w:rPr>
            </w:pPr>
            <w:r w:rsidRPr="00875BDB">
              <w:rPr>
                <w:b/>
                <w:bCs/>
                <w:sz w:val="18"/>
                <w:szCs w:val="18"/>
              </w:rPr>
              <w:t xml:space="preserve">The Business Model </w:t>
            </w:r>
          </w:p>
          <w:p w14:paraId="591AE04C" w14:textId="77777777" w:rsidR="00355E22" w:rsidRPr="00875BDB" w:rsidRDefault="00355E22" w:rsidP="00A11BB7">
            <w:pPr>
              <w:spacing w:line="216" w:lineRule="auto"/>
              <w:rPr>
                <w:b/>
                <w:bCs/>
                <w:sz w:val="18"/>
                <w:szCs w:val="18"/>
              </w:rPr>
            </w:pPr>
            <w:r w:rsidRPr="00875BDB">
              <w:rPr>
                <w:b/>
                <w:bCs/>
                <w:sz w:val="18"/>
                <w:szCs w:val="18"/>
              </w:rPr>
              <w:t>(Calhoun)</w:t>
            </w:r>
          </w:p>
        </w:tc>
        <w:tc>
          <w:tcPr>
            <w:tcW w:w="978" w:type="dxa"/>
            <w:shd w:val="clear" w:color="auto" w:fill="auto"/>
          </w:tcPr>
          <w:p w14:paraId="771BB8CB"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713C034" wp14:editId="1BC14915">
                  <wp:extent cx="289560" cy="289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7D8D473E"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D2B7904" w14:textId="77777777" w:rsidTr="00292D1F">
        <w:tc>
          <w:tcPr>
            <w:tcW w:w="2437" w:type="dxa"/>
            <w:shd w:val="clear" w:color="auto" w:fill="auto"/>
          </w:tcPr>
          <w:p w14:paraId="1A5360CE" w14:textId="77777777" w:rsidR="00355E22" w:rsidRPr="00875BDB" w:rsidRDefault="00355E22" w:rsidP="00A11BB7">
            <w:pPr>
              <w:spacing w:line="216" w:lineRule="auto"/>
              <w:rPr>
                <w:b/>
                <w:bCs/>
                <w:sz w:val="18"/>
                <w:szCs w:val="18"/>
              </w:rPr>
            </w:pPr>
            <w:r w:rsidRPr="00875BDB">
              <w:rPr>
                <w:b/>
                <w:bCs/>
                <w:sz w:val="18"/>
                <w:szCs w:val="18"/>
              </w:rPr>
              <w:t xml:space="preserve">BT 372 </w:t>
            </w:r>
          </w:p>
          <w:p w14:paraId="0BB57A08" w14:textId="77777777" w:rsidR="00355E22" w:rsidRPr="00875BDB" w:rsidRDefault="00355E22" w:rsidP="00A11BB7">
            <w:pPr>
              <w:spacing w:line="216" w:lineRule="auto"/>
              <w:rPr>
                <w:b/>
                <w:bCs/>
                <w:sz w:val="18"/>
                <w:szCs w:val="18"/>
              </w:rPr>
            </w:pPr>
            <w:r w:rsidRPr="00875BDB">
              <w:rPr>
                <w:b/>
                <w:bCs/>
                <w:sz w:val="18"/>
                <w:szCs w:val="18"/>
              </w:rPr>
              <w:t>Disc &amp; Commercialization of Tech. Bus. Opportunity</w:t>
            </w:r>
          </w:p>
          <w:p w14:paraId="4C174B6A" w14:textId="1EF411F9" w:rsidR="00355E22" w:rsidRPr="00875BDB" w:rsidRDefault="006F3FAD" w:rsidP="00A11BB7">
            <w:pPr>
              <w:spacing w:line="216" w:lineRule="auto"/>
              <w:rPr>
                <w:b/>
                <w:bCs/>
                <w:sz w:val="18"/>
                <w:szCs w:val="18"/>
              </w:rPr>
            </w:pPr>
            <w:r w:rsidRPr="008D3037">
              <w:rPr>
                <w:b/>
                <w:bCs/>
                <w:sz w:val="18"/>
                <w:szCs w:val="18"/>
              </w:rPr>
              <w:t>(</w:t>
            </w:r>
            <w:r w:rsidRPr="006F3FAD">
              <w:rPr>
                <w:rFonts w:eastAsia="Times New Roman"/>
                <w:color w:val="000000"/>
                <w:sz w:val="18"/>
                <w:szCs w:val="18"/>
                <w:highlight w:val="green"/>
              </w:rPr>
              <w:t>Chen, Yan</w:t>
            </w:r>
            <w:r>
              <w:rPr>
                <w:b/>
                <w:bCs/>
                <w:sz w:val="18"/>
                <w:szCs w:val="18"/>
              </w:rPr>
              <w:t>)</w:t>
            </w:r>
          </w:p>
        </w:tc>
        <w:tc>
          <w:tcPr>
            <w:tcW w:w="978" w:type="dxa"/>
            <w:shd w:val="clear" w:color="auto" w:fill="auto"/>
          </w:tcPr>
          <w:p w14:paraId="34B4F86D"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611D7B53" wp14:editId="4311110B">
                  <wp:extent cx="289560" cy="289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1DAB3C0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ABFAD06" w14:textId="77777777" w:rsidTr="00292D1F">
        <w:tc>
          <w:tcPr>
            <w:tcW w:w="2437" w:type="dxa"/>
            <w:shd w:val="clear" w:color="auto" w:fill="auto"/>
          </w:tcPr>
          <w:p w14:paraId="17CE746F" w14:textId="77777777" w:rsidR="00355E22" w:rsidRPr="00875BDB" w:rsidRDefault="00355E22" w:rsidP="00A11BB7">
            <w:pPr>
              <w:spacing w:line="216" w:lineRule="auto"/>
              <w:rPr>
                <w:b/>
                <w:bCs/>
                <w:sz w:val="18"/>
                <w:szCs w:val="18"/>
              </w:rPr>
            </w:pPr>
            <w:r w:rsidRPr="00875BDB">
              <w:rPr>
                <w:b/>
                <w:bCs/>
                <w:sz w:val="18"/>
                <w:szCs w:val="18"/>
              </w:rPr>
              <w:t>BT 401</w:t>
            </w:r>
          </w:p>
          <w:p w14:paraId="665581F7" w14:textId="77777777" w:rsidR="00355E22" w:rsidRPr="00875BDB" w:rsidRDefault="00355E22" w:rsidP="00A11BB7">
            <w:pPr>
              <w:spacing w:line="216" w:lineRule="auto"/>
              <w:rPr>
                <w:b/>
                <w:bCs/>
                <w:sz w:val="18"/>
                <w:szCs w:val="18"/>
              </w:rPr>
            </w:pPr>
            <w:r w:rsidRPr="00875BDB">
              <w:rPr>
                <w:b/>
                <w:bCs/>
                <w:sz w:val="18"/>
                <w:szCs w:val="18"/>
              </w:rPr>
              <w:t xml:space="preserve">Capital Structure &amp; Strategy Audit </w:t>
            </w:r>
          </w:p>
          <w:p w14:paraId="7967D10B" w14:textId="77777777" w:rsidR="00355E22" w:rsidRPr="00875BDB" w:rsidRDefault="00355E22" w:rsidP="00A11BB7">
            <w:pPr>
              <w:spacing w:line="216" w:lineRule="auto"/>
              <w:rPr>
                <w:b/>
                <w:bCs/>
                <w:sz w:val="18"/>
                <w:szCs w:val="18"/>
              </w:rPr>
            </w:pPr>
            <w:r w:rsidRPr="00875BDB">
              <w:rPr>
                <w:b/>
                <w:bCs/>
                <w:sz w:val="18"/>
                <w:szCs w:val="18"/>
              </w:rPr>
              <w:t>(Calhoun)</w:t>
            </w:r>
          </w:p>
        </w:tc>
        <w:tc>
          <w:tcPr>
            <w:tcW w:w="978" w:type="dxa"/>
            <w:shd w:val="clear" w:color="auto" w:fill="auto"/>
          </w:tcPr>
          <w:p w14:paraId="1ECB9DEA"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00C7B070" wp14:editId="07C85936">
                  <wp:extent cx="289560" cy="289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0475EADC"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C041670" w14:textId="77777777" w:rsidTr="00292D1F">
        <w:tc>
          <w:tcPr>
            <w:tcW w:w="2437" w:type="dxa"/>
            <w:shd w:val="clear" w:color="auto" w:fill="auto"/>
          </w:tcPr>
          <w:p w14:paraId="665D945F" w14:textId="77777777" w:rsidR="00355E22" w:rsidRPr="00875BDB" w:rsidRDefault="00355E22" w:rsidP="00A11BB7">
            <w:pPr>
              <w:spacing w:line="216" w:lineRule="auto"/>
              <w:rPr>
                <w:b/>
                <w:bCs/>
                <w:sz w:val="18"/>
                <w:szCs w:val="18"/>
              </w:rPr>
            </w:pPr>
            <w:r w:rsidRPr="00875BDB">
              <w:rPr>
                <w:b/>
                <w:bCs/>
                <w:sz w:val="18"/>
                <w:szCs w:val="18"/>
              </w:rPr>
              <w:t>BT 411</w:t>
            </w:r>
          </w:p>
          <w:p w14:paraId="2F11EE82" w14:textId="19C9F0A0" w:rsidR="00355E22" w:rsidRPr="00875BDB" w:rsidRDefault="00355E22" w:rsidP="00A11BB7">
            <w:pPr>
              <w:spacing w:line="216" w:lineRule="auto"/>
              <w:rPr>
                <w:b/>
                <w:bCs/>
                <w:sz w:val="18"/>
                <w:szCs w:val="18"/>
              </w:rPr>
            </w:pPr>
            <w:r w:rsidRPr="00875BDB">
              <w:rPr>
                <w:b/>
                <w:bCs/>
                <w:sz w:val="18"/>
                <w:szCs w:val="18"/>
              </w:rPr>
              <w:t xml:space="preserve">Bus. </w:t>
            </w:r>
            <w:r w:rsidR="000B34A8">
              <w:rPr>
                <w:b/>
                <w:bCs/>
                <w:sz w:val="18"/>
                <w:szCs w:val="18"/>
              </w:rPr>
              <w:t>Senior</w:t>
            </w:r>
            <w:r w:rsidRPr="00875BDB">
              <w:rPr>
                <w:b/>
                <w:bCs/>
                <w:sz w:val="18"/>
                <w:szCs w:val="18"/>
              </w:rPr>
              <w:t xml:space="preserve"> Design 1</w:t>
            </w:r>
          </w:p>
          <w:p w14:paraId="5DF7BD94" w14:textId="3E43A2FA" w:rsidR="00355E22" w:rsidRPr="00875BDB" w:rsidRDefault="00355E22" w:rsidP="00A11BB7">
            <w:pPr>
              <w:spacing w:line="216" w:lineRule="auto"/>
              <w:rPr>
                <w:b/>
                <w:bCs/>
                <w:sz w:val="18"/>
                <w:szCs w:val="18"/>
              </w:rPr>
            </w:pPr>
            <w:r w:rsidRPr="00875BDB">
              <w:rPr>
                <w:b/>
                <w:bCs/>
                <w:sz w:val="18"/>
                <w:szCs w:val="18"/>
              </w:rPr>
              <w:t>(</w:t>
            </w:r>
            <w:r w:rsidR="000E0185">
              <w:rPr>
                <w:b/>
                <w:bCs/>
                <w:sz w:val="18"/>
                <w:szCs w:val="18"/>
              </w:rPr>
              <w:t>Murphy</w:t>
            </w:r>
            <w:r w:rsidRPr="00875BDB">
              <w:rPr>
                <w:b/>
                <w:bCs/>
                <w:sz w:val="18"/>
                <w:szCs w:val="18"/>
              </w:rPr>
              <w:t>)</w:t>
            </w:r>
          </w:p>
        </w:tc>
        <w:tc>
          <w:tcPr>
            <w:tcW w:w="978" w:type="dxa"/>
            <w:shd w:val="clear" w:color="auto" w:fill="auto"/>
          </w:tcPr>
          <w:p w14:paraId="0430B421"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5B7B15E7"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499DCE67" w14:textId="77777777" w:rsidTr="00292D1F">
        <w:tc>
          <w:tcPr>
            <w:tcW w:w="2437" w:type="dxa"/>
            <w:shd w:val="clear" w:color="auto" w:fill="auto"/>
          </w:tcPr>
          <w:p w14:paraId="63DD8028" w14:textId="77777777" w:rsidR="00355E22" w:rsidRPr="00875BDB" w:rsidRDefault="00355E22" w:rsidP="00A11BB7">
            <w:pPr>
              <w:spacing w:line="216" w:lineRule="auto"/>
              <w:rPr>
                <w:b/>
                <w:bCs/>
                <w:sz w:val="18"/>
                <w:szCs w:val="18"/>
              </w:rPr>
            </w:pPr>
            <w:r w:rsidRPr="00875BDB">
              <w:rPr>
                <w:b/>
                <w:bCs/>
                <w:sz w:val="18"/>
                <w:szCs w:val="18"/>
              </w:rPr>
              <w:t>BT 412</w:t>
            </w:r>
          </w:p>
          <w:p w14:paraId="438A6495" w14:textId="0E44A77E" w:rsidR="00355E22" w:rsidRPr="00875BDB" w:rsidRDefault="00355E22" w:rsidP="00A11BB7">
            <w:pPr>
              <w:spacing w:line="216" w:lineRule="auto"/>
              <w:rPr>
                <w:b/>
                <w:bCs/>
                <w:sz w:val="18"/>
                <w:szCs w:val="18"/>
              </w:rPr>
            </w:pPr>
            <w:r w:rsidRPr="00875BDB">
              <w:rPr>
                <w:b/>
                <w:bCs/>
                <w:sz w:val="18"/>
                <w:szCs w:val="18"/>
              </w:rPr>
              <w:t>Bus. Design 2</w:t>
            </w:r>
          </w:p>
          <w:p w14:paraId="2F41911B" w14:textId="255D41AD" w:rsidR="00355E22" w:rsidRPr="00875BDB" w:rsidRDefault="00355E22" w:rsidP="00A11BB7">
            <w:pPr>
              <w:spacing w:line="216" w:lineRule="auto"/>
              <w:rPr>
                <w:b/>
                <w:bCs/>
                <w:sz w:val="18"/>
                <w:szCs w:val="18"/>
              </w:rPr>
            </w:pPr>
            <w:r w:rsidRPr="00875BDB">
              <w:rPr>
                <w:b/>
                <w:bCs/>
                <w:sz w:val="18"/>
                <w:szCs w:val="18"/>
              </w:rPr>
              <w:t>(</w:t>
            </w:r>
            <w:r w:rsidR="000B6E40">
              <w:rPr>
                <w:b/>
                <w:bCs/>
                <w:sz w:val="18"/>
                <w:szCs w:val="18"/>
              </w:rPr>
              <w:t>Murphy</w:t>
            </w:r>
            <w:r w:rsidRPr="00875BDB">
              <w:rPr>
                <w:b/>
                <w:bCs/>
                <w:sz w:val="18"/>
                <w:szCs w:val="18"/>
              </w:rPr>
              <w:t>)</w:t>
            </w:r>
          </w:p>
        </w:tc>
        <w:tc>
          <w:tcPr>
            <w:tcW w:w="978" w:type="dxa"/>
            <w:shd w:val="clear" w:color="auto" w:fill="auto"/>
          </w:tcPr>
          <w:p w14:paraId="01687EA5"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20CF3E82"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4998930" w14:textId="77777777" w:rsidTr="00292D1F">
        <w:tc>
          <w:tcPr>
            <w:tcW w:w="2437" w:type="dxa"/>
            <w:shd w:val="clear" w:color="auto" w:fill="auto"/>
          </w:tcPr>
          <w:p w14:paraId="3FC895F5" w14:textId="77777777" w:rsidR="00355E22" w:rsidRPr="00875BDB" w:rsidRDefault="00355E22" w:rsidP="00A11BB7">
            <w:pPr>
              <w:spacing w:line="216" w:lineRule="auto"/>
              <w:rPr>
                <w:b/>
                <w:bCs/>
                <w:sz w:val="18"/>
                <w:szCs w:val="18"/>
              </w:rPr>
            </w:pPr>
            <w:r w:rsidRPr="00875BDB">
              <w:rPr>
                <w:b/>
                <w:bCs/>
                <w:sz w:val="18"/>
                <w:szCs w:val="18"/>
              </w:rPr>
              <w:lastRenderedPageBreak/>
              <w:t>BT 425</w:t>
            </w:r>
          </w:p>
          <w:p w14:paraId="0D2DBE0F" w14:textId="0C882DD7" w:rsidR="00355E22" w:rsidRPr="00875BDB" w:rsidRDefault="0017186C" w:rsidP="00A11BB7">
            <w:pPr>
              <w:spacing w:line="216" w:lineRule="auto"/>
              <w:rPr>
                <w:b/>
                <w:bCs/>
                <w:sz w:val="18"/>
                <w:szCs w:val="18"/>
              </w:rPr>
            </w:pPr>
            <w:proofErr w:type="gramStart"/>
            <w:r>
              <w:rPr>
                <w:b/>
                <w:bCs/>
                <w:sz w:val="18"/>
                <w:szCs w:val="18"/>
              </w:rPr>
              <w:t xml:space="preserve">Portfolio </w:t>
            </w:r>
            <w:r w:rsidR="00355E22" w:rsidRPr="00875BDB">
              <w:rPr>
                <w:b/>
                <w:bCs/>
                <w:sz w:val="18"/>
                <w:szCs w:val="18"/>
              </w:rPr>
              <w:t xml:space="preserve"> Management</w:t>
            </w:r>
            <w:proofErr w:type="gramEnd"/>
          </w:p>
          <w:p w14:paraId="2EE10810" w14:textId="56990966" w:rsidR="00355E22" w:rsidRPr="00875BDB" w:rsidRDefault="00355E22" w:rsidP="00A11BB7">
            <w:pPr>
              <w:spacing w:line="216" w:lineRule="auto"/>
              <w:rPr>
                <w:b/>
                <w:bCs/>
                <w:sz w:val="18"/>
                <w:szCs w:val="18"/>
              </w:rPr>
            </w:pPr>
            <w:r w:rsidRPr="00875BDB">
              <w:rPr>
                <w:b/>
                <w:bCs/>
                <w:sz w:val="18"/>
                <w:szCs w:val="18"/>
              </w:rPr>
              <w:t>(</w:t>
            </w:r>
            <w:r w:rsidR="0017186C">
              <w:rPr>
                <w:b/>
                <w:bCs/>
                <w:sz w:val="18"/>
                <w:szCs w:val="18"/>
              </w:rPr>
              <w:t>Kaufman</w:t>
            </w:r>
            <w:r w:rsidRPr="00875BDB">
              <w:rPr>
                <w:b/>
                <w:bCs/>
                <w:sz w:val="18"/>
                <w:szCs w:val="18"/>
              </w:rPr>
              <w:t>)</w:t>
            </w:r>
          </w:p>
        </w:tc>
        <w:tc>
          <w:tcPr>
            <w:tcW w:w="978" w:type="dxa"/>
            <w:shd w:val="clear" w:color="auto" w:fill="auto"/>
          </w:tcPr>
          <w:p w14:paraId="09FF13A6"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6F842144" wp14:editId="3AFD28F6">
                  <wp:extent cx="289560" cy="289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19A185DF"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08695A53" w14:textId="77777777" w:rsidTr="00292D1F">
        <w:tc>
          <w:tcPr>
            <w:tcW w:w="2437" w:type="dxa"/>
            <w:shd w:val="clear" w:color="auto" w:fill="auto"/>
          </w:tcPr>
          <w:p w14:paraId="7130D3B8" w14:textId="77777777" w:rsidR="00355E22" w:rsidRPr="00875BDB" w:rsidRDefault="00355E22" w:rsidP="00A11BB7">
            <w:pPr>
              <w:spacing w:line="216" w:lineRule="auto"/>
              <w:rPr>
                <w:b/>
                <w:bCs/>
                <w:sz w:val="18"/>
                <w:szCs w:val="18"/>
              </w:rPr>
            </w:pPr>
            <w:r w:rsidRPr="00875BDB">
              <w:rPr>
                <w:b/>
                <w:bCs/>
                <w:sz w:val="18"/>
                <w:szCs w:val="18"/>
              </w:rPr>
              <w:t>BT 426</w:t>
            </w:r>
          </w:p>
          <w:p w14:paraId="79373F83" w14:textId="3FC29F71" w:rsidR="00355E22" w:rsidRPr="00875BDB" w:rsidRDefault="00355E22" w:rsidP="00A11BB7">
            <w:pPr>
              <w:rPr>
                <w:b/>
                <w:bCs/>
                <w:sz w:val="18"/>
                <w:szCs w:val="18"/>
              </w:rPr>
            </w:pPr>
            <w:r w:rsidRPr="00875BDB">
              <w:rPr>
                <w:b/>
                <w:bCs/>
                <w:sz w:val="18"/>
                <w:szCs w:val="18"/>
              </w:rPr>
              <w:t xml:space="preserve">Securities </w:t>
            </w:r>
            <w:r w:rsidR="005D41B6">
              <w:rPr>
                <w:b/>
                <w:bCs/>
                <w:sz w:val="18"/>
                <w:szCs w:val="18"/>
              </w:rPr>
              <w:t>Valuation</w:t>
            </w:r>
          </w:p>
          <w:p w14:paraId="578C8697" w14:textId="0E7B631E" w:rsidR="00355E22" w:rsidRPr="00875BDB" w:rsidRDefault="00355E22" w:rsidP="00A11BB7">
            <w:pPr>
              <w:spacing w:line="216" w:lineRule="auto"/>
              <w:rPr>
                <w:b/>
                <w:bCs/>
                <w:sz w:val="18"/>
                <w:szCs w:val="18"/>
              </w:rPr>
            </w:pPr>
            <w:r w:rsidRPr="00875BDB">
              <w:rPr>
                <w:b/>
                <w:bCs/>
                <w:sz w:val="18"/>
                <w:szCs w:val="18"/>
              </w:rPr>
              <w:t>(</w:t>
            </w:r>
            <w:r w:rsidR="005D41B6">
              <w:rPr>
                <w:b/>
                <w:bCs/>
                <w:sz w:val="18"/>
                <w:szCs w:val="18"/>
              </w:rPr>
              <w:t>Kaufman</w:t>
            </w:r>
            <w:r w:rsidRPr="00875BDB">
              <w:rPr>
                <w:b/>
                <w:bCs/>
                <w:sz w:val="18"/>
                <w:szCs w:val="18"/>
              </w:rPr>
              <w:t>)</w:t>
            </w:r>
          </w:p>
        </w:tc>
        <w:tc>
          <w:tcPr>
            <w:tcW w:w="978" w:type="dxa"/>
            <w:shd w:val="clear" w:color="auto" w:fill="auto"/>
          </w:tcPr>
          <w:p w14:paraId="45142E6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D193791" wp14:editId="6B75731D">
                  <wp:extent cx="289560" cy="289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32447C82"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187A4E0" w14:textId="77777777" w:rsidTr="00292D1F">
        <w:tc>
          <w:tcPr>
            <w:tcW w:w="2437" w:type="dxa"/>
            <w:shd w:val="clear" w:color="auto" w:fill="auto"/>
          </w:tcPr>
          <w:p w14:paraId="4CBAE67D" w14:textId="77777777" w:rsidR="00355E22" w:rsidRPr="00875BDB" w:rsidRDefault="00355E22" w:rsidP="00A11BB7">
            <w:pPr>
              <w:spacing w:line="216" w:lineRule="auto"/>
              <w:rPr>
                <w:b/>
                <w:bCs/>
                <w:sz w:val="18"/>
                <w:szCs w:val="18"/>
              </w:rPr>
            </w:pPr>
            <w:r>
              <w:rPr>
                <w:b/>
                <w:bCs/>
                <w:sz w:val="18"/>
                <w:szCs w:val="18"/>
              </w:rPr>
              <w:t>QF</w:t>
            </w:r>
            <w:r w:rsidRPr="00875BDB">
              <w:rPr>
                <w:b/>
                <w:bCs/>
                <w:sz w:val="18"/>
                <w:szCs w:val="18"/>
              </w:rPr>
              <w:t xml:space="preserve"> 430</w:t>
            </w:r>
          </w:p>
          <w:p w14:paraId="784036AE" w14:textId="1B283C84" w:rsidR="00355E22" w:rsidRPr="00875BDB" w:rsidRDefault="00355E22" w:rsidP="00A11BB7">
            <w:pPr>
              <w:spacing w:line="216" w:lineRule="auto"/>
              <w:rPr>
                <w:b/>
                <w:bCs/>
                <w:sz w:val="18"/>
                <w:szCs w:val="18"/>
              </w:rPr>
            </w:pPr>
            <w:r w:rsidRPr="00875BDB">
              <w:rPr>
                <w:b/>
                <w:bCs/>
                <w:sz w:val="18"/>
                <w:szCs w:val="18"/>
              </w:rPr>
              <w:t>Intro to Derivatives</w:t>
            </w:r>
          </w:p>
        </w:tc>
        <w:tc>
          <w:tcPr>
            <w:tcW w:w="978" w:type="dxa"/>
            <w:shd w:val="clear" w:color="auto" w:fill="auto"/>
          </w:tcPr>
          <w:p w14:paraId="527EAD5E"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60CDC83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0BAFBED" w14:textId="77777777" w:rsidTr="00292D1F">
        <w:tc>
          <w:tcPr>
            <w:tcW w:w="2437" w:type="dxa"/>
            <w:shd w:val="clear" w:color="auto" w:fill="auto"/>
          </w:tcPr>
          <w:p w14:paraId="5BCD019C" w14:textId="77777777" w:rsidR="00355E22" w:rsidRPr="004F4987" w:rsidRDefault="00355E22" w:rsidP="00A11BB7">
            <w:pPr>
              <w:spacing w:line="216" w:lineRule="auto"/>
              <w:rPr>
                <w:rFonts w:eastAsia="Times New Roman"/>
                <w:color w:val="000000"/>
                <w:sz w:val="18"/>
                <w:szCs w:val="18"/>
              </w:rPr>
            </w:pPr>
            <w:r w:rsidRPr="004F4987">
              <w:rPr>
                <w:rFonts w:eastAsia="Times New Roman"/>
                <w:color w:val="000000"/>
                <w:sz w:val="18"/>
                <w:szCs w:val="18"/>
              </w:rPr>
              <w:t>BT465</w:t>
            </w:r>
          </w:p>
          <w:p w14:paraId="62C3AE83" w14:textId="77777777" w:rsidR="00355E22" w:rsidRDefault="00355E22" w:rsidP="00A11BB7">
            <w:pPr>
              <w:spacing w:line="216" w:lineRule="auto"/>
              <w:rPr>
                <w:rFonts w:eastAsia="Times New Roman"/>
                <w:color w:val="000000"/>
                <w:sz w:val="18"/>
                <w:szCs w:val="18"/>
              </w:rPr>
            </w:pPr>
            <w:r w:rsidRPr="004F4987">
              <w:rPr>
                <w:rFonts w:eastAsia="Times New Roman"/>
                <w:color w:val="000000"/>
                <w:sz w:val="18"/>
                <w:szCs w:val="18"/>
              </w:rPr>
              <w:t xml:space="preserve">Integrated Marketing Communications </w:t>
            </w:r>
          </w:p>
          <w:p w14:paraId="080AC690" w14:textId="77777777" w:rsidR="00355E22" w:rsidRPr="00875BDB" w:rsidRDefault="00355E22" w:rsidP="00A11BB7">
            <w:pPr>
              <w:spacing w:line="216" w:lineRule="auto"/>
              <w:rPr>
                <w:b/>
                <w:bCs/>
                <w:sz w:val="18"/>
                <w:szCs w:val="18"/>
              </w:rPr>
            </w:pPr>
            <w:r w:rsidRPr="004F4987">
              <w:rPr>
                <w:rFonts w:eastAsia="Times New Roman"/>
                <w:color w:val="000000"/>
                <w:sz w:val="18"/>
                <w:szCs w:val="18"/>
              </w:rPr>
              <w:t xml:space="preserve">Garibaldi, </w:t>
            </w:r>
          </w:p>
        </w:tc>
        <w:tc>
          <w:tcPr>
            <w:tcW w:w="978" w:type="dxa"/>
            <w:shd w:val="clear" w:color="auto" w:fill="auto"/>
          </w:tcPr>
          <w:p w14:paraId="2070362A"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0BDAB769"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3D63834" w14:textId="77777777" w:rsidTr="00292D1F">
        <w:tc>
          <w:tcPr>
            <w:tcW w:w="2437" w:type="dxa"/>
            <w:shd w:val="clear" w:color="auto" w:fill="auto"/>
          </w:tcPr>
          <w:p w14:paraId="005FA990" w14:textId="77777777" w:rsidR="00355E22" w:rsidRPr="00875BDB" w:rsidRDefault="00355E22" w:rsidP="00A11BB7">
            <w:pPr>
              <w:spacing w:line="216" w:lineRule="auto"/>
              <w:rPr>
                <w:b/>
                <w:bCs/>
                <w:sz w:val="18"/>
                <w:szCs w:val="18"/>
              </w:rPr>
            </w:pPr>
            <w:r>
              <w:rPr>
                <w:b/>
                <w:bCs/>
                <w:sz w:val="18"/>
                <w:szCs w:val="18"/>
              </w:rPr>
              <w:t xml:space="preserve">BT 440 </w:t>
            </w:r>
            <w:r w:rsidRPr="00A62183">
              <w:rPr>
                <w:b/>
                <w:bCs/>
                <w:sz w:val="18"/>
                <w:szCs w:val="18"/>
              </w:rPr>
              <w:t>Money, Banking and Financial Institutions</w:t>
            </w:r>
            <w:r w:rsidRPr="00A62183" w:rsidDel="00A62183">
              <w:rPr>
                <w:b/>
                <w:bCs/>
                <w:sz w:val="18"/>
                <w:szCs w:val="18"/>
              </w:rPr>
              <w:t xml:space="preserve"> </w:t>
            </w:r>
            <w:r>
              <w:rPr>
                <w:b/>
                <w:bCs/>
                <w:sz w:val="18"/>
                <w:szCs w:val="18"/>
              </w:rPr>
              <w:t>(Bonini)</w:t>
            </w:r>
            <w:r w:rsidRPr="00875BDB" w:rsidDel="00180A93">
              <w:rPr>
                <w:b/>
                <w:bCs/>
                <w:sz w:val="18"/>
                <w:szCs w:val="18"/>
              </w:rPr>
              <w:t xml:space="preserve"> </w:t>
            </w:r>
          </w:p>
        </w:tc>
        <w:tc>
          <w:tcPr>
            <w:tcW w:w="978" w:type="dxa"/>
            <w:shd w:val="clear" w:color="auto" w:fill="auto"/>
          </w:tcPr>
          <w:p w14:paraId="70F8B374"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3CE1DA4" wp14:editId="6553EB07">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1009678D"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7678127" w14:textId="77777777" w:rsidTr="00292D1F">
        <w:tc>
          <w:tcPr>
            <w:tcW w:w="2437" w:type="dxa"/>
            <w:shd w:val="clear" w:color="auto" w:fill="auto"/>
          </w:tcPr>
          <w:p w14:paraId="5C3714A1" w14:textId="77777777" w:rsidR="00355E22" w:rsidRPr="00875BDB" w:rsidRDefault="00355E22" w:rsidP="00A11BB7">
            <w:pPr>
              <w:spacing w:line="216" w:lineRule="auto"/>
              <w:rPr>
                <w:b/>
                <w:bCs/>
                <w:sz w:val="18"/>
                <w:szCs w:val="18"/>
              </w:rPr>
            </w:pPr>
            <w:r w:rsidRPr="00875BDB">
              <w:rPr>
                <w:b/>
                <w:bCs/>
                <w:sz w:val="18"/>
                <w:szCs w:val="18"/>
              </w:rPr>
              <w:t>BT 214</w:t>
            </w:r>
          </w:p>
          <w:p w14:paraId="481F5A5A" w14:textId="77777777" w:rsidR="00355E22" w:rsidRPr="00875BDB" w:rsidRDefault="00355E22" w:rsidP="00A11BB7">
            <w:pPr>
              <w:spacing w:line="216" w:lineRule="auto"/>
              <w:rPr>
                <w:b/>
                <w:bCs/>
                <w:sz w:val="18"/>
                <w:szCs w:val="18"/>
              </w:rPr>
            </w:pPr>
            <w:r w:rsidRPr="00875BDB">
              <w:rPr>
                <w:b/>
                <w:bCs/>
                <w:sz w:val="18"/>
                <w:szCs w:val="18"/>
              </w:rPr>
              <w:t>Market Research</w:t>
            </w:r>
          </w:p>
          <w:p w14:paraId="75D9FDD1" w14:textId="77777777" w:rsidR="00355E22" w:rsidRPr="00875BDB" w:rsidRDefault="00355E22" w:rsidP="00A11BB7">
            <w:pPr>
              <w:spacing w:line="216" w:lineRule="auto"/>
              <w:rPr>
                <w:b/>
                <w:bCs/>
                <w:sz w:val="18"/>
                <w:szCs w:val="18"/>
              </w:rPr>
            </w:pPr>
            <w:r w:rsidRPr="00875BDB">
              <w:rPr>
                <w:b/>
                <w:bCs/>
                <w:sz w:val="18"/>
                <w:szCs w:val="18"/>
              </w:rPr>
              <w:t>(Sabnis)</w:t>
            </w:r>
          </w:p>
        </w:tc>
        <w:tc>
          <w:tcPr>
            <w:tcW w:w="978" w:type="dxa"/>
            <w:shd w:val="clear" w:color="auto" w:fill="auto"/>
          </w:tcPr>
          <w:p w14:paraId="46EB33EF"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5F6C4C33" wp14:editId="58B42681">
                  <wp:extent cx="28956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48343F2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37914C83" w14:textId="77777777" w:rsidTr="00292D1F">
        <w:tc>
          <w:tcPr>
            <w:tcW w:w="2437" w:type="dxa"/>
            <w:shd w:val="clear" w:color="auto" w:fill="auto"/>
          </w:tcPr>
          <w:p w14:paraId="78D281AB" w14:textId="77777777" w:rsidR="00355E22" w:rsidRPr="00875BDB" w:rsidRDefault="00355E22" w:rsidP="00A11BB7">
            <w:pPr>
              <w:spacing w:line="216" w:lineRule="auto"/>
              <w:rPr>
                <w:b/>
                <w:bCs/>
                <w:sz w:val="18"/>
                <w:szCs w:val="18"/>
              </w:rPr>
            </w:pPr>
            <w:r w:rsidRPr="00875BDB">
              <w:rPr>
                <w:b/>
                <w:bCs/>
                <w:sz w:val="18"/>
                <w:szCs w:val="18"/>
              </w:rPr>
              <w:t>BT 403</w:t>
            </w:r>
          </w:p>
          <w:p w14:paraId="3EC5686B" w14:textId="77777777" w:rsidR="00355E22" w:rsidRPr="00875BDB" w:rsidRDefault="00355E22" w:rsidP="00A11BB7">
            <w:pPr>
              <w:spacing w:line="216" w:lineRule="auto"/>
              <w:rPr>
                <w:b/>
                <w:bCs/>
                <w:sz w:val="18"/>
                <w:szCs w:val="18"/>
              </w:rPr>
            </w:pPr>
            <w:r w:rsidRPr="00875BDB">
              <w:rPr>
                <w:b/>
                <w:bCs/>
                <w:sz w:val="18"/>
                <w:szCs w:val="18"/>
              </w:rPr>
              <w:t xml:space="preserve">Marketing Strategy and Decision-Making </w:t>
            </w:r>
          </w:p>
          <w:p w14:paraId="3643AEE8" w14:textId="77777777" w:rsidR="00355E22" w:rsidRPr="00875BDB" w:rsidRDefault="00355E22" w:rsidP="00A11BB7">
            <w:pPr>
              <w:spacing w:line="216" w:lineRule="auto"/>
              <w:rPr>
                <w:b/>
                <w:bCs/>
                <w:sz w:val="18"/>
                <w:szCs w:val="18"/>
              </w:rPr>
            </w:pPr>
            <w:r w:rsidRPr="00875BDB">
              <w:rPr>
                <w:b/>
                <w:bCs/>
                <w:sz w:val="18"/>
                <w:szCs w:val="18"/>
              </w:rPr>
              <w:t xml:space="preserve">(Sabnis) </w:t>
            </w:r>
          </w:p>
        </w:tc>
        <w:tc>
          <w:tcPr>
            <w:tcW w:w="978" w:type="dxa"/>
            <w:shd w:val="clear" w:color="auto" w:fill="auto"/>
          </w:tcPr>
          <w:p w14:paraId="5D99D28C" w14:textId="77777777" w:rsidR="00355E22" w:rsidRPr="00875BDB" w:rsidRDefault="00355E22" w:rsidP="00A11BB7">
            <w:pPr>
              <w:tabs>
                <w:tab w:val="left" w:pos="900"/>
              </w:tabs>
              <w:spacing w:before="100" w:beforeAutospacing="1" w:after="100" w:afterAutospacing="1"/>
              <w:jc w:val="both"/>
              <w:outlineLvl w:val="0"/>
              <w:rPr>
                <w:b/>
                <w:bCs/>
              </w:rPr>
            </w:pPr>
            <w:r w:rsidRPr="00875BDB">
              <w:rPr>
                <w:noProof/>
                <w:szCs w:val="20"/>
              </w:rPr>
              <w:drawing>
                <wp:inline distT="0" distB="0" distL="0" distR="0" wp14:anchorId="123604DF" wp14:editId="3D65A8F7">
                  <wp:extent cx="28956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shd w:val="clear" w:color="auto" w:fill="auto"/>
          </w:tcPr>
          <w:p w14:paraId="712F1DA6"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5E3AF590" w14:textId="77777777" w:rsidTr="00292D1F">
        <w:tc>
          <w:tcPr>
            <w:tcW w:w="2437" w:type="dxa"/>
            <w:shd w:val="clear" w:color="auto" w:fill="auto"/>
          </w:tcPr>
          <w:p w14:paraId="5C3103F2" w14:textId="77777777" w:rsidR="00355E22" w:rsidRPr="00875BDB" w:rsidRDefault="00355E22" w:rsidP="00A11BB7">
            <w:pPr>
              <w:spacing w:line="216" w:lineRule="auto"/>
              <w:rPr>
                <w:b/>
                <w:bCs/>
                <w:sz w:val="18"/>
                <w:szCs w:val="18"/>
              </w:rPr>
            </w:pPr>
            <w:r w:rsidRPr="00875BDB">
              <w:rPr>
                <w:b/>
                <w:bCs/>
                <w:sz w:val="18"/>
                <w:szCs w:val="18"/>
              </w:rPr>
              <w:t xml:space="preserve">BT 435 </w:t>
            </w:r>
          </w:p>
          <w:p w14:paraId="5F714A42" w14:textId="77777777" w:rsidR="00355E22" w:rsidRPr="00875BDB" w:rsidRDefault="00355E22" w:rsidP="00A11BB7">
            <w:pPr>
              <w:spacing w:line="216" w:lineRule="auto"/>
              <w:rPr>
                <w:b/>
                <w:bCs/>
                <w:sz w:val="18"/>
                <w:szCs w:val="18"/>
              </w:rPr>
            </w:pPr>
            <w:r w:rsidRPr="004F4987">
              <w:rPr>
                <w:rFonts w:eastAsia="Times New Roman"/>
                <w:color w:val="000000"/>
                <w:sz w:val="18"/>
                <w:szCs w:val="18"/>
              </w:rPr>
              <w:t>Social Networking: A Marketing Perspective</w:t>
            </w:r>
            <w:r w:rsidRPr="00180A93" w:rsidDel="00180A93">
              <w:rPr>
                <w:b/>
                <w:bCs/>
                <w:sz w:val="18"/>
                <w:szCs w:val="18"/>
              </w:rPr>
              <w:t xml:space="preserve"> </w:t>
            </w:r>
            <w:r w:rsidRPr="00875BDB">
              <w:rPr>
                <w:b/>
                <w:bCs/>
                <w:sz w:val="18"/>
                <w:szCs w:val="18"/>
              </w:rPr>
              <w:t>(Nickerson)</w:t>
            </w:r>
          </w:p>
        </w:tc>
        <w:tc>
          <w:tcPr>
            <w:tcW w:w="978" w:type="dxa"/>
            <w:shd w:val="clear" w:color="auto" w:fill="auto"/>
          </w:tcPr>
          <w:p w14:paraId="183A9CAC"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1B992C08"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7EFE69C7" w14:textId="77777777" w:rsidTr="00292D1F">
        <w:tc>
          <w:tcPr>
            <w:tcW w:w="2437" w:type="dxa"/>
            <w:shd w:val="clear" w:color="auto" w:fill="auto"/>
          </w:tcPr>
          <w:p w14:paraId="16EB7A2B" w14:textId="77777777" w:rsidR="00355E22" w:rsidRPr="00875BDB" w:rsidRDefault="00355E22" w:rsidP="00A11BB7">
            <w:pPr>
              <w:spacing w:line="216" w:lineRule="auto"/>
              <w:rPr>
                <w:b/>
                <w:bCs/>
                <w:sz w:val="18"/>
                <w:szCs w:val="18"/>
              </w:rPr>
            </w:pPr>
            <w:r w:rsidRPr="00875BDB">
              <w:rPr>
                <w:b/>
                <w:bCs/>
                <w:sz w:val="18"/>
                <w:szCs w:val="18"/>
              </w:rPr>
              <w:t>BT 353</w:t>
            </w:r>
          </w:p>
          <w:p w14:paraId="62BA89D4" w14:textId="77777777" w:rsidR="00355E22" w:rsidRPr="00875BDB" w:rsidRDefault="00355E22" w:rsidP="00A11BB7">
            <w:pPr>
              <w:spacing w:line="216" w:lineRule="auto"/>
              <w:rPr>
                <w:b/>
                <w:bCs/>
                <w:sz w:val="18"/>
                <w:szCs w:val="18"/>
              </w:rPr>
            </w:pPr>
            <w:r w:rsidRPr="00875BDB">
              <w:rPr>
                <w:b/>
                <w:bCs/>
                <w:sz w:val="18"/>
                <w:szCs w:val="18"/>
              </w:rPr>
              <w:t>Introduction to Project Management (</w:t>
            </w:r>
            <w:r>
              <w:rPr>
                <w:b/>
                <w:bCs/>
                <w:sz w:val="18"/>
                <w:szCs w:val="18"/>
              </w:rPr>
              <w:t>Lombardi</w:t>
            </w:r>
            <w:r w:rsidRPr="00875BDB">
              <w:rPr>
                <w:b/>
                <w:bCs/>
                <w:sz w:val="18"/>
                <w:szCs w:val="18"/>
              </w:rPr>
              <w:t>)</w:t>
            </w:r>
          </w:p>
        </w:tc>
        <w:tc>
          <w:tcPr>
            <w:tcW w:w="978" w:type="dxa"/>
            <w:shd w:val="clear" w:color="auto" w:fill="auto"/>
          </w:tcPr>
          <w:p w14:paraId="29466B6D"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0D93ED2C"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183BB8FF" w14:textId="77777777" w:rsidTr="00292D1F">
        <w:tc>
          <w:tcPr>
            <w:tcW w:w="2437" w:type="dxa"/>
            <w:shd w:val="clear" w:color="auto" w:fill="auto"/>
          </w:tcPr>
          <w:p w14:paraId="012CEB5C" w14:textId="77777777" w:rsidR="00355E22" w:rsidRPr="00875BDB" w:rsidRDefault="00355E22" w:rsidP="00A11BB7">
            <w:pPr>
              <w:spacing w:line="216" w:lineRule="auto"/>
              <w:rPr>
                <w:b/>
                <w:bCs/>
                <w:sz w:val="18"/>
                <w:szCs w:val="18"/>
              </w:rPr>
            </w:pPr>
            <w:r w:rsidRPr="00875BDB">
              <w:rPr>
                <w:b/>
                <w:bCs/>
                <w:sz w:val="18"/>
                <w:szCs w:val="18"/>
              </w:rPr>
              <w:t xml:space="preserve">BT 333 </w:t>
            </w:r>
          </w:p>
          <w:p w14:paraId="334DE9D6" w14:textId="77777777" w:rsidR="00355E22" w:rsidRPr="00875BDB" w:rsidRDefault="004E4C6F" w:rsidP="00A11BB7">
            <w:pPr>
              <w:spacing w:line="216" w:lineRule="auto"/>
              <w:rPr>
                <w:b/>
                <w:bCs/>
                <w:sz w:val="18"/>
                <w:szCs w:val="18"/>
              </w:rPr>
            </w:pPr>
            <w:r>
              <w:rPr>
                <w:b/>
                <w:bCs/>
                <w:sz w:val="18"/>
                <w:szCs w:val="18"/>
              </w:rPr>
              <w:t xml:space="preserve">Data Base </w:t>
            </w:r>
            <w:proofErr w:type="gramStart"/>
            <w:r>
              <w:rPr>
                <w:b/>
                <w:bCs/>
                <w:sz w:val="18"/>
                <w:szCs w:val="18"/>
              </w:rPr>
              <w:t>Management  (</w:t>
            </w:r>
            <w:proofErr w:type="gramEnd"/>
            <w:r>
              <w:rPr>
                <w:b/>
                <w:bCs/>
                <w:sz w:val="18"/>
                <w:szCs w:val="18"/>
              </w:rPr>
              <w:t>Morabito)</w:t>
            </w:r>
          </w:p>
        </w:tc>
        <w:tc>
          <w:tcPr>
            <w:tcW w:w="978" w:type="dxa"/>
            <w:shd w:val="clear" w:color="auto" w:fill="auto"/>
          </w:tcPr>
          <w:p w14:paraId="4F10802C"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4711FDA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067ECE13" w14:textId="77777777" w:rsidTr="00292D1F">
        <w:tc>
          <w:tcPr>
            <w:tcW w:w="2437" w:type="dxa"/>
            <w:shd w:val="clear" w:color="auto" w:fill="auto"/>
            <w:vAlign w:val="bottom"/>
          </w:tcPr>
          <w:p w14:paraId="4634C842" w14:textId="77777777" w:rsidR="00355E22" w:rsidRPr="009A73F4" w:rsidRDefault="00355E22" w:rsidP="00A11BB7">
            <w:pPr>
              <w:spacing w:line="216" w:lineRule="auto"/>
              <w:rPr>
                <w:rFonts w:eastAsia="Times New Roman"/>
                <w:color w:val="000000"/>
                <w:sz w:val="18"/>
                <w:szCs w:val="18"/>
              </w:rPr>
            </w:pPr>
            <w:r w:rsidRPr="009A73F4">
              <w:rPr>
                <w:rFonts w:eastAsia="Times New Roman"/>
                <w:color w:val="000000"/>
                <w:sz w:val="18"/>
                <w:szCs w:val="18"/>
              </w:rPr>
              <w:t>BT445</w:t>
            </w:r>
          </w:p>
          <w:p w14:paraId="71F35999" w14:textId="77777777" w:rsidR="00355E22" w:rsidRPr="009A73F4" w:rsidRDefault="000F2BAC" w:rsidP="00A11BB7">
            <w:pPr>
              <w:spacing w:line="216" w:lineRule="auto"/>
              <w:rPr>
                <w:rFonts w:eastAsia="Times New Roman"/>
                <w:color w:val="000000"/>
                <w:sz w:val="18"/>
                <w:szCs w:val="18"/>
              </w:rPr>
            </w:pPr>
            <w:r w:rsidRPr="000F2BAC">
              <w:rPr>
                <w:rFonts w:eastAsia="Times New Roman"/>
                <w:color w:val="000000"/>
                <w:sz w:val="18"/>
                <w:szCs w:val="18"/>
              </w:rPr>
              <w:t>Virtual and physical</w:t>
            </w:r>
            <w:r>
              <w:rPr>
                <w:rFonts w:eastAsia="Times New Roman"/>
                <w:b/>
                <w:color w:val="000000"/>
                <w:sz w:val="20"/>
                <w:szCs w:val="20"/>
              </w:rPr>
              <w:t xml:space="preserve"> </w:t>
            </w:r>
            <w:r w:rsidR="00355E22" w:rsidRPr="009A73F4">
              <w:rPr>
                <w:rFonts w:eastAsia="Times New Roman"/>
                <w:color w:val="000000"/>
                <w:sz w:val="18"/>
                <w:szCs w:val="18"/>
              </w:rPr>
              <w:t>Consumer Behavior</w:t>
            </w:r>
          </w:p>
          <w:p w14:paraId="1FC149AE" w14:textId="77777777" w:rsidR="00355E22" w:rsidRPr="00875BDB" w:rsidRDefault="00355E22" w:rsidP="00A11BB7">
            <w:pPr>
              <w:spacing w:line="216" w:lineRule="auto"/>
              <w:rPr>
                <w:b/>
                <w:bCs/>
                <w:sz w:val="18"/>
                <w:szCs w:val="18"/>
              </w:rPr>
            </w:pPr>
            <w:r>
              <w:rPr>
                <w:rFonts w:eastAsia="Times New Roman"/>
                <w:color w:val="000000"/>
                <w:sz w:val="18"/>
                <w:szCs w:val="18"/>
              </w:rPr>
              <w:t>(</w:t>
            </w:r>
            <w:r w:rsidRPr="009A73F4">
              <w:rPr>
                <w:rFonts w:eastAsia="Times New Roman"/>
                <w:color w:val="000000"/>
                <w:sz w:val="18"/>
                <w:szCs w:val="18"/>
              </w:rPr>
              <w:t>Madzharov</w:t>
            </w:r>
            <w:r>
              <w:rPr>
                <w:rFonts w:eastAsia="Times New Roman"/>
                <w:color w:val="000000"/>
                <w:sz w:val="18"/>
                <w:szCs w:val="18"/>
              </w:rPr>
              <w:t>)</w:t>
            </w:r>
          </w:p>
        </w:tc>
        <w:tc>
          <w:tcPr>
            <w:tcW w:w="978" w:type="dxa"/>
            <w:shd w:val="clear" w:color="auto" w:fill="auto"/>
            <w:vAlign w:val="bottom"/>
          </w:tcPr>
          <w:p w14:paraId="55345EDE"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vAlign w:val="bottom"/>
          </w:tcPr>
          <w:p w14:paraId="55284F80" w14:textId="77777777" w:rsidR="00355E22" w:rsidRPr="00875BDB" w:rsidRDefault="00355E22" w:rsidP="00A11BB7">
            <w:pPr>
              <w:tabs>
                <w:tab w:val="left" w:pos="900"/>
              </w:tabs>
              <w:spacing w:before="100" w:beforeAutospacing="1" w:after="100" w:afterAutospacing="1"/>
              <w:jc w:val="both"/>
              <w:outlineLvl w:val="0"/>
              <w:rPr>
                <w:b/>
                <w:bCs/>
              </w:rPr>
            </w:pPr>
          </w:p>
        </w:tc>
      </w:tr>
      <w:tr w:rsidR="00355E22" w:rsidRPr="00875BDB" w14:paraId="65F44351" w14:textId="77777777" w:rsidTr="00292D1F">
        <w:tc>
          <w:tcPr>
            <w:tcW w:w="2437" w:type="dxa"/>
            <w:shd w:val="clear" w:color="auto" w:fill="auto"/>
          </w:tcPr>
          <w:p w14:paraId="49B469F2" w14:textId="77777777" w:rsidR="00355E22" w:rsidRPr="00875BDB" w:rsidRDefault="00355E22" w:rsidP="00A11BB7">
            <w:pPr>
              <w:spacing w:line="216" w:lineRule="auto"/>
              <w:rPr>
                <w:b/>
                <w:bCs/>
                <w:sz w:val="18"/>
                <w:szCs w:val="18"/>
              </w:rPr>
            </w:pPr>
            <w:r w:rsidRPr="00875BDB">
              <w:rPr>
                <w:b/>
                <w:bCs/>
                <w:sz w:val="18"/>
                <w:szCs w:val="18"/>
              </w:rPr>
              <w:t>BT419</w:t>
            </w:r>
          </w:p>
          <w:p w14:paraId="295147DA" w14:textId="77777777" w:rsidR="00355E22" w:rsidRPr="00875BDB" w:rsidRDefault="00355E22" w:rsidP="00A11BB7">
            <w:pPr>
              <w:spacing w:line="216" w:lineRule="auto"/>
              <w:rPr>
                <w:b/>
                <w:bCs/>
                <w:sz w:val="18"/>
                <w:szCs w:val="18"/>
              </w:rPr>
            </w:pPr>
            <w:r w:rsidRPr="00875BDB">
              <w:rPr>
                <w:b/>
                <w:bCs/>
                <w:sz w:val="18"/>
                <w:szCs w:val="18"/>
              </w:rPr>
              <w:t>Entrepreneurship Practicum</w:t>
            </w:r>
          </w:p>
          <w:p w14:paraId="2E3E2EFE" w14:textId="77777777" w:rsidR="00355E22" w:rsidRPr="00875BDB" w:rsidRDefault="00355E22" w:rsidP="00A11BB7">
            <w:pPr>
              <w:spacing w:line="216" w:lineRule="auto"/>
              <w:rPr>
                <w:b/>
                <w:bCs/>
                <w:sz w:val="18"/>
                <w:szCs w:val="18"/>
              </w:rPr>
            </w:pPr>
            <w:r w:rsidRPr="00875BDB">
              <w:rPr>
                <w:b/>
                <w:bCs/>
                <w:sz w:val="18"/>
                <w:szCs w:val="18"/>
              </w:rPr>
              <w:t>(Long)</w:t>
            </w:r>
          </w:p>
          <w:p w14:paraId="229D93FA" w14:textId="77777777" w:rsidR="00355E22" w:rsidRPr="00875BDB" w:rsidRDefault="00355E22" w:rsidP="00A11BB7">
            <w:pPr>
              <w:spacing w:line="216" w:lineRule="auto"/>
              <w:rPr>
                <w:b/>
                <w:bCs/>
                <w:sz w:val="18"/>
                <w:szCs w:val="18"/>
              </w:rPr>
            </w:pPr>
          </w:p>
        </w:tc>
        <w:tc>
          <w:tcPr>
            <w:tcW w:w="978" w:type="dxa"/>
            <w:shd w:val="clear" w:color="auto" w:fill="auto"/>
          </w:tcPr>
          <w:p w14:paraId="12429F29" w14:textId="77777777" w:rsidR="00355E22" w:rsidRPr="00875BDB" w:rsidRDefault="00355E22" w:rsidP="00A11BB7">
            <w:pPr>
              <w:tabs>
                <w:tab w:val="left" w:pos="900"/>
              </w:tabs>
              <w:spacing w:before="100" w:beforeAutospacing="1" w:after="100" w:afterAutospacing="1"/>
              <w:jc w:val="both"/>
              <w:outlineLvl w:val="0"/>
              <w:rPr>
                <w:b/>
                <w:bCs/>
              </w:rPr>
            </w:pPr>
          </w:p>
        </w:tc>
        <w:tc>
          <w:tcPr>
            <w:tcW w:w="6835" w:type="dxa"/>
            <w:gridSpan w:val="2"/>
            <w:shd w:val="clear" w:color="auto" w:fill="auto"/>
          </w:tcPr>
          <w:p w14:paraId="20E0AA5C" w14:textId="77777777" w:rsidR="00355E22" w:rsidRPr="00875BDB" w:rsidRDefault="00355E22" w:rsidP="00A11BB7">
            <w:pPr>
              <w:tabs>
                <w:tab w:val="left" w:pos="900"/>
              </w:tabs>
              <w:spacing w:before="100" w:beforeAutospacing="1" w:after="100" w:afterAutospacing="1"/>
              <w:jc w:val="both"/>
              <w:outlineLvl w:val="0"/>
              <w:rPr>
                <w:b/>
                <w:bCs/>
              </w:rPr>
            </w:pPr>
          </w:p>
        </w:tc>
      </w:tr>
      <w:tr w:rsidR="00B46940" w14:paraId="5F83FA2E" w14:textId="77777777" w:rsidTr="00292D1F">
        <w:tblPrEx>
          <w:jc w:val="center"/>
          <w:tblLook w:val="0000" w:firstRow="0" w:lastRow="0" w:firstColumn="0" w:lastColumn="0" w:noHBand="0" w:noVBand="0"/>
        </w:tblPrEx>
        <w:trPr>
          <w:trHeight w:val="530"/>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bottom"/>
          </w:tcPr>
          <w:p w14:paraId="2BFF2ABD" w14:textId="77777777" w:rsidR="00B46940" w:rsidRPr="002116B5" w:rsidRDefault="00B46940" w:rsidP="000339FE">
            <w:pPr>
              <w:spacing w:line="216" w:lineRule="auto"/>
              <w:rPr>
                <w:rFonts w:eastAsia="Times New Roman"/>
                <w:b/>
                <w:color w:val="000000"/>
                <w:sz w:val="18"/>
                <w:szCs w:val="18"/>
              </w:rPr>
            </w:pPr>
            <w:r w:rsidRPr="002116B5">
              <w:rPr>
                <w:rFonts w:eastAsia="Times New Roman"/>
                <w:b/>
                <w:color w:val="000000"/>
                <w:sz w:val="18"/>
                <w:szCs w:val="18"/>
              </w:rPr>
              <w:t>BT447</w:t>
            </w:r>
          </w:p>
          <w:p w14:paraId="77175924" w14:textId="77777777" w:rsidR="00B46940" w:rsidRPr="002116B5" w:rsidRDefault="00B46940" w:rsidP="000339FE">
            <w:pPr>
              <w:spacing w:line="216" w:lineRule="auto"/>
              <w:rPr>
                <w:b/>
                <w:bCs/>
                <w:sz w:val="18"/>
                <w:szCs w:val="18"/>
              </w:rPr>
            </w:pPr>
            <w:r w:rsidRPr="002116B5">
              <w:rPr>
                <w:rFonts w:eastAsia="Times New Roman"/>
                <w:b/>
                <w:color w:val="000000"/>
                <w:sz w:val="18"/>
                <w:szCs w:val="18"/>
              </w:rPr>
              <w:t>Creativity and Innovation (Chen Yan</w:t>
            </w:r>
            <w:r w:rsidR="00FA2FF4">
              <w:rPr>
                <w:rFonts w:eastAsia="Times New Roman"/>
                <w:b/>
                <w:color w:val="000000"/>
                <w:sz w:val="18"/>
                <w:szCs w:val="18"/>
              </w:rPr>
              <w:t>)</w:t>
            </w:r>
          </w:p>
        </w:tc>
        <w:tc>
          <w:tcPr>
            <w:tcW w:w="978" w:type="dxa"/>
            <w:vAlign w:val="bottom"/>
          </w:tcPr>
          <w:p w14:paraId="55C3BB07" w14:textId="77777777" w:rsidR="00B46940" w:rsidRDefault="00B46940" w:rsidP="000339FE">
            <w:pPr>
              <w:rPr>
                <w:sz w:val="18"/>
                <w:szCs w:val="18"/>
              </w:rPr>
            </w:pPr>
          </w:p>
        </w:tc>
        <w:tc>
          <w:tcPr>
            <w:tcW w:w="6835" w:type="dxa"/>
            <w:gridSpan w:val="2"/>
            <w:vAlign w:val="bottom"/>
          </w:tcPr>
          <w:p w14:paraId="50EAEC9C" w14:textId="77777777" w:rsidR="00B46940" w:rsidRDefault="00B46940" w:rsidP="000339FE">
            <w:pPr>
              <w:rPr>
                <w:sz w:val="18"/>
                <w:szCs w:val="18"/>
              </w:rPr>
            </w:pPr>
          </w:p>
        </w:tc>
      </w:tr>
      <w:tr w:rsidR="00626108" w:rsidRPr="00875BDB" w14:paraId="3D08529C" w14:textId="77777777" w:rsidTr="00292D1F">
        <w:tc>
          <w:tcPr>
            <w:tcW w:w="2437" w:type="dxa"/>
            <w:tcBorders>
              <w:top w:val="single" w:sz="4" w:space="0" w:color="auto"/>
              <w:left w:val="single" w:sz="4" w:space="0" w:color="auto"/>
              <w:bottom w:val="single" w:sz="4" w:space="0" w:color="auto"/>
              <w:right w:val="single" w:sz="4" w:space="0" w:color="auto"/>
            </w:tcBorders>
            <w:shd w:val="clear" w:color="auto" w:fill="auto"/>
          </w:tcPr>
          <w:p w14:paraId="6521AAEC" w14:textId="77777777" w:rsidR="00626108" w:rsidRPr="00B46940" w:rsidRDefault="00626108" w:rsidP="000339FE">
            <w:pPr>
              <w:spacing w:line="216" w:lineRule="auto"/>
              <w:rPr>
                <w:b/>
                <w:bCs/>
                <w:sz w:val="18"/>
                <w:szCs w:val="18"/>
              </w:rPr>
            </w:pPr>
            <w:r w:rsidRPr="00B46940">
              <w:rPr>
                <w:b/>
                <w:bCs/>
                <w:sz w:val="18"/>
                <w:szCs w:val="18"/>
              </w:rPr>
              <w:t>BT 422</w:t>
            </w:r>
          </w:p>
          <w:p w14:paraId="57A7155F" w14:textId="77777777" w:rsidR="00626108" w:rsidRPr="00B46940" w:rsidRDefault="00626108" w:rsidP="000339FE">
            <w:pPr>
              <w:spacing w:line="216" w:lineRule="auto"/>
              <w:rPr>
                <w:b/>
                <w:bCs/>
                <w:sz w:val="18"/>
                <w:szCs w:val="18"/>
              </w:rPr>
            </w:pPr>
            <w:r w:rsidRPr="00B46940">
              <w:rPr>
                <w:b/>
                <w:bCs/>
                <w:sz w:val="18"/>
                <w:szCs w:val="18"/>
              </w:rPr>
              <w:t>Decision making</w:t>
            </w:r>
          </w:p>
          <w:p w14:paraId="3FEBBE18" w14:textId="77777777" w:rsidR="00626108" w:rsidRPr="00820894" w:rsidRDefault="00626108" w:rsidP="000339FE">
            <w:pPr>
              <w:spacing w:line="216" w:lineRule="auto"/>
              <w:rPr>
                <w:rFonts w:eastAsia="Times New Roman"/>
                <w:color w:val="000000"/>
                <w:sz w:val="18"/>
                <w:szCs w:val="18"/>
              </w:rPr>
            </w:pPr>
            <w:r w:rsidRPr="00B46940">
              <w:rPr>
                <w:b/>
                <w:bCs/>
                <w:sz w:val="18"/>
                <w:szCs w:val="18"/>
              </w:rPr>
              <w:t>(Dominick)</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1E87DBA" w14:textId="77777777" w:rsidR="00626108" w:rsidRPr="00820894" w:rsidRDefault="00626108" w:rsidP="000339FE">
            <w:pPr>
              <w:tabs>
                <w:tab w:val="left" w:pos="900"/>
              </w:tabs>
              <w:spacing w:before="100" w:beforeAutospacing="1" w:after="100" w:afterAutospacing="1"/>
              <w:jc w:val="both"/>
              <w:outlineLvl w:val="0"/>
              <w:rPr>
                <w:noProof/>
                <w:szCs w:val="20"/>
              </w:rPr>
            </w:pPr>
            <w:r w:rsidRPr="00875BDB">
              <w:rPr>
                <w:noProof/>
                <w:szCs w:val="20"/>
              </w:rPr>
              <w:drawing>
                <wp:inline distT="0" distB="0" distL="0" distR="0" wp14:anchorId="5A0FBCDF" wp14:editId="28CDA23C">
                  <wp:extent cx="289560" cy="2895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835" w:type="dxa"/>
            <w:gridSpan w:val="2"/>
            <w:tcBorders>
              <w:top w:val="single" w:sz="4" w:space="0" w:color="auto"/>
              <w:left w:val="single" w:sz="4" w:space="0" w:color="auto"/>
              <w:bottom w:val="single" w:sz="4" w:space="0" w:color="auto"/>
              <w:right w:val="single" w:sz="4" w:space="0" w:color="auto"/>
            </w:tcBorders>
            <w:shd w:val="clear" w:color="auto" w:fill="auto"/>
          </w:tcPr>
          <w:p w14:paraId="5F2C2EB2" w14:textId="77777777" w:rsidR="00626108" w:rsidRPr="00737A1C" w:rsidRDefault="00626108" w:rsidP="000339FE">
            <w:pPr>
              <w:spacing w:line="216" w:lineRule="auto"/>
              <w:rPr>
                <w:b/>
                <w:bCs/>
                <w:sz w:val="22"/>
                <w:szCs w:val="22"/>
              </w:rPr>
            </w:pPr>
            <w:r>
              <w:rPr>
                <w:b/>
                <w:bCs/>
                <w:sz w:val="22"/>
                <w:szCs w:val="22"/>
              </w:rPr>
              <w:t xml:space="preserve"> </w:t>
            </w:r>
            <w:r w:rsidRPr="00737A1C">
              <w:rPr>
                <w:b/>
                <w:bCs/>
                <w:sz w:val="22"/>
                <w:szCs w:val="22"/>
              </w:rPr>
              <w:t xml:space="preserve"> </w:t>
            </w:r>
          </w:p>
        </w:tc>
      </w:tr>
      <w:tr w:rsidR="00B46940" w14:paraId="62B82E68" w14:textId="77777777" w:rsidTr="00292D1F">
        <w:tblPrEx>
          <w:jc w:val="center"/>
          <w:tblLook w:val="0000" w:firstRow="0" w:lastRow="0" w:firstColumn="0" w:lastColumn="0" w:noHBand="0" w:noVBand="0"/>
        </w:tblPrEx>
        <w:trPr>
          <w:trHeight w:val="530"/>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bottom"/>
          </w:tcPr>
          <w:p w14:paraId="0355EC63" w14:textId="77777777" w:rsidR="00B46940" w:rsidRPr="002116B5" w:rsidRDefault="00B46940" w:rsidP="000339FE">
            <w:pPr>
              <w:spacing w:line="216" w:lineRule="auto"/>
              <w:rPr>
                <w:rFonts w:eastAsia="Times New Roman"/>
                <w:b/>
                <w:color w:val="000000"/>
                <w:sz w:val="18"/>
                <w:szCs w:val="18"/>
              </w:rPr>
            </w:pPr>
            <w:r>
              <w:rPr>
                <w:rFonts w:eastAsia="Times New Roman"/>
                <w:b/>
                <w:color w:val="000000"/>
                <w:sz w:val="18"/>
                <w:szCs w:val="18"/>
              </w:rPr>
              <w:t>BT 442</w:t>
            </w:r>
          </w:p>
          <w:p w14:paraId="125A50E8" w14:textId="77777777" w:rsidR="00B46940" w:rsidRPr="002116B5" w:rsidRDefault="00B46940" w:rsidP="000339FE">
            <w:pPr>
              <w:spacing w:line="216" w:lineRule="auto"/>
              <w:rPr>
                <w:rFonts w:eastAsia="Times New Roman"/>
                <w:b/>
                <w:color w:val="000000"/>
                <w:sz w:val="18"/>
                <w:szCs w:val="18"/>
              </w:rPr>
            </w:pPr>
            <w:r>
              <w:rPr>
                <w:rFonts w:eastAsia="Times New Roman"/>
                <w:b/>
                <w:color w:val="000000"/>
                <w:sz w:val="18"/>
                <w:szCs w:val="18"/>
              </w:rPr>
              <w:t xml:space="preserve">Fixed income analysis </w:t>
            </w:r>
          </w:p>
          <w:p w14:paraId="2DDE9DF0" w14:textId="77777777" w:rsidR="00B46940" w:rsidRPr="002116B5" w:rsidRDefault="00B46940" w:rsidP="000339FE">
            <w:pPr>
              <w:spacing w:line="216" w:lineRule="auto"/>
              <w:rPr>
                <w:rFonts w:eastAsia="Times New Roman"/>
                <w:b/>
                <w:color w:val="000000"/>
                <w:sz w:val="18"/>
                <w:szCs w:val="18"/>
              </w:rPr>
            </w:pPr>
            <w:r>
              <w:rPr>
                <w:rFonts w:eastAsia="Times New Roman"/>
                <w:b/>
                <w:color w:val="000000"/>
                <w:sz w:val="18"/>
                <w:szCs w:val="18"/>
              </w:rPr>
              <w:t>(Bonini)</w:t>
            </w:r>
          </w:p>
        </w:tc>
        <w:tc>
          <w:tcPr>
            <w:tcW w:w="978" w:type="dxa"/>
            <w:tcBorders>
              <w:top w:val="single" w:sz="4" w:space="0" w:color="auto"/>
              <w:left w:val="single" w:sz="4" w:space="0" w:color="auto"/>
              <w:bottom w:val="single" w:sz="4" w:space="0" w:color="auto"/>
              <w:right w:val="single" w:sz="4" w:space="0" w:color="auto"/>
            </w:tcBorders>
            <w:vAlign w:val="bottom"/>
          </w:tcPr>
          <w:p w14:paraId="505DC8DE" w14:textId="77777777" w:rsidR="00B46940" w:rsidRDefault="00B46940" w:rsidP="000339FE">
            <w:pPr>
              <w:rPr>
                <w:sz w:val="18"/>
                <w:szCs w:val="18"/>
              </w:rPr>
            </w:pPr>
          </w:p>
        </w:tc>
        <w:tc>
          <w:tcPr>
            <w:tcW w:w="6835" w:type="dxa"/>
            <w:gridSpan w:val="2"/>
            <w:tcBorders>
              <w:top w:val="single" w:sz="4" w:space="0" w:color="auto"/>
              <w:left w:val="single" w:sz="4" w:space="0" w:color="auto"/>
              <w:bottom w:val="single" w:sz="4" w:space="0" w:color="auto"/>
              <w:right w:val="single" w:sz="4" w:space="0" w:color="auto"/>
            </w:tcBorders>
            <w:vAlign w:val="bottom"/>
          </w:tcPr>
          <w:p w14:paraId="38EFCDD5" w14:textId="77777777" w:rsidR="00B46940" w:rsidRDefault="00B46940" w:rsidP="000339FE">
            <w:pPr>
              <w:autoSpaceDE w:val="0"/>
              <w:autoSpaceDN w:val="0"/>
              <w:adjustRightInd w:val="0"/>
              <w:rPr>
                <w:sz w:val="18"/>
                <w:szCs w:val="18"/>
              </w:rPr>
            </w:pPr>
          </w:p>
        </w:tc>
      </w:tr>
      <w:tr w:rsidR="00292D1F" w14:paraId="44CBFE1A" w14:textId="77777777" w:rsidTr="00292D1F">
        <w:tblPrEx>
          <w:jc w:val="center"/>
          <w:tblLook w:val="0000" w:firstRow="0" w:lastRow="0" w:firstColumn="0" w:lastColumn="0" w:noHBand="0" w:noVBand="0"/>
        </w:tblPrEx>
        <w:trPr>
          <w:trHeight w:val="530"/>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bottom"/>
          </w:tcPr>
          <w:p w14:paraId="362BB909" w14:textId="77777777" w:rsidR="00292D1F" w:rsidRPr="002116B5" w:rsidRDefault="00292D1F" w:rsidP="00AD5F35">
            <w:pPr>
              <w:spacing w:line="216" w:lineRule="auto"/>
              <w:rPr>
                <w:rFonts w:eastAsia="Times New Roman"/>
                <w:b/>
                <w:color w:val="000000"/>
                <w:sz w:val="18"/>
                <w:szCs w:val="18"/>
              </w:rPr>
            </w:pPr>
            <w:r w:rsidRPr="002116B5">
              <w:rPr>
                <w:rFonts w:eastAsia="Times New Roman"/>
                <w:b/>
                <w:color w:val="000000"/>
                <w:sz w:val="18"/>
                <w:szCs w:val="18"/>
              </w:rPr>
              <w:t>BT 343</w:t>
            </w:r>
          </w:p>
          <w:p w14:paraId="46666D81" w14:textId="77777777" w:rsidR="00292D1F" w:rsidRPr="002116B5" w:rsidRDefault="00292D1F" w:rsidP="00AD5F35">
            <w:pPr>
              <w:spacing w:line="216" w:lineRule="auto"/>
              <w:rPr>
                <w:rFonts w:eastAsia="Times New Roman"/>
                <w:b/>
                <w:color w:val="000000"/>
                <w:sz w:val="18"/>
                <w:szCs w:val="18"/>
              </w:rPr>
            </w:pPr>
            <w:r w:rsidRPr="002116B5">
              <w:rPr>
                <w:rFonts w:eastAsia="Times New Roman"/>
                <w:b/>
                <w:color w:val="000000"/>
                <w:sz w:val="18"/>
                <w:szCs w:val="18"/>
              </w:rPr>
              <w:t xml:space="preserve">Intermediate macro-economics </w:t>
            </w:r>
          </w:p>
          <w:p w14:paraId="6283C288" w14:textId="77777777" w:rsidR="00292D1F" w:rsidRPr="00626108" w:rsidRDefault="00292D1F" w:rsidP="00AD5F35">
            <w:pPr>
              <w:spacing w:line="216" w:lineRule="auto"/>
              <w:rPr>
                <w:rFonts w:eastAsia="Times New Roman"/>
                <w:b/>
                <w:color w:val="000000"/>
                <w:sz w:val="18"/>
                <w:szCs w:val="18"/>
              </w:rPr>
            </w:pPr>
            <w:r w:rsidRPr="00626108">
              <w:rPr>
                <w:rFonts w:eastAsia="Times New Roman"/>
                <w:b/>
                <w:color w:val="000000"/>
                <w:sz w:val="18"/>
                <w:szCs w:val="18"/>
              </w:rPr>
              <w:t>(Saad-Lessler)</w:t>
            </w:r>
          </w:p>
          <w:p w14:paraId="73CABEFC" w14:textId="77777777" w:rsidR="00292D1F" w:rsidRPr="002116B5" w:rsidRDefault="00292D1F" w:rsidP="00AD5F35">
            <w:pPr>
              <w:spacing w:line="216" w:lineRule="auto"/>
              <w:rPr>
                <w:rFonts w:eastAsia="Times New Roman"/>
                <w:b/>
                <w:color w:val="000000"/>
                <w:sz w:val="18"/>
                <w:szCs w:val="18"/>
              </w:rPr>
            </w:pPr>
          </w:p>
        </w:tc>
        <w:tc>
          <w:tcPr>
            <w:tcW w:w="978" w:type="dxa"/>
            <w:tcBorders>
              <w:top w:val="single" w:sz="4" w:space="0" w:color="auto"/>
              <w:left w:val="single" w:sz="4" w:space="0" w:color="auto"/>
              <w:bottom w:val="single" w:sz="4" w:space="0" w:color="auto"/>
              <w:right w:val="single" w:sz="4" w:space="0" w:color="auto"/>
            </w:tcBorders>
            <w:vAlign w:val="bottom"/>
          </w:tcPr>
          <w:p w14:paraId="440DB2BF" w14:textId="77777777" w:rsidR="00292D1F" w:rsidRDefault="00292D1F" w:rsidP="00AD5F35">
            <w:pPr>
              <w:rPr>
                <w:sz w:val="18"/>
                <w:szCs w:val="18"/>
              </w:rPr>
            </w:pPr>
            <w:r w:rsidRPr="00626108">
              <w:rPr>
                <w:noProof/>
                <w:sz w:val="18"/>
                <w:szCs w:val="18"/>
              </w:rPr>
              <w:drawing>
                <wp:inline distT="0" distB="0" distL="0" distR="0" wp14:anchorId="60DFFE3D" wp14:editId="0C295F5A">
                  <wp:extent cx="320040" cy="320040"/>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5C8F2420" w14:textId="77777777" w:rsidR="00292D1F" w:rsidRDefault="00292D1F" w:rsidP="00AD5F35">
            <w:pPr>
              <w:rPr>
                <w:sz w:val="18"/>
                <w:szCs w:val="18"/>
              </w:rPr>
            </w:pPr>
          </w:p>
        </w:tc>
        <w:tc>
          <w:tcPr>
            <w:tcW w:w="6835" w:type="dxa"/>
            <w:gridSpan w:val="2"/>
            <w:tcBorders>
              <w:top w:val="single" w:sz="4" w:space="0" w:color="auto"/>
              <w:left w:val="single" w:sz="4" w:space="0" w:color="auto"/>
              <w:bottom w:val="single" w:sz="4" w:space="0" w:color="auto"/>
              <w:right w:val="single" w:sz="4" w:space="0" w:color="auto"/>
            </w:tcBorders>
            <w:vAlign w:val="bottom"/>
          </w:tcPr>
          <w:p w14:paraId="7A69B830" w14:textId="77777777" w:rsidR="00292D1F" w:rsidRDefault="00292D1F" w:rsidP="00AD5F35">
            <w:pPr>
              <w:autoSpaceDE w:val="0"/>
              <w:autoSpaceDN w:val="0"/>
              <w:adjustRightInd w:val="0"/>
              <w:rPr>
                <w:sz w:val="18"/>
                <w:szCs w:val="18"/>
              </w:rPr>
            </w:pPr>
          </w:p>
        </w:tc>
      </w:tr>
      <w:tr w:rsidR="00626108" w14:paraId="53F095D2" w14:textId="77777777" w:rsidTr="00292D1F">
        <w:tblPrEx>
          <w:jc w:val="center"/>
          <w:tblLook w:val="0000" w:firstRow="0" w:lastRow="0" w:firstColumn="0" w:lastColumn="0" w:noHBand="0" w:noVBand="0"/>
        </w:tblPrEx>
        <w:trPr>
          <w:trHeight w:val="530"/>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bottom"/>
          </w:tcPr>
          <w:p w14:paraId="4ED9374E" w14:textId="77777777" w:rsidR="00626108" w:rsidRPr="002116B5" w:rsidRDefault="00626108" w:rsidP="000339FE">
            <w:pPr>
              <w:spacing w:line="216" w:lineRule="auto"/>
              <w:rPr>
                <w:rFonts w:eastAsia="Times New Roman"/>
                <w:b/>
                <w:color w:val="000000"/>
                <w:sz w:val="18"/>
                <w:szCs w:val="18"/>
              </w:rPr>
            </w:pPr>
            <w:r w:rsidRPr="002116B5">
              <w:rPr>
                <w:rFonts w:eastAsia="Times New Roman"/>
                <w:b/>
                <w:color w:val="000000"/>
                <w:sz w:val="18"/>
                <w:szCs w:val="18"/>
              </w:rPr>
              <w:t>BT 343</w:t>
            </w:r>
          </w:p>
          <w:p w14:paraId="7E2B77E9" w14:textId="77777777" w:rsidR="00626108" w:rsidRPr="002116B5" w:rsidRDefault="00626108" w:rsidP="000339FE">
            <w:pPr>
              <w:spacing w:line="216" w:lineRule="auto"/>
              <w:rPr>
                <w:rFonts w:eastAsia="Times New Roman"/>
                <w:b/>
                <w:color w:val="000000"/>
                <w:sz w:val="18"/>
                <w:szCs w:val="18"/>
              </w:rPr>
            </w:pPr>
            <w:r w:rsidRPr="002116B5">
              <w:rPr>
                <w:rFonts w:eastAsia="Times New Roman"/>
                <w:b/>
                <w:color w:val="000000"/>
                <w:sz w:val="18"/>
                <w:szCs w:val="18"/>
              </w:rPr>
              <w:t xml:space="preserve">Intermediate macro-economics </w:t>
            </w:r>
          </w:p>
          <w:p w14:paraId="64A417E9" w14:textId="77777777" w:rsidR="00626108" w:rsidRPr="00626108" w:rsidRDefault="00626108" w:rsidP="000339FE">
            <w:pPr>
              <w:spacing w:line="216" w:lineRule="auto"/>
              <w:rPr>
                <w:rFonts w:eastAsia="Times New Roman"/>
                <w:b/>
                <w:color w:val="000000"/>
                <w:sz w:val="18"/>
                <w:szCs w:val="18"/>
              </w:rPr>
            </w:pPr>
            <w:r w:rsidRPr="00626108">
              <w:rPr>
                <w:rFonts w:eastAsia="Times New Roman"/>
                <w:b/>
                <w:color w:val="000000"/>
                <w:sz w:val="18"/>
                <w:szCs w:val="18"/>
              </w:rPr>
              <w:t>(Saad-Lessler)</w:t>
            </w:r>
          </w:p>
          <w:p w14:paraId="06361FA3" w14:textId="77777777" w:rsidR="00626108" w:rsidRPr="002116B5" w:rsidRDefault="00626108" w:rsidP="000339FE">
            <w:pPr>
              <w:spacing w:line="216" w:lineRule="auto"/>
              <w:rPr>
                <w:rFonts w:eastAsia="Times New Roman"/>
                <w:b/>
                <w:color w:val="000000"/>
                <w:sz w:val="18"/>
                <w:szCs w:val="18"/>
              </w:rPr>
            </w:pPr>
          </w:p>
        </w:tc>
        <w:tc>
          <w:tcPr>
            <w:tcW w:w="978" w:type="dxa"/>
            <w:tcBorders>
              <w:top w:val="single" w:sz="4" w:space="0" w:color="auto"/>
              <w:left w:val="single" w:sz="4" w:space="0" w:color="auto"/>
              <w:bottom w:val="single" w:sz="4" w:space="0" w:color="auto"/>
              <w:right w:val="single" w:sz="4" w:space="0" w:color="auto"/>
            </w:tcBorders>
            <w:vAlign w:val="bottom"/>
          </w:tcPr>
          <w:p w14:paraId="65686975" w14:textId="77777777" w:rsidR="00626108" w:rsidRDefault="00626108" w:rsidP="000339FE">
            <w:pPr>
              <w:rPr>
                <w:sz w:val="18"/>
                <w:szCs w:val="18"/>
              </w:rPr>
            </w:pPr>
            <w:r w:rsidRPr="00626108">
              <w:rPr>
                <w:noProof/>
                <w:sz w:val="18"/>
                <w:szCs w:val="18"/>
              </w:rPr>
              <w:drawing>
                <wp:inline distT="0" distB="0" distL="0" distR="0" wp14:anchorId="73D5AEDC" wp14:editId="67A230AB">
                  <wp:extent cx="320040" cy="32004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71A2A503" w14:textId="77777777" w:rsidR="00626108" w:rsidRDefault="00626108" w:rsidP="000339FE">
            <w:pPr>
              <w:rPr>
                <w:sz w:val="18"/>
                <w:szCs w:val="18"/>
              </w:rPr>
            </w:pPr>
          </w:p>
        </w:tc>
        <w:tc>
          <w:tcPr>
            <w:tcW w:w="6835" w:type="dxa"/>
            <w:gridSpan w:val="2"/>
            <w:tcBorders>
              <w:top w:val="single" w:sz="4" w:space="0" w:color="auto"/>
              <w:left w:val="single" w:sz="4" w:space="0" w:color="auto"/>
              <w:bottom w:val="single" w:sz="4" w:space="0" w:color="auto"/>
              <w:right w:val="single" w:sz="4" w:space="0" w:color="auto"/>
            </w:tcBorders>
            <w:vAlign w:val="bottom"/>
          </w:tcPr>
          <w:p w14:paraId="07A1596E" w14:textId="77777777" w:rsidR="00626108" w:rsidRDefault="00626108" w:rsidP="00626108">
            <w:pPr>
              <w:autoSpaceDE w:val="0"/>
              <w:autoSpaceDN w:val="0"/>
              <w:adjustRightInd w:val="0"/>
              <w:rPr>
                <w:sz w:val="18"/>
                <w:szCs w:val="18"/>
              </w:rPr>
            </w:pPr>
          </w:p>
        </w:tc>
      </w:tr>
      <w:tr w:rsidR="00292D1F" w:rsidRPr="00292D1F" w14:paraId="5FE236AB" w14:textId="77777777" w:rsidTr="00292D1F">
        <w:tblPrEx>
          <w:tblLook w:val="0000" w:firstRow="0" w:lastRow="0" w:firstColumn="0" w:lastColumn="0" w:noHBand="0" w:noVBand="0"/>
        </w:tblPrEx>
        <w:trPr>
          <w:gridAfter w:val="1"/>
          <w:wAfter w:w="58" w:type="dxa"/>
          <w:trHeight w:val="780"/>
        </w:trPr>
        <w:tc>
          <w:tcPr>
            <w:tcW w:w="2437" w:type="dxa"/>
            <w:shd w:val="clear" w:color="auto" w:fill="auto"/>
          </w:tcPr>
          <w:p w14:paraId="2B071234" w14:textId="77777777" w:rsidR="00292D1F" w:rsidRPr="00292D1F" w:rsidRDefault="00292D1F" w:rsidP="00AD5F35">
            <w:pPr>
              <w:spacing w:line="216" w:lineRule="auto"/>
              <w:rPr>
                <w:b/>
                <w:bCs/>
                <w:sz w:val="22"/>
                <w:szCs w:val="22"/>
                <w:highlight w:val="yellow"/>
              </w:rPr>
            </w:pPr>
            <w:r w:rsidRPr="00292D1F">
              <w:rPr>
                <w:b/>
                <w:bCs/>
                <w:sz w:val="22"/>
                <w:szCs w:val="22"/>
                <w:highlight w:val="yellow"/>
              </w:rPr>
              <w:t>BT 399 Independent study research</w:t>
            </w:r>
          </w:p>
        </w:tc>
        <w:tc>
          <w:tcPr>
            <w:tcW w:w="978" w:type="dxa"/>
          </w:tcPr>
          <w:p w14:paraId="4D791DFC" w14:textId="3F2CE6A1" w:rsidR="00292D1F" w:rsidRPr="00292D1F" w:rsidRDefault="00292D1F" w:rsidP="00292D1F">
            <w:pPr>
              <w:tabs>
                <w:tab w:val="left" w:pos="6210"/>
              </w:tabs>
              <w:rPr>
                <w:sz w:val="22"/>
                <w:szCs w:val="22"/>
                <w:highlight w:val="yellow"/>
              </w:rPr>
            </w:pPr>
            <w:r w:rsidRPr="00292D1F">
              <w:rPr>
                <w:noProof/>
                <w:szCs w:val="20"/>
                <w:highlight w:val="yellow"/>
              </w:rPr>
              <w:drawing>
                <wp:inline distT="0" distB="0" distL="0" distR="0" wp14:anchorId="389872C0" wp14:editId="4B76F56F">
                  <wp:extent cx="289560" cy="2895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777" w:type="dxa"/>
          </w:tcPr>
          <w:p w14:paraId="6D25D827" w14:textId="2FAAFB58" w:rsidR="00292D1F" w:rsidRPr="00292D1F" w:rsidRDefault="00292D1F" w:rsidP="00292D1F">
            <w:pPr>
              <w:tabs>
                <w:tab w:val="left" w:pos="6210"/>
              </w:tabs>
              <w:rPr>
                <w:sz w:val="22"/>
                <w:szCs w:val="22"/>
                <w:highlight w:val="yellow"/>
              </w:rPr>
            </w:pPr>
          </w:p>
        </w:tc>
      </w:tr>
      <w:tr w:rsidR="00292D1F" w:rsidRPr="006F05AD" w14:paraId="384D95B1" w14:textId="77777777" w:rsidTr="00292D1F">
        <w:tblPrEx>
          <w:tblLook w:val="0000" w:firstRow="0" w:lastRow="0" w:firstColumn="0" w:lastColumn="0" w:noHBand="0" w:noVBand="0"/>
        </w:tblPrEx>
        <w:trPr>
          <w:gridAfter w:val="1"/>
          <w:wAfter w:w="58" w:type="dxa"/>
          <w:trHeight w:val="780"/>
        </w:trPr>
        <w:tc>
          <w:tcPr>
            <w:tcW w:w="2437" w:type="dxa"/>
            <w:shd w:val="clear" w:color="auto" w:fill="auto"/>
          </w:tcPr>
          <w:p w14:paraId="04582A8C" w14:textId="06025925" w:rsidR="00292D1F" w:rsidRPr="00292D1F" w:rsidRDefault="00292D1F" w:rsidP="00292D1F">
            <w:pPr>
              <w:pStyle w:val="Title"/>
              <w:spacing w:before="0" w:after="0"/>
              <w:jc w:val="left"/>
              <w:rPr>
                <w:rFonts w:ascii="Times New Roman" w:hAnsi="Times New Roman"/>
                <w:sz w:val="22"/>
                <w:szCs w:val="22"/>
                <w:highlight w:val="yellow"/>
              </w:rPr>
            </w:pPr>
            <w:r w:rsidRPr="00292D1F">
              <w:rPr>
                <w:rFonts w:ascii="Times New Roman" w:hAnsi="Times New Roman"/>
                <w:sz w:val="22"/>
                <w:szCs w:val="22"/>
                <w:highlight w:val="yellow"/>
              </w:rPr>
              <w:t xml:space="preserve">ACC 431 Advanced </w:t>
            </w:r>
            <w:r w:rsidR="00F14A40">
              <w:rPr>
                <w:rFonts w:ascii="Times New Roman" w:hAnsi="Times New Roman"/>
                <w:sz w:val="22"/>
                <w:szCs w:val="22"/>
                <w:highlight w:val="yellow"/>
              </w:rPr>
              <w:t xml:space="preserve">Topics in </w:t>
            </w:r>
            <w:r w:rsidRPr="00292D1F">
              <w:rPr>
                <w:rFonts w:ascii="Times New Roman" w:hAnsi="Times New Roman"/>
                <w:sz w:val="22"/>
                <w:szCs w:val="22"/>
                <w:highlight w:val="yellow"/>
              </w:rPr>
              <w:t>Accounting</w:t>
            </w:r>
          </w:p>
          <w:p w14:paraId="4564E9F7" w14:textId="77777777" w:rsidR="00292D1F" w:rsidRPr="00292D1F" w:rsidRDefault="00292D1F" w:rsidP="00AD5F35">
            <w:pPr>
              <w:spacing w:line="216" w:lineRule="auto"/>
              <w:rPr>
                <w:b/>
                <w:bCs/>
                <w:sz w:val="22"/>
                <w:szCs w:val="22"/>
                <w:highlight w:val="yellow"/>
              </w:rPr>
            </w:pPr>
          </w:p>
        </w:tc>
        <w:tc>
          <w:tcPr>
            <w:tcW w:w="978" w:type="dxa"/>
          </w:tcPr>
          <w:p w14:paraId="164497B4" w14:textId="53431D01" w:rsidR="00292D1F" w:rsidRPr="00737A1C" w:rsidRDefault="00292D1F" w:rsidP="00AD5F35">
            <w:pPr>
              <w:tabs>
                <w:tab w:val="left" w:pos="6210"/>
              </w:tabs>
              <w:rPr>
                <w:sz w:val="22"/>
                <w:szCs w:val="22"/>
              </w:rPr>
            </w:pPr>
            <w:r w:rsidRPr="00292D1F">
              <w:rPr>
                <w:sz w:val="22"/>
                <w:szCs w:val="22"/>
                <w:highlight w:val="yellow"/>
              </w:rPr>
              <w:t xml:space="preserve">  </w:t>
            </w:r>
            <w:r w:rsidRPr="00292D1F">
              <w:rPr>
                <w:noProof/>
                <w:szCs w:val="20"/>
                <w:highlight w:val="yellow"/>
              </w:rPr>
              <w:drawing>
                <wp:inline distT="0" distB="0" distL="0" distR="0" wp14:anchorId="50BC95B7" wp14:editId="6DC86BF6">
                  <wp:extent cx="289560" cy="2895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777" w:type="dxa"/>
          </w:tcPr>
          <w:p w14:paraId="4B708FE8" w14:textId="37A37ECF" w:rsidR="00292D1F" w:rsidRPr="00737A1C" w:rsidRDefault="00292D1F" w:rsidP="00AD5F35">
            <w:pPr>
              <w:tabs>
                <w:tab w:val="left" w:pos="6210"/>
              </w:tabs>
              <w:rPr>
                <w:sz w:val="22"/>
                <w:szCs w:val="22"/>
              </w:rPr>
            </w:pPr>
          </w:p>
        </w:tc>
      </w:tr>
    </w:tbl>
    <w:p w14:paraId="4FB0705B" w14:textId="77777777" w:rsidR="00355E22" w:rsidRDefault="00355E22" w:rsidP="00355E22">
      <w:pPr>
        <w:tabs>
          <w:tab w:val="left" w:pos="900"/>
        </w:tabs>
        <w:spacing w:before="100" w:beforeAutospacing="1" w:after="100" w:afterAutospacing="1"/>
        <w:jc w:val="both"/>
        <w:outlineLvl w:val="0"/>
        <w:rPr>
          <w:b/>
          <w:bCs/>
        </w:rPr>
      </w:pPr>
    </w:p>
    <w:p w14:paraId="62E91B04" w14:textId="43FB1EDE" w:rsidR="00355E22" w:rsidRPr="00C876CA" w:rsidRDefault="0072362A" w:rsidP="00355E22">
      <w:pPr>
        <w:pStyle w:val="Heading1"/>
      </w:pPr>
      <w:bookmarkStart w:id="11" w:name="_Toc235853330"/>
      <w:bookmarkStart w:id="12" w:name="_Toc243754155"/>
      <w:r>
        <w:lastRenderedPageBreak/>
        <w:t>7</w:t>
      </w:r>
      <w:r w:rsidR="000F3DAC">
        <w:t>.</w:t>
      </w:r>
      <w:r w:rsidR="00355E22">
        <w:t xml:space="preserve"> BS BUSINESS</w:t>
      </w:r>
      <w:r w:rsidR="00355E22" w:rsidRPr="00C876CA">
        <w:t xml:space="preserve"> </w:t>
      </w:r>
      <w:r w:rsidR="00355E22">
        <w:t xml:space="preserve">(BSB) </w:t>
      </w:r>
      <w:r w:rsidR="00355E22" w:rsidRPr="00C876CA">
        <w:t>LEARNING GOALS, OBJECTIVES AND RUBRICS</w:t>
      </w:r>
      <w:bookmarkEnd w:id="11"/>
      <w:bookmarkEnd w:id="12"/>
    </w:p>
    <w:p w14:paraId="391FAB5B" w14:textId="478E6823" w:rsidR="00773242" w:rsidRDefault="00355E22" w:rsidP="00773242">
      <w:pPr>
        <w:spacing w:before="100" w:beforeAutospacing="1" w:after="100" w:afterAutospacing="1"/>
        <w:ind w:left="720"/>
        <w:rPr>
          <w:b/>
          <w:color w:val="000000"/>
        </w:rPr>
      </w:pPr>
      <w:r>
        <w:rPr>
          <w:b/>
          <w:color w:val="000000"/>
        </w:rPr>
        <w:t xml:space="preserve">Goal </w:t>
      </w:r>
      <w:r w:rsidRPr="00665557">
        <w:rPr>
          <w:b/>
          <w:color w:val="000000"/>
        </w:rPr>
        <w:t>1</w:t>
      </w:r>
      <w:r>
        <w:rPr>
          <w:b/>
          <w:color w:val="000000"/>
        </w:rPr>
        <w:t xml:space="preserve">: </w:t>
      </w:r>
      <w:r w:rsidRPr="00665557">
        <w:rPr>
          <w:b/>
          <w:color w:val="000000"/>
        </w:rPr>
        <w:t>Objectives and Traits</w:t>
      </w:r>
    </w:p>
    <w:tbl>
      <w:tblPr>
        <w:tblW w:w="8415" w:type="dxa"/>
        <w:tblInd w:w="468" w:type="dxa"/>
        <w:tblLook w:val="04A0" w:firstRow="1" w:lastRow="0" w:firstColumn="1" w:lastColumn="0" w:noHBand="0" w:noVBand="1"/>
      </w:tblPr>
      <w:tblGrid>
        <w:gridCol w:w="1720"/>
        <w:gridCol w:w="6695"/>
      </w:tblGrid>
      <w:tr w:rsidR="00355E22" w:rsidRPr="00540215" w14:paraId="5176F938" w14:textId="77777777" w:rsidTr="00A11BB7">
        <w:trPr>
          <w:trHeight w:val="315"/>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tcPr>
          <w:p w14:paraId="572CCFF5" w14:textId="77777777" w:rsidR="00355E22" w:rsidRDefault="00355E22" w:rsidP="00A11BB7">
            <w:pPr>
              <w:rPr>
                <w:b/>
                <w:bCs/>
              </w:rPr>
            </w:pPr>
          </w:p>
          <w:p w14:paraId="6D32CDA8" w14:textId="77777777" w:rsidR="00355E22" w:rsidRDefault="00355E22" w:rsidP="00A11BB7">
            <w:pPr>
              <w:pStyle w:val="Heading2"/>
            </w:pPr>
            <w:bookmarkStart w:id="13" w:name="_Toc235853331"/>
            <w:bookmarkStart w:id="14" w:name="_Toc243754156"/>
            <w:r>
              <w:t xml:space="preserve">Learning Goal </w:t>
            </w:r>
            <w:r w:rsidRPr="00540215">
              <w:t>1:  Communicate effectively in writing and oral presentations.</w:t>
            </w:r>
            <w:bookmarkEnd w:id="13"/>
            <w:bookmarkEnd w:id="14"/>
          </w:p>
          <w:p w14:paraId="51089633" w14:textId="77777777" w:rsidR="00355E22" w:rsidRPr="00540215" w:rsidRDefault="00355E22" w:rsidP="00A11BB7">
            <w:pPr>
              <w:rPr>
                <w:b/>
                <w:bCs/>
              </w:rPr>
            </w:pPr>
          </w:p>
        </w:tc>
      </w:tr>
      <w:tr w:rsidR="00355E22" w:rsidRPr="00540215" w14:paraId="2D26B946" w14:textId="77777777" w:rsidTr="00A11BB7">
        <w:trPr>
          <w:trHeight w:val="300"/>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5C43B940" w14:textId="77777777" w:rsidR="00355E22" w:rsidRPr="00540215" w:rsidRDefault="00355E22" w:rsidP="00A11BB7">
            <w:pPr>
              <w:ind w:left="-3"/>
              <w:jc w:val="both"/>
              <w:rPr>
                <w:b/>
                <w:iCs/>
              </w:rPr>
            </w:pPr>
            <w:r w:rsidRPr="00540215">
              <w:rPr>
                <w:b/>
                <w:iCs/>
              </w:rPr>
              <w:t xml:space="preserve">Learning Goal 1 has 2 Objectives, as follows: </w:t>
            </w:r>
          </w:p>
        </w:tc>
      </w:tr>
      <w:tr w:rsidR="00355E22" w:rsidRPr="00540215" w14:paraId="2EF5A5F5"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19E70EC" w14:textId="77777777" w:rsidR="00355E22" w:rsidRPr="00540215" w:rsidRDefault="00355E22" w:rsidP="00A11BB7">
            <w:pPr>
              <w:ind w:left="87"/>
              <w:jc w:val="center"/>
              <w:rPr>
                <w:b/>
                <w:bCs/>
              </w:rPr>
            </w:pPr>
            <w:r w:rsidRPr="00540215">
              <w:rPr>
                <w:b/>
                <w:bCs/>
              </w:rPr>
              <w:t>Objective 1:</w:t>
            </w:r>
          </w:p>
        </w:tc>
        <w:tc>
          <w:tcPr>
            <w:tcW w:w="6695" w:type="dxa"/>
            <w:tcBorders>
              <w:top w:val="nil"/>
              <w:left w:val="single" w:sz="4" w:space="0" w:color="auto"/>
              <w:bottom w:val="single" w:sz="4" w:space="0" w:color="auto"/>
              <w:right w:val="single" w:sz="4" w:space="0" w:color="auto"/>
            </w:tcBorders>
            <w:shd w:val="clear" w:color="auto" w:fill="auto"/>
            <w:vAlign w:val="bottom"/>
          </w:tcPr>
          <w:p w14:paraId="765ED3F0" w14:textId="77777777" w:rsidR="00355E22" w:rsidRPr="00540215" w:rsidRDefault="00355E22" w:rsidP="00A11BB7">
            <w:pPr>
              <w:ind w:left="720"/>
              <w:rPr>
                <w:b/>
                <w:i/>
                <w:iCs/>
              </w:rPr>
            </w:pPr>
            <w:r w:rsidRPr="00540215">
              <w:rPr>
                <w:b/>
                <w:i/>
                <w:iCs/>
              </w:rPr>
              <w:t>Students will be able to write effectively.</w:t>
            </w:r>
          </w:p>
        </w:tc>
      </w:tr>
      <w:tr w:rsidR="00355E22" w:rsidRPr="00540215" w14:paraId="2E3F1809"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0EC86F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D018459" w14:textId="77777777" w:rsidR="00355E22" w:rsidRPr="00540215" w:rsidRDefault="00355E22" w:rsidP="00A11BB7">
            <w:pPr>
              <w:ind w:left="720"/>
            </w:pPr>
            <w:r w:rsidRPr="00540215">
              <w:t xml:space="preserve"> </w:t>
            </w:r>
          </w:p>
        </w:tc>
      </w:tr>
      <w:tr w:rsidR="00355E22" w:rsidRPr="00540215" w14:paraId="5BA48F9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589D29B"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53616D22" w14:textId="77777777" w:rsidR="00355E22" w:rsidRPr="00540215" w:rsidRDefault="00355E22" w:rsidP="00A11BB7">
            <w:pPr>
              <w:ind w:left="720"/>
            </w:pPr>
            <w:r w:rsidRPr="00540215">
              <w:t>Logical flow</w:t>
            </w:r>
          </w:p>
        </w:tc>
      </w:tr>
      <w:tr w:rsidR="00355E22" w:rsidRPr="00540215" w14:paraId="751BB784"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32640D7"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D926AE4" w14:textId="77777777" w:rsidR="00355E22" w:rsidRPr="00540215" w:rsidRDefault="00355E22" w:rsidP="00A11BB7">
            <w:pPr>
              <w:ind w:left="720"/>
            </w:pPr>
            <w:r w:rsidRPr="00540215">
              <w:t>Grammar and sentence structure</w:t>
            </w:r>
          </w:p>
        </w:tc>
      </w:tr>
      <w:tr w:rsidR="00355E22" w:rsidRPr="00540215" w14:paraId="788302E7"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35C4B8C" w14:textId="77777777" w:rsidR="00355E22" w:rsidRPr="00540215" w:rsidRDefault="00355E22" w:rsidP="00A11BB7">
            <w:pPr>
              <w:ind w:left="720"/>
              <w:jc w:val="right"/>
            </w:pPr>
            <w:r w:rsidRPr="00540215">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CB18CB" w14:textId="77777777" w:rsidR="00355E22" w:rsidRPr="00540215" w:rsidRDefault="00355E22" w:rsidP="00A11BB7">
            <w:pPr>
              <w:ind w:left="720"/>
            </w:pPr>
            <w:r w:rsidRPr="00540215">
              <w:t>Spelling and word choice</w:t>
            </w:r>
          </w:p>
        </w:tc>
      </w:tr>
      <w:tr w:rsidR="00355E22" w:rsidRPr="00540215" w14:paraId="7BA87DC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5134BFB" w14:textId="77777777" w:rsidR="00355E22" w:rsidRPr="00540215" w:rsidRDefault="00355E22" w:rsidP="00A11BB7">
            <w:pPr>
              <w:ind w:left="720"/>
              <w:jc w:val="right"/>
            </w:pPr>
            <w:r w:rsidRPr="00540215">
              <w:t>Trait 4:</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056C3F5" w14:textId="77777777" w:rsidR="00355E22" w:rsidRPr="00540215" w:rsidRDefault="00355E22" w:rsidP="00A11BB7">
            <w:pPr>
              <w:ind w:left="720"/>
            </w:pPr>
            <w:r w:rsidRPr="00540215">
              <w:t>Development of ideas</w:t>
            </w:r>
          </w:p>
        </w:tc>
      </w:tr>
      <w:tr w:rsidR="00355E22" w:rsidRPr="00540215" w14:paraId="4EFAAE1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9EED540"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A77BF82" w14:textId="77777777" w:rsidR="00355E22" w:rsidRPr="00540215" w:rsidRDefault="00355E22" w:rsidP="00A11BB7">
            <w:pPr>
              <w:ind w:left="720"/>
            </w:pPr>
            <w:r w:rsidRPr="00540215">
              <w:t> </w:t>
            </w:r>
          </w:p>
        </w:tc>
      </w:tr>
      <w:tr w:rsidR="00355E22" w:rsidRPr="00540215" w14:paraId="0C3D70F8"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1F5E70D" w14:textId="77777777" w:rsidR="00355E22" w:rsidRPr="00540215" w:rsidRDefault="00355E22" w:rsidP="00A11BB7">
            <w:pPr>
              <w:ind w:left="87"/>
              <w:jc w:val="center"/>
              <w:rPr>
                <w:b/>
                <w:bCs/>
              </w:rPr>
            </w:pPr>
            <w:r w:rsidRPr="00540215">
              <w:rPr>
                <w:b/>
                <w:bCs/>
              </w:rPr>
              <w:t>Objective 2:</w:t>
            </w:r>
          </w:p>
        </w:tc>
        <w:tc>
          <w:tcPr>
            <w:tcW w:w="6695" w:type="dxa"/>
            <w:tcBorders>
              <w:top w:val="nil"/>
              <w:left w:val="single" w:sz="4" w:space="0" w:color="auto"/>
              <w:bottom w:val="single" w:sz="4" w:space="0" w:color="auto"/>
              <w:right w:val="single" w:sz="4" w:space="0" w:color="auto"/>
            </w:tcBorders>
            <w:shd w:val="clear" w:color="auto" w:fill="auto"/>
            <w:vAlign w:val="bottom"/>
          </w:tcPr>
          <w:p w14:paraId="51AD9BC3" w14:textId="77777777" w:rsidR="00355E22" w:rsidRPr="00540215" w:rsidRDefault="00355E22" w:rsidP="00A11BB7">
            <w:pPr>
              <w:ind w:left="720"/>
              <w:rPr>
                <w:b/>
                <w:i/>
                <w:iCs/>
              </w:rPr>
            </w:pPr>
            <w:r w:rsidRPr="00540215">
              <w:rPr>
                <w:b/>
                <w:i/>
                <w:iCs/>
              </w:rPr>
              <w:t>Students will be able to deliver presentations effectively.</w:t>
            </w:r>
          </w:p>
        </w:tc>
      </w:tr>
      <w:tr w:rsidR="00355E22" w:rsidRPr="00540215" w14:paraId="115AF9CD"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C239E8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D848E7B" w14:textId="77777777" w:rsidR="00355E22" w:rsidRPr="00540215" w:rsidRDefault="00355E22" w:rsidP="00A11BB7">
            <w:pPr>
              <w:ind w:left="720"/>
            </w:pPr>
            <w:r w:rsidRPr="00540215">
              <w:t xml:space="preserve"> </w:t>
            </w:r>
          </w:p>
        </w:tc>
      </w:tr>
      <w:tr w:rsidR="00355E22" w:rsidRPr="00540215" w14:paraId="7A06B7E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A2DDD59"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C91A227" w14:textId="77777777" w:rsidR="00355E22" w:rsidRPr="00540215" w:rsidRDefault="00355E22" w:rsidP="00A11BB7">
            <w:pPr>
              <w:ind w:left="720"/>
            </w:pPr>
            <w:r w:rsidRPr="00540215">
              <w:t>Organization and logic</w:t>
            </w:r>
          </w:p>
        </w:tc>
      </w:tr>
      <w:tr w:rsidR="00355E22" w:rsidRPr="00540215" w14:paraId="4E4E684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ECA6EB0"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7053851" w14:textId="77777777" w:rsidR="00355E22" w:rsidRPr="00540215" w:rsidRDefault="00355E22" w:rsidP="00A11BB7">
            <w:pPr>
              <w:ind w:left="720"/>
            </w:pPr>
            <w:r w:rsidRPr="00540215">
              <w:t xml:space="preserve">Voice </w:t>
            </w:r>
            <w:r>
              <w:t>quality</w:t>
            </w:r>
          </w:p>
        </w:tc>
      </w:tr>
      <w:tr w:rsidR="00355E22" w:rsidRPr="00540215" w14:paraId="4D15996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1040287" w14:textId="77777777" w:rsidR="00355E22" w:rsidRPr="009B176F" w:rsidRDefault="00355E22" w:rsidP="00A11BB7">
            <w:pPr>
              <w:ind w:left="720"/>
              <w:jc w:val="right"/>
            </w:pPr>
            <w:r w:rsidRPr="009B176F">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01E1C37F" w14:textId="77777777" w:rsidR="00355E22" w:rsidRPr="009B176F" w:rsidRDefault="00355E22" w:rsidP="00A11BB7">
            <w:pPr>
              <w:ind w:left="720"/>
            </w:pPr>
            <w:r w:rsidRPr="009B176F">
              <w:t>Physical presence</w:t>
            </w:r>
          </w:p>
        </w:tc>
      </w:tr>
      <w:tr w:rsidR="00355E22" w:rsidRPr="00540215" w14:paraId="151DBB6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ABF6F1" w14:textId="77777777" w:rsidR="00355E22" w:rsidRPr="00540215" w:rsidRDefault="00355E22" w:rsidP="00A11BB7">
            <w:pPr>
              <w:ind w:left="720"/>
              <w:jc w:val="right"/>
            </w:pPr>
            <w:r w:rsidRPr="00540215">
              <w:t xml:space="preserve">Trait </w:t>
            </w:r>
            <w:r>
              <w:t>4</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02D4E32" w14:textId="77777777" w:rsidR="00355E22" w:rsidRPr="00540215" w:rsidRDefault="00355E22" w:rsidP="00A11BB7">
            <w:pPr>
              <w:ind w:left="720"/>
            </w:pPr>
            <w:r w:rsidRPr="00540215">
              <w:t>Use of slides to enhance communications</w:t>
            </w:r>
          </w:p>
        </w:tc>
      </w:tr>
      <w:tr w:rsidR="00355E22" w:rsidRPr="00540215" w14:paraId="116E51B3"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0ABB709" w14:textId="77777777" w:rsidR="00355E22" w:rsidRPr="00540215" w:rsidRDefault="00355E22" w:rsidP="00A11BB7">
            <w:pPr>
              <w:ind w:left="720"/>
              <w:jc w:val="right"/>
            </w:pPr>
            <w:r w:rsidRPr="00540215">
              <w:t xml:space="preserve">Trait </w:t>
            </w:r>
            <w:r>
              <w:t>5</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99B2D4" w14:textId="77777777" w:rsidR="00355E22" w:rsidRPr="00540215" w:rsidRDefault="00355E22" w:rsidP="00A11BB7">
            <w:pPr>
              <w:ind w:left="720"/>
            </w:pPr>
            <w:r>
              <w:t>Transitions/ Time Management/ Q/A</w:t>
            </w:r>
          </w:p>
        </w:tc>
      </w:tr>
      <w:tr w:rsidR="00355E22" w:rsidRPr="00540215" w14:paraId="2BEDB7C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40FBF8"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80F3EEB" w14:textId="77777777" w:rsidR="00355E22" w:rsidRPr="00540215" w:rsidRDefault="00355E22" w:rsidP="00A11BB7">
            <w:pPr>
              <w:ind w:left="720"/>
            </w:pPr>
          </w:p>
        </w:tc>
      </w:tr>
    </w:tbl>
    <w:p w14:paraId="59B12C08" w14:textId="77777777" w:rsidR="00355E22" w:rsidRPr="00C876CA" w:rsidRDefault="00355E22" w:rsidP="00355E22">
      <w:pPr>
        <w:spacing w:before="100" w:beforeAutospacing="1" w:after="100" w:afterAutospacing="1"/>
        <w:ind w:left="720"/>
        <w:rPr>
          <w:bCs/>
          <w:color w:val="000000"/>
          <w:sz w:val="20"/>
          <w:szCs w:val="20"/>
        </w:rPr>
      </w:pPr>
    </w:p>
    <w:p w14:paraId="3D2DDCE7" w14:textId="77777777" w:rsidR="00355E22" w:rsidRDefault="00355E22" w:rsidP="00355E22">
      <w:pPr>
        <w:spacing w:before="100" w:beforeAutospacing="1" w:after="100" w:afterAutospacing="1"/>
        <w:rPr>
          <w:bCs/>
          <w:color w:val="000000"/>
          <w:sz w:val="20"/>
          <w:szCs w:val="20"/>
        </w:rPr>
      </w:pPr>
    </w:p>
    <w:p w14:paraId="1096AE9B" w14:textId="22F725EE" w:rsidR="00AB64AA" w:rsidRPr="00FF4F86" w:rsidRDefault="00AB64AA" w:rsidP="00AB64AA">
      <w:pPr>
        <w:rPr>
          <w:b/>
          <w:color w:val="000000"/>
        </w:rPr>
      </w:pPr>
      <w:r w:rsidRPr="00FF4F86">
        <w:rPr>
          <w:b/>
          <w:color w:val="000000"/>
          <w:highlight w:val="green"/>
        </w:rPr>
        <w:t>Explanation for indirect measurements:</w:t>
      </w:r>
      <w:r w:rsidRPr="00FF4F86">
        <w:rPr>
          <w:b/>
          <w:color w:val="000000"/>
        </w:rPr>
        <w:t xml:space="preserve"> </w:t>
      </w:r>
    </w:p>
    <w:p w14:paraId="7FB53996" w14:textId="77777777" w:rsidR="00AB64AA" w:rsidRPr="00FF4F86" w:rsidRDefault="00AB64AA" w:rsidP="00AB64AA">
      <w:pPr>
        <w:rPr>
          <w:bCs/>
          <w:color w:val="000000"/>
          <w:highlight w:val="green"/>
        </w:rPr>
      </w:pPr>
      <w:r w:rsidRPr="00FF4F86">
        <w:rPr>
          <w:bCs/>
          <w:color w:val="000000"/>
          <w:highlight w:val="green"/>
        </w:rPr>
        <w:t>Indirect measurements will be taken at periodic intervals. Depending on the measurement chosen a diagnostic tool will be selected for analysis.</w:t>
      </w:r>
    </w:p>
    <w:p w14:paraId="666F220E" w14:textId="77777777" w:rsidR="00AB64AA" w:rsidRPr="00FF4F86" w:rsidRDefault="00AB64AA" w:rsidP="00AB64AA">
      <w:pPr>
        <w:rPr>
          <w:highlight w:val="green"/>
        </w:rPr>
      </w:pPr>
    </w:p>
    <w:p w14:paraId="507A68F3" w14:textId="2F53AE26" w:rsidR="00AB64AA" w:rsidRPr="00FF4F86" w:rsidRDefault="00AB64AA" w:rsidP="00AB64AA">
      <w:pPr>
        <w:rPr>
          <w:highlight w:val="green"/>
        </w:rPr>
      </w:pPr>
      <w:r>
        <w:rPr>
          <w:highlight w:val="green"/>
        </w:rPr>
        <w:t xml:space="preserve">One option is </w:t>
      </w:r>
      <w:r w:rsidRPr="00FF4F86">
        <w:rPr>
          <w:highlight w:val="yellow"/>
        </w:rPr>
        <w:t>observations</w:t>
      </w:r>
      <w:r>
        <w:rPr>
          <w:highlight w:val="yellow"/>
        </w:rPr>
        <w:t xml:space="preserve">. The observations will be structured. The observations will be done on a sample </w:t>
      </w:r>
      <w:r w:rsidRPr="00FF4F86">
        <w:rPr>
          <w:highlight w:val="green"/>
        </w:rPr>
        <w:t xml:space="preserve">of students’ presentations and report writing, by CAL Faculty, during </w:t>
      </w:r>
      <w:r w:rsidRPr="007A55FE">
        <w:rPr>
          <w:highlight w:val="yellow"/>
        </w:rPr>
        <w:t>“</w:t>
      </w:r>
      <w:r w:rsidRPr="007A55FE">
        <w:rPr>
          <w:highlight w:val="yellow"/>
          <w:u w:val="single"/>
        </w:rPr>
        <w:t>BSB communication centered classes</w:t>
      </w:r>
      <w:r w:rsidRPr="007A55FE">
        <w:rPr>
          <w:highlight w:val="yellow"/>
        </w:rPr>
        <w:t xml:space="preserve">”. </w:t>
      </w:r>
      <w:r w:rsidRPr="00FF4F86">
        <w:rPr>
          <w:highlight w:val="green"/>
        </w:rPr>
        <w:t xml:space="preserve">These classes </w:t>
      </w:r>
      <w:r w:rsidR="00D62984">
        <w:rPr>
          <w:highlight w:val="green"/>
        </w:rPr>
        <w:t>have recently been</w:t>
      </w:r>
      <w:r w:rsidRPr="00FF4F86">
        <w:rPr>
          <w:highlight w:val="green"/>
        </w:rPr>
        <w:t xml:space="preserve"> </w:t>
      </w:r>
      <w:r w:rsidR="004A55DC">
        <w:rPr>
          <w:highlight w:val="green"/>
        </w:rPr>
        <w:t>updated</w:t>
      </w:r>
      <w:r w:rsidRPr="00FF4F86">
        <w:rPr>
          <w:highlight w:val="green"/>
        </w:rPr>
        <w:t xml:space="preserve">. </w:t>
      </w:r>
    </w:p>
    <w:p w14:paraId="03190168" w14:textId="77777777" w:rsidR="00AB64AA" w:rsidRPr="00E63661" w:rsidRDefault="00AB64AA" w:rsidP="00AB64AA">
      <w:pPr>
        <w:rPr>
          <w:bCs/>
        </w:rPr>
      </w:pPr>
      <w:bookmarkStart w:id="15" w:name="_Hlk57972367"/>
      <w:r w:rsidRPr="00E63661">
        <w:rPr>
          <w:bCs/>
          <w:color w:val="000000"/>
        </w:rPr>
        <w:t xml:space="preserve">Other options include exist </w:t>
      </w:r>
      <w:r w:rsidRPr="00E63661">
        <w:rPr>
          <w:bCs/>
          <w:color w:val="000000"/>
          <w:highlight w:val="yellow"/>
        </w:rPr>
        <w:t>surveys</w:t>
      </w:r>
      <w:r>
        <w:rPr>
          <w:bCs/>
          <w:color w:val="000000"/>
        </w:rPr>
        <w:t>.</w:t>
      </w:r>
    </w:p>
    <w:bookmarkEnd w:id="15"/>
    <w:p w14:paraId="7CF312B5" w14:textId="560C9E9D" w:rsidR="00AB64AA" w:rsidRDefault="00AB64AA" w:rsidP="00355E22">
      <w:pPr>
        <w:spacing w:before="100" w:beforeAutospacing="1" w:after="100" w:afterAutospacing="1"/>
        <w:rPr>
          <w:bCs/>
          <w:color w:val="000000"/>
          <w:sz w:val="20"/>
          <w:szCs w:val="20"/>
        </w:rPr>
        <w:sectPr w:rsidR="00AB64AA" w:rsidSect="00A11BB7">
          <w:pgSz w:w="12240" w:h="15840"/>
          <w:pgMar w:top="720" w:right="720" w:bottom="720" w:left="1260" w:header="720" w:footer="720" w:gutter="0"/>
          <w:cols w:space="720"/>
          <w:docGrid w:linePitch="360"/>
        </w:sectPr>
      </w:pPr>
    </w:p>
    <w:p w14:paraId="1421A7DC" w14:textId="77777777" w:rsidR="00355E22" w:rsidRDefault="00355E22" w:rsidP="00355E22">
      <w:pPr>
        <w:rPr>
          <w:b/>
          <w:sz w:val="20"/>
          <w:szCs w:val="20"/>
        </w:rPr>
      </w:pPr>
    </w:p>
    <w:tbl>
      <w:tblPr>
        <w:tblW w:w="2541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2" w:type="dxa"/>
          <w:left w:w="72" w:type="dxa"/>
          <w:bottom w:w="72" w:type="dxa"/>
          <w:right w:w="72" w:type="dxa"/>
        </w:tblCellMar>
        <w:tblLook w:val="04A0" w:firstRow="1" w:lastRow="0" w:firstColumn="1" w:lastColumn="0" w:noHBand="0" w:noVBand="1"/>
      </w:tblPr>
      <w:tblGrid>
        <w:gridCol w:w="18"/>
        <w:gridCol w:w="1440"/>
        <w:gridCol w:w="1980"/>
        <w:gridCol w:w="90"/>
        <w:gridCol w:w="2430"/>
        <w:gridCol w:w="720"/>
        <w:gridCol w:w="2610"/>
        <w:gridCol w:w="540"/>
        <w:gridCol w:w="2880"/>
        <w:gridCol w:w="12708"/>
      </w:tblGrid>
      <w:tr w:rsidR="00DC6508" w:rsidRPr="00943659" w14:paraId="16066497" w14:textId="77777777" w:rsidTr="00DC6508">
        <w:trPr>
          <w:trHeight w:val="1314"/>
        </w:trPr>
        <w:tc>
          <w:tcPr>
            <w:tcW w:w="12708" w:type="dxa"/>
            <w:gridSpan w:val="9"/>
            <w:shd w:val="clear" w:color="auto" w:fill="BFBFBF"/>
            <w:noWrap/>
            <w:vAlign w:val="center"/>
          </w:tcPr>
          <w:p w14:paraId="6A31715F" w14:textId="77777777" w:rsidR="00DC6508" w:rsidRPr="005C0BE4" w:rsidRDefault="00DC6508" w:rsidP="00A11BB7">
            <w:pPr>
              <w:rPr>
                <w:b/>
                <w:bCs/>
                <w:sz w:val="28"/>
                <w:szCs w:val="28"/>
              </w:rPr>
            </w:pPr>
            <w:r w:rsidRPr="005C0BE4">
              <w:rPr>
                <w:b/>
                <w:bCs/>
                <w:sz w:val="28"/>
                <w:szCs w:val="28"/>
              </w:rPr>
              <w:t>Learning Goal 1Rubric</w:t>
            </w:r>
          </w:p>
          <w:p w14:paraId="05D72A2C" w14:textId="77777777" w:rsidR="00DC6508" w:rsidRPr="005C0BE4" w:rsidRDefault="00DC6508" w:rsidP="00A11BB7">
            <w:pPr>
              <w:rPr>
                <w:i/>
              </w:rPr>
            </w:pPr>
          </w:p>
        </w:tc>
        <w:tc>
          <w:tcPr>
            <w:tcW w:w="12708" w:type="dxa"/>
            <w:shd w:val="clear" w:color="auto" w:fill="BFBFBF"/>
          </w:tcPr>
          <w:p w14:paraId="2A79999A" w14:textId="77777777" w:rsidR="00DC6508" w:rsidRPr="005C0BE4" w:rsidRDefault="00DC6508" w:rsidP="00A11BB7">
            <w:pPr>
              <w:rPr>
                <w:b/>
                <w:bCs/>
                <w:sz w:val="28"/>
                <w:szCs w:val="28"/>
              </w:rPr>
            </w:pPr>
          </w:p>
        </w:tc>
      </w:tr>
      <w:tr w:rsidR="00DC6508" w:rsidRPr="00BB0C2C" w14:paraId="60B0EA1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76"/>
        </w:trPr>
        <w:tc>
          <w:tcPr>
            <w:tcW w:w="1458" w:type="dxa"/>
            <w:gridSpan w:val="2"/>
            <w:tcBorders>
              <w:top w:val="nil"/>
              <w:left w:val="single" w:sz="4" w:space="0" w:color="auto"/>
              <w:bottom w:val="single" w:sz="4" w:space="0" w:color="auto"/>
              <w:right w:val="single" w:sz="4" w:space="0" w:color="auto"/>
            </w:tcBorders>
            <w:shd w:val="clear" w:color="auto" w:fill="E6E6E6"/>
            <w:noWrap/>
          </w:tcPr>
          <w:p w14:paraId="0E4DBED0" w14:textId="4FD16DE2" w:rsidR="00DC6508" w:rsidRPr="00F534C2" w:rsidRDefault="00DC6508" w:rsidP="00A11BB7">
            <w:pPr>
              <w:rPr>
                <w:b/>
                <w:bCs/>
              </w:rPr>
            </w:pPr>
            <w:r w:rsidRPr="00F534C2">
              <w:rPr>
                <w:b/>
                <w:bCs/>
              </w:rPr>
              <w:t>B</w:t>
            </w:r>
            <w:r w:rsidR="00342136">
              <w:rPr>
                <w:b/>
                <w:bCs/>
              </w:rPr>
              <w:t>SB</w:t>
            </w:r>
            <w:r w:rsidRPr="00F534C2">
              <w:rPr>
                <w:b/>
                <w:bCs/>
              </w:rPr>
              <w:t xml:space="preserve"> – 1</w:t>
            </w:r>
          </w:p>
        </w:tc>
        <w:tc>
          <w:tcPr>
            <w:tcW w:w="11250" w:type="dxa"/>
            <w:gridSpan w:val="7"/>
            <w:tcBorders>
              <w:top w:val="single" w:sz="4" w:space="0" w:color="auto"/>
              <w:left w:val="nil"/>
              <w:bottom w:val="single" w:sz="4" w:space="0" w:color="auto"/>
              <w:right w:val="single" w:sz="4" w:space="0" w:color="auto"/>
            </w:tcBorders>
            <w:shd w:val="clear" w:color="auto" w:fill="E6E6E6"/>
          </w:tcPr>
          <w:p w14:paraId="579DEFC0" w14:textId="77777777" w:rsidR="00DC6508" w:rsidRPr="00BB0C2C" w:rsidRDefault="00DC6508" w:rsidP="00A11BB7">
            <w:r w:rsidRPr="00F534C2">
              <w:rPr>
                <w:b/>
                <w:bCs/>
              </w:rPr>
              <w:t>Students can communicate effectively in writing and oral presentations</w:t>
            </w:r>
          </w:p>
        </w:tc>
        <w:tc>
          <w:tcPr>
            <w:tcW w:w="12708" w:type="dxa"/>
            <w:tcBorders>
              <w:top w:val="single" w:sz="4" w:space="0" w:color="auto"/>
              <w:left w:val="nil"/>
              <w:bottom w:val="single" w:sz="4" w:space="0" w:color="auto"/>
              <w:right w:val="single" w:sz="4" w:space="0" w:color="auto"/>
            </w:tcBorders>
            <w:shd w:val="clear" w:color="auto" w:fill="E6E6E6"/>
          </w:tcPr>
          <w:p w14:paraId="61038FCF" w14:textId="77777777" w:rsidR="00DC6508" w:rsidRPr="00F534C2" w:rsidRDefault="00DC6508" w:rsidP="00A11BB7">
            <w:pPr>
              <w:rPr>
                <w:b/>
                <w:bCs/>
              </w:rPr>
            </w:pPr>
          </w:p>
        </w:tc>
      </w:tr>
      <w:tr w:rsidR="00DC6508" w:rsidRPr="00C876CA" w14:paraId="16A7B709"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2708" w:type="dxa"/>
            <w:gridSpan w:val="9"/>
            <w:tcBorders>
              <w:top w:val="nil"/>
              <w:left w:val="single" w:sz="4" w:space="0" w:color="auto"/>
              <w:bottom w:val="single" w:sz="4" w:space="0" w:color="auto"/>
              <w:right w:val="single" w:sz="4" w:space="0" w:color="auto"/>
            </w:tcBorders>
            <w:shd w:val="clear" w:color="auto" w:fill="E6E6E6"/>
            <w:noWrap/>
          </w:tcPr>
          <w:p w14:paraId="7E1151CA" w14:textId="77777777" w:rsidR="00DC6508" w:rsidRPr="00C876CA" w:rsidRDefault="00DC6508" w:rsidP="00A11BB7">
            <w:pPr>
              <w:rPr>
                <w:sz w:val="20"/>
                <w:szCs w:val="20"/>
              </w:rPr>
            </w:pPr>
            <w:r w:rsidRPr="00BB0C2C">
              <w:rPr>
                <w:b/>
                <w:bCs/>
              </w:rPr>
              <w:t>Objective 1</w:t>
            </w:r>
            <w:r>
              <w:rPr>
                <w:b/>
                <w:bCs/>
              </w:rPr>
              <w:t xml:space="preserve">: </w:t>
            </w:r>
            <w:r w:rsidRPr="00BB0C2C">
              <w:rPr>
                <w:i/>
                <w:iCs/>
              </w:rPr>
              <w:t>Students will be able to write effectively</w:t>
            </w:r>
            <w:r w:rsidRPr="00C876CA">
              <w:rPr>
                <w:sz w:val="20"/>
                <w:szCs w:val="20"/>
              </w:rPr>
              <w:t> </w:t>
            </w:r>
          </w:p>
        </w:tc>
        <w:tc>
          <w:tcPr>
            <w:tcW w:w="12708" w:type="dxa"/>
            <w:tcBorders>
              <w:top w:val="nil"/>
              <w:left w:val="single" w:sz="4" w:space="0" w:color="auto"/>
              <w:bottom w:val="single" w:sz="4" w:space="0" w:color="auto"/>
              <w:right w:val="single" w:sz="4" w:space="0" w:color="auto"/>
            </w:tcBorders>
            <w:shd w:val="clear" w:color="auto" w:fill="E6E6E6"/>
          </w:tcPr>
          <w:p w14:paraId="797B9FA0" w14:textId="77777777" w:rsidR="00DC6508" w:rsidRPr="00BB0C2C" w:rsidRDefault="00DC6508" w:rsidP="00A11BB7">
            <w:pPr>
              <w:rPr>
                <w:b/>
                <w:bCs/>
              </w:rPr>
            </w:pPr>
          </w:p>
        </w:tc>
      </w:tr>
      <w:tr w:rsidR="00DC6508" w:rsidRPr="00C876CA" w14:paraId="710FA3E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3B259C20" w14:textId="77777777" w:rsidR="00DC6508" w:rsidRPr="00C876CA" w:rsidRDefault="00DC6508"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2CE358E2" w14:textId="77777777" w:rsidR="00DC6508" w:rsidRPr="00C876CA" w:rsidRDefault="00DC6508" w:rsidP="00A11BB7">
            <w:pPr>
              <w:jc w:val="center"/>
              <w:rPr>
                <w:b/>
                <w:bCs/>
                <w:sz w:val="20"/>
                <w:szCs w:val="20"/>
              </w:rPr>
            </w:pPr>
            <w:r w:rsidRPr="00C876CA">
              <w:rPr>
                <w:b/>
                <w:bCs/>
                <w:sz w:val="20"/>
                <w:szCs w:val="20"/>
              </w:rPr>
              <w:t>Trait</w:t>
            </w:r>
          </w:p>
        </w:tc>
        <w:tc>
          <w:tcPr>
            <w:tcW w:w="3240" w:type="dxa"/>
            <w:gridSpan w:val="3"/>
            <w:tcBorders>
              <w:top w:val="nil"/>
              <w:left w:val="nil"/>
              <w:bottom w:val="single" w:sz="4" w:space="0" w:color="auto"/>
              <w:right w:val="single" w:sz="4" w:space="0" w:color="auto"/>
            </w:tcBorders>
            <w:shd w:val="clear" w:color="auto" w:fill="auto"/>
          </w:tcPr>
          <w:p w14:paraId="28D5A71A" w14:textId="77777777" w:rsidR="00DC6508" w:rsidRPr="00C876CA" w:rsidRDefault="00DC6508" w:rsidP="00A11BB7">
            <w:pPr>
              <w:jc w:val="center"/>
              <w:rPr>
                <w:b/>
                <w:bCs/>
                <w:sz w:val="20"/>
                <w:szCs w:val="20"/>
              </w:rPr>
            </w:pPr>
            <w:r w:rsidRPr="00C876CA">
              <w:rPr>
                <w:b/>
                <w:bCs/>
                <w:sz w:val="20"/>
                <w:szCs w:val="20"/>
              </w:rPr>
              <w:t>Poor</w:t>
            </w:r>
          </w:p>
        </w:tc>
        <w:tc>
          <w:tcPr>
            <w:tcW w:w="3150" w:type="dxa"/>
            <w:gridSpan w:val="2"/>
            <w:tcBorders>
              <w:top w:val="nil"/>
              <w:left w:val="nil"/>
              <w:bottom w:val="single" w:sz="4" w:space="0" w:color="auto"/>
              <w:right w:val="single" w:sz="4" w:space="0" w:color="auto"/>
            </w:tcBorders>
            <w:shd w:val="clear" w:color="auto" w:fill="auto"/>
          </w:tcPr>
          <w:p w14:paraId="2778517C" w14:textId="77777777" w:rsidR="00DC6508" w:rsidRPr="00C876CA" w:rsidRDefault="00DC6508" w:rsidP="00A11BB7">
            <w:pPr>
              <w:jc w:val="center"/>
              <w:rPr>
                <w:b/>
                <w:bCs/>
                <w:sz w:val="20"/>
                <w:szCs w:val="20"/>
              </w:rPr>
            </w:pPr>
            <w:r w:rsidRPr="00C876CA">
              <w:rPr>
                <w:b/>
                <w:bCs/>
                <w:sz w:val="20"/>
                <w:szCs w:val="20"/>
              </w:rPr>
              <w:t>Good</w:t>
            </w:r>
          </w:p>
        </w:tc>
        <w:tc>
          <w:tcPr>
            <w:tcW w:w="2880" w:type="dxa"/>
            <w:tcBorders>
              <w:top w:val="nil"/>
              <w:left w:val="nil"/>
              <w:bottom w:val="single" w:sz="4" w:space="0" w:color="auto"/>
              <w:right w:val="single" w:sz="4" w:space="0" w:color="auto"/>
            </w:tcBorders>
            <w:shd w:val="clear" w:color="auto" w:fill="auto"/>
          </w:tcPr>
          <w:p w14:paraId="4DDACEFF" w14:textId="77777777" w:rsidR="00DC6508" w:rsidRPr="00C876CA" w:rsidRDefault="00DC6508" w:rsidP="00A11BB7">
            <w:pPr>
              <w:jc w:val="center"/>
              <w:rPr>
                <w:b/>
                <w:bCs/>
                <w:sz w:val="20"/>
                <w:szCs w:val="20"/>
              </w:rPr>
            </w:pPr>
            <w:r w:rsidRPr="00C876CA">
              <w:rPr>
                <w:b/>
                <w:bCs/>
                <w:sz w:val="20"/>
                <w:szCs w:val="20"/>
              </w:rPr>
              <w:t>Excellent</w:t>
            </w:r>
          </w:p>
        </w:tc>
        <w:tc>
          <w:tcPr>
            <w:tcW w:w="12708" w:type="dxa"/>
            <w:tcBorders>
              <w:top w:val="nil"/>
              <w:left w:val="nil"/>
              <w:bottom w:val="single" w:sz="4" w:space="0" w:color="auto"/>
              <w:right w:val="single" w:sz="4" w:space="0" w:color="auto"/>
            </w:tcBorders>
          </w:tcPr>
          <w:p w14:paraId="5E43FB61" w14:textId="77777777" w:rsidR="00DC6508" w:rsidRPr="00C876CA" w:rsidRDefault="00DC6508" w:rsidP="00A11BB7">
            <w:pPr>
              <w:jc w:val="center"/>
              <w:rPr>
                <w:b/>
                <w:bCs/>
                <w:sz w:val="20"/>
                <w:szCs w:val="20"/>
              </w:rPr>
            </w:pPr>
          </w:p>
        </w:tc>
      </w:tr>
      <w:tr w:rsidR="00DC6508" w:rsidRPr="00C876CA" w14:paraId="73ECDF6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000FFC2A" w14:textId="77777777" w:rsidR="00DC6508" w:rsidRPr="00C876CA" w:rsidRDefault="00DC6508"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0049748F" w14:textId="77777777" w:rsidR="00DC6508" w:rsidRPr="00C876CA" w:rsidRDefault="00DC6508" w:rsidP="00A11BB7">
            <w:pPr>
              <w:jc w:val="center"/>
              <w:rPr>
                <w:b/>
                <w:bCs/>
                <w:sz w:val="20"/>
                <w:szCs w:val="20"/>
              </w:rPr>
            </w:pPr>
            <w:r w:rsidRPr="00C876CA">
              <w:rPr>
                <w:b/>
                <w:bCs/>
                <w:sz w:val="20"/>
                <w:szCs w:val="20"/>
              </w:rPr>
              <w:t>Value</w:t>
            </w:r>
          </w:p>
        </w:tc>
        <w:tc>
          <w:tcPr>
            <w:tcW w:w="3240" w:type="dxa"/>
            <w:gridSpan w:val="3"/>
            <w:tcBorders>
              <w:top w:val="nil"/>
              <w:left w:val="nil"/>
              <w:bottom w:val="single" w:sz="4" w:space="0" w:color="auto"/>
              <w:right w:val="single" w:sz="4" w:space="0" w:color="auto"/>
            </w:tcBorders>
            <w:shd w:val="clear" w:color="auto" w:fill="auto"/>
          </w:tcPr>
          <w:p w14:paraId="1D094641" w14:textId="77777777" w:rsidR="00DC6508" w:rsidRPr="00C876CA" w:rsidRDefault="00DC6508" w:rsidP="00A11BB7">
            <w:pPr>
              <w:jc w:val="center"/>
              <w:rPr>
                <w:b/>
                <w:bCs/>
                <w:sz w:val="20"/>
                <w:szCs w:val="20"/>
              </w:rPr>
            </w:pPr>
            <w:r w:rsidRPr="00C876CA">
              <w:rPr>
                <w:b/>
                <w:bCs/>
                <w:sz w:val="20"/>
                <w:szCs w:val="20"/>
              </w:rPr>
              <w:t>0</w:t>
            </w:r>
          </w:p>
        </w:tc>
        <w:tc>
          <w:tcPr>
            <w:tcW w:w="3150" w:type="dxa"/>
            <w:gridSpan w:val="2"/>
            <w:tcBorders>
              <w:top w:val="nil"/>
              <w:left w:val="nil"/>
              <w:bottom w:val="single" w:sz="4" w:space="0" w:color="auto"/>
              <w:right w:val="single" w:sz="4" w:space="0" w:color="auto"/>
            </w:tcBorders>
            <w:shd w:val="clear" w:color="auto" w:fill="auto"/>
          </w:tcPr>
          <w:p w14:paraId="07D8E482" w14:textId="77777777" w:rsidR="00DC6508" w:rsidRPr="00C876CA" w:rsidRDefault="00DC6508" w:rsidP="00A11BB7">
            <w:pPr>
              <w:jc w:val="center"/>
              <w:rPr>
                <w:b/>
                <w:bCs/>
                <w:sz w:val="20"/>
                <w:szCs w:val="20"/>
              </w:rPr>
            </w:pPr>
            <w:r w:rsidRPr="00C876CA">
              <w:rPr>
                <w:b/>
                <w:bCs/>
                <w:sz w:val="20"/>
                <w:szCs w:val="20"/>
              </w:rPr>
              <w:t>5</w:t>
            </w:r>
          </w:p>
        </w:tc>
        <w:tc>
          <w:tcPr>
            <w:tcW w:w="2880" w:type="dxa"/>
            <w:tcBorders>
              <w:top w:val="nil"/>
              <w:left w:val="nil"/>
              <w:bottom w:val="single" w:sz="4" w:space="0" w:color="auto"/>
              <w:right w:val="single" w:sz="4" w:space="0" w:color="auto"/>
            </w:tcBorders>
            <w:shd w:val="clear" w:color="auto" w:fill="auto"/>
          </w:tcPr>
          <w:p w14:paraId="26C2F2D2" w14:textId="77777777" w:rsidR="00DC6508" w:rsidRPr="00C876CA" w:rsidRDefault="00DC6508" w:rsidP="00A11BB7">
            <w:pPr>
              <w:jc w:val="center"/>
              <w:rPr>
                <w:b/>
                <w:bCs/>
                <w:sz w:val="20"/>
                <w:szCs w:val="20"/>
              </w:rPr>
            </w:pPr>
            <w:r w:rsidRPr="00C876CA">
              <w:rPr>
                <w:b/>
                <w:bCs/>
                <w:sz w:val="20"/>
                <w:szCs w:val="20"/>
              </w:rPr>
              <w:t>10</w:t>
            </w:r>
          </w:p>
        </w:tc>
        <w:tc>
          <w:tcPr>
            <w:tcW w:w="12708" w:type="dxa"/>
            <w:tcBorders>
              <w:top w:val="nil"/>
              <w:left w:val="nil"/>
              <w:bottom w:val="single" w:sz="4" w:space="0" w:color="auto"/>
              <w:right w:val="single" w:sz="4" w:space="0" w:color="auto"/>
            </w:tcBorders>
          </w:tcPr>
          <w:p w14:paraId="1FEA207B" w14:textId="77777777" w:rsidR="00DC6508" w:rsidRPr="00C876CA" w:rsidRDefault="00DC6508" w:rsidP="00A11BB7">
            <w:pPr>
              <w:jc w:val="center"/>
              <w:rPr>
                <w:b/>
                <w:bCs/>
                <w:sz w:val="20"/>
                <w:szCs w:val="20"/>
              </w:rPr>
            </w:pPr>
          </w:p>
        </w:tc>
      </w:tr>
      <w:tr w:rsidR="00DC6508" w:rsidRPr="00C876CA" w14:paraId="6BA831C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583"/>
        </w:trPr>
        <w:tc>
          <w:tcPr>
            <w:tcW w:w="1458" w:type="dxa"/>
            <w:gridSpan w:val="2"/>
            <w:tcBorders>
              <w:top w:val="nil"/>
              <w:left w:val="single" w:sz="4" w:space="0" w:color="auto"/>
              <w:bottom w:val="single" w:sz="4" w:space="0" w:color="auto"/>
              <w:right w:val="single" w:sz="4" w:space="0" w:color="auto"/>
            </w:tcBorders>
            <w:shd w:val="clear" w:color="auto" w:fill="auto"/>
            <w:noWrap/>
          </w:tcPr>
          <w:p w14:paraId="61427E21" w14:textId="77777777" w:rsidR="00DC6508" w:rsidRPr="00C876CA" w:rsidRDefault="00DC6508" w:rsidP="00A11BB7">
            <w:pPr>
              <w:jc w:val="right"/>
              <w:rPr>
                <w:sz w:val="20"/>
                <w:szCs w:val="20"/>
              </w:rPr>
            </w:pPr>
            <w:r w:rsidRPr="00C876CA">
              <w:rPr>
                <w:sz w:val="20"/>
                <w:szCs w:val="20"/>
              </w:rPr>
              <w:t>Trait 1:</w:t>
            </w:r>
          </w:p>
        </w:tc>
        <w:tc>
          <w:tcPr>
            <w:tcW w:w="1980" w:type="dxa"/>
            <w:tcBorders>
              <w:top w:val="nil"/>
              <w:left w:val="nil"/>
              <w:bottom w:val="single" w:sz="4" w:space="0" w:color="auto"/>
              <w:right w:val="single" w:sz="4" w:space="0" w:color="auto"/>
            </w:tcBorders>
            <w:shd w:val="clear" w:color="auto" w:fill="auto"/>
          </w:tcPr>
          <w:p w14:paraId="4EED956C" w14:textId="77777777" w:rsidR="00DC6508" w:rsidRPr="00C876CA" w:rsidRDefault="00DC6508" w:rsidP="00A11BB7">
            <w:pPr>
              <w:rPr>
                <w:sz w:val="20"/>
                <w:szCs w:val="20"/>
              </w:rPr>
            </w:pPr>
            <w:r w:rsidRPr="00C876CA">
              <w:rPr>
                <w:sz w:val="20"/>
                <w:szCs w:val="20"/>
              </w:rPr>
              <w:t>Logical flow</w:t>
            </w:r>
          </w:p>
        </w:tc>
        <w:tc>
          <w:tcPr>
            <w:tcW w:w="3240" w:type="dxa"/>
            <w:gridSpan w:val="3"/>
            <w:tcBorders>
              <w:top w:val="nil"/>
              <w:left w:val="nil"/>
              <w:bottom w:val="single" w:sz="4" w:space="0" w:color="auto"/>
              <w:right w:val="single" w:sz="4" w:space="0" w:color="auto"/>
            </w:tcBorders>
            <w:shd w:val="clear" w:color="auto" w:fill="auto"/>
          </w:tcPr>
          <w:p w14:paraId="0B8A3D7C" w14:textId="77777777" w:rsidR="00DC6508" w:rsidRPr="00C876CA" w:rsidRDefault="00DC6508" w:rsidP="00A11BB7">
            <w:pPr>
              <w:rPr>
                <w:sz w:val="20"/>
                <w:szCs w:val="20"/>
              </w:rPr>
            </w:pPr>
            <w:r w:rsidRPr="00C876CA">
              <w:rPr>
                <w:sz w:val="20"/>
                <w:szCs w:val="20"/>
              </w:rPr>
              <w:t>Unclear introduction or conclusion. Does not use a sequence of material to lead reader through the paper. Draws illogical conclusions</w:t>
            </w:r>
          </w:p>
        </w:tc>
        <w:tc>
          <w:tcPr>
            <w:tcW w:w="3150" w:type="dxa"/>
            <w:gridSpan w:val="2"/>
            <w:tcBorders>
              <w:top w:val="nil"/>
              <w:left w:val="nil"/>
              <w:bottom w:val="single" w:sz="4" w:space="0" w:color="auto"/>
              <w:right w:val="single" w:sz="4" w:space="0" w:color="auto"/>
            </w:tcBorders>
            <w:shd w:val="clear" w:color="auto" w:fill="auto"/>
          </w:tcPr>
          <w:p w14:paraId="51656B14" w14:textId="77777777" w:rsidR="00DC6508" w:rsidRPr="00C876CA" w:rsidRDefault="00DC6508" w:rsidP="00A11BB7">
            <w:pPr>
              <w:rPr>
                <w:sz w:val="20"/>
                <w:szCs w:val="20"/>
              </w:rPr>
            </w:pPr>
            <w:r w:rsidRPr="00C876CA">
              <w:rPr>
                <w:sz w:val="20"/>
                <w:szCs w:val="20"/>
              </w:rPr>
              <w:t xml:space="preserve">Develops ideas through effective use of paragraphs, transitions, opening and concluding statements. </w:t>
            </w:r>
            <w:proofErr w:type="gramStart"/>
            <w:r w:rsidRPr="00C876CA">
              <w:rPr>
                <w:sz w:val="20"/>
                <w:szCs w:val="20"/>
              </w:rPr>
              <w:t>Generally</w:t>
            </w:r>
            <w:proofErr w:type="gramEnd"/>
            <w:r w:rsidRPr="00C876CA">
              <w:rPr>
                <w:sz w:val="20"/>
                <w:szCs w:val="20"/>
              </w:rPr>
              <w:t xml:space="preserve"> well structured to suggest connection between sub-topics.</w:t>
            </w:r>
          </w:p>
        </w:tc>
        <w:tc>
          <w:tcPr>
            <w:tcW w:w="2880" w:type="dxa"/>
            <w:tcBorders>
              <w:top w:val="nil"/>
              <w:left w:val="nil"/>
              <w:bottom w:val="single" w:sz="4" w:space="0" w:color="auto"/>
              <w:right w:val="single" w:sz="4" w:space="0" w:color="auto"/>
            </w:tcBorders>
            <w:shd w:val="clear" w:color="auto" w:fill="auto"/>
          </w:tcPr>
          <w:p w14:paraId="3AC9BE79" w14:textId="77777777" w:rsidR="00DC6508" w:rsidRPr="00C876CA" w:rsidRDefault="00DC6508" w:rsidP="00A11BB7">
            <w:pPr>
              <w:rPr>
                <w:sz w:val="20"/>
                <w:szCs w:val="20"/>
              </w:rPr>
            </w:pPr>
            <w:r w:rsidRPr="00C876CA">
              <w:rPr>
                <w:sz w:val="20"/>
                <w:szCs w:val="20"/>
              </w:rPr>
              <w:t>Maintains clear focus, uses structure to build the paper's conclusions. Presents analysis using sequence of ideas, clarity of flow and continuous voice or point of view.</w:t>
            </w:r>
          </w:p>
        </w:tc>
        <w:tc>
          <w:tcPr>
            <w:tcW w:w="12708" w:type="dxa"/>
            <w:tcBorders>
              <w:top w:val="nil"/>
              <w:left w:val="nil"/>
              <w:bottom w:val="single" w:sz="4" w:space="0" w:color="auto"/>
              <w:right w:val="single" w:sz="4" w:space="0" w:color="auto"/>
            </w:tcBorders>
          </w:tcPr>
          <w:p w14:paraId="689D0A7C" w14:textId="77777777" w:rsidR="00DC6508" w:rsidRPr="00C876CA" w:rsidRDefault="00DC6508" w:rsidP="00A11BB7">
            <w:pPr>
              <w:rPr>
                <w:sz w:val="20"/>
                <w:szCs w:val="20"/>
              </w:rPr>
            </w:pPr>
          </w:p>
        </w:tc>
      </w:tr>
      <w:tr w:rsidR="00DC6508" w:rsidRPr="00C876CA" w14:paraId="46FDD31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616"/>
        </w:trPr>
        <w:tc>
          <w:tcPr>
            <w:tcW w:w="1458" w:type="dxa"/>
            <w:gridSpan w:val="2"/>
            <w:tcBorders>
              <w:top w:val="nil"/>
              <w:left w:val="single" w:sz="4" w:space="0" w:color="auto"/>
              <w:bottom w:val="single" w:sz="4" w:space="0" w:color="auto"/>
              <w:right w:val="single" w:sz="4" w:space="0" w:color="auto"/>
            </w:tcBorders>
            <w:shd w:val="clear" w:color="auto" w:fill="auto"/>
            <w:noWrap/>
          </w:tcPr>
          <w:p w14:paraId="2E8A8D5D" w14:textId="77777777" w:rsidR="00DC6508" w:rsidRPr="00C876CA" w:rsidRDefault="00DC6508" w:rsidP="00A11BB7">
            <w:pPr>
              <w:jc w:val="right"/>
              <w:rPr>
                <w:sz w:val="20"/>
                <w:szCs w:val="20"/>
              </w:rPr>
            </w:pPr>
            <w:r w:rsidRPr="00C876CA">
              <w:rPr>
                <w:sz w:val="20"/>
                <w:szCs w:val="20"/>
              </w:rPr>
              <w:t>Trait 2:</w:t>
            </w:r>
          </w:p>
        </w:tc>
        <w:tc>
          <w:tcPr>
            <w:tcW w:w="1980" w:type="dxa"/>
            <w:tcBorders>
              <w:top w:val="nil"/>
              <w:left w:val="nil"/>
              <w:bottom w:val="single" w:sz="4" w:space="0" w:color="auto"/>
              <w:right w:val="single" w:sz="4" w:space="0" w:color="auto"/>
            </w:tcBorders>
            <w:shd w:val="clear" w:color="auto" w:fill="auto"/>
          </w:tcPr>
          <w:p w14:paraId="145DFC2F" w14:textId="77777777" w:rsidR="00DC6508" w:rsidRPr="00C876CA" w:rsidRDefault="00DC6508" w:rsidP="00A11BB7">
            <w:pPr>
              <w:rPr>
                <w:sz w:val="20"/>
                <w:szCs w:val="20"/>
              </w:rPr>
            </w:pPr>
            <w:r w:rsidRPr="00C876CA">
              <w:rPr>
                <w:sz w:val="20"/>
                <w:szCs w:val="20"/>
              </w:rPr>
              <w:t>Grammar and sentence structure</w:t>
            </w:r>
          </w:p>
        </w:tc>
        <w:tc>
          <w:tcPr>
            <w:tcW w:w="3240" w:type="dxa"/>
            <w:gridSpan w:val="3"/>
            <w:tcBorders>
              <w:top w:val="nil"/>
              <w:left w:val="nil"/>
              <w:bottom w:val="single" w:sz="4" w:space="0" w:color="auto"/>
              <w:right w:val="single" w:sz="4" w:space="0" w:color="auto"/>
            </w:tcBorders>
            <w:shd w:val="clear" w:color="auto" w:fill="auto"/>
          </w:tcPr>
          <w:p w14:paraId="74A050EA" w14:textId="77777777" w:rsidR="00DC6508" w:rsidRPr="00C876CA" w:rsidRDefault="00DC6508" w:rsidP="00A11BB7">
            <w:pPr>
              <w:rPr>
                <w:sz w:val="20"/>
                <w:szCs w:val="20"/>
              </w:rPr>
            </w:pPr>
            <w:r w:rsidRPr="00C876CA">
              <w:rPr>
                <w:sz w:val="20"/>
                <w:szCs w:val="20"/>
              </w:rPr>
              <w:t>Frequently uses inappropriate grammar and incomplete or poorly structured sentences which interfere with comprehension.</w:t>
            </w:r>
          </w:p>
        </w:tc>
        <w:tc>
          <w:tcPr>
            <w:tcW w:w="3150" w:type="dxa"/>
            <w:gridSpan w:val="2"/>
            <w:tcBorders>
              <w:top w:val="nil"/>
              <w:left w:val="nil"/>
              <w:bottom w:val="single" w:sz="4" w:space="0" w:color="auto"/>
              <w:right w:val="single" w:sz="4" w:space="0" w:color="auto"/>
            </w:tcBorders>
            <w:shd w:val="clear" w:color="auto" w:fill="auto"/>
          </w:tcPr>
          <w:p w14:paraId="454D29E7" w14:textId="77777777" w:rsidR="00DC6508" w:rsidRPr="00C876CA" w:rsidRDefault="00DC6508" w:rsidP="00A11BB7">
            <w:pPr>
              <w:rPr>
                <w:sz w:val="20"/>
                <w:szCs w:val="20"/>
              </w:rPr>
            </w:pPr>
            <w:proofErr w:type="gramStart"/>
            <w:r w:rsidRPr="00C876CA">
              <w:rPr>
                <w:sz w:val="20"/>
                <w:szCs w:val="20"/>
              </w:rPr>
              <w:t>Generally</w:t>
            </w:r>
            <w:proofErr w:type="gramEnd"/>
            <w:r w:rsidRPr="00C876CA">
              <w:rPr>
                <w:sz w:val="20"/>
                <w:szCs w:val="20"/>
              </w:rPr>
              <w:t xml:space="preserve"> complies with standard English and grammar and sentence usage.</w:t>
            </w:r>
          </w:p>
        </w:tc>
        <w:tc>
          <w:tcPr>
            <w:tcW w:w="2880" w:type="dxa"/>
            <w:tcBorders>
              <w:top w:val="nil"/>
              <w:left w:val="nil"/>
              <w:bottom w:val="single" w:sz="4" w:space="0" w:color="auto"/>
              <w:right w:val="single" w:sz="4" w:space="0" w:color="auto"/>
            </w:tcBorders>
            <w:shd w:val="clear" w:color="auto" w:fill="auto"/>
          </w:tcPr>
          <w:p w14:paraId="3C4D575D" w14:textId="77777777" w:rsidR="00DC6508" w:rsidRPr="00C876CA" w:rsidRDefault="00DC6508" w:rsidP="00A11BB7">
            <w:pPr>
              <w:rPr>
                <w:sz w:val="20"/>
                <w:szCs w:val="20"/>
              </w:rPr>
            </w:pPr>
            <w:r w:rsidRPr="00C876CA">
              <w:rPr>
                <w:sz w:val="20"/>
                <w:szCs w:val="20"/>
              </w:rPr>
              <w:t>Sophisticated use of English language, using varied sentence structured, phrasing and cadence. Grammar is error-free</w:t>
            </w:r>
          </w:p>
        </w:tc>
        <w:tc>
          <w:tcPr>
            <w:tcW w:w="12708" w:type="dxa"/>
            <w:tcBorders>
              <w:top w:val="nil"/>
              <w:left w:val="nil"/>
              <w:bottom w:val="single" w:sz="4" w:space="0" w:color="auto"/>
              <w:right w:val="single" w:sz="4" w:space="0" w:color="auto"/>
            </w:tcBorders>
          </w:tcPr>
          <w:p w14:paraId="7E1D5975" w14:textId="77777777" w:rsidR="00DC6508" w:rsidRPr="00C876CA" w:rsidRDefault="00DC6508" w:rsidP="00A11BB7">
            <w:pPr>
              <w:rPr>
                <w:sz w:val="20"/>
                <w:szCs w:val="20"/>
              </w:rPr>
            </w:pPr>
          </w:p>
        </w:tc>
      </w:tr>
      <w:tr w:rsidR="00DC6508" w:rsidRPr="00C876CA" w14:paraId="34110D54"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107"/>
        </w:trPr>
        <w:tc>
          <w:tcPr>
            <w:tcW w:w="1458" w:type="dxa"/>
            <w:gridSpan w:val="2"/>
            <w:tcBorders>
              <w:top w:val="nil"/>
              <w:left w:val="single" w:sz="4" w:space="0" w:color="auto"/>
              <w:bottom w:val="single" w:sz="4" w:space="0" w:color="auto"/>
              <w:right w:val="single" w:sz="4" w:space="0" w:color="auto"/>
            </w:tcBorders>
            <w:shd w:val="clear" w:color="auto" w:fill="auto"/>
            <w:noWrap/>
          </w:tcPr>
          <w:p w14:paraId="12970CDE" w14:textId="77777777" w:rsidR="00DC6508" w:rsidRPr="00C876CA" w:rsidRDefault="00DC6508" w:rsidP="00A11BB7">
            <w:pPr>
              <w:jc w:val="right"/>
              <w:rPr>
                <w:sz w:val="20"/>
                <w:szCs w:val="20"/>
              </w:rPr>
            </w:pPr>
            <w:r w:rsidRPr="00C876CA">
              <w:rPr>
                <w:sz w:val="20"/>
                <w:szCs w:val="20"/>
              </w:rPr>
              <w:t>Trait 3:</w:t>
            </w:r>
          </w:p>
        </w:tc>
        <w:tc>
          <w:tcPr>
            <w:tcW w:w="1980" w:type="dxa"/>
            <w:tcBorders>
              <w:top w:val="nil"/>
              <w:left w:val="nil"/>
              <w:bottom w:val="single" w:sz="4" w:space="0" w:color="auto"/>
              <w:right w:val="single" w:sz="4" w:space="0" w:color="auto"/>
            </w:tcBorders>
            <w:shd w:val="clear" w:color="auto" w:fill="auto"/>
          </w:tcPr>
          <w:p w14:paraId="47D56462" w14:textId="77777777" w:rsidR="00DC6508" w:rsidRPr="00C876CA" w:rsidRDefault="00DC6508" w:rsidP="00A11BB7">
            <w:pPr>
              <w:rPr>
                <w:sz w:val="20"/>
                <w:szCs w:val="20"/>
              </w:rPr>
            </w:pPr>
            <w:r w:rsidRPr="00C876CA">
              <w:rPr>
                <w:sz w:val="20"/>
                <w:szCs w:val="20"/>
              </w:rPr>
              <w:t>Spelling and word choice</w:t>
            </w:r>
          </w:p>
        </w:tc>
        <w:tc>
          <w:tcPr>
            <w:tcW w:w="3240" w:type="dxa"/>
            <w:gridSpan w:val="3"/>
            <w:tcBorders>
              <w:top w:val="nil"/>
              <w:left w:val="nil"/>
              <w:bottom w:val="single" w:sz="4" w:space="0" w:color="auto"/>
              <w:right w:val="single" w:sz="4" w:space="0" w:color="auto"/>
            </w:tcBorders>
            <w:shd w:val="clear" w:color="auto" w:fill="auto"/>
          </w:tcPr>
          <w:p w14:paraId="6078E53B" w14:textId="77777777" w:rsidR="00DC6508" w:rsidRPr="00C876CA" w:rsidRDefault="00DC6508" w:rsidP="00A11BB7">
            <w:pPr>
              <w:rPr>
                <w:sz w:val="20"/>
                <w:szCs w:val="20"/>
              </w:rPr>
            </w:pPr>
            <w:r w:rsidRPr="00C876CA">
              <w:rPr>
                <w:sz w:val="20"/>
                <w:szCs w:val="20"/>
              </w:rPr>
              <w:t>Frequent misspellings. Poor or limited choice of words for expression ideas.</w:t>
            </w:r>
          </w:p>
        </w:tc>
        <w:tc>
          <w:tcPr>
            <w:tcW w:w="3150" w:type="dxa"/>
            <w:gridSpan w:val="2"/>
            <w:tcBorders>
              <w:top w:val="nil"/>
              <w:left w:val="nil"/>
              <w:bottom w:val="single" w:sz="4" w:space="0" w:color="auto"/>
              <w:right w:val="single" w:sz="4" w:space="0" w:color="auto"/>
            </w:tcBorders>
            <w:shd w:val="clear" w:color="auto" w:fill="auto"/>
          </w:tcPr>
          <w:p w14:paraId="18FEFC47" w14:textId="77777777" w:rsidR="00DC6508" w:rsidRPr="00C876CA" w:rsidRDefault="00DC6508" w:rsidP="00A11BB7">
            <w:pPr>
              <w:rPr>
                <w:sz w:val="20"/>
                <w:szCs w:val="20"/>
              </w:rPr>
            </w:pPr>
            <w:r w:rsidRPr="00C876CA">
              <w:rPr>
                <w:sz w:val="20"/>
                <w:szCs w:val="20"/>
              </w:rPr>
              <w:t xml:space="preserve">Has proofread or checked </w:t>
            </w:r>
            <w:proofErr w:type="gramStart"/>
            <w:r w:rsidRPr="00C876CA">
              <w:rPr>
                <w:sz w:val="20"/>
                <w:szCs w:val="20"/>
              </w:rPr>
              <w:t>spelling, and</w:t>
            </w:r>
            <w:proofErr w:type="gramEnd"/>
            <w:r w:rsidRPr="00C876CA">
              <w:rPr>
                <w:sz w:val="20"/>
                <w:szCs w:val="20"/>
              </w:rPr>
              <w:t xml:space="preserve"> uses vocabulary correctly. Minor errors.</w:t>
            </w:r>
          </w:p>
        </w:tc>
        <w:tc>
          <w:tcPr>
            <w:tcW w:w="2880" w:type="dxa"/>
            <w:tcBorders>
              <w:top w:val="nil"/>
              <w:left w:val="nil"/>
              <w:bottom w:val="single" w:sz="4" w:space="0" w:color="auto"/>
              <w:right w:val="single" w:sz="4" w:space="0" w:color="auto"/>
            </w:tcBorders>
            <w:shd w:val="clear" w:color="auto" w:fill="auto"/>
          </w:tcPr>
          <w:p w14:paraId="0920DC3B" w14:textId="77777777" w:rsidR="00DC6508" w:rsidRPr="00C876CA" w:rsidRDefault="00DC6508" w:rsidP="00A11BB7">
            <w:pPr>
              <w:rPr>
                <w:sz w:val="20"/>
                <w:szCs w:val="20"/>
              </w:rPr>
            </w:pPr>
            <w:r w:rsidRPr="00C876CA">
              <w:rPr>
                <w:sz w:val="20"/>
                <w:szCs w:val="20"/>
              </w:rPr>
              <w:t>Demonstrates good use of words to support written expression of topic. Spelling is error-free.</w:t>
            </w:r>
          </w:p>
        </w:tc>
        <w:tc>
          <w:tcPr>
            <w:tcW w:w="12708" w:type="dxa"/>
            <w:tcBorders>
              <w:top w:val="nil"/>
              <w:left w:val="nil"/>
              <w:bottom w:val="single" w:sz="4" w:space="0" w:color="auto"/>
              <w:right w:val="single" w:sz="4" w:space="0" w:color="auto"/>
            </w:tcBorders>
          </w:tcPr>
          <w:p w14:paraId="4CAD6BE5" w14:textId="77777777" w:rsidR="00DC6508" w:rsidRPr="00C876CA" w:rsidRDefault="00DC6508" w:rsidP="00A11BB7">
            <w:pPr>
              <w:rPr>
                <w:sz w:val="20"/>
                <w:szCs w:val="20"/>
              </w:rPr>
            </w:pPr>
          </w:p>
        </w:tc>
      </w:tr>
      <w:tr w:rsidR="00DC6508" w:rsidRPr="00C876CA" w14:paraId="142030AE"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392"/>
        </w:trPr>
        <w:tc>
          <w:tcPr>
            <w:tcW w:w="1458" w:type="dxa"/>
            <w:gridSpan w:val="2"/>
            <w:tcBorders>
              <w:top w:val="nil"/>
              <w:left w:val="single" w:sz="4" w:space="0" w:color="auto"/>
              <w:bottom w:val="single" w:sz="4" w:space="0" w:color="auto"/>
              <w:right w:val="single" w:sz="4" w:space="0" w:color="auto"/>
            </w:tcBorders>
            <w:shd w:val="clear" w:color="auto" w:fill="auto"/>
            <w:noWrap/>
          </w:tcPr>
          <w:p w14:paraId="0D3920E4" w14:textId="77777777" w:rsidR="00DC6508" w:rsidRPr="00C876CA" w:rsidRDefault="00DC6508" w:rsidP="00A11BB7">
            <w:pPr>
              <w:jc w:val="right"/>
              <w:rPr>
                <w:sz w:val="20"/>
                <w:szCs w:val="20"/>
              </w:rPr>
            </w:pPr>
            <w:r w:rsidRPr="00C876CA">
              <w:rPr>
                <w:sz w:val="20"/>
                <w:szCs w:val="20"/>
              </w:rPr>
              <w:t>Trait 4:</w:t>
            </w:r>
          </w:p>
        </w:tc>
        <w:tc>
          <w:tcPr>
            <w:tcW w:w="1980" w:type="dxa"/>
            <w:tcBorders>
              <w:top w:val="nil"/>
              <w:left w:val="nil"/>
              <w:bottom w:val="single" w:sz="4" w:space="0" w:color="auto"/>
              <w:right w:val="single" w:sz="4" w:space="0" w:color="auto"/>
            </w:tcBorders>
            <w:shd w:val="clear" w:color="auto" w:fill="auto"/>
          </w:tcPr>
          <w:p w14:paraId="63AF8858" w14:textId="77777777" w:rsidR="00DC6508" w:rsidRPr="00C876CA" w:rsidRDefault="00DC6508" w:rsidP="00A11BB7">
            <w:pPr>
              <w:rPr>
                <w:sz w:val="20"/>
                <w:szCs w:val="20"/>
              </w:rPr>
            </w:pPr>
            <w:r w:rsidRPr="00C876CA">
              <w:rPr>
                <w:sz w:val="20"/>
                <w:szCs w:val="20"/>
              </w:rPr>
              <w:t>Development of ideas</w:t>
            </w:r>
          </w:p>
        </w:tc>
        <w:tc>
          <w:tcPr>
            <w:tcW w:w="3240" w:type="dxa"/>
            <w:gridSpan w:val="3"/>
            <w:tcBorders>
              <w:top w:val="nil"/>
              <w:left w:val="nil"/>
              <w:bottom w:val="single" w:sz="4" w:space="0" w:color="auto"/>
              <w:right w:val="single" w:sz="4" w:space="0" w:color="auto"/>
            </w:tcBorders>
            <w:shd w:val="clear" w:color="auto" w:fill="auto"/>
          </w:tcPr>
          <w:p w14:paraId="600E76AD" w14:textId="77777777" w:rsidR="00DC6508" w:rsidRPr="00C876CA" w:rsidRDefault="00DC6508" w:rsidP="00A11BB7">
            <w:pPr>
              <w:rPr>
                <w:sz w:val="20"/>
                <w:szCs w:val="20"/>
              </w:rPr>
            </w:pPr>
            <w:r w:rsidRPr="00C876CA">
              <w:rPr>
                <w:sz w:val="20"/>
                <w:szCs w:val="20"/>
              </w:rPr>
              <w:t>Many unsupported statements offered. Uses flawed or unclear reasoning.</w:t>
            </w:r>
          </w:p>
        </w:tc>
        <w:tc>
          <w:tcPr>
            <w:tcW w:w="3150" w:type="dxa"/>
            <w:gridSpan w:val="2"/>
            <w:tcBorders>
              <w:top w:val="nil"/>
              <w:left w:val="nil"/>
              <w:bottom w:val="single" w:sz="4" w:space="0" w:color="auto"/>
              <w:right w:val="single" w:sz="4" w:space="0" w:color="auto"/>
            </w:tcBorders>
            <w:shd w:val="clear" w:color="auto" w:fill="auto"/>
          </w:tcPr>
          <w:p w14:paraId="25EBBB77" w14:textId="77777777" w:rsidR="00DC6508" w:rsidRPr="00C876CA" w:rsidRDefault="00DC6508" w:rsidP="00A11BB7">
            <w:pPr>
              <w:rPr>
                <w:sz w:val="20"/>
                <w:szCs w:val="20"/>
              </w:rPr>
            </w:pPr>
            <w:r w:rsidRPr="00C876CA">
              <w:rPr>
                <w:sz w:val="20"/>
                <w:szCs w:val="20"/>
              </w:rPr>
              <w:t>Most statements supported, ideas explained with examples and written with sufficient explanation.</w:t>
            </w:r>
          </w:p>
        </w:tc>
        <w:tc>
          <w:tcPr>
            <w:tcW w:w="2880" w:type="dxa"/>
            <w:tcBorders>
              <w:top w:val="nil"/>
              <w:left w:val="nil"/>
              <w:bottom w:val="single" w:sz="4" w:space="0" w:color="auto"/>
              <w:right w:val="single" w:sz="4" w:space="0" w:color="auto"/>
            </w:tcBorders>
            <w:shd w:val="clear" w:color="auto" w:fill="auto"/>
          </w:tcPr>
          <w:p w14:paraId="5F839E4B" w14:textId="77777777" w:rsidR="00DC6508" w:rsidRPr="00C876CA" w:rsidRDefault="00DC6508" w:rsidP="00A11BB7">
            <w:pPr>
              <w:rPr>
                <w:sz w:val="20"/>
                <w:szCs w:val="20"/>
              </w:rPr>
            </w:pPr>
            <w:r w:rsidRPr="00C876CA">
              <w:rPr>
                <w:sz w:val="20"/>
                <w:szCs w:val="20"/>
              </w:rPr>
              <w:t>Shows thoughtful reasoning and explores alternatives. Uses existing, supported ideas to develop well-formed, readable output.</w:t>
            </w:r>
          </w:p>
        </w:tc>
        <w:tc>
          <w:tcPr>
            <w:tcW w:w="12708" w:type="dxa"/>
            <w:tcBorders>
              <w:top w:val="nil"/>
              <w:left w:val="nil"/>
              <w:bottom w:val="single" w:sz="4" w:space="0" w:color="auto"/>
              <w:right w:val="single" w:sz="4" w:space="0" w:color="auto"/>
            </w:tcBorders>
          </w:tcPr>
          <w:p w14:paraId="575C89D2" w14:textId="77777777" w:rsidR="00DC6508" w:rsidRPr="00C876CA" w:rsidRDefault="00DC6508" w:rsidP="00A11BB7">
            <w:pPr>
              <w:rPr>
                <w:sz w:val="20"/>
                <w:szCs w:val="20"/>
              </w:rPr>
            </w:pPr>
          </w:p>
        </w:tc>
      </w:tr>
      <w:tr w:rsidR="00DC6508" w:rsidRPr="00E137F3" w14:paraId="58B4587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43"/>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F85290" w14:textId="77777777" w:rsidR="00DC6508" w:rsidRPr="00E137F3" w:rsidRDefault="00DC6508" w:rsidP="00A11BB7">
            <w:pPr>
              <w:rPr>
                <w:sz w:val="20"/>
                <w:szCs w:val="20"/>
              </w:rPr>
            </w:pPr>
            <w:r w:rsidRPr="00E137F3">
              <w:rPr>
                <w:b/>
                <w:bCs/>
                <w:sz w:val="20"/>
                <w:szCs w:val="20"/>
              </w:rPr>
              <w:t>Criterion:</w:t>
            </w:r>
          </w:p>
        </w:tc>
        <w:tc>
          <w:tcPr>
            <w:tcW w:w="11250" w:type="dxa"/>
            <w:gridSpan w:val="7"/>
            <w:tcBorders>
              <w:top w:val="single" w:sz="4" w:space="0" w:color="auto"/>
              <w:left w:val="nil"/>
              <w:bottom w:val="single" w:sz="4" w:space="0" w:color="auto"/>
              <w:right w:val="single" w:sz="4" w:space="0" w:color="auto"/>
            </w:tcBorders>
            <w:shd w:val="clear" w:color="auto" w:fill="auto"/>
            <w:noWrap/>
          </w:tcPr>
          <w:p w14:paraId="1E841F81" w14:textId="77777777" w:rsidR="00DC6508" w:rsidRPr="00E137F3" w:rsidRDefault="00DC6508" w:rsidP="00A11BB7">
            <w:r w:rsidRPr="00E137F3">
              <w:rPr>
                <w:b/>
                <w:bCs/>
              </w:rPr>
              <w:t xml:space="preserve">Does not meet expectations: 0 – </w:t>
            </w:r>
            <w:proofErr w:type="gramStart"/>
            <w:r w:rsidRPr="00E137F3">
              <w:rPr>
                <w:b/>
                <w:bCs/>
              </w:rPr>
              <w:t>15;  Meets</w:t>
            </w:r>
            <w:proofErr w:type="gramEnd"/>
            <w:r w:rsidRPr="00E137F3">
              <w:rPr>
                <w:b/>
                <w:bCs/>
              </w:rPr>
              <w:t>: 16-30 ;  Exceeds: 31-40</w:t>
            </w:r>
            <w:r w:rsidRPr="00E137F3">
              <w:t> </w:t>
            </w:r>
          </w:p>
        </w:tc>
        <w:tc>
          <w:tcPr>
            <w:tcW w:w="12708" w:type="dxa"/>
            <w:tcBorders>
              <w:top w:val="single" w:sz="4" w:space="0" w:color="auto"/>
              <w:left w:val="nil"/>
              <w:bottom w:val="single" w:sz="4" w:space="0" w:color="auto"/>
              <w:right w:val="single" w:sz="4" w:space="0" w:color="auto"/>
            </w:tcBorders>
          </w:tcPr>
          <w:p w14:paraId="4DB94C63" w14:textId="77777777" w:rsidR="00DC6508" w:rsidRPr="00E137F3" w:rsidRDefault="00DC6508" w:rsidP="00A11BB7">
            <w:pPr>
              <w:rPr>
                <w:b/>
                <w:bCs/>
              </w:rPr>
            </w:pPr>
          </w:p>
        </w:tc>
      </w:tr>
      <w:tr w:rsidR="00DC6508" w:rsidRPr="00BB0C2C" w14:paraId="26F4415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503"/>
        </w:trPr>
        <w:tc>
          <w:tcPr>
            <w:tcW w:w="1440" w:type="dxa"/>
            <w:tcBorders>
              <w:top w:val="single" w:sz="4" w:space="0" w:color="auto"/>
              <w:left w:val="single" w:sz="4" w:space="0" w:color="auto"/>
              <w:bottom w:val="single" w:sz="4" w:space="0" w:color="auto"/>
              <w:right w:val="single" w:sz="4" w:space="0" w:color="auto"/>
            </w:tcBorders>
            <w:shd w:val="clear" w:color="auto" w:fill="E6E6E6"/>
            <w:noWrap/>
          </w:tcPr>
          <w:p w14:paraId="19B2B9A8" w14:textId="77777777" w:rsidR="00DC6508" w:rsidRPr="00BB0C2C" w:rsidRDefault="00DC6508" w:rsidP="00A11BB7">
            <w:pPr>
              <w:rPr>
                <w:b/>
                <w:bCs/>
              </w:rPr>
            </w:pPr>
            <w:r w:rsidRPr="00BB0C2C">
              <w:rPr>
                <w:b/>
                <w:bCs/>
              </w:rPr>
              <w:lastRenderedPageBreak/>
              <w:t>Objective 2</w:t>
            </w:r>
          </w:p>
        </w:tc>
        <w:tc>
          <w:tcPr>
            <w:tcW w:w="11250" w:type="dxa"/>
            <w:gridSpan w:val="7"/>
            <w:tcBorders>
              <w:top w:val="single" w:sz="4" w:space="0" w:color="auto"/>
              <w:left w:val="nil"/>
              <w:bottom w:val="single" w:sz="4" w:space="0" w:color="auto"/>
              <w:right w:val="single" w:sz="4" w:space="0" w:color="000000"/>
            </w:tcBorders>
            <w:shd w:val="clear" w:color="auto" w:fill="E6E6E6"/>
          </w:tcPr>
          <w:p w14:paraId="78890F23" w14:textId="77777777" w:rsidR="00DC6508" w:rsidRPr="00BB0C2C" w:rsidRDefault="00DC6508" w:rsidP="00A11BB7">
            <w:pPr>
              <w:rPr>
                <w:i/>
                <w:iCs/>
              </w:rPr>
            </w:pPr>
            <w:r w:rsidRPr="00BB0C2C">
              <w:rPr>
                <w:i/>
                <w:iCs/>
              </w:rPr>
              <w:t>Students will be able to deliver presentations effectively</w:t>
            </w:r>
          </w:p>
        </w:tc>
        <w:tc>
          <w:tcPr>
            <w:tcW w:w="12708" w:type="dxa"/>
            <w:tcBorders>
              <w:top w:val="single" w:sz="4" w:space="0" w:color="auto"/>
              <w:left w:val="nil"/>
              <w:bottom w:val="single" w:sz="4" w:space="0" w:color="auto"/>
              <w:right w:val="single" w:sz="4" w:space="0" w:color="000000"/>
            </w:tcBorders>
            <w:shd w:val="clear" w:color="auto" w:fill="E6E6E6"/>
          </w:tcPr>
          <w:p w14:paraId="3D1698E4" w14:textId="77777777" w:rsidR="00DC6508" w:rsidRPr="00BB0C2C" w:rsidRDefault="00DC6508" w:rsidP="00A11BB7">
            <w:pPr>
              <w:rPr>
                <w:i/>
                <w:iCs/>
              </w:rPr>
            </w:pPr>
          </w:p>
        </w:tc>
      </w:tr>
      <w:tr w:rsidR="00DC6508" w:rsidRPr="00C876CA" w14:paraId="50FDCDBD"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97"/>
        </w:trPr>
        <w:tc>
          <w:tcPr>
            <w:tcW w:w="1440" w:type="dxa"/>
            <w:tcBorders>
              <w:top w:val="nil"/>
              <w:left w:val="single" w:sz="4" w:space="0" w:color="auto"/>
              <w:bottom w:val="single" w:sz="4" w:space="0" w:color="auto"/>
              <w:right w:val="single" w:sz="4" w:space="0" w:color="auto"/>
            </w:tcBorders>
            <w:shd w:val="clear" w:color="auto" w:fill="auto"/>
            <w:noWrap/>
          </w:tcPr>
          <w:p w14:paraId="037A75C7" w14:textId="77777777" w:rsidR="00DC6508" w:rsidRPr="00C876CA" w:rsidRDefault="00DC6508" w:rsidP="00A11BB7">
            <w:pPr>
              <w:rPr>
                <w:sz w:val="20"/>
                <w:szCs w:val="20"/>
              </w:rPr>
            </w:pPr>
            <w:r w:rsidRPr="00C876CA">
              <w:rPr>
                <w:sz w:val="20"/>
                <w:szCs w:val="20"/>
              </w:rPr>
              <w:t> </w:t>
            </w:r>
          </w:p>
        </w:tc>
        <w:tc>
          <w:tcPr>
            <w:tcW w:w="2070" w:type="dxa"/>
            <w:gridSpan w:val="2"/>
            <w:tcBorders>
              <w:top w:val="nil"/>
              <w:left w:val="nil"/>
              <w:bottom w:val="single" w:sz="4" w:space="0" w:color="auto"/>
              <w:right w:val="single" w:sz="4" w:space="0" w:color="auto"/>
            </w:tcBorders>
            <w:shd w:val="clear" w:color="auto" w:fill="auto"/>
          </w:tcPr>
          <w:p w14:paraId="0C05135C" w14:textId="77777777" w:rsidR="00DC6508" w:rsidRPr="00C876CA" w:rsidRDefault="00DC6508" w:rsidP="00A11BB7">
            <w:pPr>
              <w:jc w:val="center"/>
              <w:rPr>
                <w:b/>
                <w:bCs/>
                <w:sz w:val="20"/>
                <w:szCs w:val="20"/>
              </w:rPr>
            </w:pPr>
            <w:r w:rsidRPr="00C876CA">
              <w:rPr>
                <w:b/>
                <w:bCs/>
                <w:sz w:val="20"/>
                <w:szCs w:val="20"/>
              </w:rPr>
              <w:t>Trait</w:t>
            </w:r>
          </w:p>
        </w:tc>
        <w:tc>
          <w:tcPr>
            <w:tcW w:w="2430" w:type="dxa"/>
            <w:tcBorders>
              <w:top w:val="nil"/>
              <w:left w:val="nil"/>
              <w:bottom w:val="single" w:sz="4" w:space="0" w:color="auto"/>
              <w:right w:val="single" w:sz="4" w:space="0" w:color="auto"/>
            </w:tcBorders>
            <w:shd w:val="clear" w:color="auto" w:fill="auto"/>
          </w:tcPr>
          <w:p w14:paraId="39C46F83" w14:textId="77777777" w:rsidR="00DC6508" w:rsidRPr="00C876CA" w:rsidRDefault="00DC6508" w:rsidP="00A11BB7">
            <w:pPr>
              <w:jc w:val="center"/>
              <w:rPr>
                <w:b/>
                <w:bCs/>
                <w:sz w:val="20"/>
                <w:szCs w:val="20"/>
              </w:rPr>
            </w:pPr>
            <w:r w:rsidRPr="00C876CA">
              <w:rPr>
                <w:b/>
                <w:bCs/>
                <w:sz w:val="20"/>
                <w:szCs w:val="20"/>
              </w:rPr>
              <w:t>Poor</w:t>
            </w:r>
          </w:p>
        </w:tc>
        <w:tc>
          <w:tcPr>
            <w:tcW w:w="3330" w:type="dxa"/>
            <w:gridSpan w:val="2"/>
            <w:tcBorders>
              <w:top w:val="nil"/>
              <w:left w:val="nil"/>
              <w:bottom w:val="single" w:sz="4" w:space="0" w:color="auto"/>
              <w:right w:val="single" w:sz="4" w:space="0" w:color="auto"/>
            </w:tcBorders>
            <w:shd w:val="clear" w:color="auto" w:fill="auto"/>
          </w:tcPr>
          <w:p w14:paraId="3FF6CC2E" w14:textId="77777777" w:rsidR="00DC6508" w:rsidRPr="00C876CA" w:rsidRDefault="00DC6508" w:rsidP="00A11BB7">
            <w:pPr>
              <w:jc w:val="center"/>
              <w:rPr>
                <w:b/>
                <w:bCs/>
                <w:sz w:val="20"/>
                <w:szCs w:val="20"/>
              </w:rPr>
            </w:pPr>
            <w:r w:rsidRPr="00C876CA">
              <w:rPr>
                <w:b/>
                <w:bCs/>
                <w:sz w:val="20"/>
                <w:szCs w:val="20"/>
              </w:rPr>
              <w:t>Good</w:t>
            </w:r>
          </w:p>
        </w:tc>
        <w:tc>
          <w:tcPr>
            <w:tcW w:w="3420" w:type="dxa"/>
            <w:gridSpan w:val="2"/>
            <w:tcBorders>
              <w:top w:val="nil"/>
              <w:left w:val="nil"/>
              <w:bottom w:val="single" w:sz="4" w:space="0" w:color="auto"/>
              <w:right w:val="single" w:sz="4" w:space="0" w:color="auto"/>
            </w:tcBorders>
            <w:shd w:val="clear" w:color="auto" w:fill="auto"/>
          </w:tcPr>
          <w:p w14:paraId="7A03E782" w14:textId="77777777" w:rsidR="00DC6508" w:rsidRPr="00C876CA" w:rsidRDefault="00DC6508" w:rsidP="00A11BB7">
            <w:pPr>
              <w:jc w:val="center"/>
              <w:rPr>
                <w:b/>
                <w:bCs/>
                <w:sz w:val="20"/>
                <w:szCs w:val="20"/>
              </w:rPr>
            </w:pPr>
            <w:r w:rsidRPr="00C876CA">
              <w:rPr>
                <w:b/>
                <w:bCs/>
                <w:sz w:val="20"/>
                <w:szCs w:val="20"/>
              </w:rPr>
              <w:t>Excellent</w:t>
            </w:r>
          </w:p>
        </w:tc>
        <w:tc>
          <w:tcPr>
            <w:tcW w:w="12708" w:type="dxa"/>
            <w:tcBorders>
              <w:top w:val="nil"/>
              <w:left w:val="nil"/>
              <w:bottom w:val="single" w:sz="4" w:space="0" w:color="auto"/>
              <w:right w:val="single" w:sz="4" w:space="0" w:color="auto"/>
            </w:tcBorders>
          </w:tcPr>
          <w:p w14:paraId="02D56E86" w14:textId="77777777" w:rsidR="00DC6508" w:rsidRPr="00C876CA" w:rsidRDefault="00DC6508" w:rsidP="00A11BB7">
            <w:pPr>
              <w:jc w:val="center"/>
              <w:rPr>
                <w:b/>
                <w:bCs/>
                <w:sz w:val="20"/>
                <w:szCs w:val="20"/>
              </w:rPr>
            </w:pPr>
          </w:p>
        </w:tc>
      </w:tr>
      <w:tr w:rsidR="00DC6508" w:rsidRPr="00C876CA" w14:paraId="745AAEC0"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33CABB4F" w14:textId="77777777" w:rsidR="00DC6508" w:rsidRPr="00C876CA" w:rsidRDefault="00DC6508" w:rsidP="00A11BB7">
            <w:pPr>
              <w:jc w:val="center"/>
              <w:rPr>
                <w:sz w:val="20"/>
                <w:szCs w:val="20"/>
              </w:rPr>
            </w:pPr>
          </w:p>
        </w:tc>
        <w:tc>
          <w:tcPr>
            <w:tcW w:w="2070" w:type="dxa"/>
            <w:gridSpan w:val="2"/>
            <w:tcBorders>
              <w:top w:val="nil"/>
              <w:left w:val="nil"/>
              <w:bottom w:val="single" w:sz="4" w:space="0" w:color="auto"/>
              <w:right w:val="single" w:sz="4" w:space="0" w:color="auto"/>
            </w:tcBorders>
            <w:shd w:val="clear" w:color="auto" w:fill="auto"/>
          </w:tcPr>
          <w:p w14:paraId="0380828C" w14:textId="77777777" w:rsidR="00DC6508" w:rsidRPr="00C876CA" w:rsidRDefault="00DC6508" w:rsidP="00A11BB7">
            <w:pPr>
              <w:jc w:val="center"/>
              <w:rPr>
                <w:b/>
                <w:bCs/>
                <w:sz w:val="20"/>
                <w:szCs w:val="20"/>
              </w:rPr>
            </w:pPr>
            <w:r w:rsidRPr="00C876CA">
              <w:rPr>
                <w:b/>
                <w:bCs/>
                <w:sz w:val="20"/>
                <w:szCs w:val="20"/>
              </w:rPr>
              <w:t>Value</w:t>
            </w:r>
          </w:p>
        </w:tc>
        <w:tc>
          <w:tcPr>
            <w:tcW w:w="2430" w:type="dxa"/>
            <w:tcBorders>
              <w:top w:val="nil"/>
              <w:left w:val="nil"/>
              <w:bottom w:val="single" w:sz="4" w:space="0" w:color="auto"/>
              <w:right w:val="single" w:sz="4" w:space="0" w:color="auto"/>
            </w:tcBorders>
            <w:shd w:val="clear" w:color="auto" w:fill="auto"/>
          </w:tcPr>
          <w:p w14:paraId="741CD4DA" w14:textId="77777777" w:rsidR="00DC6508" w:rsidRPr="00C876CA" w:rsidRDefault="00DC6508" w:rsidP="00A11BB7">
            <w:pPr>
              <w:jc w:val="center"/>
              <w:rPr>
                <w:b/>
                <w:bCs/>
                <w:sz w:val="20"/>
                <w:szCs w:val="20"/>
              </w:rPr>
            </w:pPr>
            <w:r w:rsidRPr="00C876CA">
              <w:rPr>
                <w:b/>
                <w:bCs/>
                <w:sz w:val="20"/>
                <w:szCs w:val="20"/>
              </w:rPr>
              <w:t>0</w:t>
            </w:r>
          </w:p>
        </w:tc>
        <w:tc>
          <w:tcPr>
            <w:tcW w:w="3330" w:type="dxa"/>
            <w:gridSpan w:val="2"/>
            <w:tcBorders>
              <w:top w:val="nil"/>
              <w:left w:val="nil"/>
              <w:bottom w:val="single" w:sz="4" w:space="0" w:color="auto"/>
              <w:right w:val="single" w:sz="4" w:space="0" w:color="auto"/>
            </w:tcBorders>
            <w:shd w:val="clear" w:color="auto" w:fill="auto"/>
          </w:tcPr>
          <w:p w14:paraId="111E9E8B" w14:textId="77777777" w:rsidR="00DC6508" w:rsidRPr="00C876CA" w:rsidRDefault="00DC6508" w:rsidP="00A11BB7">
            <w:pPr>
              <w:jc w:val="center"/>
              <w:rPr>
                <w:b/>
                <w:bCs/>
                <w:sz w:val="20"/>
                <w:szCs w:val="20"/>
              </w:rPr>
            </w:pPr>
            <w:r w:rsidRPr="00C876CA">
              <w:rPr>
                <w:b/>
                <w:bCs/>
                <w:sz w:val="20"/>
                <w:szCs w:val="20"/>
              </w:rPr>
              <w:t>5</w:t>
            </w:r>
          </w:p>
        </w:tc>
        <w:tc>
          <w:tcPr>
            <w:tcW w:w="3420" w:type="dxa"/>
            <w:gridSpan w:val="2"/>
            <w:tcBorders>
              <w:top w:val="nil"/>
              <w:left w:val="nil"/>
              <w:bottom w:val="single" w:sz="4" w:space="0" w:color="auto"/>
              <w:right w:val="single" w:sz="4" w:space="0" w:color="auto"/>
            </w:tcBorders>
            <w:shd w:val="clear" w:color="auto" w:fill="auto"/>
          </w:tcPr>
          <w:p w14:paraId="5EB4EAF9" w14:textId="77777777" w:rsidR="00DC6508" w:rsidRPr="00C876CA" w:rsidRDefault="00DC6508" w:rsidP="00A11BB7">
            <w:pPr>
              <w:jc w:val="center"/>
              <w:rPr>
                <w:b/>
                <w:bCs/>
                <w:sz w:val="20"/>
                <w:szCs w:val="20"/>
              </w:rPr>
            </w:pPr>
            <w:r w:rsidRPr="00C876CA">
              <w:rPr>
                <w:b/>
                <w:bCs/>
                <w:sz w:val="20"/>
                <w:szCs w:val="20"/>
              </w:rPr>
              <w:t>10</w:t>
            </w:r>
          </w:p>
        </w:tc>
        <w:tc>
          <w:tcPr>
            <w:tcW w:w="12708" w:type="dxa"/>
            <w:tcBorders>
              <w:top w:val="nil"/>
              <w:left w:val="nil"/>
              <w:bottom w:val="single" w:sz="4" w:space="0" w:color="auto"/>
              <w:right w:val="single" w:sz="4" w:space="0" w:color="auto"/>
            </w:tcBorders>
          </w:tcPr>
          <w:p w14:paraId="5DA7404D" w14:textId="77777777" w:rsidR="00DC6508" w:rsidRPr="00C876CA" w:rsidRDefault="00DC6508" w:rsidP="00A11BB7">
            <w:pPr>
              <w:jc w:val="center"/>
              <w:rPr>
                <w:b/>
                <w:bCs/>
                <w:sz w:val="20"/>
                <w:szCs w:val="20"/>
              </w:rPr>
            </w:pPr>
          </w:p>
        </w:tc>
      </w:tr>
      <w:tr w:rsidR="00DC6508" w:rsidRPr="00514A92" w14:paraId="64DD6C3D"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374"/>
        </w:trPr>
        <w:tc>
          <w:tcPr>
            <w:tcW w:w="1440" w:type="dxa"/>
            <w:tcBorders>
              <w:top w:val="nil"/>
              <w:left w:val="single" w:sz="4" w:space="0" w:color="auto"/>
              <w:bottom w:val="single" w:sz="4" w:space="0" w:color="auto"/>
              <w:right w:val="single" w:sz="4" w:space="0" w:color="auto"/>
            </w:tcBorders>
            <w:shd w:val="clear" w:color="auto" w:fill="auto"/>
            <w:noWrap/>
          </w:tcPr>
          <w:p w14:paraId="55EEE15A" w14:textId="77777777" w:rsidR="00DC6508" w:rsidRPr="00C876CA" w:rsidRDefault="00DC6508" w:rsidP="00A11BB7">
            <w:pPr>
              <w:jc w:val="right"/>
              <w:rPr>
                <w:sz w:val="20"/>
                <w:szCs w:val="20"/>
              </w:rPr>
            </w:pPr>
            <w:r w:rsidRPr="00C876CA">
              <w:rPr>
                <w:sz w:val="20"/>
                <w:szCs w:val="20"/>
              </w:rPr>
              <w:t>Trait 1:</w:t>
            </w:r>
          </w:p>
        </w:tc>
        <w:tc>
          <w:tcPr>
            <w:tcW w:w="2070" w:type="dxa"/>
            <w:gridSpan w:val="2"/>
            <w:tcBorders>
              <w:top w:val="nil"/>
              <w:left w:val="nil"/>
              <w:bottom w:val="single" w:sz="4" w:space="0" w:color="auto"/>
              <w:right w:val="single" w:sz="4" w:space="0" w:color="auto"/>
            </w:tcBorders>
            <w:shd w:val="clear" w:color="auto" w:fill="auto"/>
          </w:tcPr>
          <w:p w14:paraId="48481F39" w14:textId="77777777" w:rsidR="00DC6508" w:rsidRPr="00C876CA" w:rsidRDefault="00DC6508" w:rsidP="00A11BB7">
            <w:pPr>
              <w:rPr>
                <w:sz w:val="20"/>
                <w:szCs w:val="20"/>
              </w:rPr>
            </w:pPr>
            <w:r w:rsidRPr="00C876CA">
              <w:rPr>
                <w:sz w:val="20"/>
                <w:szCs w:val="20"/>
              </w:rPr>
              <w:t>Organization and logic</w:t>
            </w:r>
          </w:p>
        </w:tc>
        <w:tc>
          <w:tcPr>
            <w:tcW w:w="2430" w:type="dxa"/>
            <w:tcBorders>
              <w:top w:val="nil"/>
              <w:left w:val="nil"/>
              <w:bottom w:val="single" w:sz="4" w:space="0" w:color="auto"/>
              <w:right w:val="single" w:sz="4" w:space="0" w:color="auto"/>
            </w:tcBorders>
            <w:shd w:val="clear" w:color="auto" w:fill="auto"/>
          </w:tcPr>
          <w:p w14:paraId="11E2AC45" w14:textId="77777777" w:rsidR="00DC6508" w:rsidRPr="00514A92" w:rsidRDefault="00DC6508" w:rsidP="00A11BB7">
            <w:pPr>
              <w:rPr>
                <w:sz w:val="20"/>
              </w:rPr>
            </w:pPr>
            <w:r w:rsidRPr="00514A92">
              <w:rPr>
                <w:sz w:val="20"/>
              </w:rPr>
              <w:t>Fails to introduce topic; no evidence of or poor logical flow of topic</w:t>
            </w:r>
            <w:r>
              <w:rPr>
                <w:sz w:val="20"/>
              </w:rPr>
              <w:t>.</w:t>
            </w:r>
          </w:p>
        </w:tc>
        <w:tc>
          <w:tcPr>
            <w:tcW w:w="3330" w:type="dxa"/>
            <w:gridSpan w:val="2"/>
            <w:tcBorders>
              <w:top w:val="nil"/>
              <w:left w:val="nil"/>
              <w:bottom w:val="single" w:sz="4" w:space="0" w:color="auto"/>
              <w:right w:val="single" w:sz="4" w:space="0" w:color="auto"/>
            </w:tcBorders>
            <w:shd w:val="clear" w:color="auto" w:fill="auto"/>
          </w:tcPr>
          <w:p w14:paraId="3FF78F62" w14:textId="77777777" w:rsidR="00DC6508" w:rsidRPr="00514A92" w:rsidRDefault="00DC6508" w:rsidP="00A11BB7">
            <w:pPr>
              <w:rPr>
                <w:sz w:val="20"/>
              </w:rPr>
            </w:pPr>
            <w:r w:rsidRPr="00514A92">
              <w:rPr>
                <w:sz w:val="20"/>
              </w:rPr>
              <w:t>Prepares listeners for sequence and flow of topic. Loses place occasionally</w:t>
            </w:r>
            <w:r>
              <w:rPr>
                <w:sz w:val="20"/>
              </w:rPr>
              <w:t xml:space="preserve"> but flow and structure are still clear.</w:t>
            </w:r>
          </w:p>
        </w:tc>
        <w:tc>
          <w:tcPr>
            <w:tcW w:w="3420" w:type="dxa"/>
            <w:gridSpan w:val="2"/>
            <w:tcBorders>
              <w:top w:val="nil"/>
              <w:left w:val="nil"/>
              <w:bottom w:val="single" w:sz="4" w:space="0" w:color="auto"/>
              <w:right w:val="single" w:sz="4" w:space="0" w:color="auto"/>
            </w:tcBorders>
            <w:shd w:val="clear" w:color="auto" w:fill="auto"/>
          </w:tcPr>
          <w:p w14:paraId="174484E9" w14:textId="77777777" w:rsidR="00DC6508" w:rsidRPr="00514A92" w:rsidRDefault="00DC6508" w:rsidP="00A11BB7">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12708" w:type="dxa"/>
            <w:tcBorders>
              <w:top w:val="nil"/>
              <w:left w:val="nil"/>
              <w:bottom w:val="single" w:sz="4" w:space="0" w:color="auto"/>
              <w:right w:val="single" w:sz="4" w:space="0" w:color="auto"/>
            </w:tcBorders>
          </w:tcPr>
          <w:p w14:paraId="3AAB9E1C" w14:textId="77777777" w:rsidR="00DC6508" w:rsidRPr="00514A92" w:rsidRDefault="00DC6508" w:rsidP="00A11BB7">
            <w:pPr>
              <w:rPr>
                <w:sz w:val="20"/>
              </w:rPr>
            </w:pPr>
          </w:p>
        </w:tc>
      </w:tr>
      <w:tr w:rsidR="00DC6508" w:rsidRPr="00514A92" w14:paraId="50A52BAA"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862"/>
        </w:trPr>
        <w:tc>
          <w:tcPr>
            <w:tcW w:w="1440" w:type="dxa"/>
            <w:tcBorders>
              <w:top w:val="nil"/>
              <w:left w:val="single" w:sz="4" w:space="0" w:color="auto"/>
              <w:bottom w:val="single" w:sz="4" w:space="0" w:color="auto"/>
              <w:right w:val="single" w:sz="4" w:space="0" w:color="auto"/>
            </w:tcBorders>
            <w:shd w:val="clear" w:color="auto" w:fill="auto"/>
            <w:noWrap/>
          </w:tcPr>
          <w:p w14:paraId="1D8E58B9" w14:textId="77777777" w:rsidR="00DC6508" w:rsidRPr="00C876CA" w:rsidRDefault="00DC6508" w:rsidP="00A11BB7">
            <w:pPr>
              <w:jc w:val="right"/>
              <w:rPr>
                <w:sz w:val="20"/>
                <w:szCs w:val="20"/>
              </w:rPr>
            </w:pPr>
            <w:r w:rsidRPr="00C876CA">
              <w:rPr>
                <w:sz w:val="20"/>
                <w:szCs w:val="20"/>
              </w:rPr>
              <w:t>Trait 2:</w:t>
            </w:r>
          </w:p>
        </w:tc>
        <w:tc>
          <w:tcPr>
            <w:tcW w:w="2070" w:type="dxa"/>
            <w:gridSpan w:val="2"/>
            <w:tcBorders>
              <w:top w:val="nil"/>
              <w:left w:val="nil"/>
              <w:bottom w:val="single" w:sz="4" w:space="0" w:color="auto"/>
              <w:right w:val="single" w:sz="4" w:space="0" w:color="auto"/>
            </w:tcBorders>
            <w:shd w:val="clear" w:color="auto" w:fill="auto"/>
          </w:tcPr>
          <w:p w14:paraId="78EE6EA5" w14:textId="77777777" w:rsidR="00DC6508" w:rsidRPr="00C876CA" w:rsidRDefault="00DC6508" w:rsidP="00A11BB7">
            <w:pPr>
              <w:rPr>
                <w:sz w:val="20"/>
                <w:szCs w:val="20"/>
              </w:rPr>
            </w:pPr>
            <w:r>
              <w:rPr>
                <w:sz w:val="20"/>
                <w:szCs w:val="20"/>
              </w:rPr>
              <w:t>Voice Quality</w:t>
            </w:r>
          </w:p>
        </w:tc>
        <w:tc>
          <w:tcPr>
            <w:tcW w:w="2430" w:type="dxa"/>
            <w:tcBorders>
              <w:top w:val="nil"/>
              <w:left w:val="nil"/>
              <w:bottom w:val="single" w:sz="4" w:space="0" w:color="auto"/>
              <w:right w:val="single" w:sz="4" w:space="0" w:color="auto"/>
            </w:tcBorders>
            <w:shd w:val="clear" w:color="auto" w:fill="auto"/>
          </w:tcPr>
          <w:p w14:paraId="6E17AE0B" w14:textId="77777777" w:rsidR="00DC6508" w:rsidRPr="00514A92" w:rsidRDefault="00DC6508" w:rsidP="00A11BB7">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3330" w:type="dxa"/>
            <w:gridSpan w:val="2"/>
            <w:tcBorders>
              <w:top w:val="nil"/>
              <w:left w:val="nil"/>
              <w:bottom w:val="single" w:sz="4" w:space="0" w:color="auto"/>
              <w:right w:val="single" w:sz="4" w:space="0" w:color="auto"/>
            </w:tcBorders>
            <w:shd w:val="clear" w:color="auto" w:fill="auto"/>
          </w:tcPr>
          <w:p w14:paraId="1D7CD0D0" w14:textId="77777777" w:rsidR="00DC6508" w:rsidRPr="00514A92" w:rsidRDefault="00DC6508" w:rsidP="00A11BB7">
            <w:pPr>
              <w:rPr>
                <w:sz w:val="20"/>
              </w:rPr>
            </w:pPr>
            <w:r w:rsidRPr="00514A92">
              <w:rPr>
                <w:sz w:val="20"/>
              </w:rPr>
              <w:t>Clear delive</w:t>
            </w:r>
            <w:r>
              <w:rPr>
                <w:sz w:val="20"/>
              </w:rPr>
              <w:t>ry with well-modulated voice</w:t>
            </w:r>
            <w:r w:rsidRPr="00514A92">
              <w:rPr>
                <w:sz w:val="20"/>
              </w:rPr>
              <w:t>.</w:t>
            </w:r>
            <w:r>
              <w:rPr>
                <w:sz w:val="20"/>
              </w:rPr>
              <w:t xml:space="preserve">  Displays some confidence and </w:t>
            </w:r>
            <w:proofErr w:type="gramStart"/>
            <w:r>
              <w:rPr>
                <w:sz w:val="20"/>
              </w:rPr>
              <w:t>enthusiasm, but</w:t>
            </w:r>
            <w:proofErr w:type="gramEnd"/>
            <w:r>
              <w:rPr>
                <w:sz w:val="20"/>
              </w:rPr>
              <w:t xml:space="preserve"> may also contain flatter periods or sound overly rehearsed.</w:t>
            </w:r>
          </w:p>
        </w:tc>
        <w:tc>
          <w:tcPr>
            <w:tcW w:w="3420" w:type="dxa"/>
            <w:gridSpan w:val="2"/>
            <w:tcBorders>
              <w:top w:val="nil"/>
              <w:left w:val="nil"/>
              <w:bottom w:val="single" w:sz="4" w:space="0" w:color="auto"/>
              <w:right w:val="single" w:sz="4" w:space="0" w:color="auto"/>
            </w:tcBorders>
            <w:shd w:val="clear" w:color="auto" w:fill="auto"/>
          </w:tcPr>
          <w:p w14:paraId="586375EE" w14:textId="77777777" w:rsidR="00DC6508" w:rsidRPr="00514A92" w:rsidRDefault="00DC6508" w:rsidP="00A11BB7">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12708" w:type="dxa"/>
            <w:tcBorders>
              <w:top w:val="nil"/>
              <w:left w:val="nil"/>
              <w:bottom w:val="single" w:sz="4" w:space="0" w:color="auto"/>
              <w:right w:val="single" w:sz="4" w:space="0" w:color="auto"/>
            </w:tcBorders>
          </w:tcPr>
          <w:p w14:paraId="7AB01867" w14:textId="77777777" w:rsidR="00DC6508" w:rsidRPr="00514A92" w:rsidRDefault="00DC6508" w:rsidP="00A11BB7">
            <w:pPr>
              <w:rPr>
                <w:sz w:val="20"/>
              </w:rPr>
            </w:pPr>
          </w:p>
        </w:tc>
      </w:tr>
      <w:tr w:rsidR="00DC6508" w:rsidRPr="00514A92" w14:paraId="440AB4E2"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B890986" w14:textId="77777777" w:rsidR="00DC6508" w:rsidRPr="00C876CA" w:rsidRDefault="00DC6508" w:rsidP="00A11BB7">
            <w:pPr>
              <w:jc w:val="right"/>
              <w:rPr>
                <w:sz w:val="20"/>
                <w:szCs w:val="20"/>
              </w:rPr>
            </w:pPr>
            <w:r>
              <w:rPr>
                <w:sz w:val="20"/>
                <w:szCs w:val="20"/>
              </w:rPr>
              <w:t xml:space="preserve">Trait 3: </w:t>
            </w:r>
          </w:p>
        </w:tc>
        <w:tc>
          <w:tcPr>
            <w:tcW w:w="2070" w:type="dxa"/>
            <w:gridSpan w:val="2"/>
            <w:tcBorders>
              <w:top w:val="nil"/>
              <w:left w:val="nil"/>
              <w:bottom w:val="single" w:sz="4" w:space="0" w:color="auto"/>
              <w:right w:val="single" w:sz="4" w:space="0" w:color="auto"/>
            </w:tcBorders>
            <w:shd w:val="clear" w:color="auto" w:fill="auto"/>
          </w:tcPr>
          <w:p w14:paraId="033F41AF" w14:textId="77777777" w:rsidR="00DC6508" w:rsidRPr="00C876CA" w:rsidRDefault="00DC6508" w:rsidP="00A11BB7">
            <w:pPr>
              <w:rPr>
                <w:sz w:val="20"/>
                <w:szCs w:val="20"/>
              </w:rPr>
            </w:pPr>
            <w:r>
              <w:rPr>
                <w:sz w:val="20"/>
                <w:szCs w:val="20"/>
              </w:rPr>
              <w:t>Physical Presence</w:t>
            </w:r>
          </w:p>
        </w:tc>
        <w:tc>
          <w:tcPr>
            <w:tcW w:w="2430" w:type="dxa"/>
            <w:tcBorders>
              <w:top w:val="nil"/>
              <w:left w:val="nil"/>
              <w:bottom w:val="single" w:sz="4" w:space="0" w:color="auto"/>
              <w:right w:val="single" w:sz="4" w:space="0" w:color="auto"/>
            </w:tcBorders>
            <w:shd w:val="clear" w:color="auto" w:fill="auto"/>
          </w:tcPr>
          <w:p w14:paraId="2CC78E8C" w14:textId="77777777" w:rsidR="00DC6508" w:rsidRPr="00514A92" w:rsidRDefault="00DC6508" w:rsidP="00A11BB7">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w:t>
            </w:r>
            <w:proofErr w:type="gramStart"/>
            <w:r>
              <w:rPr>
                <w:sz w:val="20"/>
              </w:rPr>
              <w:t>awkward</w:t>
            </w:r>
            <w:proofErr w:type="gramEnd"/>
            <w:r>
              <w:rPr>
                <w:sz w:val="20"/>
              </w:rPr>
              <w:t xml:space="preserve"> or uncomfortable. Little eye contact.</w:t>
            </w:r>
          </w:p>
        </w:tc>
        <w:tc>
          <w:tcPr>
            <w:tcW w:w="3330" w:type="dxa"/>
            <w:gridSpan w:val="2"/>
            <w:tcBorders>
              <w:top w:val="nil"/>
              <w:left w:val="nil"/>
              <w:bottom w:val="single" w:sz="4" w:space="0" w:color="auto"/>
              <w:right w:val="single" w:sz="4" w:space="0" w:color="auto"/>
            </w:tcBorders>
            <w:shd w:val="clear" w:color="auto" w:fill="auto"/>
          </w:tcPr>
          <w:p w14:paraId="7EB45EA2" w14:textId="77777777" w:rsidR="00DC6508" w:rsidRPr="00514A92" w:rsidRDefault="00DC6508" w:rsidP="00A11BB7">
            <w:pPr>
              <w:rPr>
                <w:sz w:val="20"/>
              </w:rPr>
            </w:pPr>
            <w:r>
              <w:rPr>
                <w:sz w:val="20"/>
              </w:rPr>
              <w:t xml:space="preserve">Speaker is relaxed in front of the room and keeps distracting movements and gestures to a minimum. </w:t>
            </w:r>
            <w:proofErr w:type="gramStart"/>
            <w:r>
              <w:rPr>
                <w:sz w:val="20"/>
              </w:rPr>
              <w:t>Generally</w:t>
            </w:r>
            <w:proofErr w:type="gramEnd"/>
            <w:r>
              <w:rPr>
                <w:sz w:val="20"/>
              </w:rPr>
              <w:t xml:space="preserve"> faces audience and makes eye contact.</w:t>
            </w:r>
          </w:p>
        </w:tc>
        <w:tc>
          <w:tcPr>
            <w:tcW w:w="3420" w:type="dxa"/>
            <w:gridSpan w:val="2"/>
            <w:tcBorders>
              <w:top w:val="nil"/>
              <w:left w:val="nil"/>
              <w:bottom w:val="single" w:sz="4" w:space="0" w:color="auto"/>
              <w:right w:val="single" w:sz="4" w:space="0" w:color="auto"/>
            </w:tcBorders>
            <w:shd w:val="clear" w:color="auto" w:fill="auto"/>
          </w:tcPr>
          <w:p w14:paraId="689F7285" w14:textId="77777777" w:rsidR="00DC6508" w:rsidRPr="00514A92" w:rsidRDefault="00DC6508" w:rsidP="00A11BB7">
            <w:pPr>
              <w:rPr>
                <w:sz w:val="20"/>
              </w:rPr>
            </w:pPr>
            <w:r>
              <w:rPr>
                <w:sz w:val="20"/>
              </w:rPr>
              <w:t>Speaker’s body language is superb and fully engages the room. Strong, consistent eye contact to the entire audience. Uses confident gestures to underscore key verbal points.</w:t>
            </w:r>
          </w:p>
        </w:tc>
        <w:tc>
          <w:tcPr>
            <w:tcW w:w="12708" w:type="dxa"/>
            <w:tcBorders>
              <w:top w:val="nil"/>
              <w:left w:val="nil"/>
              <w:bottom w:val="single" w:sz="4" w:space="0" w:color="auto"/>
              <w:right w:val="single" w:sz="4" w:space="0" w:color="auto"/>
            </w:tcBorders>
          </w:tcPr>
          <w:p w14:paraId="47F95A51" w14:textId="77777777" w:rsidR="00DC6508" w:rsidRDefault="00DC6508" w:rsidP="00A11BB7">
            <w:pPr>
              <w:rPr>
                <w:sz w:val="20"/>
              </w:rPr>
            </w:pPr>
          </w:p>
        </w:tc>
      </w:tr>
      <w:tr w:rsidR="00DC6508" w:rsidRPr="00514A92" w14:paraId="3E7E333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9CA2BAC" w14:textId="77777777" w:rsidR="00DC6508" w:rsidRPr="00C876CA" w:rsidRDefault="00DC6508" w:rsidP="00A11BB7">
            <w:pPr>
              <w:jc w:val="right"/>
              <w:rPr>
                <w:sz w:val="20"/>
                <w:szCs w:val="20"/>
              </w:rPr>
            </w:pPr>
            <w:r w:rsidRPr="00C876CA">
              <w:rPr>
                <w:sz w:val="20"/>
                <w:szCs w:val="20"/>
              </w:rPr>
              <w:t>Trai</w:t>
            </w:r>
            <w:r>
              <w:rPr>
                <w:sz w:val="20"/>
                <w:szCs w:val="20"/>
              </w:rPr>
              <w:t>t 4</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0BFA6311" w14:textId="77777777" w:rsidR="00DC6508" w:rsidRPr="00C876CA" w:rsidRDefault="00DC6508" w:rsidP="00A11BB7">
            <w:pPr>
              <w:rPr>
                <w:sz w:val="20"/>
                <w:szCs w:val="20"/>
              </w:rPr>
            </w:pPr>
            <w:r w:rsidRPr="00C876CA">
              <w:rPr>
                <w:sz w:val="20"/>
                <w:szCs w:val="20"/>
              </w:rPr>
              <w:t>Use of slides to enhance communications</w:t>
            </w:r>
          </w:p>
        </w:tc>
        <w:tc>
          <w:tcPr>
            <w:tcW w:w="2430" w:type="dxa"/>
            <w:tcBorders>
              <w:top w:val="nil"/>
              <w:left w:val="nil"/>
              <w:bottom w:val="single" w:sz="4" w:space="0" w:color="auto"/>
              <w:right w:val="single" w:sz="4" w:space="0" w:color="auto"/>
            </w:tcBorders>
            <w:shd w:val="clear" w:color="auto" w:fill="auto"/>
          </w:tcPr>
          <w:p w14:paraId="1FB74723" w14:textId="77777777" w:rsidR="00DC6508" w:rsidRPr="00514A92" w:rsidRDefault="00DC6508" w:rsidP="00A11BB7">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3330" w:type="dxa"/>
            <w:gridSpan w:val="2"/>
            <w:tcBorders>
              <w:top w:val="nil"/>
              <w:left w:val="nil"/>
              <w:bottom w:val="single" w:sz="4" w:space="0" w:color="auto"/>
              <w:right w:val="single" w:sz="4" w:space="0" w:color="auto"/>
            </w:tcBorders>
            <w:shd w:val="clear" w:color="auto" w:fill="auto"/>
          </w:tcPr>
          <w:p w14:paraId="5530D9E3" w14:textId="77777777" w:rsidR="00DC6508" w:rsidRPr="00514A92" w:rsidRDefault="00DC6508" w:rsidP="00A11BB7">
            <w:pPr>
              <w:rPr>
                <w:sz w:val="20"/>
              </w:rPr>
            </w:pPr>
            <w:r w:rsidRPr="00514A92">
              <w:rPr>
                <w:sz w:val="20"/>
              </w:rPr>
              <w:t>Slides are readable, containing a reasonable amount of material per slide.  Good use of graphics or illustrations.</w:t>
            </w:r>
          </w:p>
        </w:tc>
        <w:tc>
          <w:tcPr>
            <w:tcW w:w="3420" w:type="dxa"/>
            <w:gridSpan w:val="2"/>
            <w:tcBorders>
              <w:top w:val="nil"/>
              <w:left w:val="nil"/>
              <w:bottom w:val="single" w:sz="4" w:space="0" w:color="auto"/>
              <w:right w:val="single" w:sz="4" w:space="0" w:color="auto"/>
            </w:tcBorders>
            <w:shd w:val="clear" w:color="auto" w:fill="auto"/>
          </w:tcPr>
          <w:p w14:paraId="4E23C0F1" w14:textId="77777777" w:rsidR="00DC6508" w:rsidRPr="00514A92" w:rsidRDefault="00DC6508" w:rsidP="00A11BB7">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12708" w:type="dxa"/>
            <w:tcBorders>
              <w:top w:val="nil"/>
              <w:left w:val="nil"/>
              <w:bottom w:val="single" w:sz="4" w:space="0" w:color="auto"/>
              <w:right w:val="single" w:sz="4" w:space="0" w:color="auto"/>
            </w:tcBorders>
          </w:tcPr>
          <w:p w14:paraId="4CADB178" w14:textId="77777777" w:rsidR="00DC6508" w:rsidRPr="00514A92" w:rsidRDefault="00DC6508" w:rsidP="00A11BB7">
            <w:pPr>
              <w:rPr>
                <w:sz w:val="20"/>
              </w:rPr>
            </w:pPr>
          </w:p>
        </w:tc>
      </w:tr>
      <w:tr w:rsidR="00DC6508" w:rsidRPr="00514A92" w14:paraId="1320904A"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980"/>
        </w:trPr>
        <w:tc>
          <w:tcPr>
            <w:tcW w:w="1440" w:type="dxa"/>
            <w:tcBorders>
              <w:top w:val="nil"/>
              <w:left w:val="single" w:sz="4" w:space="0" w:color="auto"/>
              <w:bottom w:val="single" w:sz="4" w:space="0" w:color="auto"/>
              <w:right w:val="single" w:sz="4" w:space="0" w:color="auto"/>
            </w:tcBorders>
            <w:shd w:val="clear" w:color="auto" w:fill="auto"/>
            <w:noWrap/>
          </w:tcPr>
          <w:p w14:paraId="0A7FB108" w14:textId="77777777" w:rsidR="00DC6508" w:rsidRPr="00C876CA" w:rsidRDefault="00DC6508" w:rsidP="00A11BB7">
            <w:pPr>
              <w:jc w:val="right"/>
              <w:rPr>
                <w:sz w:val="20"/>
                <w:szCs w:val="20"/>
              </w:rPr>
            </w:pPr>
            <w:r>
              <w:rPr>
                <w:sz w:val="20"/>
                <w:szCs w:val="20"/>
              </w:rPr>
              <w:t>Trait 5</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5FB73088" w14:textId="77777777" w:rsidR="00DC6508" w:rsidRPr="00C876CA" w:rsidRDefault="00DC6508" w:rsidP="00A11BB7">
            <w:pPr>
              <w:rPr>
                <w:sz w:val="20"/>
                <w:szCs w:val="20"/>
              </w:rPr>
            </w:pPr>
            <w:r>
              <w:rPr>
                <w:sz w:val="20"/>
                <w:szCs w:val="20"/>
              </w:rPr>
              <w:t>Transitions</w:t>
            </w:r>
            <w:r>
              <w:rPr>
                <w:sz w:val="20"/>
                <w:szCs w:val="20"/>
              </w:rPr>
              <w:br/>
              <w:t>Time Management</w:t>
            </w:r>
            <w:r>
              <w:rPr>
                <w:sz w:val="20"/>
                <w:szCs w:val="20"/>
              </w:rPr>
              <w:br/>
              <w:t>Q&amp;A</w:t>
            </w:r>
          </w:p>
        </w:tc>
        <w:tc>
          <w:tcPr>
            <w:tcW w:w="2430" w:type="dxa"/>
            <w:tcBorders>
              <w:top w:val="nil"/>
              <w:left w:val="nil"/>
              <w:bottom w:val="single" w:sz="4" w:space="0" w:color="auto"/>
              <w:right w:val="single" w:sz="4" w:space="0" w:color="auto"/>
            </w:tcBorders>
            <w:shd w:val="clear" w:color="auto" w:fill="auto"/>
          </w:tcPr>
          <w:p w14:paraId="11CDCD31" w14:textId="77777777" w:rsidR="00DC6508" w:rsidRPr="00514A92" w:rsidRDefault="00DC6508" w:rsidP="00A11BB7">
            <w:pPr>
              <w:rPr>
                <w:sz w:val="20"/>
              </w:rPr>
            </w:pPr>
            <w:r>
              <w:rPr>
                <w:sz w:val="20"/>
              </w:rPr>
              <w:t>Transitions are awkward or non-existent. Speakers go over time limits. Answers are disorganized or non-responsive.</w:t>
            </w:r>
          </w:p>
        </w:tc>
        <w:tc>
          <w:tcPr>
            <w:tcW w:w="3330" w:type="dxa"/>
            <w:gridSpan w:val="2"/>
            <w:tcBorders>
              <w:top w:val="nil"/>
              <w:left w:val="nil"/>
              <w:bottom w:val="single" w:sz="4" w:space="0" w:color="auto"/>
              <w:right w:val="single" w:sz="4" w:space="0" w:color="auto"/>
            </w:tcBorders>
            <w:shd w:val="clear" w:color="auto" w:fill="auto"/>
          </w:tcPr>
          <w:p w14:paraId="1F4586FA" w14:textId="77777777" w:rsidR="00DC6508" w:rsidRPr="00514A92" w:rsidRDefault="00DC6508" w:rsidP="00A11BB7">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420" w:type="dxa"/>
            <w:gridSpan w:val="2"/>
            <w:tcBorders>
              <w:top w:val="nil"/>
              <w:left w:val="nil"/>
              <w:bottom w:val="single" w:sz="4" w:space="0" w:color="auto"/>
              <w:right w:val="single" w:sz="4" w:space="0" w:color="auto"/>
            </w:tcBorders>
            <w:shd w:val="clear" w:color="auto" w:fill="auto"/>
          </w:tcPr>
          <w:p w14:paraId="4957E4CF" w14:textId="77777777" w:rsidR="00DC6508" w:rsidRPr="00514A92" w:rsidRDefault="00DC6508" w:rsidP="00A11BB7">
            <w:pPr>
              <w:rPr>
                <w:sz w:val="20"/>
              </w:rPr>
            </w:pPr>
            <w:r>
              <w:rPr>
                <w:sz w:val="20"/>
              </w:rPr>
              <w:t>Transitions are professional and very smooth. Speakers respond convincingly and address</w:t>
            </w:r>
            <w:r w:rsidRPr="00514A92">
              <w:rPr>
                <w:sz w:val="20"/>
              </w:rPr>
              <w:t xml:space="preserve"> all aspects of question.</w:t>
            </w:r>
          </w:p>
        </w:tc>
        <w:tc>
          <w:tcPr>
            <w:tcW w:w="12708" w:type="dxa"/>
            <w:tcBorders>
              <w:top w:val="nil"/>
              <w:left w:val="nil"/>
              <w:bottom w:val="single" w:sz="4" w:space="0" w:color="auto"/>
              <w:right w:val="single" w:sz="4" w:space="0" w:color="auto"/>
            </w:tcBorders>
          </w:tcPr>
          <w:p w14:paraId="4BF1B7AF" w14:textId="77777777" w:rsidR="00DC6508" w:rsidRDefault="00DC6508" w:rsidP="00A11BB7">
            <w:pPr>
              <w:rPr>
                <w:sz w:val="20"/>
              </w:rPr>
            </w:pPr>
          </w:p>
        </w:tc>
      </w:tr>
      <w:tr w:rsidR="00DC6508" w:rsidRPr="00E137F3" w14:paraId="6F2A4189"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634C26F2" w14:textId="77777777" w:rsidR="00DC6508" w:rsidRPr="00C876CA" w:rsidRDefault="00DC6508" w:rsidP="00A11BB7">
            <w:pPr>
              <w:rPr>
                <w:b/>
                <w:bCs/>
                <w:sz w:val="20"/>
                <w:szCs w:val="20"/>
              </w:rPr>
            </w:pPr>
            <w:r w:rsidRPr="00C876CA">
              <w:rPr>
                <w:b/>
                <w:bCs/>
                <w:sz w:val="20"/>
                <w:szCs w:val="20"/>
              </w:rPr>
              <w:t>Criterion:</w:t>
            </w:r>
          </w:p>
        </w:tc>
        <w:tc>
          <w:tcPr>
            <w:tcW w:w="11250" w:type="dxa"/>
            <w:gridSpan w:val="7"/>
            <w:tcBorders>
              <w:top w:val="nil"/>
              <w:left w:val="nil"/>
              <w:bottom w:val="single" w:sz="4" w:space="0" w:color="auto"/>
              <w:right w:val="single" w:sz="4" w:space="0" w:color="auto"/>
            </w:tcBorders>
            <w:shd w:val="clear" w:color="auto" w:fill="auto"/>
            <w:noWrap/>
          </w:tcPr>
          <w:p w14:paraId="7B7EF75D" w14:textId="77777777" w:rsidR="00DC6508" w:rsidRPr="00E137F3" w:rsidRDefault="00DC6508" w:rsidP="00A11BB7">
            <w:r w:rsidRPr="00E137F3">
              <w:rPr>
                <w:b/>
                <w:bCs/>
              </w:rPr>
              <w:t xml:space="preserve">Does not meet expectations: 0 – </w:t>
            </w:r>
            <w:proofErr w:type="gramStart"/>
            <w:r w:rsidRPr="00E137F3">
              <w:rPr>
                <w:b/>
                <w:bCs/>
              </w:rPr>
              <w:t>1</w:t>
            </w:r>
            <w:r>
              <w:rPr>
                <w:b/>
                <w:bCs/>
              </w:rPr>
              <w:t>9;  Meets</w:t>
            </w:r>
            <w:proofErr w:type="gramEnd"/>
            <w:r>
              <w:rPr>
                <w:b/>
                <w:bCs/>
              </w:rPr>
              <w:t>: 20-35 ;  Exceeds: 36</w:t>
            </w:r>
            <w:r w:rsidRPr="00E137F3">
              <w:rPr>
                <w:b/>
                <w:bCs/>
              </w:rPr>
              <w:t>-</w:t>
            </w:r>
            <w:r>
              <w:rPr>
                <w:b/>
                <w:bCs/>
              </w:rPr>
              <w:t>50</w:t>
            </w:r>
            <w:r w:rsidRPr="00E137F3">
              <w:t> </w:t>
            </w:r>
          </w:p>
        </w:tc>
        <w:tc>
          <w:tcPr>
            <w:tcW w:w="12708" w:type="dxa"/>
            <w:tcBorders>
              <w:top w:val="nil"/>
              <w:left w:val="nil"/>
              <w:bottom w:val="single" w:sz="4" w:space="0" w:color="auto"/>
              <w:right w:val="single" w:sz="4" w:space="0" w:color="auto"/>
            </w:tcBorders>
          </w:tcPr>
          <w:p w14:paraId="50E4A8BD" w14:textId="77777777" w:rsidR="00DC6508" w:rsidRPr="00E137F3" w:rsidRDefault="00DC6508" w:rsidP="00A11BB7">
            <w:pPr>
              <w:rPr>
                <w:b/>
                <w:bCs/>
              </w:rPr>
            </w:pPr>
          </w:p>
        </w:tc>
      </w:tr>
      <w:tr w:rsidR="00DC6508" w:rsidRPr="00E137F3" w14:paraId="2E3B0D6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43210DAB" w14:textId="77777777" w:rsidR="00DC6508" w:rsidRPr="00C876CA" w:rsidRDefault="00DC6508" w:rsidP="00A11BB7">
            <w:pPr>
              <w:rPr>
                <w:b/>
                <w:bCs/>
                <w:sz w:val="20"/>
                <w:szCs w:val="20"/>
              </w:rPr>
            </w:pPr>
          </w:p>
        </w:tc>
        <w:tc>
          <w:tcPr>
            <w:tcW w:w="11250" w:type="dxa"/>
            <w:gridSpan w:val="7"/>
            <w:tcBorders>
              <w:top w:val="nil"/>
              <w:left w:val="nil"/>
              <w:bottom w:val="single" w:sz="4" w:space="0" w:color="auto"/>
              <w:right w:val="single" w:sz="4" w:space="0" w:color="auto"/>
            </w:tcBorders>
            <w:shd w:val="clear" w:color="auto" w:fill="auto"/>
            <w:noWrap/>
          </w:tcPr>
          <w:p w14:paraId="66163E59" w14:textId="77777777" w:rsidR="00DC6508" w:rsidRPr="00E137F3" w:rsidRDefault="00DC6508" w:rsidP="00A11BB7">
            <w:pPr>
              <w:rPr>
                <w:b/>
                <w:bCs/>
              </w:rPr>
            </w:pPr>
          </w:p>
        </w:tc>
        <w:tc>
          <w:tcPr>
            <w:tcW w:w="12708" w:type="dxa"/>
            <w:tcBorders>
              <w:top w:val="nil"/>
              <w:left w:val="nil"/>
              <w:bottom w:val="single" w:sz="4" w:space="0" w:color="auto"/>
              <w:right w:val="single" w:sz="4" w:space="0" w:color="auto"/>
            </w:tcBorders>
          </w:tcPr>
          <w:p w14:paraId="7E62C561" w14:textId="77777777" w:rsidR="00DC6508" w:rsidRPr="00E137F3" w:rsidRDefault="00DC6508" w:rsidP="00A11BB7">
            <w:pPr>
              <w:rPr>
                <w:b/>
                <w:bCs/>
              </w:rPr>
            </w:pPr>
          </w:p>
        </w:tc>
      </w:tr>
    </w:tbl>
    <w:p w14:paraId="2A7E094D" w14:textId="77777777" w:rsidR="00355E22" w:rsidRDefault="00355E22" w:rsidP="00355E22">
      <w:pPr>
        <w:spacing w:before="100" w:beforeAutospacing="1" w:after="100" w:afterAutospacing="1"/>
        <w:rPr>
          <w:b/>
          <w:color w:val="000000"/>
        </w:rPr>
        <w:sectPr w:rsidR="00355E22" w:rsidSect="00A11BB7">
          <w:footerReference w:type="even" r:id="rId20"/>
          <w:footerReference w:type="default" r:id="rId21"/>
          <w:pgSz w:w="15840" w:h="12240" w:orient="landscape"/>
          <w:pgMar w:top="1440" w:right="1440" w:bottom="1440" w:left="1440" w:header="720" w:footer="720" w:gutter="0"/>
          <w:cols w:space="720"/>
          <w:titlePg/>
        </w:sectPr>
      </w:pPr>
    </w:p>
    <w:p w14:paraId="4037A37E" w14:textId="77777777" w:rsidR="00355E22" w:rsidRDefault="00355E22" w:rsidP="00355E22">
      <w:pPr>
        <w:spacing w:before="100" w:beforeAutospacing="1" w:after="100" w:afterAutospacing="1"/>
        <w:rPr>
          <w:b/>
          <w:color w:val="000000"/>
        </w:rPr>
      </w:pPr>
      <w:r w:rsidRPr="00A95A4A">
        <w:rPr>
          <w:b/>
          <w:color w:val="000000"/>
          <w:highlight w:val="yellow"/>
        </w:rPr>
        <w:lastRenderedPageBreak/>
        <w:t xml:space="preserve">LEARNING GOAL #2 – </w:t>
      </w:r>
      <w:r w:rsidR="00166251">
        <w:rPr>
          <w:b/>
          <w:color w:val="000000"/>
        </w:rPr>
        <w:t xml:space="preserve">Goal and </w:t>
      </w:r>
      <w:r w:rsidR="00CF2D26">
        <w:rPr>
          <w:b/>
          <w:color w:val="000000"/>
        </w:rPr>
        <w:t xml:space="preserve">Objectives </w:t>
      </w:r>
      <w:r w:rsidR="00097B05">
        <w:rPr>
          <w:b/>
          <w:color w:val="000000"/>
        </w:rPr>
        <w:t>using the A</w:t>
      </w:r>
      <w:r w:rsidR="007A3B3A">
        <w:rPr>
          <w:b/>
          <w:color w:val="000000"/>
        </w:rPr>
        <w:t>utom</w:t>
      </w:r>
      <w:r w:rsidR="00097B05">
        <w:rPr>
          <w:b/>
          <w:color w:val="000000"/>
        </w:rPr>
        <w:t>ated Team S</w:t>
      </w:r>
      <w:r w:rsidR="007A3B3A">
        <w:rPr>
          <w:b/>
          <w:color w:val="000000"/>
        </w:rPr>
        <w:t>urvey</w:t>
      </w:r>
    </w:p>
    <w:p w14:paraId="3187EE6B" w14:textId="77777777" w:rsidR="00355E22" w:rsidRPr="00665557" w:rsidRDefault="009E6450" w:rsidP="00355E22">
      <w:pPr>
        <w:spacing w:before="100" w:beforeAutospacing="1" w:after="100" w:afterAutospacing="1"/>
        <w:rPr>
          <w:b/>
          <w:color w:val="000000"/>
        </w:rPr>
      </w:pPr>
      <w:r>
        <w:rPr>
          <w:b/>
          <w:color w:val="000000"/>
        </w:rPr>
        <w:t>See traits lower down</w:t>
      </w:r>
    </w:p>
    <w:tbl>
      <w:tblPr>
        <w:tblW w:w="96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776"/>
        <w:gridCol w:w="6869"/>
      </w:tblGrid>
      <w:tr w:rsidR="00355E22" w:rsidRPr="00540215" w14:paraId="29DF6F36" w14:textId="77777777" w:rsidTr="00A11BB7">
        <w:trPr>
          <w:trHeight w:val="420"/>
        </w:trPr>
        <w:tc>
          <w:tcPr>
            <w:tcW w:w="9645" w:type="dxa"/>
            <w:gridSpan w:val="2"/>
            <w:tcBorders>
              <w:top w:val="single" w:sz="4" w:space="0" w:color="auto"/>
              <w:bottom w:val="single" w:sz="6" w:space="0" w:color="auto"/>
            </w:tcBorders>
            <w:shd w:val="clear" w:color="auto" w:fill="C0C0C0"/>
            <w:noWrap/>
            <w:vAlign w:val="bottom"/>
          </w:tcPr>
          <w:p w14:paraId="46D249F3" w14:textId="77777777" w:rsidR="00355E22" w:rsidRDefault="00355E22" w:rsidP="00A11BB7">
            <w:pPr>
              <w:rPr>
                <w:b/>
              </w:rPr>
            </w:pPr>
            <w:r>
              <w:rPr>
                <w:b/>
              </w:rPr>
              <w:t> </w:t>
            </w:r>
          </w:p>
          <w:p w14:paraId="0C6BC945" w14:textId="77777777" w:rsidR="00355E22" w:rsidRDefault="00355E22" w:rsidP="00A11BB7">
            <w:pPr>
              <w:pStyle w:val="Heading2"/>
            </w:pPr>
            <w:bookmarkStart w:id="16" w:name="_Toc235853332"/>
            <w:bookmarkStart w:id="17" w:name="_Toc243754157"/>
            <w:r>
              <w:t>Learning Goal 2</w:t>
            </w:r>
            <w:r w:rsidRPr="00540215">
              <w:t>: Students can interact effectively in teams.</w:t>
            </w:r>
            <w:bookmarkEnd w:id="16"/>
            <w:bookmarkEnd w:id="17"/>
          </w:p>
          <w:p w14:paraId="1E151550" w14:textId="77777777" w:rsidR="00355E22" w:rsidRPr="00540215" w:rsidRDefault="00355E22" w:rsidP="00A11BB7">
            <w:pPr>
              <w:rPr>
                <w:b/>
              </w:rPr>
            </w:pPr>
          </w:p>
        </w:tc>
      </w:tr>
      <w:tr w:rsidR="00355E22" w:rsidRPr="00540215" w14:paraId="6607B3AA" w14:textId="77777777" w:rsidTr="00A11BB7">
        <w:trPr>
          <w:trHeight w:val="300"/>
        </w:trPr>
        <w:tc>
          <w:tcPr>
            <w:tcW w:w="2776" w:type="dxa"/>
            <w:shd w:val="clear" w:color="auto" w:fill="auto"/>
            <w:noWrap/>
            <w:vAlign w:val="bottom"/>
          </w:tcPr>
          <w:p w14:paraId="7BBA3997" w14:textId="77777777" w:rsidR="00355E22" w:rsidRPr="00540215" w:rsidRDefault="00B9313C" w:rsidP="00A11BB7">
            <w:pPr>
              <w:jc w:val="center"/>
            </w:pPr>
            <w:r>
              <w:t>Objectives</w:t>
            </w:r>
          </w:p>
        </w:tc>
        <w:tc>
          <w:tcPr>
            <w:tcW w:w="6869" w:type="dxa"/>
            <w:shd w:val="clear" w:color="auto" w:fill="auto"/>
            <w:vAlign w:val="bottom"/>
          </w:tcPr>
          <w:p w14:paraId="324040EE" w14:textId="77777777" w:rsidR="00355E22" w:rsidRPr="00540215" w:rsidRDefault="00355E22" w:rsidP="00A11BB7">
            <w:pPr>
              <w:tabs>
                <w:tab w:val="left" w:pos="2796"/>
              </w:tabs>
              <w:rPr>
                <w:rStyle w:val="text121"/>
                <w:sz w:val="24"/>
                <w:szCs w:val="24"/>
              </w:rPr>
            </w:pPr>
          </w:p>
        </w:tc>
      </w:tr>
      <w:tr w:rsidR="00355E22" w:rsidRPr="00540215" w14:paraId="70F9AC16" w14:textId="77777777" w:rsidTr="00A11BB7">
        <w:trPr>
          <w:trHeight w:val="300"/>
        </w:trPr>
        <w:tc>
          <w:tcPr>
            <w:tcW w:w="2776" w:type="dxa"/>
            <w:shd w:val="clear" w:color="auto" w:fill="auto"/>
            <w:noWrap/>
            <w:vAlign w:val="bottom"/>
          </w:tcPr>
          <w:p w14:paraId="50846C5B" w14:textId="77777777" w:rsidR="00355E22" w:rsidRPr="00540215" w:rsidRDefault="00B9313C" w:rsidP="00A11BB7">
            <w:pPr>
              <w:jc w:val="center"/>
            </w:pPr>
            <w:r>
              <w:t>Objective</w:t>
            </w:r>
            <w:r w:rsidR="00355E22" w:rsidRPr="00540215">
              <w:t xml:space="preserve"> 1:</w:t>
            </w:r>
          </w:p>
        </w:tc>
        <w:tc>
          <w:tcPr>
            <w:tcW w:w="6869" w:type="dxa"/>
            <w:shd w:val="clear" w:color="auto" w:fill="auto"/>
            <w:vAlign w:val="bottom"/>
          </w:tcPr>
          <w:p w14:paraId="033DB29C" w14:textId="77777777" w:rsidR="00355E22" w:rsidRPr="00540215" w:rsidRDefault="00B9313C" w:rsidP="00A11BB7">
            <w:pPr>
              <w:tabs>
                <w:tab w:val="left" w:pos="2796"/>
              </w:tabs>
              <w:rPr>
                <w:color w:val="000000"/>
              </w:rPr>
            </w:pPr>
            <w:r w:rsidRPr="00F13074">
              <w:rPr>
                <w:i/>
                <w:iCs/>
                <w:sz w:val="22"/>
                <w:szCs w:val="22"/>
              </w:rPr>
              <w:t>Students will be able to facilitate task accomplishment within the context of project teams</w:t>
            </w:r>
          </w:p>
        </w:tc>
      </w:tr>
      <w:tr w:rsidR="00355E22" w:rsidRPr="00540215" w14:paraId="118899C7" w14:textId="77777777" w:rsidTr="00A11BB7">
        <w:trPr>
          <w:trHeight w:val="300"/>
        </w:trPr>
        <w:tc>
          <w:tcPr>
            <w:tcW w:w="2776" w:type="dxa"/>
            <w:shd w:val="clear" w:color="auto" w:fill="auto"/>
            <w:noWrap/>
            <w:vAlign w:val="bottom"/>
          </w:tcPr>
          <w:p w14:paraId="354BC8A6" w14:textId="77777777" w:rsidR="00355E22" w:rsidRPr="00540215" w:rsidRDefault="00616457" w:rsidP="00A11BB7">
            <w:pPr>
              <w:jc w:val="center"/>
            </w:pPr>
            <w:r>
              <w:t>Objective</w:t>
            </w:r>
            <w:r w:rsidR="00355E22" w:rsidRPr="00540215">
              <w:t xml:space="preserve"> 2:</w:t>
            </w:r>
          </w:p>
        </w:tc>
        <w:tc>
          <w:tcPr>
            <w:tcW w:w="6869" w:type="dxa"/>
            <w:shd w:val="clear" w:color="auto" w:fill="auto"/>
            <w:vAlign w:val="bottom"/>
          </w:tcPr>
          <w:p w14:paraId="375D4E10" w14:textId="77777777" w:rsidR="00355E22" w:rsidRPr="00616457" w:rsidRDefault="00616457" w:rsidP="00616457">
            <w:pPr>
              <w:spacing w:before="100" w:beforeAutospacing="1" w:after="100" w:afterAutospacing="1"/>
              <w:outlineLvl w:val="0"/>
              <w:rPr>
                <w:b/>
                <w:bCs/>
                <w:sz w:val="22"/>
                <w:szCs w:val="22"/>
              </w:rPr>
            </w:pPr>
            <w:r w:rsidRPr="00F13074">
              <w:rPr>
                <w:i/>
                <w:iCs/>
                <w:sz w:val="22"/>
                <w:szCs w:val="22"/>
              </w:rPr>
              <w:t>Students will be able to facilitate relationship building within the context of project teams.</w:t>
            </w:r>
          </w:p>
        </w:tc>
      </w:tr>
      <w:tr w:rsidR="009E6450" w:rsidRPr="00540215" w14:paraId="44CCDB04" w14:textId="77777777" w:rsidTr="00A11BB7">
        <w:trPr>
          <w:trHeight w:val="300"/>
        </w:trPr>
        <w:tc>
          <w:tcPr>
            <w:tcW w:w="2776" w:type="dxa"/>
            <w:shd w:val="clear" w:color="auto" w:fill="auto"/>
            <w:noWrap/>
            <w:vAlign w:val="bottom"/>
          </w:tcPr>
          <w:p w14:paraId="4080123A" w14:textId="77777777" w:rsidR="009E6450" w:rsidRDefault="009E6450" w:rsidP="00A11BB7">
            <w:pPr>
              <w:jc w:val="center"/>
            </w:pPr>
          </w:p>
        </w:tc>
        <w:tc>
          <w:tcPr>
            <w:tcW w:w="6869" w:type="dxa"/>
            <w:shd w:val="clear" w:color="auto" w:fill="auto"/>
            <w:vAlign w:val="bottom"/>
          </w:tcPr>
          <w:p w14:paraId="0C4817FC" w14:textId="77777777" w:rsidR="009E6450" w:rsidRPr="00F13074" w:rsidRDefault="009E6450" w:rsidP="00616457">
            <w:pPr>
              <w:spacing w:before="100" w:beforeAutospacing="1" w:after="100" w:afterAutospacing="1"/>
              <w:outlineLvl w:val="0"/>
              <w:rPr>
                <w:i/>
                <w:iCs/>
                <w:sz w:val="22"/>
                <w:szCs w:val="22"/>
              </w:rPr>
            </w:pPr>
          </w:p>
        </w:tc>
      </w:tr>
    </w:tbl>
    <w:p w14:paraId="6350FB57" w14:textId="77777777" w:rsidR="00355E22" w:rsidRDefault="00355E22" w:rsidP="00355E22">
      <w:pPr>
        <w:rPr>
          <w:b/>
          <w:bCs/>
          <w:color w:val="FF0000"/>
        </w:rPr>
      </w:pPr>
    </w:p>
    <w:p w14:paraId="579968DD" w14:textId="32E42DD9" w:rsidR="007E7453" w:rsidRDefault="007E7453" w:rsidP="00355E22">
      <w:pPr>
        <w:rPr>
          <w:b/>
          <w:bCs/>
          <w:color w:val="FF0000"/>
        </w:rPr>
      </w:pPr>
    </w:p>
    <w:p w14:paraId="33803876" w14:textId="77777777" w:rsidR="00B32967" w:rsidRPr="001374EB" w:rsidRDefault="00B32967" w:rsidP="00B32967">
      <w:pPr>
        <w:rPr>
          <w:highlight w:val="yellow"/>
        </w:rPr>
      </w:pPr>
      <w:r w:rsidRPr="001374EB">
        <w:rPr>
          <w:iCs/>
          <w:highlight w:val="yellow"/>
        </w:rPr>
        <w:t xml:space="preserve">In addition, there are </w:t>
      </w:r>
      <w:r w:rsidRPr="001374EB">
        <w:rPr>
          <w:b/>
          <w:bCs/>
          <w:iCs/>
          <w:highlight w:val="yellow"/>
        </w:rPr>
        <w:t>specific competencies</w:t>
      </w:r>
      <w:r w:rsidRPr="001374EB">
        <w:rPr>
          <w:iCs/>
          <w:highlight w:val="yellow"/>
        </w:rPr>
        <w:t xml:space="preserve"> that are needed in teamwork that this goal will address. The skills that are targeted are task management skills, and relationship management skills. </w:t>
      </w:r>
      <w:r w:rsidRPr="001374EB">
        <w:rPr>
          <w:b/>
          <w:bCs/>
          <w:iCs/>
          <w:highlight w:val="yellow"/>
        </w:rPr>
        <w:t>Task management</w:t>
      </w:r>
      <w:r w:rsidRPr="001374EB">
        <w:rPr>
          <w:iCs/>
          <w:highlight w:val="yellow"/>
        </w:rPr>
        <w:t xml:space="preserve"> skills </w:t>
      </w:r>
      <w:proofErr w:type="gramStart"/>
      <w:r w:rsidRPr="001374EB">
        <w:rPr>
          <w:iCs/>
          <w:highlight w:val="yellow"/>
        </w:rPr>
        <w:t>include:</w:t>
      </w:r>
      <w:proofErr w:type="gramEnd"/>
      <w:r w:rsidRPr="001374EB">
        <w:rPr>
          <w:iCs/>
          <w:highlight w:val="yellow"/>
        </w:rPr>
        <w:t xml:space="preserve"> </w:t>
      </w:r>
      <w:r w:rsidRPr="001374EB">
        <w:rPr>
          <w:highlight w:val="yellow"/>
          <w:u w:val="single"/>
        </w:rPr>
        <w:t>clarifying</w:t>
      </w:r>
      <w:r w:rsidRPr="001374EB">
        <w:rPr>
          <w:highlight w:val="yellow"/>
        </w:rPr>
        <w:t xml:space="preserve"> roles and responsibilities of others; suggesting new approaches to </w:t>
      </w:r>
      <w:r w:rsidRPr="001374EB">
        <w:rPr>
          <w:highlight w:val="yellow"/>
          <w:u w:val="single"/>
        </w:rPr>
        <w:t>solving problems</w:t>
      </w:r>
      <w:r w:rsidRPr="001374EB">
        <w:rPr>
          <w:highlight w:val="yellow"/>
        </w:rPr>
        <w:t xml:space="preserve">; defining task </w:t>
      </w:r>
      <w:r w:rsidRPr="001374EB">
        <w:rPr>
          <w:highlight w:val="yellow"/>
          <w:u w:val="single"/>
        </w:rPr>
        <w:t>priorities</w:t>
      </w:r>
      <w:r w:rsidRPr="001374EB">
        <w:rPr>
          <w:highlight w:val="yellow"/>
        </w:rPr>
        <w:t xml:space="preserve"> for work sessions and or projects. </w:t>
      </w:r>
      <w:r w:rsidRPr="001374EB">
        <w:rPr>
          <w:b/>
          <w:bCs/>
          <w:iCs/>
          <w:highlight w:val="yellow"/>
        </w:rPr>
        <w:t>Relationship management</w:t>
      </w:r>
      <w:r w:rsidRPr="001374EB">
        <w:rPr>
          <w:iCs/>
          <w:highlight w:val="yellow"/>
        </w:rPr>
        <w:t xml:space="preserve"> skills </w:t>
      </w:r>
      <w:proofErr w:type="gramStart"/>
      <w:r w:rsidRPr="001374EB">
        <w:rPr>
          <w:iCs/>
          <w:highlight w:val="yellow"/>
        </w:rPr>
        <w:t>include:</w:t>
      </w:r>
      <w:proofErr w:type="gramEnd"/>
      <w:r w:rsidRPr="001374EB">
        <w:rPr>
          <w:iCs/>
          <w:highlight w:val="yellow"/>
        </w:rPr>
        <w:t xml:space="preserve"> </w:t>
      </w:r>
      <w:r w:rsidRPr="001374EB">
        <w:rPr>
          <w:highlight w:val="yellow"/>
        </w:rPr>
        <w:t>working towards solutions and compromises that are acceptable to all involved; reinforcing the contributions of others; encouraging ideas and opinions even when they differ from his/her own.</w:t>
      </w:r>
    </w:p>
    <w:p w14:paraId="76BFB499" w14:textId="77777777" w:rsidR="00B32967" w:rsidRDefault="00B32967" w:rsidP="00355E22">
      <w:pPr>
        <w:rPr>
          <w:b/>
          <w:bCs/>
          <w:color w:val="FF0000"/>
        </w:rPr>
      </w:pPr>
    </w:p>
    <w:p w14:paraId="6E044F97" w14:textId="692B854B" w:rsidR="00AB64AA" w:rsidRPr="00FF4F86" w:rsidRDefault="00AB64AA" w:rsidP="00AB64AA">
      <w:pPr>
        <w:rPr>
          <w:b/>
          <w:color w:val="000000"/>
        </w:rPr>
      </w:pPr>
      <w:r w:rsidRPr="00FF4F86">
        <w:rPr>
          <w:b/>
          <w:color w:val="000000"/>
          <w:highlight w:val="green"/>
        </w:rPr>
        <w:t>Explanation for indirect measurements:</w:t>
      </w:r>
      <w:r w:rsidRPr="00FF4F86">
        <w:rPr>
          <w:b/>
          <w:color w:val="000000"/>
        </w:rPr>
        <w:t xml:space="preserve"> </w:t>
      </w:r>
    </w:p>
    <w:p w14:paraId="3B7A628E" w14:textId="77777777" w:rsidR="00960A2D" w:rsidRDefault="00960A2D" w:rsidP="00960A2D">
      <w:pPr>
        <w:rPr>
          <w:bCs/>
          <w:color w:val="000000"/>
          <w:highlight w:val="green"/>
        </w:rPr>
      </w:pPr>
      <w:r w:rsidRPr="000E4089">
        <w:rPr>
          <w:bCs/>
          <w:color w:val="000000"/>
          <w:highlight w:val="green"/>
        </w:rPr>
        <w:t>Indirect measurements will be taken at periodic intervals. Depending on the measurement chosen a diagnostic tool will be selected for analysis.</w:t>
      </w:r>
    </w:p>
    <w:p w14:paraId="5DE3632A" w14:textId="65E60B3A" w:rsidR="00B9703A" w:rsidRPr="00B9703A" w:rsidRDefault="00960A2D" w:rsidP="00B9703A">
      <w:r>
        <w:rPr>
          <w:bCs/>
          <w:color w:val="000000"/>
          <w:highlight w:val="green"/>
        </w:rPr>
        <w:t xml:space="preserve">One possibility is </w:t>
      </w:r>
      <w:r w:rsidRPr="00B9703A">
        <w:rPr>
          <w:bCs/>
          <w:color w:val="000000"/>
          <w:highlight w:val="yellow"/>
        </w:rPr>
        <w:t>interviews</w:t>
      </w:r>
      <w:r w:rsidRPr="00B9703A">
        <w:rPr>
          <w:bCs/>
          <w:color w:val="000000"/>
          <w:highlight w:val="green"/>
        </w:rPr>
        <w:t>. The interview</w:t>
      </w:r>
      <w:r w:rsidR="00E624C1">
        <w:rPr>
          <w:bCs/>
          <w:color w:val="000000"/>
          <w:highlight w:val="green"/>
        </w:rPr>
        <w:t xml:space="preserve">s during </w:t>
      </w:r>
      <w:r w:rsidR="00E624C1" w:rsidRPr="00E624C1">
        <w:rPr>
          <w:bCs/>
          <w:color w:val="000000"/>
          <w:highlight w:val="green"/>
          <w:u w:val="single"/>
        </w:rPr>
        <w:t>Fall 2021</w:t>
      </w:r>
      <w:r w:rsidR="00E624C1">
        <w:rPr>
          <w:bCs/>
          <w:color w:val="000000"/>
          <w:highlight w:val="green"/>
        </w:rPr>
        <w:t xml:space="preserve"> were </w:t>
      </w:r>
      <w:r w:rsidRPr="00B9703A">
        <w:rPr>
          <w:bCs/>
          <w:color w:val="000000"/>
          <w:highlight w:val="green"/>
        </w:rPr>
        <w:t>structured, with representative team members. The structured interview gather</w:t>
      </w:r>
      <w:r w:rsidR="00E624C1">
        <w:rPr>
          <w:bCs/>
          <w:color w:val="000000"/>
          <w:highlight w:val="green"/>
        </w:rPr>
        <w:t>ed</w:t>
      </w:r>
      <w:r w:rsidRPr="00B9703A">
        <w:rPr>
          <w:bCs/>
          <w:color w:val="000000"/>
          <w:highlight w:val="green"/>
        </w:rPr>
        <w:t xml:space="preserve"> information about the key competencies. The responses </w:t>
      </w:r>
      <w:r w:rsidR="00E624C1">
        <w:rPr>
          <w:bCs/>
          <w:color w:val="000000"/>
          <w:highlight w:val="green"/>
        </w:rPr>
        <w:t>were</w:t>
      </w:r>
      <w:r w:rsidRPr="00B9703A">
        <w:rPr>
          <w:bCs/>
          <w:color w:val="000000"/>
          <w:highlight w:val="green"/>
        </w:rPr>
        <w:t xml:space="preserve"> subjected to a content analysis</w:t>
      </w:r>
      <w:r w:rsidR="00E624C1">
        <w:rPr>
          <w:bCs/>
          <w:color w:val="000000"/>
          <w:highlight w:val="green"/>
        </w:rPr>
        <w:t xml:space="preserve"> to capture underlying themes</w:t>
      </w:r>
      <w:r w:rsidRPr="00B9703A">
        <w:rPr>
          <w:bCs/>
          <w:color w:val="000000"/>
          <w:highlight w:val="green"/>
        </w:rPr>
        <w:t>.</w:t>
      </w:r>
      <w:r w:rsidRPr="00B9703A">
        <w:rPr>
          <w:bCs/>
          <w:color w:val="000000"/>
        </w:rPr>
        <w:t xml:space="preserve"> Other options </w:t>
      </w:r>
      <w:r w:rsidR="00E624C1">
        <w:rPr>
          <w:bCs/>
          <w:color w:val="000000"/>
        </w:rPr>
        <w:t xml:space="preserve">for </w:t>
      </w:r>
      <w:r w:rsidR="00E624C1" w:rsidRPr="00E624C1">
        <w:rPr>
          <w:bCs/>
          <w:color w:val="000000"/>
          <w:u w:val="single"/>
        </w:rPr>
        <w:t>future consideration</w:t>
      </w:r>
      <w:r w:rsidR="00E624C1">
        <w:rPr>
          <w:bCs/>
          <w:color w:val="000000"/>
        </w:rPr>
        <w:t xml:space="preserve"> </w:t>
      </w:r>
      <w:r w:rsidRPr="00B9703A">
        <w:rPr>
          <w:bCs/>
          <w:color w:val="000000"/>
        </w:rPr>
        <w:t xml:space="preserve">include exist </w:t>
      </w:r>
      <w:r w:rsidRPr="00B9703A">
        <w:rPr>
          <w:bCs/>
          <w:color w:val="000000"/>
          <w:highlight w:val="yellow"/>
        </w:rPr>
        <w:t>surveys</w:t>
      </w:r>
      <w:r w:rsidR="00B9703A" w:rsidRPr="00B9703A">
        <w:rPr>
          <w:bCs/>
          <w:color w:val="000000"/>
        </w:rPr>
        <w:t xml:space="preserve"> and </w:t>
      </w:r>
      <w:r w:rsidR="00B9703A" w:rsidRPr="00B9703A">
        <w:rPr>
          <w:shd w:val="clear" w:color="auto" w:fill="00B0F0"/>
        </w:rPr>
        <w:t>Employer/ supervisor feedback about the interns’ teamwork skills.</w:t>
      </w:r>
      <w:r w:rsidR="00B9703A" w:rsidRPr="00B9703A">
        <w:t xml:space="preserve"> </w:t>
      </w:r>
    </w:p>
    <w:p w14:paraId="47CEA6D7" w14:textId="77777777" w:rsidR="00B9703A" w:rsidRPr="00884F77" w:rsidRDefault="00B9703A" w:rsidP="00960A2D">
      <w:pPr>
        <w:rPr>
          <w:bCs/>
        </w:rPr>
      </w:pPr>
    </w:p>
    <w:p w14:paraId="1E18E0F2" w14:textId="77777777" w:rsidR="00960A2D" w:rsidRDefault="00960A2D" w:rsidP="00355E22">
      <w:pPr>
        <w:rPr>
          <w:b/>
          <w:bCs/>
          <w:color w:val="FF0000"/>
        </w:rPr>
      </w:pPr>
    </w:p>
    <w:p w14:paraId="01FAF256" w14:textId="140131CA" w:rsidR="007E7453" w:rsidRPr="00C77884" w:rsidRDefault="007E7453" w:rsidP="00355E22">
      <w:pPr>
        <w:rPr>
          <w:b/>
        </w:rPr>
        <w:sectPr w:rsidR="007E7453" w:rsidRPr="00C77884" w:rsidSect="00A11BB7">
          <w:pgSz w:w="12240" w:h="15840"/>
          <w:pgMar w:top="1440" w:right="1440" w:bottom="1440" w:left="1440" w:header="720" w:footer="720" w:gutter="0"/>
          <w:cols w:space="720"/>
          <w:titlePg/>
        </w:sectPr>
      </w:pPr>
    </w:p>
    <w:p w14:paraId="132F8478" w14:textId="77777777" w:rsidR="00355E22" w:rsidRDefault="00355E22" w:rsidP="00355E22">
      <w:pPr>
        <w:rPr>
          <w:b/>
          <w:bCs/>
          <w:color w:val="000000"/>
        </w:rPr>
      </w:pPr>
    </w:p>
    <w:p w14:paraId="20F99E0E" w14:textId="65D227C9" w:rsidR="003B30E9" w:rsidRPr="00166251" w:rsidRDefault="003B30E9" w:rsidP="003B30E9">
      <w:pPr>
        <w:pStyle w:val="Heading1"/>
        <w:rPr>
          <w:rFonts w:ascii="Times New Roman" w:hAnsi="Times New Roman" w:cs="Times New Roman"/>
        </w:rPr>
      </w:pPr>
      <w:r w:rsidRPr="00166251">
        <w:rPr>
          <w:rFonts w:ascii="Times New Roman" w:hAnsi="Times New Roman" w:cs="Times New Roman"/>
        </w:rPr>
        <w:t>RUBRIC</w:t>
      </w:r>
    </w:p>
    <w:p w14:paraId="23313AE1" w14:textId="77777777" w:rsidR="003B30E9" w:rsidRPr="00F13074" w:rsidRDefault="003B30E9" w:rsidP="003B30E9">
      <w:pPr>
        <w:rPr>
          <w:i/>
          <w:iCs/>
          <w:sz w:val="22"/>
          <w:szCs w:val="22"/>
        </w:rPr>
      </w:pPr>
      <w:r w:rsidRPr="00F13074">
        <w:rPr>
          <w:b/>
          <w:bCs/>
          <w:sz w:val="22"/>
          <w:szCs w:val="22"/>
        </w:rPr>
        <w:t xml:space="preserve">Objective 1: </w:t>
      </w:r>
      <w:r w:rsidRPr="00F13074">
        <w:rPr>
          <w:i/>
          <w:iCs/>
          <w:sz w:val="22"/>
          <w:szCs w:val="22"/>
        </w:rPr>
        <w:t>Students will be able to facilitate task accomplishment within the context of project teams</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57"/>
        <w:gridCol w:w="2700"/>
        <w:gridCol w:w="2700"/>
        <w:gridCol w:w="2520"/>
      </w:tblGrid>
      <w:tr w:rsidR="003B30E9" w:rsidRPr="00F13074" w14:paraId="77854973" w14:textId="77777777" w:rsidTr="00A11BB7">
        <w:trPr>
          <w:trHeight w:val="255"/>
        </w:trPr>
        <w:tc>
          <w:tcPr>
            <w:tcW w:w="1083" w:type="dxa"/>
            <w:shd w:val="clear" w:color="auto" w:fill="E6E6E6"/>
          </w:tcPr>
          <w:p w14:paraId="32ACA1A1"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3C179CD" w14:textId="77777777" w:rsidR="003B30E9" w:rsidRPr="00F13074" w:rsidRDefault="003B30E9" w:rsidP="00A11BB7">
            <w:pPr>
              <w:jc w:val="center"/>
              <w:rPr>
                <w:b/>
                <w:bCs/>
                <w:sz w:val="20"/>
                <w:szCs w:val="20"/>
              </w:rPr>
            </w:pPr>
            <w:r w:rsidRPr="00F13074">
              <w:rPr>
                <w:b/>
                <w:bCs/>
                <w:sz w:val="20"/>
                <w:szCs w:val="20"/>
              </w:rPr>
              <w:t>Trait</w:t>
            </w:r>
          </w:p>
        </w:tc>
        <w:tc>
          <w:tcPr>
            <w:tcW w:w="2700" w:type="dxa"/>
            <w:shd w:val="clear" w:color="auto" w:fill="E6E6E6"/>
          </w:tcPr>
          <w:p w14:paraId="506A7EEB" w14:textId="77777777" w:rsidR="003B30E9" w:rsidRPr="00F13074" w:rsidRDefault="003B30E9" w:rsidP="00A11BB7">
            <w:pPr>
              <w:jc w:val="center"/>
              <w:rPr>
                <w:b/>
                <w:bCs/>
                <w:sz w:val="20"/>
                <w:szCs w:val="20"/>
              </w:rPr>
            </w:pPr>
            <w:r w:rsidRPr="00F13074">
              <w:rPr>
                <w:b/>
                <w:bCs/>
                <w:sz w:val="20"/>
                <w:szCs w:val="20"/>
              </w:rPr>
              <w:t>Poor</w:t>
            </w:r>
          </w:p>
        </w:tc>
        <w:tc>
          <w:tcPr>
            <w:tcW w:w="2700" w:type="dxa"/>
            <w:shd w:val="clear" w:color="auto" w:fill="E6E6E6"/>
          </w:tcPr>
          <w:p w14:paraId="2093E839" w14:textId="77777777" w:rsidR="003B30E9" w:rsidRPr="00F13074" w:rsidRDefault="003B30E9" w:rsidP="00A11BB7">
            <w:pPr>
              <w:jc w:val="center"/>
              <w:rPr>
                <w:b/>
                <w:bCs/>
                <w:sz w:val="20"/>
                <w:szCs w:val="20"/>
              </w:rPr>
            </w:pPr>
            <w:r w:rsidRPr="00F13074">
              <w:rPr>
                <w:b/>
                <w:bCs/>
                <w:sz w:val="20"/>
                <w:szCs w:val="20"/>
              </w:rPr>
              <w:t>Good</w:t>
            </w:r>
          </w:p>
        </w:tc>
        <w:tc>
          <w:tcPr>
            <w:tcW w:w="2520" w:type="dxa"/>
            <w:shd w:val="clear" w:color="auto" w:fill="E6E6E6"/>
          </w:tcPr>
          <w:p w14:paraId="654086EE"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256148DD" w14:textId="77777777" w:rsidTr="00A11BB7">
        <w:trPr>
          <w:trHeight w:val="255"/>
        </w:trPr>
        <w:tc>
          <w:tcPr>
            <w:tcW w:w="1083" w:type="dxa"/>
            <w:shd w:val="clear" w:color="auto" w:fill="E6E6E6"/>
          </w:tcPr>
          <w:p w14:paraId="4F5FBDAF"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6FCB49F" w14:textId="77777777" w:rsidR="003B30E9" w:rsidRPr="00F13074" w:rsidRDefault="003B30E9" w:rsidP="00A11BB7">
            <w:pPr>
              <w:jc w:val="right"/>
              <w:rPr>
                <w:b/>
                <w:bCs/>
                <w:sz w:val="20"/>
                <w:szCs w:val="20"/>
              </w:rPr>
            </w:pPr>
            <w:r w:rsidRPr="00F13074">
              <w:rPr>
                <w:b/>
                <w:bCs/>
                <w:sz w:val="20"/>
                <w:szCs w:val="20"/>
              </w:rPr>
              <w:t>Value</w:t>
            </w:r>
          </w:p>
        </w:tc>
        <w:tc>
          <w:tcPr>
            <w:tcW w:w="2700" w:type="dxa"/>
            <w:shd w:val="clear" w:color="auto" w:fill="E6E6E6"/>
          </w:tcPr>
          <w:p w14:paraId="47AA0DA1" w14:textId="77777777" w:rsidR="003B30E9" w:rsidRPr="00F13074" w:rsidRDefault="003B30E9" w:rsidP="00A11BB7">
            <w:pPr>
              <w:jc w:val="center"/>
              <w:rPr>
                <w:b/>
                <w:bCs/>
                <w:sz w:val="20"/>
                <w:szCs w:val="20"/>
              </w:rPr>
            </w:pPr>
            <w:r w:rsidRPr="00F13074">
              <w:rPr>
                <w:b/>
                <w:bCs/>
                <w:sz w:val="20"/>
                <w:szCs w:val="20"/>
              </w:rPr>
              <w:t>0</w:t>
            </w:r>
          </w:p>
        </w:tc>
        <w:tc>
          <w:tcPr>
            <w:tcW w:w="2700" w:type="dxa"/>
            <w:shd w:val="clear" w:color="auto" w:fill="E6E6E6"/>
          </w:tcPr>
          <w:p w14:paraId="61D9B978" w14:textId="77777777" w:rsidR="003B30E9" w:rsidRPr="00F13074" w:rsidRDefault="003B30E9" w:rsidP="00A11BB7">
            <w:pPr>
              <w:jc w:val="center"/>
              <w:rPr>
                <w:b/>
                <w:bCs/>
                <w:sz w:val="20"/>
                <w:szCs w:val="20"/>
              </w:rPr>
            </w:pPr>
            <w:r w:rsidRPr="00F13074">
              <w:rPr>
                <w:b/>
                <w:bCs/>
                <w:sz w:val="20"/>
                <w:szCs w:val="20"/>
              </w:rPr>
              <w:t>5</w:t>
            </w:r>
          </w:p>
        </w:tc>
        <w:tc>
          <w:tcPr>
            <w:tcW w:w="2520" w:type="dxa"/>
            <w:shd w:val="clear" w:color="auto" w:fill="E6E6E6"/>
          </w:tcPr>
          <w:p w14:paraId="78AD2494"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419F4A95" w14:textId="77777777" w:rsidTr="00A11BB7">
        <w:trPr>
          <w:trHeight w:val="629"/>
        </w:trPr>
        <w:tc>
          <w:tcPr>
            <w:tcW w:w="1083" w:type="dxa"/>
            <w:shd w:val="clear" w:color="auto" w:fill="auto"/>
          </w:tcPr>
          <w:p w14:paraId="20350CF2" w14:textId="77777777" w:rsidR="003B30E9" w:rsidRPr="00F13074" w:rsidRDefault="003B30E9" w:rsidP="00A11BB7">
            <w:pPr>
              <w:jc w:val="center"/>
              <w:rPr>
                <w:sz w:val="20"/>
                <w:szCs w:val="20"/>
              </w:rPr>
            </w:pPr>
            <w:r w:rsidRPr="00F13074">
              <w:rPr>
                <w:sz w:val="20"/>
                <w:szCs w:val="20"/>
              </w:rPr>
              <w:t>Trait 1:</w:t>
            </w:r>
          </w:p>
        </w:tc>
        <w:tc>
          <w:tcPr>
            <w:tcW w:w="2157" w:type="dxa"/>
            <w:shd w:val="clear" w:color="auto" w:fill="auto"/>
          </w:tcPr>
          <w:p w14:paraId="2E3E5E68" w14:textId="77777777" w:rsidR="003B30E9" w:rsidRPr="00F13074" w:rsidRDefault="003B30E9" w:rsidP="00A11BB7">
            <w:pPr>
              <w:rPr>
                <w:sz w:val="20"/>
                <w:szCs w:val="20"/>
              </w:rPr>
            </w:pPr>
            <w:r w:rsidRPr="00F13074">
              <w:rPr>
                <w:sz w:val="20"/>
                <w:szCs w:val="20"/>
              </w:rPr>
              <w:t>Anticipates problems and develops contingency plans</w:t>
            </w:r>
          </w:p>
        </w:tc>
        <w:tc>
          <w:tcPr>
            <w:tcW w:w="2700" w:type="dxa"/>
            <w:shd w:val="clear" w:color="auto" w:fill="auto"/>
          </w:tcPr>
          <w:p w14:paraId="29B881FE" w14:textId="77777777" w:rsidR="003B30E9" w:rsidRPr="00F13074" w:rsidRDefault="003B30E9" w:rsidP="00A11BB7">
            <w:pPr>
              <w:rPr>
                <w:sz w:val="20"/>
                <w:szCs w:val="20"/>
              </w:rPr>
            </w:pPr>
            <w:r w:rsidRPr="00F13074">
              <w:rPr>
                <w:sz w:val="20"/>
                <w:szCs w:val="20"/>
              </w:rPr>
              <w:t xml:space="preserve">Fails to suggest a direction and does not clarify responsibilities </w:t>
            </w:r>
          </w:p>
        </w:tc>
        <w:tc>
          <w:tcPr>
            <w:tcW w:w="2700" w:type="dxa"/>
            <w:shd w:val="clear" w:color="auto" w:fill="auto"/>
          </w:tcPr>
          <w:p w14:paraId="265FA852" w14:textId="77777777" w:rsidR="003B30E9" w:rsidRPr="00F13074" w:rsidRDefault="003B30E9" w:rsidP="00A11BB7">
            <w:pPr>
              <w:rPr>
                <w:sz w:val="20"/>
                <w:szCs w:val="20"/>
              </w:rPr>
            </w:pPr>
            <w:r w:rsidRPr="00F13074">
              <w:rPr>
                <w:sz w:val="20"/>
                <w:szCs w:val="20"/>
              </w:rPr>
              <w:t>Suggests some form of direction for the team</w:t>
            </w:r>
          </w:p>
        </w:tc>
        <w:tc>
          <w:tcPr>
            <w:tcW w:w="2520" w:type="dxa"/>
            <w:shd w:val="clear" w:color="auto" w:fill="auto"/>
          </w:tcPr>
          <w:p w14:paraId="3EC90A5C" w14:textId="77777777" w:rsidR="003B30E9" w:rsidRPr="00F13074" w:rsidRDefault="003B30E9" w:rsidP="00A11BB7">
            <w:pPr>
              <w:rPr>
                <w:sz w:val="20"/>
                <w:szCs w:val="20"/>
              </w:rPr>
            </w:pPr>
            <w:r w:rsidRPr="00F13074">
              <w:rPr>
                <w:sz w:val="20"/>
                <w:szCs w:val="20"/>
              </w:rPr>
              <w:t>Identifies ways to proceed or alternatives to pursue and clarifies roles and objectives</w:t>
            </w:r>
          </w:p>
        </w:tc>
      </w:tr>
      <w:tr w:rsidR="003B30E9" w:rsidRPr="00F13074" w14:paraId="7F3786C0" w14:textId="77777777" w:rsidTr="00A11BB7">
        <w:trPr>
          <w:trHeight w:val="647"/>
        </w:trPr>
        <w:tc>
          <w:tcPr>
            <w:tcW w:w="1083" w:type="dxa"/>
            <w:shd w:val="clear" w:color="auto" w:fill="auto"/>
          </w:tcPr>
          <w:p w14:paraId="16FD03D5" w14:textId="77777777" w:rsidR="003B30E9" w:rsidRPr="00F13074" w:rsidRDefault="003B30E9" w:rsidP="00A11BB7">
            <w:pPr>
              <w:jc w:val="center"/>
              <w:rPr>
                <w:sz w:val="20"/>
                <w:szCs w:val="20"/>
              </w:rPr>
            </w:pPr>
            <w:r w:rsidRPr="00F13074">
              <w:rPr>
                <w:sz w:val="20"/>
                <w:szCs w:val="20"/>
              </w:rPr>
              <w:t>Trait 2:</w:t>
            </w:r>
          </w:p>
        </w:tc>
        <w:tc>
          <w:tcPr>
            <w:tcW w:w="2157" w:type="dxa"/>
            <w:shd w:val="clear" w:color="auto" w:fill="auto"/>
          </w:tcPr>
          <w:p w14:paraId="0388C3B8" w14:textId="77777777" w:rsidR="003B30E9" w:rsidRPr="00F13074" w:rsidRDefault="003B30E9" w:rsidP="00A11BB7">
            <w:pPr>
              <w:rPr>
                <w:sz w:val="20"/>
                <w:szCs w:val="20"/>
              </w:rPr>
            </w:pPr>
            <w:r w:rsidRPr="00F13074">
              <w:rPr>
                <w:sz w:val="20"/>
                <w:szCs w:val="20"/>
              </w:rPr>
              <w:t>Recognizes interrelationships among problems and issues</w:t>
            </w:r>
          </w:p>
        </w:tc>
        <w:tc>
          <w:tcPr>
            <w:tcW w:w="2700" w:type="dxa"/>
            <w:shd w:val="clear" w:color="auto" w:fill="auto"/>
          </w:tcPr>
          <w:p w14:paraId="30C92C4E" w14:textId="77777777" w:rsidR="003B30E9" w:rsidRPr="00F13074" w:rsidRDefault="003B30E9" w:rsidP="00A11BB7">
            <w:pPr>
              <w:rPr>
                <w:sz w:val="20"/>
                <w:szCs w:val="20"/>
              </w:rPr>
            </w:pPr>
            <w:r w:rsidRPr="00F13074">
              <w:rPr>
                <w:sz w:val="20"/>
                <w:szCs w:val="20"/>
              </w:rPr>
              <w:t>Fails to request information from the team</w:t>
            </w:r>
          </w:p>
        </w:tc>
        <w:tc>
          <w:tcPr>
            <w:tcW w:w="2700" w:type="dxa"/>
            <w:shd w:val="clear" w:color="auto" w:fill="auto"/>
          </w:tcPr>
          <w:p w14:paraId="30B58A99" w14:textId="77777777" w:rsidR="003B30E9" w:rsidRPr="00F13074" w:rsidRDefault="003B30E9" w:rsidP="00A11BB7">
            <w:pPr>
              <w:rPr>
                <w:sz w:val="20"/>
                <w:szCs w:val="20"/>
              </w:rPr>
            </w:pPr>
            <w:proofErr w:type="gramStart"/>
            <w:r w:rsidRPr="00F13074">
              <w:rPr>
                <w:sz w:val="20"/>
                <w:szCs w:val="20"/>
              </w:rPr>
              <w:t>Makes an effort</w:t>
            </w:r>
            <w:proofErr w:type="gramEnd"/>
            <w:r w:rsidRPr="00F13074">
              <w:rPr>
                <w:sz w:val="20"/>
                <w:szCs w:val="20"/>
              </w:rPr>
              <w:t xml:space="preserve"> to request information from the team</w:t>
            </w:r>
          </w:p>
        </w:tc>
        <w:tc>
          <w:tcPr>
            <w:tcW w:w="2520" w:type="dxa"/>
            <w:shd w:val="clear" w:color="auto" w:fill="auto"/>
          </w:tcPr>
          <w:p w14:paraId="3F92D664" w14:textId="77777777" w:rsidR="003B30E9" w:rsidRPr="00F13074" w:rsidRDefault="003B30E9" w:rsidP="00A11BB7">
            <w:pPr>
              <w:rPr>
                <w:sz w:val="20"/>
                <w:szCs w:val="20"/>
              </w:rPr>
            </w:pPr>
            <w:r w:rsidRPr="00F13074">
              <w:rPr>
                <w:sz w:val="20"/>
                <w:szCs w:val="20"/>
              </w:rPr>
              <w:t xml:space="preserve">Asks questions, analyzes knowledge gaps, requests opinions, </w:t>
            </w:r>
            <w:proofErr w:type="gramStart"/>
            <w:r w:rsidRPr="00F13074">
              <w:rPr>
                <w:sz w:val="20"/>
                <w:szCs w:val="20"/>
              </w:rPr>
              <w:t>beliefs</w:t>
            </w:r>
            <w:proofErr w:type="gramEnd"/>
            <w:r w:rsidRPr="00F13074">
              <w:rPr>
                <w:sz w:val="20"/>
                <w:szCs w:val="20"/>
              </w:rPr>
              <w:t xml:space="preserve"> and perspectives</w:t>
            </w:r>
          </w:p>
        </w:tc>
      </w:tr>
      <w:tr w:rsidR="003B30E9" w:rsidRPr="00F13074" w14:paraId="7618EC2A" w14:textId="77777777" w:rsidTr="00A11BB7">
        <w:trPr>
          <w:trHeight w:val="674"/>
        </w:trPr>
        <w:tc>
          <w:tcPr>
            <w:tcW w:w="1083" w:type="dxa"/>
            <w:shd w:val="clear" w:color="auto" w:fill="auto"/>
          </w:tcPr>
          <w:p w14:paraId="10397E72" w14:textId="77777777" w:rsidR="003B30E9" w:rsidRPr="00F13074" w:rsidRDefault="003B30E9" w:rsidP="00A11BB7">
            <w:pPr>
              <w:jc w:val="center"/>
              <w:rPr>
                <w:sz w:val="20"/>
                <w:szCs w:val="20"/>
              </w:rPr>
            </w:pPr>
            <w:r w:rsidRPr="00F13074">
              <w:rPr>
                <w:sz w:val="20"/>
                <w:szCs w:val="20"/>
              </w:rPr>
              <w:t>Trait 3:</w:t>
            </w:r>
          </w:p>
        </w:tc>
        <w:tc>
          <w:tcPr>
            <w:tcW w:w="2157" w:type="dxa"/>
            <w:shd w:val="clear" w:color="auto" w:fill="auto"/>
          </w:tcPr>
          <w:p w14:paraId="08B49749" w14:textId="77777777" w:rsidR="003B30E9" w:rsidRPr="00F13074" w:rsidRDefault="003B30E9" w:rsidP="00A11BB7">
            <w:pPr>
              <w:rPr>
                <w:sz w:val="20"/>
                <w:szCs w:val="20"/>
              </w:rPr>
            </w:pPr>
            <w:r w:rsidRPr="00F13074">
              <w:rPr>
                <w:sz w:val="20"/>
                <w:szCs w:val="20"/>
              </w:rPr>
              <w:t>Suggests new approaches to solving problems</w:t>
            </w:r>
          </w:p>
        </w:tc>
        <w:tc>
          <w:tcPr>
            <w:tcW w:w="2700" w:type="dxa"/>
            <w:shd w:val="clear" w:color="auto" w:fill="auto"/>
          </w:tcPr>
          <w:p w14:paraId="131C8405" w14:textId="77777777" w:rsidR="003B30E9" w:rsidRPr="00F13074" w:rsidRDefault="003B30E9" w:rsidP="00A11BB7">
            <w:pPr>
              <w:rPr>
                <w:sz w:val="20"/>
                <w:szCs w:val="20"/>
              </w:rPr>
            </w:pPr>
            <w:r w:rsidRPr="00F13074">
              <w:rPr>
                <w:sz w:val="20"/>
                <w:szCs w:val="20"/>
              </w:rPr>
              <w:t>Fails to provide information needed</w:t>
            </w:r>
          </w:p>
        </w:tc>
        <w:tc>
          <w:tcPr>
            <w:tcW w:w="2700" w:type="dxa"/>
            <w:shd w:val="clear" w:color="auto" w:fill="auto"/>
          </w:tcPr>
          <w:p w14:paraId="480165A5" w14:textId="77777777" w:rsidR="003B30E9" w:rsidRPr="00F13074" w:rsidRDefault="003B30E9" w:rsidP="00A11BB7">
            <w:pPr>
              <w:rPr>
                <w:sz w:val="20"/>
                <w:szCs w:val="20"/>
              </w:rPr>
            </w:pPr>
            <w:r w:rsidRPr="00F13074">
              <w:rPr>
                <w:sz w:val="20"/>
                <w:szCs w:val="20"/>
              </w:rPr>
              <w:t>Provides some necessary information</w:t>
            </w:r>
          </w:p>
        </w:tc>
        <w:tc>
          <w:tcPr>
            <w:tcW w:w="2520" w:type="dxa"/>
            <w:shd w:val="clear" w:color="auto" w:fill="auto"/>
          </w:tcPr>
          <w:p w14:paraId="78A53CC3" w14:textId="77777777" w:rsidR="003B30E9" w:rsidRPr="00F13074" w:rsidRDefault="003B30E9" w:rsidP="00A11BB7">
            <w:pPr>
              <w:rPr>
                <w:sz w:val="20"/>
                <w:szCs w:val="20"/>
              </w:rPr>
            </w:pPr>
            <w:r w:rsidRPr="00F13074">
              <w:rPr>
                <w:sz w:val="20"/>
                <w:szCs w:val="20"/>
              </w:rPr>
              <w:t xml:space="preserve">Provides data, offers factors, and judgments and highlights conclusions </w:t>
            </w:r>
          </w:p>
        </w:tc>
      </w:tr>
      <w:tr w:rsidR="003B30E9" w:rsidRPr="00F13074" w14:paraId="77BF3118" w14:textId="77777777" w:rsidTr="00A11BB7">
        <w:trPr>
          <w:trHeight w:val="530"/>
        </w:trPr>
        <w:tc>
          <w:tcPr>
            <w:tcW w:w="1083" w:type="dxa"/>
            <w:shd w:val="clear" w:color="auto" w:fill="auto"/>
          </w:tcPr>
          <w:p w14:paraId="3528F3AE" w14:textId="77777777" w:rsidR="003B30E9" w:rsidRPr="00F13074" w:rsidRDefault="003B30E9" w:rsidP="00A11BB7">
            <w:pPr>
              <w:jc w:val="center"/>
              <w:rPr>
                <w:sz w:val="20"/>
                <w:szCs w:val="20"/>
              </w:rPr>
            </w:pPr>
            <w:r w:rsidRPr="00F13074">
              <w:rPr>
                <w:sz w:val="20"/>
                <w:szCs w:val="20"/>
              </w:rPr>
              <w:t>Trait4</w:t>
            </w:r>
          </w:p>
        </w:tc>
        <w:tc>
          <w:tcPr>
            <w:tcW w:w="2157" w:type="dxa"/>
            <w:shd w:val="clear" w:color="auto" w:fill="auto"/>
          </w:tcPr>
          <w:p w14:paraId="7F192DC1" w14:textId="77777777" w:rsidR="003B30E9" w:rsidRPr="00F13074" w:rsidRDefault="003B30E9" w:rsidP="00A11BB7">
            <w:pPr>
              <w:rPr>
                <w:i/>
                <w:iCs/>
                <w:sz w:val="18"/>
                <w:szCs w:val="18"/>
              </w:rPr>
            </w:pPr>
            <w:r w:rsidRPr="00F13074">
              <w:rPr>
                <w:sz w:val="20"/>
                <w:szCs w:val="20"/>
              </w:rPr>
              <w:t>Organizes information into meaningful categories</w:t>
            </w:r>
          </w:p>
        </w:tc>
        <w:tc>
          <w:tcPr>
            <w:tcW w:w="2700" w:type="dxa"/>
            <w:shd w:val="clear" w:color="auto" w:fill="auto"/>
          </w:tcPr>
          <w:p w14:paraId="03FD3343" w14:textId="77777777" w:rsidR="003B30E9" w:rsidRPr="00F13074" w:rsidRDefault="003B30E9" w:rsidP="00A11BB7">
            <w:pPr>
              <w:rPr>
                <w:sz w:val="20"/>
                <w:szCs w:val="20"/>
              </w:rPr>
            </w:pPr>
            <w:r w:rsidRPr="00F13074">
              <w:rPr>
                <w:sz w:val="20"/>
                <w:szCs w:val="20"/>
              </w:rPr>
              <w:t xml:space="preserve">Does not expand on </w:t>
            </w:r>
            <w:proofErr w:type="gramStart"/>
            <w:r w:rsidRPr="00F13074">
              <w:rPr>
                <w:sz w:val="20"/>
                <w:szCs w:val="20"/>
              </w:rPr>
              <w:t>others</w:t>
            </w:r>
            <w:proofErr w:type="gramEnd"/>
            <w:r w:rsidRPr="00F13074">
              <w:rPr>
                <w:sz w:val="20"/>
                <w:szCs w:val="20"/>
              </w:rPr>
              <w:t xml:space="preserve"> ideas</w:t>
            </w:r>
          </w:p>
        </w:tc>
        <w:tc>
          <w:tcPr>
            <w:tcW w:w="2700" w:type="dxa"/>
            <w:shd w:val="clear" w:color="auto" w:fill="auto"/>
          </w:tcPr>
          <w:p w14:paraId="23A4456B" w14:textId="77777777" w:rsidR="003B30E9" w:rsidRPr="00F13074" w:rsidRDefault="003B30E9" w:rsidP="00A11BB7">
            <w:pPr>
              <w:rPr>
                <w:sz w:val="20"/>
                <w:szCs w:val="20"/>
              </w:rPr>
            </w:pPr>
            <w:proofErr w:type="gramStart"/>
            <w:r w:rsidRPr="00F13074">
              <w:rPr>
                <w:sz w:val="20"/>
                <w:szCs w:val="20"/>
              </w:rPr>
              <w:t>Makes an effort</w:t>
            </w:r>
            <w:proofErr w:type="gramEnd"/>
            <w:r w:rsidRPr="00F13074">
              <w:rPr>
                <w:sz w:val="20"/>
                <w:szCs w:val="20"/>
              </w:rPr>
              <w:t xml:space="preserve"> to build on others' suggestions</w:t>
            </w:r>
          </w:p>
        </w:tc>
        <w:tc>
          <w:tcPr>
            <w:tcW w:w="2520" w:type="dxa"/>
            <w:shd w:val="clear" w:color="auto" w:fill="auto"/>
          </w:tcPr>
          <w:p w14:paraId="7007D68F" w14:textId="77777777" w:rsidR="003B30E9" w:rsidRPr="00F13074" w:rsidRDefault="003B30E9" w:rsidP="00A11BB7">
            <w:pPr>
              <w:rPr>
                <w:sz w:val="20"/>
                <w:szCs w:val="20"/>
              </w:rPr>
            </w:pPr>
            <w:r w:rsidRPr="00F13074">
              <w:rPr>
                <w:sz w:val="20"/>
                <w:szCs w:val="20"/>
              </w:rPr>
              <w:t>Builds on ideas expressed by others; provides examples and illustrations</w:t>
            </w:r>
          </w:p>
        </w:tc>
      </w:tr>
      <w:tr w:rsidR="003B30E9" w:rsidRPr="00F13074" w14:paraId="434DFCBA" w14:textId="77777777" w:rsidTr="00A11BB7">
        <w:trPr>
          <w:trHeight w:val="530"/>
        </w:trPr>
        <w:tc>
          <w:tcPr>
            <w:tcW w:w="1083" w:type="dxa"/>
            <w:shd w:val="clear" w:color="auto" w:fill="auto"/>
          </w:tcPr>
          <w:p w14:paraId="7CCB5D60" w14:textId="77777777" w:rsidR="003B30E9" w:rsidRPr="00F13074" w:rsidRDefault="003B30E9" w:rsidP="00A11BB7">
            <w:pPr>
              <w:jc w:val="center"/>
              <w:rPr>
                <w:sz w:val="20"/>
                <w:szCs w:val="20"/>
              </w:rPr>
            </w:pPr>
            <w:r w:rsidRPr="00F13074">
              <w:rPr>
                <w:sz w:val="20"/>
                <w:szCs w:val="20"/>
              </w:rPr>
              <w:t>Trait5</w:t>
            </w:r>
          </w:p>
        </w:tc>
        <w:tc>
          <w:tcPr>
            <w:tcW w:w="2157" w:type="dxa"/>
            <w:shd w:val="clear" w:color="auto" w:fill="auto"/>
          </w:tcPr>
          <w:p w14:paraId="20CA2F3A" w14:textId="77777777" w:rsidR="003B30E9" w:rsidRPr="00F13074" w:rsidRDefault="003B30E9" w:rsidP="00A11BB7">
            <w:pPr>
              <w:rPr>
                <w:sz w:val="20"/>
                <w:szCs w:val="20"/>
              </w:rPr>
            </w:pPr>
            <w:r w:rsidRPr="00F13074">
              <w:rPr>
                <w:sz w:val="20"/>
                <w:szCs w:val="20"/>
              </w:rPr>
              <w:t>Helps others to draw conclusions from the facts</w:t>
            </w:r>
          </w:p>
        </w:tc>
        <w:tc>
          <w:tcPr>
            <w:tcW w:w="2700" w:type="dxa"/>
            <w:shd w:val="clear" w:color="auto" w:fill="auto"/>
          </w:tcPr>
          <w:p w14:paraId="07828796" w14:textId="77777777" w:rsidR="003B30E9" w:rsidRPr="00F13074" w:rsidRDefault="003B30E9" w:rsidP="00A11BB7">
            <w:pPr>
              <w:rPr>
                <w:sz w:val="20"/>
                <w:szCs w:val="20"/>
              </w:rPr>
            </w:pPr>
            <w:r w:rsidRPr="00F13074">
              <w:rPr>
                <w:sz w:val="20"/>
                <w:szCs w:val="20"/>
              </w:rPr>
              <w:t>Fails to suggest to the team to stay focused on the team's task</w:t>
            </w:r>
          </w:p>
        </w:tc>
        <w:tc>
          <w:tcPr>
            <w:tcW w:w="2700" w:type="dxa"/>
            <w:shd w:val="clear" w:color="auto" w:fill="auto"/>
          </w:tcPr>
          <w:p w14:paraId="35982BDB" w14:textId="77777777" w:rsidR="003B30E9" w:rsidRPr="00F13074" w:rsidRDefault="003B30E9" w:rsidP="00A11BB7">
            <w:pPr>
              <w:rPr>
                <w:sz w:val="20"/>
                <w:szCs w:val="20"/>
              </w:rPr>
            </w:pPr>
            <w:proofErr w:type="gramStart"/>
            <w:r w:rsidRPr="00F13074">
              <w:rPr>
                <w:sz w:val="20"/>
                <w:szCs w:val="20"/>
              </w:rPr>
              <w:t>Makes an effort</w:t>
            </w:r>
            <w:proofErr w:type="gramEnd"/>
            <w:r w:rsidRPr="00F13074">
              <w:rPr>
                <w:sz w:val="20"/>
                <w:szCs w:val="20"/>
              </w:rPr>
              <w:t xml:space="preserve"> to keep members focused on the task</w:t>
            </w:r>
          </w:p>
        </w:tc>
        <w:tc>
          <w:tcPr>
            <w:tcW w:w="2520" w:type="dxa"/>
            <w:shd w:val="clear" w:color="auto" w:fill="auto"/>
          </w:tcPr>
          <w:p w14:paraId="29D74A66" w14:textId="77777777" w:rsidR="003B30E9" w:rsidRPr="00F13074" w:rsidRDefault="003B30E9" w:rsidP="00A11BB7">
            <w:pPr>
              <w:rPr>
                <w:sz w:val="20"/>
                <w:szCs w:val="20"/>
              </w:rPr>
            </w:pPr>
            <w:r w:rsidRPr="00F13074">
              <w:rPr>
                <w:sz w:val="20"/>
                <w:szCs w:val="20"/>
              </w:rPr>
              <w:t xml:space="preserve">Urges team members to stay </w:t>
            </w:r>
            <w:proofErr w:type="gramStart"/>
            <w:r w:rsidRPr="00F13074">
              <w:rPr>
                <w:sz w:val="20"/>
                <w:szCs w:val="20"/>
              </w:rPr>
              <w:t>on  task</w:t>
            </w:r>
            <w:proofErr w:type="gramEnd"/>
            <w:r w:rsidRPr="00F13074">
              <w:rPr>
                <w:sz w:val="20"/>
                <w:szCs w:val="20"/>
              </w:rPr>
              <w:t xml:space="preserve"> and to achieve team goals</w:t>
            </w:r>
          </w:p>
        </w:tc>
      </w:tr>
      <w:tr w:rsidR="003B30E9" w:rsidRPr="00F13074" w14:paraId="2FD80B89" w14:textId="77777777" w:rsidTr="00A11BB7">
        <w:trPr>
          <w:trHeight w:val="530"/>
        </w:trPr>
        <w:tc>
          <w:tcPr>
            <w:tcW w:w="1083" w:type="dxa"/>
            <w:shd w:val="clear" w:color="auto" w:fill="auto"/>
          </w:tcPr>
          <w:p w14:paraId="21E544F6" w14:textId="77777777" w:rsidR="003B30E9" w:rsidRPr="00F13074" w:rsidRDefault="003B30E9" w:rsidP="00A11BB7">
            <w:pPr>
              <w:jc w:val="center"/>
              <w:rPr>
                <w:sz w:val="20"/>
                <w:szCs w:val="20"/>
              </w:rPr>
            </w:pPr>
            <w:r w:rsidRPr="00F13074">
              <w:rPr>
                <w:sz w:val="20"/>
                <w:szCs w:val="20"/>
              </w:rPr>
              <w:t>Trait6</w:t>
            </w:r>
          </w:p>
        </w:tc>
        <w:tc>
          <w:tcPr>
            <w:tcW w:w="2157" w:type="dxa"/>
            <w:shd w:val="clear" w:color="auto" w:fill="auto"/>
          </w:tcPr>
          <w:p w14:paraId="73935F97" w14:textId="77777777" w:rsidR="003B30E9" w:rsidRPr="00F13074" w:rsidRDefault="003B30E9" w:rsidP="00A11BB7">
            <w:pPr>
              <w:rPr>
                <w:sz w:val="20"/>
                <w:szCs w:val="20"/>
              </w:rPr>
            </w:pPr>
            <w:r w:rsidRPr="00F13074">
              <w:rPr>
                <w:sz w:val="20"/>
                <w:szCs w:val="20"/>
              </w:rPr>
              <w:t>Defines task priorities for work sessions and or overall projects</w:t>
            </w:r>
          </w:p>
        </w:tc>
        <w:tc>
          <w:tcPr>
            <w:tcW w:w="2700" w:type="dxa"/>
            <w:shd w:val="clear" w:color="auto" w:fill="auto"/>
          </w:tcPr>
          <w:p w14:paraId="77C715F8" w14:textId="77777777" w:rsidR="003B30E9" w:rsidRPr="00F13074" w:rsidRDefault="003B30E9" w:rsidP="00A11BB7">
            <w:pPr>
              <w:rPr>
                <w:sz w:val="20"/>
                <w:szCs w:val="20"/>
              </w:rPr>
            </w:pPr>
            <w:r w:rsidRPr="00F13074">
              <w:rPr>
                <w:sz w:val="20"/>
                <w:szCs w:val="20"/>
              </w:rPr>
              <w:t>Fails to monitor progress</w:t>
            </w:r>
          </w:p>
        </w:tc>
        <w:tc>
          <w:tcPr>
            <w:tcW w:w="2700" w:type="dxa"/>
            <w:shd w:val="clear" w:color="auto" w:fill="auto"/>
          </w:tcPr>
          <w:p w14:paraId="2BA2BD83" w14:textId="77777777" w:rsidR="003B30E9" w:rsidRPr="00F13074" w:rsidRDefault="003B30E9" w:rsidP="00A11BB7">
            <w:pPr>
              <w:rPr>
                <w:sz w:val="20"/>
                <w:szCs w:val="20"/>
              </w:rPr>
            </w:pPr>
            <w:r w:rsidRPr="00F13074">
              <w:rPr>
                <w:sz w:val="20"/>
                <w:szCs w:val="20"/>
              </w:rPr>
              <w:t>Tries to check progress</w:t>
            </w:r>
          </w:p>
        </w:tc>
        <w:tc>
          <w:tcPr>
            <w:tcW w:w="2520" w:type="dxa"/>
            <w:shd w:val="clear" w:color="auto" w:fill="auto"/>
          </w:tcPr>
          <w:p w14:paraId="1D4D0C28" w14:textId="77777777" w:rsidR="003B30E9" w:rsidRPr="00F13074" w:rsidRDefault="003B30E9" w:rsidP="00A11BB7">
            <w:pPr>
              <w:rPr>
                <w:sz w:val="20"/>
                <w:szCs w:val="20"/>
              </w:rPr>
            </w:pPr>
            <w:r w:rsidRPr="00F13074">
              <w:rPr>
                <w:sz w:val="20"/>
                <w:szCs w:val="20"/>
              </w:rPr>
              <w:t>Checks on progress, helps maintain accountability of results</w:t>
            </w:r>
          </w:p>
        </w:tc>
      </w:tr>
      <w:tr w:rsidR="003B30E9" w:rsidRPr="00F13074" w14:paraId="64AB4158" w14:textId="77777777" w:rsidTr="00A11BB7">
        <w:trPr>
          <w:trHeight w:val="710"/>
        </w:trPr>
        <w:tc>
          <w:tcPr>
            <w:tcW w:w="1083" w:type="dxa"/>
            <w:shd w:val="clear" w:color="auto" w:fill="auto"/>
          </w:tcPr>
          <w:p w14:paraId="0E3F58AB" w14:textId="77777777" w:rsidR="003B30E9" w:rsidRPr="00F13074" w:rsidRDefault="003B30E9" w:rsidP="00A11BB7">
            <w:pPr>
              <w:jc w:val="center"/>
              <w:rPr>
                <w:sz w:val="20"/>
                <w:szCs w:val="20"/>
              </w:rPr>
            </w:pPr>
            <w:r w:rsidRPr="00F13074">
              <w:rPr>
                <w:sz w:val="20"/>
                <w:szCs w:val="20"/>
              </w:rPr>
              <w:t>Trait7</w:t>
            </w:r>
          </w:p>
        </w:tc>
        <w:tc>
          <w:tcPr>
            <w:tcW w:w="2157" w:type="dxa"/>
            <w:shd w:val="clear" w:color="auto" w:fill="auto"/>
          </w:tcPr>
          <w:p w14:paraId="2F39600E" w14:textId="77777777" w:rsidR="003B30E9" w:rsidRPr="00F13074" w:rsidRDefault="003B30E9" w:rsidP="00A11BB7">
            <w:pPr>
              <w:rPr>
                <w:sz w:val="20"/>
                <w:szCs w:val="20"/>
              </w:rPr>
            </w:pPr>
            <w:r w:rsidRPr="00F13074">
              <w:rPr>
                <w:sz w:val="20"/>
                <w:szCs w:val="20"/>
              </w:rPr>
              <w:t>Ensures that goals are understood by all</w:t>
            </w:r>
          </w:p>
        </w:tc>
        <w:tc>
          <w:tcPr>
            <w:tcW w:w="2700" w:type="dxa"/>
            <w:shd w:val="clear" w:color="auto" w:fill="auto"/>
          </w:tcPr>
          <w:p w14:paraId="4726BAF3" w14:textId="77777777" w:rsidR="003B30E9" w:rsidRPr="00F13074" w:rsidRDefault="003B30E9" w:rsidP="00A11BB7">
            <w:pPr>
              <w:rPr>
                <w:sz w:val="20"/>
                <w:szCs w:val="20"/>
              </w:rPr>
            </w:pPr>
            <w:r w:rsidRPr="00F13074">
              <w:rPr>
                <w:sz w:val="20"/>
                <w:szCs w:val="20"/>
              </w:rPr>
              <w:t>Provides no analysis of team processes</w:t>
            </w:r>
          </w:p>
        </w:tc>
        <w:tc>
          <w:tcPr>
            <w:tcW w:w="2700" w:type="dxa"/>
            <w:shd w:val="clear" w:color="auto" w:fill="auto"/>
          </w:tcPr>
          <w:p w14:paraId="33DEC928" w14:textId="77777777" w:rsidR="003B30E9" w:rsidRPr="00F13074" w:rsidRDefault="003B30E9" w:rsidP="00A11BB7">
            <w:pPr>
              <w:rPr>
                <w:sz w:val="20"/>
                <w:szCs w:val="20"/>
              </w:rPr>
            </w:pPr>
            <w:proofErr w:type="gramStart"/>
            <w:r w:rsidRPr="00F13074">
              <w:rPr>
                <w:sz w:val="20"/>
                <w:szCs w:val="20"/>
              </w:rPr>
              <w:t>Makes an effort</w:t>
            </w:r>
            <w:proofErr w:type="gramEnd"/>
            <w:r w:rsidRPr="00F13074">
              <w:rPr>
                <w:sz w:val="20"/>
                <w:szCs w:val="20"/>
              </w:rPr>
              <w:t xml:space="preserve"> to analyze team processes</w:t>
            </w:r>
          </w:p>
        </w:tc>
        <w:tc>
          <w:tcPr>
            <w:tcW w:w="2520" w:type="dxa"/>
            <w:shd w:val="clear" w:color="auto" w:fill="auto"/>
          </w:tcPr>
          <w:p w14:paraId="04D7C4F3" w14:textId="77777777" w:rsidR="003B30E9" w:rsidRPr="00F13074" w:rsidRDefault="003B30E9" w:rsidP="00A11BB7">
            <w:pPr>
              <w:rPr>
                <w:sz w:val="20"/>
                <w:szCs w:val="20"/>
              </w:rPr>
            </w:pPr>
            <w:r w:rsidRPr="00F13074">
              <w:rPr>
                <w:sz w:val="20"/>
                <w:szCs w:val="20"/>
              </w:rPr>
              <w:t xml:space="preserve">Analyzes process and procedures used by the team </w:t>
            </w:r>
            <w:proofErr w:type="gramStart"/>
            <w:r w:rsidRPr="00F13074">
              <w:rPr>
                <w:sz w:val="20"/>
                <w:szCs w:val="20"/>
              </w:rPr>
              <w:t>in order to</w:t>
            </w:r>
            <w:proofErr w:type="gramEnd"/>
            <w:r w:rsidRPr="00F13074">
              <w:rPr>
                <w:sz w:val="20"/>
                <w:szCs w:val="20"/>
              </w:rPr>
              <w:t xml:space="preserve"> improve efficiency and timeliness.  </w:t>
            </w:r>
          </w:p>
        </w:tc>
      </w:tr>
      <w:tr w:rsidR="003B30E9" w:rsidRPr="00F13074" w14:paraId="2D7F7245" w14:textId="77777777" w:rsidTr="00A11BB7">
        <w:trPr>
          <w:trHeight w:val="710"/>
        </w:trPr>
        <w:tc>
          <w:tcPr>
            <w:tcW w:w="1083" w:type="dxa"/>
            <w:shd w:val="clear" w:color="auto" w:fill="auto"/>
          </w:tcPr>
          <w:p w14:paraId="18F6A71C" w14:textId="77777777" w:rsidR="003B30E9" w:rsidRPr="00F13074" w:rsidRDefault="003B30E9" w:rsidP="00A11BB7">
            <w:pPr>
              <w:jc w:val="center"/>
              <w:rPr>
                <w:sz w:val="20"/>
                <w:szCs w:val="20"/>
              </w:rPr>
            </w:pPr>
            <w:r w:rsidRPr="00F13074">
              <w:rPr>
                <w:sz w:val="20"/>
                <w:szCs w:val="20"/>
              </w:rPr>
              <w:t>Trait8</w:t>
            </w:r>
          </w:p>
        </w:tc>
        <w:tc>
          <w:tcPr>
            <w:tcW w:w="2157" w:type="dxa"/>
            <w:shd w:val="clear" w:color="auto" w:fill="auto"/>
          </w:tcPr>
          <w:p w14:paraId="4975A45A" w14:textId="77777777" w:rsidR="003B30E9" w:rsidRPr="00F13074" w:rsidRDefault="003B30E9" w:rsidP="00A11BB7">
            <w:pPr>
              <w:rPr>
                <w:sz w:val="20"/>
                <w:szCs w:val="20"/>
              </w:rPr>
            </w:pPr>
            <w:r w:rsidRPr="00F13074">
              <w:rPr>
                <w:sz w:val="20"/>
                <w:szCs w:val="20"/>
              </w:rPr>
              <w:t>Clarifies roles and responsibilities of others</w:t>
            </w:r>
          </w:p>
        </w:tc>
        <w:tc>
          <w:tcPr>
            <w:tcW w:w="2700" w:type="dxa"/>
            <w:shd w:val="clear" w:color="auto" w:fill="auto"/>
          </w:tcPr>
          <w:p w14:paraId="412EFFF7" w14:textId="77777777" w:rsidR="003B30E9" w:rsidRPr="00F13074" w:rsidRDefault="003B30E9" w:rsidP="00A11BB7">
            <w:pPr>
              <w:rPr>
                <w:sz w:val="20"/>
                <w:szCs w:val="20"/>
              </w:rPr>
            </w:pPr>
            <w:r w:rsidRPr="00F13074">
              <w:rPr>
                <w:sz w:val="20"/>
                <w:szCs w:val="20"/>
              </w:rPr>
              <w:t>Does not ground comments in reality</w:t>
            </w:r>
          </w:p>
        </w:tc>
        <w:tc>
          <w:tcPr>
            <w:tcW w:w="2700" w:type="dxa"/>
            <w:shd w:val="clear" w:color="auto" w:fill="auto"/>
          </w:tcPr>
          <w:p w14:paraId="431E7674" w14:textId="77777777" w:rsidR="003B30E9" w:rsidRPr="00F13074" w:rsidRDefault="003B30E9" w:rsidP="00A11BB7">
            <w:pPr>
              <w:rPr>
                <w:sz w:val="20"/>
                <w:szCs w:val="20"/>
              </w:rPr>
            </w:pPr>
            <w:proofErr w:type="gramStart"/>
            <w:r w:rsidRPr="00F13074">
              <w:rPr>
                <w:sz w:val="20"/>
                <w:szCs w:val="20"/>
              </w:rPr>
              <w:t>Makes an attempt</w:t>
            </w:r>
            <w:proofErr w:type="gramEnd"/>
            <w:r w:rsidRPr="00F13074">
              <w:rPr>
                <w:sz w:val="20"/>
                <w:szCs w:val="20"/>
              </w:rPr>
              <w:t xml:space="preserve"> to check whether ideas are grounded in reality</w:t>
            </w:r>
          </w:p>
        </w:tc>
        <w:tc>
          <w:tcPr>
            <w:tcW w:w="2520" w:type="dxa"/>
            <w:shd w:val="clear" w:color="auto" w:fill="auto"/>
          </w:tcPr>
          <w:p w14:paraId="02B3242D" w14:textId="77777777" w:rsidR="003B30E9" w:rsidRPr="00F13074" w:rsidRDefault="003B30E9" w:rsidP="00A11BB7">
            <w:pPr>
              <w:rPr>
                <w:sz w:val="20"/>
                <w:szCs w:val="20"/>
              </w:rPr>
            </w:pPr>
            <w:r w:rsidRPr="00F13074">
              <w:rPr>
                <w:sz w:val="20"/>
                <w:szCs w:val="20"/>
              </w:rPr>
              <w:t>Explores whether ideas presented are practical or workable.</w:t>
            </w:r>
          </w:p>
        </w:tc>
      </w:tr>
      <w:tr w:rsidR="003B30E9" w:rsidRPr="00F13074" w14:paraId="5B5BE7D1" w14:textId="77777777" w:rsidTr="00A11BB7">
        <w:trPr>
          <w:trHeight w:val="431"/>
        </w:trPr>
        <w:tc>
          <w:tcPr>
            <w:tcW w:w="1083" w:type="dxa"/>
            <w:shd w:val="clear" w:color="auto" w:fill="auto"/>
          </w:tcPr>
          <w:p w14:paraId="0D4F8316" w14:textId="77777777" w:rsidR="003B30E9" w:rsidRPr="00F13074" w:rsidRDefault="003B30E9" w:rsidP="00A11BB7">
            <w:pPr>
              <w:jc w:val="center"/>
              <w:rPr>
                <w:sz w:val="20"/>
                <w:szCs w:val="20"/>
              </w:rPr>
            </w:pPr>
            <w:r w:rsidRPr="00F13074">
              <w:rPr>
                <w:sz w:val="20"/>
                <w:szCs w:val="20"/>
              </w:rPr>
              <w:t>Trait9</w:t>
            </w:r>
          </w:p>
        </w:tc>
        <w:tc>
          <w:tcPr>
            <w:tcW w:w="2157" w:type="dxa"/>
            <w:shd w:val="clear" w:color="auto" w:fill="auto"/>
          </w:tcPr>
          <w:p w14:paraId="3E648815" w14:textId="77777777" w:rsidR="003B30E9" w:rsidRPr="00F13074" w:rsidRDefault="003B30E9" w:rsidP="00A11BB7">
            <w:pPr>
              <w:rPr>
                <w:sz w:val="20"/>
                <w:szCs w:val="20"/>
              </w:rPr>
            </w:pPr>
            <w:r w:rsidRPr="00F13074">
              <w:rPr>
                <w:sz w:val="20"/>
                <w:szCs w:val="20"/>
              </w:rPr>
              <w:t>Reviews progress throughout work sessions/life of a project</w:t>
            </w:r>
          </w:p>
        </w:tc>
        <w:tc>
          <w:tcPr>
            <w:tcW w:w="2700" w:type="dxa"/>
            <w:shd w:val="clear" w:color="auto" w:fill="auto"/>
          </w:tcPr>
          <w:p w14:paraId="31C56419" w14:textId="77777777" w:rsidR="003B30E9" w:rsidRPr="00F13074" w:rsidRDefault="003B30E9" w:rsidP="00A11BB7">
            <w:pPr>
              <w:rPr>
                <w:sz w:val="20"/>
                <w:szCs w:val="20"/>
              </w:rPr>
            </w:pPr>
            <w:r w:rsidRPr="00F13074">
              <w:rPr>
                <w:sz w:val="20"/>
                <w:szCs w:val="20"/>
              </w:rPr>
              <w:t>Does not reinforce team rules</w:t>
            </w:r>
          </w:p>
        </w:tc>
        <w:tc>
          <w:tcPr>
            <w:tcW w:w="2700" w:type="dxa"/>
            <w:shd w:val="clear" w:color="auto" w:fill="auto"/>
          </w:tcPr>
          <w:p w14:paraId="7C9DDE15" w14:textId="77777777" w:rsidR="003B30E9" w:rsidRPr="00F13074" w:rsidRDefault="003B30E9" w:rsidP="00A11BB7">
            <w:pPr>
              <w:rPr>
                <w:sz w:val="20"/>
                <w:szCs w:val="20"/>
              </w:rPr>
            </w:pPr>
            <w:r w:rsidRPr="00F13074">
              <w:rPr>
                <w:sz w:val="20"/>
                <w:szCs w:val="20"/>
              </w:rPr>
              <w:t>Tries to reinforce team agreed upon principles</w:t>
            </w:r>
          </w:p>
        </w:tc>
        <w:tc>
          <w:tcPr>
            <w:tcW w:w="2520" w:type="dxa"/>
            <w:shd w:val="clear" w:color="auto" w:fill="auto"/>
          </w:tcPr>
          <w:p w14:paraId="4F5DC503" w14:textId="77777777" w:rsidR="003B30E9" w:rsidRPr="00F13074" w:rsidRDefault="003B30E9" w:rsidP="00A11BB7">
            <w:pPr>
              <w:rPr>
                <w:sz w:val="20"/>
                <w:szCs w:val="20"/>
              </w:rPr>
            </w:pPr>
            <w:r w:rsidRPr="00F13074">
              <w:rPr>
                <w:sz w:val="20"/>
                <w:szCs w:val="20"/>
              </w:rPr>
              <w:t>Helps to reinforce team rules, and maintains agreed upon principles</w:t>
            </w:r>
          </w:p>
        </w:tc>
      </w:tr>
      <w:tr w:rsidR="003B30E9" w:rsidRPr="00F13074" w14:paraId="1908E2F9" w14:textId="77777777" w:rsidTr="00A11BB7">
        <w:trPr>
          <w:trHeight w:val="710"/>
        </w:trPr>
        <w:tc>
          <w:tcPr>
            <w:tcW w:w="1083" w:type="dxa"/>
            <w:shd w:val="clear" w:color="auto" w:fill="auto"/>
          </w:tcPr>
          <w:p w14:paraId="6FD9340F" w14:textId="77777777" w:rsidR="003B30E9" w:rsidRPr="00F13074" w:rsidRDefault="003B30E9" w:rsidP="00A11BB7">
            <w:pPr>
              <w:jc w:val="center"/>
              <w:rPr>
                <w:sz w:val="20"/>
                <w:szCs w:val="20"/>
              </w:rPr>
            </w:pPr>
            <w:r w:rsidRPr="00F13074">
              <w:rPr>
                <w:sz w:val="20"/>
                <w:szCs w:val="20"/>
              </w:rPr>
              <w:lastRenderedPageBreak/>
              <w:t>Trait10</w:t>
            </w:r>
          </w:p>
        </w:tc>
        <w:tc>
          <w:tcPr>
            <w:tcW w:w="2157" w:type="dxa"/>
            <w:shd w:val="clear" w:color="auto" w:fill="auto"/>
          </w:tcPr>
          <w:p w14:paraId="7AAF1C4E" w14:textId="77777777" w:rsidR="003B30E9" w:rsidRPr="00F13074" w:rsidRDefault="003B30E9" w:rsidP="00A11BB7">
            <w:pPr>
              <w:rPr>
                <w:sz w:val="20"/>
                <w:szCs w:val="20"/>
              </w:rPr>
            </w:pPr>
            <w:r w:rsidRPr="00F13074">
              <w:rPr>
                <w:sz w:val="20"/>
                <w:szCs w:val="20"/>
              </w:rPr>
              <w:t>Summarizes the team's position on issues</w:t>
            </w:r>
          </w:p>
        </w:tc>
        <w:tc>
          <w:tcPr>
            <w:tcW w:w="2700" w:type="dxa"/>
            <w:shd w:val="clear" w:color="auto" w:fill="auto"/>
          </w:tcPr>
          <w:p w14:paraId="2ADDDC17" w14:textId="77777777" w:rsidR="003B30E9" w:rsidRPr="00F13074" w:rsidRDefault="003B30E9" w:rsidP="00A11BB7">
            <w:pPr>
              <w:rPr>
                <w:sz w:val="20"/>
                <w:szCs w:val="20"/>
              </w:rPr>
            </w:pPr>
            <w:r w:rsidRPr="00F13074">
              <w:rPr>
                <w:sz w:val="20"/>
                <w:szCs w:val="20"/>
              </w:rPr>
              <w:t xml:space="preserve">Fails to summarize points and conclusions reached, and does </w:t>
            </w:r>
            <w:proofErr w:type="gramStart"/>
            <w:r w:rsidRPr="00F13074">
              <w:rPr>
                <w:sz w:val="20"/>
                <w:szCs w:val="20"/>
              </w:rPr>
              <w:t>not  clarify</w:t>
            </w:r>
            <w:proofErr w:type="gramEnd"/>
            <w:r w:rsidRPr="00F13074">
              <w:rPr>
                <w:sz w:val="20"/>
                <w:szCs w:val="20"/>
              </w:rPr>
              <w:t xml:space="preserve"> conclusions reached</w:t>
            </w:r>
          </w:p>
        </w:tc>
        <w:tc>
          <w:tcPr>
            <w:tcW w:w="2700" w:type="dxa"/>
            <w:shd w:val="clear" w:color="auto" w:fill="auto"/>
          </w:tcPr>
          <w:p w14:paraId="1C512CA8" w14:textId="77777777" w:rsidR="003B30E9" w:rsidRPr="00F13074" w:rsidRDefault="003B30E9" w:rsidP="00A11BB7">
            <w:pPr>
              <w:rPr>
                <w:sz w:val="20"/>
                <w:szCs w:val="20"/>
              </w:rPr>
            </w:pPr>
            <w:proofErr w:type="gramStart"/>
            <w:r w:rsidRPr="00F13074">
              <w:rPr>
                <w:sz w:val="20"/>
                <w:szCs w:val="20"/>
              </w:rPr>
              <w:t>Makes an effort</w:t>
            </w:r>
            <w:proofErr w:type="gramEnd"/>
            <w:r w:rsidRPr="00F13074">
              <w:rPr>
                <w:sz w:val="20"/>
                <w:szCs w:val="20"/>
              </w:rPr>
              <w:t xml:space="preserve"> to summarize points and clarify conclusions</w:t>
            </w:r>
          </w:p>
        </w:tc>
        <w:tc>
          <w:tcPr>
            <w:tcW w:w="2520" w:type="dxa"/>
            <w:shd w:val="clear" w:color="auto" w:fill="auto"/>
          </w:tcPr>
          <w:p w14:paraId="712AFBC0" w14:textId="77777777" w:rsidR="003B30E9" w:rsidRPr="00F13074" w:rsidRDefault="003B30E9" w:rsidP="00A11BB7">
            <w:pPr>
              <w:rPr>
                <w:sz w:val="20"/>
                <w:szCs w:val="20"/>
              </w:rPr>
            </w:pPr>
            <w:r w:rsidRPr="00F13074">
              <w:rPr>
                <w:sz w:val="20"/>
                <w:szCs w:val="20"/>
              </w:rPr>
              <w:t>Combines ideas; sums up points made; Helps members understand the conclusions reached.</w:t>
            </w:r>
          </w:p>
        </w:tc>
      </w:tr>
    </w:tbl>
    <w:p w14:paraId="04F8256E" w14:textId="77777777" w:rsidR="003B30E9" w:rsidRPr="00F13074" w:rsidRDefault="003B30E9" w:rsidP="003B30E9">
      <w:pPr>
        <w:spacing w:before="100" w:beforeAutospacing="1" w:after="100" w:afterAutospacing="1"/>
        <w:outlineLvl w:val="0"/>
        <w:rPr>
          <w:b/>
          <w:bCs/>
          <w:sz w:val="22"/>
          <w:szCs w:val="22"/>
        </w:rPr>
      </w:pPr>
      <w:r w:rsidRPr="00F13074">
        <w:rPr>
          <w:b/>
          <w:bCs/>
          <w:sz w:val="22"/>
          <w:szCs w:val="22"/>
        </w:rPr>
        <w:t xml:space="preserve"> </w:t>
      </w:r>
      <w:bookmarkStart w:id="18" w:name="_Toc364185020"/>
      <w:r w:rsidRPr="00F13074">
        <w:rPr>
          <w:b/>
          <w:bCs/>
          <w:sz w:val="22"/>
          <w:szCs w:val="22"/>
        </w:rPr>
        <w:t xml:space="preserve">Objective 2: </w:t>
      </w:r>
      <w:r w:rsidRPr="00F13074">
        <w:rPr>
          <w:i/>
          <w:iCs/>
          <w:sz w:val="22"/>
          <w:szCs w:val="22"/>
        </w:rPr>
        <w:t>Students will be able to facilitate relationship building within the context of project teams.</w:t>
      </w:r>
      <w:bookmarkEnd w:id="18"/>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797"/>
        <w:gridCol w:w="2520"/>
        <w:gridCol w:w="2520"/>
        <w:gridCol w:w="3240"/>
      </w:tblGrid>
      <w:tr w:rsidR="003B30E9" w:rsidRPr="00F13074" w14:paraId="55A913E7" w14:textId="77777777" w:rsidTr="00A11BB7">
        <w:trPr>
          <w:trHeight w:val="255"/>
        </w:trPr>
        <w:tc>
          <w:tcPr>
            <w:tcW w:w="1083" w:type="dxa"/>
            <w:shd w:val="clear" w:color="auto" w:fill="E6E6E6"/>
          </w:tcPr>
          <w:p w14:paraId="3EC09E90"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7E8FDD97" w14:textId="77777777" w:rsidR="003B30E9" w:rsidRPr="00F13074" w:rsidRDefault="003B30E9" w:rsidP="00A11BB7">
            <w:pPr>
              <w:jc w:val="center"/>
              <w:rPr>
                <w:b/>
                <w:bCs/>
                <w:sz w:val="20"/>
                <w:szCs w:val="20"/>
              </w:rPr>
            </w:pPr>
            <w:r w:rsidRPr="00F13074">
              <w:rPr>
                <w:b/>
                <w:bCs/>
                <w:sz w:val="20"/>
                <w:szCs w:val="20"/>
              </w:rPr>
              <w:t>Trait</w:t>
            </w:r>
          </w:p>
        </w:tc>
        <w:tc>
          <w:tcPr>
            <w:tcW w:w="2520" w:type="dxa"/>
            <w:shd w:val="clear" w:color="auto" w:fill="E6E6E6"/>
          </w:tcPr>
          <w:p w14:paraId="7034DD8B" w14:textId="77777777" w:rsidR="003B30E9" w:rsidRPr="00F13074" w:rsidRDefault="003B30E9" w:rsidP="00A11BB7">
            <w:pPr>
              <w:jc w:val="center"/>
              <w:rPr>
                <w:b/>
                <w:bCs/>
                <w:sz w:val="20"/>
                <w:szCs w:val="20"/>
              </w:rPr>
            </w:pPr>
            <w:r w:rsidRPr="00F13074">
              <w:rPr>
                <w:b/>
                <w:bCs/>
                <w:sz w:val="20"/>
                <w:szCs w:val="20"/>
              </w:rPr>
              <w:t>Poor</w:t>
            </w:r>
          </w:p>
        </w:tc>
        <w:tc>
          <w:tcPr>
            <w:tcW w:w="2520" w:type="dxa"/>
            <w:shd w:val="clear" w:color="auto" w:fill="E6E6E6"/>
          </w:tcPr>
          <w:p w14:paraId="372408B8" w14:textId="77777777" w:rsidR="003B30E9" w:rsidRPr="00F13074" w:rsidRDefault="003B30E9" w:rsidP="00A11BB7">
            <w:pPr>
              <w:jc w:val="center"/>
              <w:rPr>
                <w:b/>
                <w:bCs/>
                <w:sz w:val="20"/>
                <w:szCs w:val="20"/>
              </w:rPr>
            </w:pPr>
            <w:r w:rsidRPr="00F13074">
              <w:rPr>
                <w:b/>
                <w:bCs/>
                <w:sz w:val="20"/>
                <w:szCs w:val="20"/>
              </w:rPr>
              <w:t>Good</w:t>
            </w:r>
          </w:p>
        </w:tc>
        <w:tc>
          <w:tcPr>
            <w:tcW w:w="3240" w:type="dxa"/>
            <w:shd w:val="clear" w:color="auto" w:fill="E6E6E6"/>
          </w:tcPr>
          <w:p w14:paraId="7C6F51FB"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4B4C5558" w14:textId="77777777" w:rsidTr="00A11BB7">
        <w:trPr>
          <w:trHeight w:val="255"/>
        </w:trPr>
        <w:tc>
          <w:tcPr>
            <w:tcW w:w="1083" w:type="dxa"/>
            <w:shd w:val="clear" w:color="auto" w:fill="E6E6E6"/>
          </w:tcPr>
          <w:p w14:paraId="526D595D"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480A1376" w14:textId="77777777" w:rsidR="003B30E9" w:rsidRPr="00F13074" w:rsidRDefault="003B30E9" w:rsidP="00A11BB7">
            <w:pPr>
              <w:jc w:val="center"/>
              <w:rPr>
                <w:b/>
                <w:bCs/>
                <w:sz w:val="20"/>
                <w:szCs w:val="20"/>
              </w:rPr>
            </w:pPr>
            <w:r w:rsidRPr="00F13074">
              <w:rPr>
                <w:b/>
                <w:bCs/>
                <w:sz w:val="20"/>
                <w:szCs w:val="20"/>
              </w:rPr>
              <w:t>Value</w:t>
            </w:r>
          </w:p>
        </w:tc>
        <w:tc>
          <w:tcPr>
            <w:tcW w:w="2520" w:type="dxa"/>
            <w:shd w:val="clear" w:color="auto" w:fill="E6E6E6"/>
          </w:tcPr>
          <w:p w14:paraId="45996511" w14:textId="77777777" w:rsidR="003B30E9" w:rsidRPr="00F13074" w:rsidRDefault="003B30E9" w:rsidP="00A11BB7">
            <w:pPr>
              <w:jc w:val="center"/>
              <w:rPr>
                <w:b/>
                <w:bCs/>
                <w:sz w:val="20"/>
                <w:szCs w:val="20"/>
              </w:rPr>
            </w:pPr>
            <w:r w:rsidRPr="00F13074">
              <w:rPr>
                <w:b/>
                <w:bCs/>
                <w:sz w:val="20"/>
                <w:szCs w:val="20"/>
              </w:rPr>
              <w:t>0</w:t>
            </w:r>
          </w:p>
        </w:tc>
        <w:tc>
          <w:tcPr>
            <w:tcW w:w="2520" w:type="dxa"/>
            <w:shd w:val="clear" w:color="auto" w:fill="E6E6E6"/>
          </w:tcPr>
          <w:p w14:paraId="28C716CB" w14:textId="77777777" w:rsidR="003B30E9" w:rsidRPr="00F13074" w:rsidRDefault="003B30E9" w:rsidP="00A11BB7">
            <w:pPr>
              <w:jc w:val="center"/>
              <w:rPr>
                <w:b/>
                <w:bCs/>
                <w:sz w:val="20"/>
                <w:szCs w:val="20"/>
              </w:rPr>
            </w:pPr>
            <w:r w:rsidRPr="00F13074">
              <w:rPr>
                <w:b/>
                <w:bCs/>
                <w:sz w:val="20"/>
                <w:szCs w:val="20"/>
              </w:rPr>
              <w:t>5</w:t>
            </w:r>
          </w:p>
        </w:tc>
        <w:tc>
          <w:tcPr>
            <w:tcW w:w="3240" w:type="dxa"/>
            <w:shd w:val="clear" w:color="auto" w:fill="E6E6E6"/>
          </w:tcPr>
          <w:p w14:paraId="78C22683"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52C5725C" w14:textId="77777777" w:rsidTr="00A11BB7">
        <w:trPr>
          <w:trHeight w:val="692"/>
        </w:trPr>
        <w:tc>
          <w:tcPr>
            <w:tcW w:w="1083" w:type="dxa"/>
            <w:shd w:val="clear" w:color="auto" w:fill="auto"/>
          </w:tcPr>
          <w:p w14:paraId="4A72DE38" w14:textId="77777777" w:rsidR="003B30E9" w:rsidRPr="00F13074" w:rsidRDefault="003B30E9" w:rsidP="00A11BB7">
            <w:pPr>
              <w:jc w:val="center"/>
              <w:rPr>
                <w:sz w:val="20"/>
                <w:szCs w:val="20"/>
              </w:rPr>
            </w:pPr>
            <w:r w:rsidRPr="00F13074">
              <w:rPr>
                <w:sz w:val="20"/>
                <w:szCs w:val="20"/>
              </w:rPr>
              <w:t>Trait 1:</w:t>
            </w:r>
          </w:p>
        </w:tc>
        <w:tc>
          <w:tcPr>
            <w:tcW w:w="1797" w:type="dxa"/>
            <w:shd w:val="clear" w:color="auto" w:fill="auto"/>
          </w:tcPr>
          <w:p w14:paraId="33C3EE99" w14:textId="77777777" w:rsidR="003B30E9" w:rsidRPr="00F13074" w:rsidRDefault="003B30E9" w:rsidP="00A11BB7">
            <w:pPr>
              <w:rPr>
                <w:sz w:val="20"/>
                <w:szCs w:val="20"/>
              </w:rPr>
            </w:pPr>
            <w:r w:rsidRPr="00F13074">
              <w:rPr>
                <w:sz w:val="20"/>
                <w:szCs w:val="20"/>
              </w:rPr>
              <w:t>Conveys interest in what others are saying</w:t>
            </w:r>
          </w:p>
        </w:tc>
        <w:tc>
          <w:tcPr>
            <w:tcW w:w="2520" w:type="dxa"/>
            <w:shd w:val="clear" w:color="auto" w:fill="auto"/>
          </w:tcPr>
          <w:p w14:paraId="7EA53EC4" w14:textId="77777777" w:rsidR="003B30E9" w:rsidRPr="00F13074" w:rsidRDefault="003B30E9" w:rsidP="00A11BB7">
            <w:pPr>
              <w:rPr>
                <w:sz w:val="20"/>
                <w:szCs w:val="20"/>
              </w:rPr>
            </w:pPr>
            <w:r w:rsidRPr="00F13074">
              <w:rPr>
                <w:sz w:val="20"/>
                <w:szCs w:val="20"/>
              </w:rPr>
              <w:t>Fails to praise the contributions of others</w:t>
            </w:r>
          </w:p>
        </w:tc>
        <w:tc>
          <w:tcPr>
            <w:tcW w:w="2520" w:type="dxa"/>
            <w:shd w:val="clear" w:color="auto" w:fill="auto"/>
          </w:tcPr>
          <w:p w14:paraId="2465E795" w14:textId="77777777" w:rsidR="003B30E9" w:rsidRPr="00F13074" w:rsidRDefault="003B30E9" w:rsidP="00A11BB7">
            <w:pPr>
              <w:rPr>
                <w:sz w:val="20"/>
                <w:szCs w:val="20"/>
              </w:rPr>
            </w:pPr>
            <w:proofErr w:type="gramStart"/>
            <w:r w:rsidRPr="00F13074">
              <w:rPr>
                <w:sz w:val="20"/>
                <w:szCs w:val="20"/>
              </w:rPr>
              <w:t>Makes an effort</w:t>
            </w:r>
            <w:proofErr w:type="gramEnd"/>
            <w:r w:rsidRPr="00F13074">
              <w:rPr>
                <w:sz w:val="20"/>
                <w:szCs w:val="20"/>
              </w:rPr>
              <w:t xml:space="preserve"> to commend the ideas of others  </w:t>
            </w:r>
          </w:p>
        </w:tc>
        <w:tc>
          <w:tcPr>
            <w:tcW w:w="3240" w:type="dxa"/>
            <w:shd w:val="clear" w:color="auto" w:fill="auto"/>
          </w:tcPr>
          <w:p w14:paraId="7471F4B3" w14:textId="77777777" w:rsidR="003B30E9" w:rsidRPr="00F13074" w:rsidRDefault="003B30E9" w:rsidP="00A11BB7">
            <w:pPr>
              <w:rPr>
                <w:sz w:val="20"/>
                <w:szCs w:val="20"/>
              </w:rPr>
            </w:pPr>
            <w:r w:rsidRPr="00F13074">
              <w:rPr>
                <w:sz w:val="20"/>
                <w:szCs w:val="20"/>
              </w:rPr>
              <w:t>Praises the ideas of others, shows friendliness, and points out others' contributions</w:t>
            </w:r>
          </w:p>
        </w:tc>
      </w:tr>
      <w:tr w:rsidR="003B30E9" w:rsidRPr="00F13074" w14:paraId="7EC2F92F" w14:textId="77777777" w:rsidTr="00A11BB7">
        <w:trPr>
          <w:trHeight w:val="710"/>
        </w:trPr>
        <w:tc>
          <w:tcPr>
            <w:tcW w:w="1083" w:type="dxa"/>
            <w:shd w:val="clear" w:color="auto" w:fill="auto"/>
          </w:tcPr>
          <w:p w14:paraId="7BC10CA8" w14:textId="77777777" w:rsidR="003B30E9" w:rsidRPr="00F13074" w:rsidRDefault="003B30E9" w:rsidP="00A11BB7">
            <w:pPr>
              <w:jc w:val="center"/>
              <w:rPr>
                <w:sz w:val="20"/>
                <w:szCs w:val="20"/>
              </w:rPr>
            </w:pPr>
            <w:r w:rsidRPr="00F13074">
              <w:rPr>
                <w:sz w:val="20"/>
                <w:szCs w:val="20"/>
              </w:rPr>
              <w:t>Trait 2:</w:t>
            </w:r>
          </w:p>
        </w:tc>
        <w:tc>
          <w:tcPr>
            <w:tcW w:w="1797" w:type="dxa"/>
            <w:shd w:val="clear" w:color="auto" w:fill="auto"/>
          </w:tcPr>
          <w:p w14:paraId="380F960C" w14:textId="77777777" w:rsidR="003B30E9" w:rsidRPr="00F13074" w:rsidRDefault="003B30E9" w:rsidP="00A11BB7">
            <w:pPr>
              <w:rPr>
                <w:sz w:val="20"/>
                <w:szCs w:val="20"/>
              </w:rPr>
            </w:pPr>
            <w:r w:rsidRPr="00F13074">
              <w:rPr>
                <w:sz w:val="20"/>
                <w:szCs w:val="20"/>
              </w:rPr>
              <w:t>Encourages ideas and opinions even when they differ from his/her own</w:t>
            </w:r>
          </w:p>
        </w:tc>
        <w:tc>
          <w:tcPr>
            <w:tcW w:w="2520" w:type="dxa"/>
            <w:shd w:val="clear" w:color="auto" w:fill="auto"/>
          </w:tcPr>
          <w:p w14:paraId="48FC1E81" w14:textId="77777777" w:rsidR="003B30E9" w:rsidRPr="00F13074" w:rsidRDefault="003B30E9" w:rsidP="00A11BB7">
            <w:pPr>
              <w:rPr>
                <w:sz w:val="20"/>
                <w:szCs w:val="20"/>
              </w:rPr>
            </w:pPr>
            <w:r w:rsidRPr="00F13074">
              <w:rPr>
                <w:sz w:val="20"/>
                <w:szCs w:val="20"/>
              </w:rPr>
              <w:t xml:space="preserve">Does not attempt to find common ground in conflicting points of view. </w:t>
            </w:r>
          </w:p>
        </w:tc>
        <w:tc>
          <w:tcPr>
            <w:tcW w:w="2520" w:type="dxa"/>
            <w:shd w:val="clear" w:color="auto" w:fill="auto"/>
          </w:tcPr>
          <w:p w14:paraId="0B2B1408" w14:textId="77777777" w:rsidR="003B30E9" w:rsidRPr="00F13074" w:rsidRDefault="003B30E9" w:rsidP="00A11BB7">
            <w:pPr>
              <w:rPr>
                <w:sz w:val="20"/>
                <w:szCs w:val="20"/>
              </w:rPr>
            </w:pPr>
            <w:proofErr w:type="gramStart"/>
            <w:r w:rsidRPr="00F13074">
              <w:rPr>
                <w:sz w:val="20"/>
                <w:szCs w:val="20"/>
              </w:rPr>
              <w:t>Makes an effort</w:t>
            </w:r>
            <w:proofErr w:type="gramEnd"/>
            <w:r w:rsidRPr="00F13074">
              <w:rPr>
                <w:sz w:val="20"/>
                <w:szCs w:val="20"/>
              </w:rPr>
              <w:t xml:space="preserve"> to find common ground in disputes</w:t>
            </w:r>
          </w:p>
        </w:tc>
        <w:tc>
          <w:tcPr>
            <w:tcW w:w="3240" w:type="dxa"/>
            <w:shd w:val="clear" w:color="auto" w:fill="auto"/>
          </w:tcPr>
          <w:p w14:paraId="0EAC303B" w14:textId="77777777" w:rsidR="003B30E9" w:rsidRPr="00F13074" w:rsidRDefault="003B30E9" w:rsidP="00A11BB7">
            <w:pPr>
              <w:rPr>
                <w:sz w:val="20"/>
                <w:szCs w:val="20"/>
              </w:rPr>
            </w:pPr>
            <w:r w:rsidRPr="00F13074">
              <w:rPr>
                <w:sz w:val="20"/>
                <w:szCs w:val="20"/>
              </w:rPr>
              <w:t xml:space="preserve">Mediates </w:t>
            </w:r>
            <w:proofErr w:type="gramStart"/>
            <w:r w:rsidRPr="00F13074">
              <w:rPr>
                <w:sz w:val="20"/>
                <w:szCs w:val="20"/>
              </w:rPr>
              <w:t>differences  between</w:t>
            </w:r>
            <w:proofErr w:type="gramEnd"/>
            <w:r w:rsidRPr="00F13074">
              <w:rPr>
                <w:sz w:val="20"/>
                <w:szCs w:val="20"/>
              </w:rPr>
              <w:t xml:space="preserve"> others and finds a common ground in disputes </w:t>
            </w:r>
          </w:p>
        </w:tc>
      </w:tr>
      <w:tr w:rsidR="003B30E9" w:rsidRPr="00F13074" w14:paraId="778B6CD0" w14:textId="77777777" w:rsidTr="00A11BB7">
        <w:trPr>
          <w:trHeight w:val="530"/>
        </w:trPr>
        <w:tc>
          <w:tcPr>
            <w:tcW w:w="1083" w:type="dxa"/>
            <w:shd w:val="clear" w:color="auto" w:fill="auto"/>
          </w:tcPr>
          <w:p w14:paraId="18DE714B" w14:textId="77777777" w:rsidR="003B30E9" w:rsidRPr="00F13074" w:rsidRDefault="003B30E9" w:rsidP="00A11BB7">
            <w:pPr>
              <w:jc w:val="center"/>
              <w:rPr>
                <w:sz w:val="20"/>
                <w:szCs w:val="20"/>
              </w:rPr>
            </w:pPr>
            <w:r w:rsidRPr="00F13074">
              <w:rPr>
                <w:sz w:val="20"/>
                <w:szCs w:val="20"/>
              </w:rPr>
              <w:t>Trait 3:</w:t>
            </w:r>
          </w:p>
        </w:tc>
        <w:tc>
          <w:tcPr>
            <w:tcW w:w="1797" w:type="dxa"/>
            <w:shd w:val="clear" w:color="auto" w:fill="auto"/>
          </w:tcPr>
          <w:p w14:paraId="28AD0F68" w14:textId="77777777" w:rsidR="003B30E9" w:rsidRPr="00F13074" w:rsidRDefault="003B30E9" w:rsidP="00A11BB7">
            <w:pPr>
              <w:rPr>
                <w:sz w:val="20"/>
                <w:szCs w:val="20"/>
              </w:rPr>
            </w:pPr>
            <w:r w:rsidRPr="00F13074">
              <w:rPr>
                <w:sz w:val="20"/>
                <w:szCs w:val="20"/>
              </w:rPr>
              <w:t>Works towards solutions and compromises that are acceptable to all involved</w:t>
            </w:r>
          </w:p>
        </w:tc>
        <w:tc>
          <w:tcPr>
            <w:tcW w:w="2520" w:type="dxa"/>
            <w:shd w:val="clear" w:color="auto" w:fill="auto"/>
          </w:tcPr>
          <w:p w14:paraId="1234D55C" w14:textId="77777777" w:rsidR="003B30E9" w:rsidRPr="00F13074" w:rsidRDefault="003B30E9" w:rsidP="00A11BB7">
            <w:pPr>
              <w:rPr>
                <w:sz w:val="20"/>
                <w:szCs w:val="20"/>
              </w:rPr>
            </w:pPr>
            <w:r w:rsidRPr="00F13074">
              <w:rPr>
                <w:sz w:val="20"/>
                <w:szCs w:val="20"/>
              </w:rPr>
              <w:t>Fails to motivate team members</w:t>
            </w:r>
          </w:p>
        </w:tc>
        <w:tc>
          <w:tcPr>
            <w:tcW w:w="2520" w:type="dxa"/>
            <w:shd w:val="clear" w:color="auto" w:fill="auto"/>
          </w:tcPr>
          <w:p w14:paraId="0FE9F654" w14:textId="77777777" w:rsidR="003B30E9" w:rsidRPr="00F13074" w:rsidRDefault="003B30E9" w:rsidP="00A11BB7">
            <w:pPr>
              <w:rPr>
                <w:sz w:val="20"/>
                <w:szCs w:val="20"/>
              </w:rPr>
            </w:pPr>
            <w:proofErr w:type="gramStart"/>
            <w:r w:rsidRPr="00F13074">
              <w:rPr>
                <w:sz w:val="20"/>
                <w:szCs w:val="20"/>
              </w:rPr>
              <w:t>Makes an attempt</w:t>
            </w:r>
            <w:proofErr w:type="gramEnd"/>
            <w:r w:rsidRPr="00F13074">
              <w:rPr>
                <w:sz w:val="20"/>
                <w:szCs w:val="20"/>
              </w:rPr>
              <w:t xml:space="preserve"> to energize team members</w:t>
            </w:r>
          </w:p>
        </w:tc>
        <w:tc>
          <w:tcPr>
            <w:tcW w:w="3240" w:type="dxa"/>
            <w:shd w:val="clear" w:color="auto" w:fill="auto"/>
          </w:tcPr>
          <w:p w14:paraId="1D9BA812" w14:textId="77777777" w:rsidR="003B30E9" w:rsidRPr="00F13074" w:rsidRDefault="003B30E9" w:rsidP="00A11BB7">
            <w:pPr>
              <w:rPr>
                <w:sz w:val="20"/>
                <w:szCs w:val="20"/>
              </w:rPr>
            </w:pPr>
            <w:r w:rsidRPr="00F13074">
              <w:rPr>
                <w:sz w:val="20"/>
                <w:szCs w:val="20"/>
              </w:rPr>
              <w:t>Motivates others towards greater effort</w:t>
            </w:r>
          </w:p>
        </w:tc>
      </w:tr>
      <w:tr w:rsidR="003B30E9" w:rsidRPr="00F13074" w14:paraId="55DDB2E7" w14:textId="77777777" w:rsidTr="00A11BB7">
        <w:trPr>
          <w:trHeight w:val="530"/>
        </w:trPr>
        <w:tc>
          <w:tcPr>
            <w:tcW w:w="1083" w:type="dxa"/>
            <w:shd w:val="clear" w:color="auto" w:fill="auto"/>
          </w:tcPr>
          <w:p w14:paraId="3ADA6332" w14:textId="77777777" w:rsidR="003B30E9" w:rsidRPr="00F13074" w:rsidRDefault="003B30E9" w:rsidP="00A11BB7">
            <w:pPr>
              <w:jc w:val="center"/>
              <w:rPr>
                <w:sz w:val="20"/>
                <w:szCs w:val="20"/>
              </w:rPr>
            </w:pPr>
            <w:r w:rsidRPr="00F13074">
              <w:rPr>
                <w:sz w:val="20"/>
                <w:szCs w:val="20"/>
              </w:rPr>
              <w:t>Trait4</w:t>
            </w:r>
          </w:p>
        </w:tc>
        <w:tc>
          <w:tcPr>
            <w:tcW w:w="1797" w:type="dxa"/>
            <w:shd w:val="clear" w:color="auto" w:fill="auto"/>
          </w:tcPr>
          <w:p w14:paraId="671C43E9" w14:textId="77777777" w:rsidR="003B30E9" w:rsidRPr="00F13074" w:rsidRDefault="003B30E9" w:rsidP="00A11BB7">
            <w:pPr>
              <w:rPr>
                <w:sz w:val="20"/>
                <w:szCs w:val="20"/>
              </w:rPr>
            </w:pPr>
            <w:r w:rsidRPr="00F13074">
              <w:rPr>
                <w:sz w:val="20"/>
                <w:szCs w:val="20"/>
              </w:rPr>
              <w:t>Shares credit for success with others</w:t>
            </w:r>
          </w:p>
        </w:tc>
        <w:tc>
          <w:tcPr>
            <w:tcW w:w="2520" w:type="dxa"/>
            <w:shd w:val="clear" w:color="auto" w:fill="auto"/>
          </w:tcPr>
          <w:p w14:paraId="42663E2D" w14:textId="77777777" w:rsidR="003B30E9" w:rsidRPr="00F13074" w:rsidRDefault="003B30E9" w:rsidP="00A11BB7">
            <w:pPr>
              <w:rPr>
                <w:sz w:val="20"/>
                <w:szCs w:val="20"/>
              </w:rPr>
            </w:pPr>
            <w:r w:rsidRPr="00F13074">
              <w:rPr>
                <w:sz w:val="20"/>
                <w:szCs w:val="20"/>
              </w:rPr>
              <w:t xml:space="preserve">Fails to challenge disruptive behaviors </w:t>
            </w:r>
          </w:p>
        </w:tc>
        <w:tc>
          <w:tcPr>
            <w:tcW w:w="2520" w:type="dxa"/>
            <w:shd w:val="clear" w:color="auto" w:fill="auto"/>
          </w:tcPr>
          <w:p w14:paraId="676C19D7" w14:textId="77777777" w:rsidR="003B30E9" w:rsidRPr="00F13074" w:rsidRDefault="003B30E9" w:rsidP="00A11BB7">
            <w:pPr>
              <w:rPr>
                <w:sz w:val="20"/>
                <w:szCs w:val="20"/>
              </w:rPr>
            </w:pPr>
            <w:proofErr w:type="gramStart"/>
            <w:r w:rsidRPr="00F13074">
              <w:rPr>
                <w:sz w:val="20"/>
                <w:szCs w:val="20"/>
              </w:rPr>
              <w:t>Makes an effort</w:t>
            </w:r>
            <w:proofErr w:type="gramEnd"/>
            <w:r w:rsidRPr="00F13074">
              <w:rPr>
                <w:sz w:val="20"/>
                <w:szCs w:val="20"/>
              </w:rPr>
              <w:t xml:space="preserve"> to challenge </w:t>
            </w:r>
            <w:proofErr w:type="spellStart"/>
            <w:r w:rsidRPr="00F13074">
              <w:rPr>
                <w:sz w:val="20"/>
                <w:szCs w:val="20"/>
              </w:rPr>
              <w:t>uproductive</w:t>
            </w:r>
            <w:proofErr w:type="spellEnd"/>
            <w:r w:rsidRPr="00F13074">
              <w:rPr>
                <w:sz w:val="20"/>
                <w:szCs w:val="20"/>
              </w:rPr>
              <w:t xml:space="preserve"> behaviors</w:t>
            </w:r>
          </w:p>
        </w:tc>
        <w:tc>
          <w:tcPr>
            <w:tcW w:w="3240" w:type="dxa"/>
            <w:shd w:val="clear" w:color="auto" w:fill="auto"/>
          </w:tcPr>
          <w:p w14:paraId="3928309C" w14:textId="77777777" w:rsidR="003B30E9" w:rsidRPr="00F13074" w:rsidRDefault="003B30E9" w:rsidP="00A11BB7">
            <w:pPr>
              <w:rPr>
                <w:sz w:val="20"/>
                <w:szCs w:val="20"/>
              </w:rPr>
            </w:pPr>
            <w:r w:rsidRPr="00F13074">
              <w:rPr>
                <w:sz w:val="20"/>
                <w:szCs w:val="20"/>
              </w:rPr>
              <w:t xml:space="preserve">Challenges </w:t>
            </w:r>
            <w:proofErr w:type="gramStart"/>
            <w:r w:rsidRPr="00F13074">
              <w:rPr>
                <w:sz w:val="20"/>
                <w:szCs w:val="20"/>
              </w:rPr>
              <w:t>unproductive  behaviors</w:t>
            </w:r>
            <w:proofErr w:type="gramEnd"/>
            <w:r w:rsidRPr="00F13074">
              <w:rPr>
                <w:sz w:val="20"/>
                <w:szCs w:val="20"/>
              </w:rPr>
              <w:t xml:space="preserve"> </w:t>
            </w:r>
          </w:p>
        </w:tc>
      </w:tr>
      <w:tr w:rsidR="003B30E9" w:rsidRPr="00F13074" w14:paraId="7C263056" w14:textId="77777777" w:rsidTr="00A11BB7">
        <w:trPr>
          <w:trHeight w:val="530"/>
        </w:trPr>
        <w:tc>
          <w:tcPr>
            <w:tcW w:w="1083" w:type="dxa"/>
            <w:shd w:val="clear" w:color="auto" w:fill="auto"/>
          </w:tcPr>
          <w:p w14:paraId="352526C7" w14:textId="77777777" w:rsidR="003B30E9" w:rsidRPr="00F13074" w:rsidRDefault="003B30E9" w:rsidP="00A11BB7">
            <w:pPr>
              <w:jc w:val="center"/>
              <w:rPr>
                <w:sz w:val="20"/>
                <w:szCs w:val="20"/>
              </w:rPr>
            </w:pPr>
            <w:r w:rsidRPr="00F13074">
              <w:rPr>
                <w:sz w:val="20"/>
                <w:szCs w:val="20"/>
              </w:rPr>
              <w:t>Trait5</w:t>
            </w:r>
          </w:p>
        </w:tc>
        <w:tc>
          <w:tcPr>
            <w:tcW w:w="1797" w:type="dxa"/>
            <w:shd w:val="clear" w:color="auto" w:fill="auto"/>
          </w:tcPr>
          <w:p w14:paraId="6D4D787B" w14:textId="77777777" w:rsidR="003B30E9" w:rsidRPr="00F13074" w:rsidRDefault="003B30E9" w:rsidP="00A11BB7">
            <w:pPr>
              <w:rPr>
                <w:sz w:val="20"/>
                <w:szCs w:val="20"/>
              </w:rPr>
            </w:pPr>
            <w:r w:rsidRPr="00F13074">
              <w:rPr>
                <w:sz w:val="20"/>
                <w:szCs w:val="20"/>
              </w:rPr>
              <w:t>Cooperates with others</w:t>
            </w:r>
          </w:p>
        </w:tc>
        <w:tc>
          <w:tcPr>
            <w:tcW w:w="2520" w:type="dxa"/>
            <w:shd w:val="clear" w:color="auto" w:fill="auto"/>
          </w:tcPr>
          <w:p w14:paraId="5013FEDE" w14:textId="77777777" w:rsidR="003B30E9" w:rsidRPr="00F13074" w:rsidRDefault="003B30E9" w:rsidP="00A11BB7">
            <w:pPr>
              <w:rPr>
                <w:sz w:val="20"/>
                <w:szCs w:val="20"/>
              </w:rPr>
            </w:pPr>
            <w:r w:rsidRPr="00F13074">
              <w:rPr>
                <w:sz w:val="20"/>
                <w:szCs w:val="20"/>
              </w:rPr>
              <w:t xml:space="preserve">Fails to encourage solidarity </w:t>
            </w:r>
          </w:p>
        </w:tc>
        <w:tc>
          <w:tcPr>
            <w:tcW w:w="2520" w:type="dxa"/>
            <w:shd w:val="clear" w:color="auto" w:fill="auto"/>
          </w:tcPr>
          <w:p w14:paraId="2A2571FA" w14:textId="77777777" w:rsidR="003B30E9" w:rsidRPr="00F13074" w:rsidRDefault="003B30E9" w:rsidP="00A11BB7">
            <w:pPr>
              <w:rPr>
                <w:sz w:val="20"/>
                <w:szCs w:val="20"/>
              </w:rPr>
            </w:pPr>
            <w:r w:rsidRPr="00F13074">
              <w:rPr>
                <w:sz w:val="20"/>
                <w:szCs w:val="20"/>
              </w:rPr>
              <w:t xml:space="preserve">Makes an effort </w:t>
            </w:r>
            <w:proofErr w:type="gramStart"/>
            <w:r w:rsidRPr="00F13074">
              <w:rPr>
                <w:sz w:val="20"/>
                <w:szCs w:val="20"/>
              </w:rPr>
              <w:t>to  ensure</w:t>
            </w:r>
            <w:proofErr w:type="gramEnd"/>
            <w:r w:rsidRPr="00F13074">
              <w:rPr>
                <w:sz w:val="20"/>
                <w:szCs w:val="20"/>
              </w:rPr>
              <w:t xml:space="preserve"> proper team behavior</w:t>
            </w:r>
          </w:p>
        </w:tc>
        <w:tc>
          <w:tcPr>
            <w:tcW w:w="3240" w:type="dxa"/>
            <w:shd w:val="clear" w:color="auto" w:fill="auto"/>
          </w:tcPr>
          <w:p w14:paraId="799249CD" w14:textId="77777777" w:rsidR="003B30E9" w:rsidRPr="00F13074" w:rsidRDefault="003B30E9" w:rsidP="00A11BB7">
            <w:pPr>
              <w:rPr>
                <w:sz w:val="20"/>
                <w:szCs w:val="20"/>
              </w:rPr>
            </w:pPr>
            <w:r w:rsidRPr="00F13074">
              <w:rPr>
                <w:sz w:val="20"/>
                <w:szCs w:val="20"/>
              </w:rPr>
              <w:t>Encourages agreement and helps smooth interactions</w:t>
            </w:r>
          </w:p>
        </w:tc>
      </w:tr>
      <w:tr w:rsidR="003B30E9" w:rsidRPr="00F13074" w14:paraId="7F261D12" w14:textId="77777777" w:rsidTr="00A11BB7">
        <w:trPr>
          <w:trHeight w:val="530"/>
        </w:trPr>
        <w:tc>
          <w:tcPr>
            <w:tcW w:w="1083" w:type="dxa"/>
            <w:shd w:val="clear" w:color="auto" w:fill="auto"/>
          </w:tcPr>
          <w:p w14:paraId="60193E9D" w14:textId="77777777" w:rsidR="003B30E9" w:rsidRPr="00F13074" w:rsidRDefault="003B30E9" w:rsidP="00A11BB7">
            <w:pPr>
              <w:jc w:val="center"/>
              <w:rPr>
                <w:sz w:val="20"/>
                <w:szCs w:val="20"/>
              </w:rPr>
            </w:pPr>
            <w:r w:rsidRPr="00F13074">
              <w:rPr>
                <w:sz w:val="20"/>
                <w:szCs w:val="20"/>
              </w:rPr>
              <w:t>Trait6</w:t>
            </w:r>
          </w:p>
        </w:tc>
        <w:tc>
          <w:tcPr>
            <w:tcW w:w="1797" w:type="dxa"/>
            <w:shd w:val="clear" w:color="auto" w:fill="auto"/>
          </w:tcPr>
          <w:p w14:paraId="4383F21D" w14:textId="77777777" w:rsidR="003B30E9" w:rsidRPr="00F13074" w:rsidRDefault="003B30E9" w:rsidP="00A11BB7">
            <w:pPr>
              <w:rPr>
                <w:sz w:val="20"/>
                <w:szCs w:val="20"/>
              </w:rPr>
            </w:pPr>
            <w:r w:rsidRPr="00F13074">
              <w:rPr>
                <w:sz w:val="20"/>
                <w:szCs w:val="20"/>
              </w:rPr>
              <w:t>Encourages participation among all participants</w:t>
            </w:r>
          </w:p>
        </w:tc>
        <w:tc>
          <w:tcPr>
            <w:tcW w:w="2520" w:type="dxa"/>
            <w:shd w:val="clear" w:color="auto" w:fill="auto"/>
          </w:tcPr>
          <w:p w14:paraId="37EC1DA6" w14:textId="77777777" w:rsidR="003B30E9" w:rsidRPr="00F13074" w:rsidRDefault="003B30E9" w:rsidP="00A11BB7">
            <w:pPr>
              <w:rPr>
                <w:sz w:val="20"/>
                <w:szCs w:val="20"/>
              </w:rPr>
            </w:pPr>
            <w:r w:rsidRPr="00F13074">
              <w:rPr>
                <w:sz w:val="20"/>
                <w:szCs w:val="20"/>
              </w:rPr>
              <w:t xml:space="preserve">Fails to express empathy for team members </w:t>
            </w:r>
          </w:p>
        </w:tc>
        <w:tc>
          <w:tcPr>
            <w:tcW w:w="2520" w:type="dxa"/>
            <w:shd w:val="clear" w:color="auto" w:fill="auto"/>
          </w:tcPr>
          <w:p w14:paraId="783A3E58" w14:textId="77777777" w:rsidR="003B30E9" w:rsidRPr="00F13074" w:rsidRDefault="003B30E9" w:rsidP="00A11BB7">
            <w:pPr>
              <w:rPr>
                <w:sz w:val="20"/>
                <w:szCs w:val="20"/>
              </w:rPr>
            </w:pPr>
            <w:r w:rsidRPr="00F13074">
              <w:rPr>
                <w:sz w:val="20"/>
                <w:szCs w:val="20"/>
              </w:rPr>
              <w:t>Attempts to reflect group feelings</w:t>
            </w:r>
          </w:p>
        </w:tc>
        <w:tc>
          <w:tcPr>
            <w:tcW w:w="3240" w:type="dxa"/>
            <w:shd w:val="clear" w:color="auto" w:fill="auto"/>
          </w:tcPr>
          <w:p w14:paraId="6D76BC63" w14:textId="77777777" w:rsidR="003B30E9" w:rsidRPr="00F13074" w:rsidRDefault="003B30E9" w:rsidP="00A11BB7">
            <w:pPr>
              <w:rPr>
                <w:sz w:val="20"/>
                <w:szCs w:val="20"/>
              </w:rPr>
            </w:pPr>
            <w:r w:rsidRPr="00F13074">
              <w:rPr>
                <w:sz w:val="20"/>
                <w:szCs w:val="20"/>
              </w:rPr>
              <w:t>Expresses empathy and support for team members</w:t>
            </w:r>
          </w:p>
        </w:tc>
      </w:tr>
      <w:tr w:rsidR="003B30E9" w:rsidRPr="00F13074" w14:paraId="3DAB2F33" w14:textId="77777777" w:rsidTr="00A11BB7">
        <w:trPr>
          <w:trHeight w:val="530"/>
        </w:trPr>
        <w:tc>
          <w:tcPr>
            <w:tcW w:w="1083" w:type="dxa"/>
            <w:shd w:val="clear" w:color="auto" w:fill="auto"/>
          </w:tcPr>
          <w:p w14:paraId="74362629" w14:textId="77777777" w:rsidR="003B30E9" w:rsidRPr="00F13074" w:rsidRDefault="003B30E9" w:rsidP="00A11BB7">
            <w:pPr>
              <w:jc w:val="center"/>
              <w:rPr>
                <w:sz w:val="20"/>
                <w:szCs w:val="20"/>
              </w:rPr>
            </w:pPr>
            <w:r w:rsidRPr="00F13074">
              <w:rPr>
                <w:sz w:val="20"/>
                <w:szCs w:val="20"/>
              </w:rPr>
              <w:t>Trait7</w:t>
            </w:r>
          </w:p>
        </w:tc>
        <w:tc>
          <w:tcPr>
            <w:tcW w:w="1797" w:type="dxa"/>
            <w:shd w:val="clear" w:color="auto" w:fill="auto"/>
          </w:tcPr>
          <w:p w14:paraId="5C62DF04" w14:textId="77777777" w:rsidR="003B30E9" w:rsidRPr="00F13074" w:rsidRDefault="003B30E9" w:rsidP="00A11BB7">
            <w:pPr>
              <w:rPr>
                <w:sz w:val="20"/>
                <w:szCs w:val="20"/>
              </w:rPr>
            </w:pPr>
            <w:r w:rsidRPr="00F13074">
              <w:rPr>
                <w:sz w:val="20"/>
                <w:szCs w:val="20"/>
              </w:rPr>
              <w:t>Shares information with others</w:t>
            </w:r>
          </w:p>
        </w:tc>
        <w:tc>
          <w:tcPr>
            <w:tcW w:w="2520" w:type="dxa"/>
            <w:shd w:val="clear" w:color="auto" w:fill="auto"/>
          </w:tcPr>
          <w:p w14:paraId="58127A7D" w14:textId="77777777" w:rsidR="003B30E9" w:rsidRPr="00F13074" w:rsidRDefault="003B30E9" w:rsidP="00A11BB7">
            <w:pPr>
              <w:rPr>
                <w:sz w:val="20"/>
                <w:szCs w:val="20"/>
              </w:rPr>
            </w:pPr>
            <w:r w:rsidRPr="00F13074">
              <w:rPr>
                <w:sz w:val="20"/>
                <w:szCs w:val="20"/>
              </w:rPr>
              <w:t xml:space="preserve">Reluctant to </w:t>
            </w:r>
            <w:proofErr w:type="gramStart"/>
            <w:r w:rsidRPr="00F13074">
              <w:rPr>
                <w:sz w:val="20"/>
                <w:szCs w:val="20"/>
              </w:rPr>
              <w:t>share  information</w:t>
            </w:r>
            <w:proofErr w:type="gramEnd"/>
            <w:r w:rsidRPr="00F13074">
              <w:rPr>
                <w:sz w:val="20"/>
                <w:szCs w:val="20"/>
              </w:rPr>
              <w:t xml:space="preserve"> with team members</w:t>
            </w:r>
          </w:p>
        </w:tc>
        <w:tc>
          <w:tcPr>
            <w:tcW w:w="2520" w:type="dxa"/>
            <w:shd w:val="clear" w:color="auto" w:fill="auto"/>
          </w:tcPr>
          <w:p w14:paraId="57F1E5AD" w14:textId="77777777" w:rsidR="003B30E9" w:rsidRPr="00F13074" w:rsidRDefault="003B30E9" w:rsidP="00A11BB7">
            <w:pPr>
              <w:rPr>
                <w:sz w:val="20"/>
                <w:szCs w:val="20"/>
              </w:rPr>
            </w:pPr>
            <w:r w:rsidRPr="00F13074">
              <w:rPr>
                <w:sz w:val="20"/>
                <w:szCs w:val="20"/>
              </w:rPr>
              <w:t xml:space="preserve">Occasionally disseminates information </w:t>
            </w:r>
          </w:p>
          <w:p w14:paraId="7604F6A2" w14:textId="77777777" w:rsidR="003B30E9" w:rsidRPr="00F13074" w:rsidRDefault="003B30E9" w:rsidP="00A11BB7">
            <w:pPr>
              <w:rPr>
                <w:sz w:val="20"/>
                <w:szCs w:val="20"/>
              </w:rPr>
            </w:pPr>
          </w:p>
        </w:tc>
        <w:tc>
          <w:tcPr>
            <w:tcW w:w="3240" w:type="dxa"/>
            <w:shd w:val="clear" w:color="auto" w:fill="auto"/>
          </w:tcPr>
          <w:p w14:paraId="3776AE6C" w14:textId="77777777" w:rsidR="003B30E9" w:rsidRPr="00F13074" w:rsidRDefault="003B30E9" w:rsidP="00A11BB7">
            <w:pPr>
              <w:rPr>
                <w:sz w:val="20"/>
                <w:szCs w:val="20"/>
              </w:rPr>
            </w:pPr>
            <w:r w:rsidRPr="00F13074">
              <w:rPr>
                <w:sz w:val="20"/>
                <w:szCs w:val="20"/>
              </w:rPr>
              <w:t>Regularly Shares information willingly with team members</w:t>
            </w:r>
          </w:p>
          <w:p w14:paraId="5F0E2B97" w14:textId="77777777" w:rsidR="003B30E9" w:rsidRPr="00F13074" w:rsidRDefault="003B30E9" w:rsidP="00A11BB7">
            <w:pPr>
              <w:rPr>
                <w:sz w:val="20"/>
                <w:szCs w:val="20"/>
              </w:rPr>
            </w:pPr>
          </w:p>
        </w:tc>
      </w:tr>
      <w:tr w:rsidR="003B30E9" w:rsidRPr="00F13074" w14:paraId="642C56C6" w14:textId="77777777" w:rsidTr="00A11BB7">
        <w:trPr>
          <w:trHeight w:val="530"/>
        </w:trPr>
        <w:tc>
          <w:tcPr>
            <w:tcW w:w="1083" w:type="dxa"/>
            <w:shd w:val="clear" w:color="auto" w:fill="auto"/>
          </w:tcPr>
          <w:p w14:paraId="6B3E8E38" w14:textId="77777777" w:rsidR="003B30E9" w:rsidRPr="00F13074" w:rsidRDefault="003B30E9" w:rsidP="00A11BB7">
            <w:pPr>
              <w:jc w:val="center"/>
              <w:rPr>
                <w:sz w:val="20"/>
                <w:szCs w:val="20"/>
              </w:rPr>
            </w:pPr>
            <w:r w:rsidRPr="00F13074">
              <w:rPr>
                <w:sz w:val="20"/>
                <w:szCs w:val="20"/>
              </w:rPr>
              <w:t>Trait8</w:t>
            </w:r>
          </w:p>
        </w:tc>
        <w:tc>
          <w:tcPr>
            <w:tcW w:w="1797" w:type="dxa"/>
            <w:shd w:val="clear" w:color="auto" w:fill="auto"/>
          </w:tcPr>
          <w:p w14:paraId="59E2DA40" w14:textId="77777777" w:rsidR="003B30E9" w:rsidRPr="00F13074" w:rsidRDefault="003B30E9" w:rsidP="00A11BB7">
            <w:pPr>
              <w:rPr>
                <w:sz w:val="20"/>
                <w:szCs w:val="20"/>
              </w:rPr>
            </w:pPr>
            <w:r w:rsidRPr="00F13074">
              <w:rPr>
                <w:sz w:val="20"/>
                <w:szCs w:val="20"/>
              </w:rPr>
              <w:t>Reinforces the contributions of others</w:t>
            </w:r>
          </w:p>
        </w:tc>
        <w:tc>
          <w:tcPr>
            <w:tcW w:w="2520" w:type="dxa"/>
            <w:shd w:val="clear" w:color="auto" w:fill="auto"/>
          </w:tcPr>
          <w:p w14:paraId="6EDBB645" w14:textId="77777777" w:rsidR="003B30E9" w:rsidRPr="00F13074" w:rsidRDefault="003B30E9" w:rsidP="00A11BB7">
            <w:pPr>
              <w:rPr>
                <w:sz w:val="20"/>
                <w:szCs w:val="20"/>
              </w:rPr>
            </w:pPr>
            <w:r w:rsidRPr="00F13074">
              <w:rPr>
                <w:sz w:val="20"/>
                <w:szCs w:val="20"/>
              </w:rPr>
              <w:t xml:space="preserve">Fails to reinforce other team members’ help </w:t>
            </w:r>
          </w:p>
        </w:tc>
        <w:tc>
          <w:tcPr>
            <w:tcW w:w="2520" w:type="dxa"/>
            <w:shd w:val="clear" w:color="auto" w:fill="auto"/>
          </w:tcPr>
          <w:p w14:paraId="7DEC59EB" w14:textId="77777777" w:rsidR="003B30E9" w:rsidRPr="00F13074" w:rsidRDefault="003B30E9" w:rsidP="00A11BB7">
            <w:pPr>
              <w:rPr>
                <w:sz w:val="20"/>
                <w:szCs w:val="20"/>
              </w:rPr>
            </w:pPr>
            <w:proofErr w:type="gramStart"/>
            <w:r w:rsidRPr="00F13074">
              <w:rPr>
                <w:sz w:val="20"/>
                <w:szCs w:val="20"/>
              </w:rPr>
              <w:t>Makes an effort</w:t>
            </w:r>
            <w:proofErr w:type="gramEnd"/>
            <w:r w:rsidRPr="00F13074">
              <w:rPr>
                <w:sz w:val="20"/>
                <w:szCs w:val="20"/>
              </w:rPr>
              <w:t xml:space="preserve"> to provide positive feedback following others’ assistance </w:t>
            </w:r>
          </w:p>
        </w:tc>
        <w:tc>
          <w:tcPr>
            <w:tcW w:w="3240" w:type="dxa"/>
            <w:shd w:val="clear" w:color="auto" w:fill="auto"/>
          </w:tcPr>
          <w:p w14:paraId="6F427917" w14:textId="77777777" w:rsidR="003B30E9" w:rsidRPr="00F13074" w:rsidRDefault="003B30E9" w:rsidP="00A11BB7">
            <w:pPr>
              <w:rPr>
                <w:sz w:val="20"/>
                <w:szCs w:val="20"/>
              </w:rPr>
            </w:pPr>
            <w:r w:rsidRPr="00F13074">
              <w:rPr>
                <w:sz w:val="20"/>
                <w:szCs w:val="20"/>
              </w:rPr>
              <w:t>Reinforces the contributions of others</w:t>
            </w:r>
          </w:p>
        </w:tc>
      </w:tr>
      <w:tr w:rsidR="003B30E9" w:rsidRPr="00F13074" w14:paraId="5FD67584" w14:textId="77777777" w:rsidTr="00A11BB7">
        <w:trPr>
          <w:trHeight w:val="788"/>
        </w:trPr>
        <w:tc>
          <w:tcPr>
            <w:tcW w:w="1083" w:type="dxa"/>
            <w:shd w:val="clear" w:color="auto" w:fill="auto"/>
          </w:tcPr>
          <w:p w14:paraId="1409C7AB" w14:textId="77777777" w:rsidR="003B30E9" w:rsidRPr="00F13074" w:rsidRDefault="003B30E9" w:rsidP="00A11BB7">
            <w:pPr>
              <w:jc w:val="center"/>
              <w:rPr>
                <w:sz w:val="20"/>
                <w:szCs w:val="20"/>
              </w:rPr>
            </w:pPr>
            <w:r w:rsidRPr="00F13074">
              <w:rPr>
                <w:sz w:val="20"/>
                <w:szCs w:val="20"/>
              </w:rPr>
              <w:lastRenderedPageBreak/>
              <w:t>Trait9</w:t>
            </w:r>
          </w:p>
        </w:tc>
        <w:tc>
          <w:tcPr>
            <w:tcW w:w="1797" w:type="dxa"/>
            <w:shd w:val="clear" w:color="auto" w:fill="auto"/>
          </w:tcPr>
          <w:p w14:paraId="563DA783" w14:textId="77777777" w:rsidR="003B30E9" w:rsidRPr="00F13074" w:rsidRDefault="003B30E9" w:rsidP="00A11BB7">
            <w:pPr>
              <w:rPr>
                <w:sz w:val="20"/>
                <w:szCs w:val="20"/>
              </w:rPr>
            </w:pPr>
            <w:r w:rsidRPr="00F13074">
              <w:rPr>
                <w:sz w:val="20"/>
                <w:szCs w:val="20"/>
              </w:rPr>
              <w:t>Involves others in decisions that affect them</w:t>
            </w:r>
          </w:p>
        </w:tc>
        <w:tc>
          <w:tcPr>
            <w:tcW w:w="2520" w:type="dxa"/>
            <w:shd w:val="clear" w:color="auto" w:fill="auto"/>
          </w:tcPr>
          <w:p w14:paraId="165035DE" w14:textId="77777777" w:rsidR="003B30E9" w:rsidRPr="00F13074" w:rsidRDefault="003B30E9" w:rsidP="00A11BB7">
            <w:pPr>
              <w:rPr>
                <w:sz w:val="20"/>
                <w:szCs w:val="20"/>
              </w:rPr>
            </w:pPr>
            <w:r w:rsidRPr="00F13074">
              <w:rPr>
                <w:sz w:val="20"/>
                <w:szCs w:val="20"/>
              </w:rPr>
              <w:t>Fails to include team members in decisions that will affect them</w:t>
            </w:r>
          </w:p>
        </w:tc>
        <w:tc>
          <w:tcPr>
            <w:tcW w:w="2520" w:type="dxa"/>
            <w:shd w:val="clear" w:color="auto" w:fill="auto"/>
          </w:tcPr>
          <w:p w14:paraId="1E2F40FE" w14:textId="77777777" w:rsidR="003B30E9" w:rsidRPr="00F13074" w:rsidRDefault="003B30E9" w:rsidP="00A11BB7">
            <w:pPr>
              <w:rPr>
                <w:sz w:val="20"/>
                <w:szCs w:val="20"/>
              </w:rPr>
            </w:pPr>
            <w:proofErr w:type="gramStart"/>
            <w:r w:rsidRPr="00F13074">
              <w:rPr>
                <w:sz w:val="20"/>
                <w:szCs w:val="20"/>
              </w:rPr>
              <w:t>Makes an effort</w:t>
            </w:r>
            <w:proofErr w:type="gramEnd"/>
            <w:r w:rsidRPr="00F13074">
              <w:rPr>
                <w:sz w:val="20"/>
                <w:szCs w:val="20"/>
              </w:rPr>
              <w:t xml:space="preserve"> to involve other team members in decisions that will affect them</w:t>
            </w:r>
          </w:p>
        </w:tc>
        <w:tc>
          <w:tcPr>
            <w:tcW w:w="3240" w:type="dxa"/>
            <w:shd w:val="clear" w:color="auto" w:fill="auto"/>
          </w:tcPr>
          <w:p w14:paraId="15DD24B8" w14:textId="77777777" w:rsidR="003B30E9" w:rsidRPr="00F13074" w:rsidRDefault="003B30E9" w:rsidP="00A11BB7">
            <w:pPr>
              <w:rPr>
                <w:sz w:val="20"/>
                <w:szCs w:val="20"/>
              </w:rPr>
            </w:pPr>
            <w:r w:rsidRPr="00F13074">
              <w:rPr>
                <w:sz w:val="20"/>
                <w:szCs w:val="20"/>
              </w:rPr>
              <w:t>Gets team members involvement in decisions that will affect them</w:t>
            </w:r>
          </w:p>
        </w:tc>
      </w:tr>
      <w:tr w:rsidR="003B30E9" w:rsidRPr="00F13074" w14:paraId="7C2AF251" w14:textId="77777777" w:rsidTr="00A11BB7">
        <w:trPr>
          <w:trHeight w:val="788"/>
        </w:trPr>
        <w:tc>
          <w:tcPr>
            <w:tcW w:w="1083" w:type="dxa"/>
            <w:shd w:val="clear" w:color="auto" w:fill="auto"/>
          </w:tcPr>
          <w:p w14:paraId="41673E84" w14:textId="77777777" w:rsidR="003B30E9" w:rsidRPr="00F13074" w:rsidRDefault="003B30E9" w:rsidP="00A11BB7">
            <w:pPr>
              <w:jc w:val="center"/>
              <w:rPr>
                <w:sz w:val="20"/>
                <w:szCs w:val="20"/>
              </w:rPr>
            </w:pPr>
            <w:r w:rsidRPr="00F13074">
              <w:rPr>
                <w:sz w:val="20"/>
                <w:szCs w:val="20"/>
              </w:rPr>
              <w:t>Trait10</w:t>
            </w:r>
          </w:p>
        </w:tc>
        <w:tc>
          <w:tcPr>
            <w:tcW w:w="1797" w:type="dxa"/>
            <w:shd w:val="clear" w:color="auto" w:fill="auto"/>
          </w:tcPr>
          <w:p w14:paraId="30D62792" w14:textId="77777777" w:rsidR="003B30E9" w:rsidRPr="00F13074" w:rsidRDefault="003B30E9" w:rsidP="00A11BB7">
            <w:pPr>
              <w:rPr>
                <w:sz w:val="20"/>
                <w:szCs w:val="20"/>
              </w:rPr>
            </w:pPr>
            <w:r w:rsidRPr="00F13074">
              <w:rPr>
                <w:sz w:val="20"/>
                <w:szCs w:val="20"/>
              </w:rPr>
              <w:t>Encourages others to express their views even when they are contrary to his/her own</w:t>
            </w:r>
          </w:p>
        </w:tc>
        <w:tc>
          <w:tcPr>
            <w:tcW w:w="2520" w:type="dxa"/>
            <w:shd w:val="clear" w:color="auto" w:fill="auto"/>
          </w:tcPr>
          <w:p w14:paraId="22B8C8CF" w14:textId="77777777" w:rsidR="003B30E9" w:rsidRPr="00F13074" w:rsidRDefault="003B30E9" w:rsidP="00A11BB7">
            <w:pPr>
              <w:rPr>
                <w:sz w:val="20"/>
                <w:szCs w:val="20"/>
              </w:rPr>
            </w:pPr>
            <w:r w:rsidRPr="00F13074">
              <w:rPr>
                <w:sz w:val="20"/>
                <w:szCs w:val="20"/>
              </w:rPr>
              <w:t>Discourages others’ constructive dissent.</w:t>
            </w:r>
          </w:p>
        </w:tc>
        <w:tc>
          <w:tcPr>
            <w:tcW w:w="2520" w:type="dxa"/>
            <w:shd w:val="clear" w:color="auto" w:fill="auto"/>
          </w:tcPr>
          <w:p w14:paraId="25FC6C97" w14:textId="77777777" w:rsidR="003B30E9" w:rsidRPr="00F13074" w:rsidRDefault="003B30E9" w:rsidP="00A11BB7">
            <w:pPr>
              <w:rPr>
                <w:sz w:val="20"/>
                <w:szCs w:val="20"/>
              </w:rPr>
            </w:pPr>
            <w:r w:rsidRPr="00F13074">
              <w:rPr>
                <w:sz w:val="20"/>
                <w:szCs w:val="20"/>
              </w:rPr>
              <w:t>Attempts to encourage others’ constructive disagreement.</w:t>
            </w:r>
          </w:p>
        </w:tc>
        <w:tc>
          <w:tcPr>
            <w:tcW w:w="3240" w:type="dxa"/>
            <w:shd w:val="clear" w:color="auto" w:fill="auto"/>
          </w:tcPr>
          <w:p w14:paraId="5FDEA9F4" w14:textId="77777777" w:rsidR="003B30E9" w:rsidRPr="00F13074" w:rsidRDefault="003B30E9" w:rsidP="00A11BB7">
            <w:pPr>
              <w:rPr>
                <w:sz w:val="20"/>
                <w:szCs w:val="20"/>
              </w:rPr>
            </w:pPr>
            <w:r w:rsidRPr="00F13074">
              <w:rPr>
                <w:sz w:val="20"/>
                <w:szCs w:val="20"/>
              </w:rPr>
              <w:t xml:space="preserve">Urges </w:t>
            </w:r>
            <w:proofErr w:type="gramStart"/>
            <w:r w:rsidRPr="00F13074">
              <w:rPr>
                <w:sz w:val="20"/>
                <w:szCs w:val="20"/>
              </w:rPr>
              <w:t>others’</w:t>
            </w:r>
            <w:proofErr w:type="gramEnd"/>
            <w:r w:rsidRPr="00F13074">
              <w:rPr>
                <w:sz w:val="20"/>
                <w:szCs w:val="20"/>
              </w:rPr>
              <w:t xml:space="preserve"> to express contrary views.</w:t>
            </w:r>
          </w:p>
        </w:tc>
      </w:tr>
    </w:tbl>
    <w:p w14:paraId="169F1739" w14:textId="77777777" w:rsidR="003B30E9" w:rsidRPr="00F13074" w:rsidRDefault="003B30E9" w:rsidP="003B30E9">
      <w:pPr>
        <w:spacing w:before="100" w:beforeAutospacing="1" w:after="100" w:afterAutospacing="1"/>
        <w:rPr>
          <w:sz w:val="20"/>
          <w:szCs w:val="20"/>
        </w:rPr>
      </w:pPr>
    </w:p>
    <w:p w14:paraId="704A9AAE" w14:textId="77777777" w:rsidR="003B30E9" w:rsidRPr="00F13074" w:rsidRDefault="003B30E9" w:rsidP="003B30E9"/>
    <w:p w14:paraId="791CEF28" w14:textId="77777777" w:rsidR="003B30E9" w:rsidRPr="00F13074" w:rsidRDefault="003B30E9" w:rsidP="003B30E9"/>
    <w:p w14:paraId="660FCBBD" w14:textId="77777777" w:rsidR="003B30E9" w:rsidRPr="00F13074" w:rsidRDefault="003B30E9" w:rsidP="003B30E9">
      <w:pPr>
        <w:sectPr w:rsidR="003B30E9" w:rsidRPr="00F13074">
          <w:pgSz w:w="15840" w:h="12240" w:orient="landscape"/>
          <w:pgMar w:top="1800" w:right="1440" w:bottom="1800" w:left="1440" w:header="720" w:footer="720" w:gutter="0"/>
          <w:cols w:space="720"/>
        </w:sectPr>
      </w:pPr>
    </w:p>
    <w:p w14:paraId="0707F565" w14:textId="77777777" w:rsidR="003B30E9" w:rsidRDefault="003B30E9" w:rsidP="00355E22">
      <w:pPr>
        <w:rPr>
          <w:b/>
          <w:bCs/>
          <w:color w:val="000000"/>
        </w:rPr>
      </w:pPr>
    </w:p>
    <w:p w14:paraId="1E4B51C0" w14:textId="3BCD0B64" w:rsidR="00355E22" w:rsidRPr="00540215" w:rsidRDefault="00355E22" w:rsidP="00355E22">
      <w:pPr>
        <w:rPr>
          <w:b/>
          <w:bCs/>
          <w:color w:val="000000"/>
        </w:rPr>
      </w:pPr>
      <w:r>
        <w:rPr>
          <w:b/>
          <w:bCs/>
          <w:color w:val="000000"/>
        </w:rPr>
        <w:t xml:space="preserve">LEARNING GOAL # 3:  </w:t>
      </w:r>
      <w:r w:rsidRPr="00665557">
        <w:rPr>
          <w:b/>
          <w:color w:val="000000"/>
        </w:rPr>
        <w:t>Objectives and Traits</w:t>
      </w:r>
      <w:r w:rsidR="00135F0E">
        <w:rPr>
          <w:b/>
          <w:color w:val="000000"/>
        </w:rPr>
        <w:t xml:space="preserve"> </w:t>
      </w:r>
    </w:p>
    <w:p w14:paraId="4A8BFC08" w14:textId="77777777" w:rsidR="00355E22" w:rsidRDefault="00355E22" w:rsidP="00355E22">
      <w:pPr>
        <w:rPr>
          <w:b/>
          <w:bCs/>
          <w:color w:val="000000"/>
        </w:rPr>
      </w:pPr>
    </w:p>
    <w:tbl>
      <w:tblPr>
        <w:tblW w:w="90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6942"/>
      </w:tblGrid>
      <w:tr w:rsidR="00355E22" w:rsidRPr="00540215" w14:paraId="23416A6E" w14:textId="77777777" w:rsidTr="008B77A2">
        <w:trPr>
          <w:trHeight w:val="741"/>
        </w:trPr>
        <w:tc>
          <w:tcPr>
            <w:tcW w:w="9082" w:type="dxa"/>
            <w:gridSpan w:val="2"/>
            <w:tcBorders>
              <w:top w:val="single" w:sz="6" w:space="0" w:color="auto"/>
              <w:bottom w:val="single" w:sz="6" w:space="0" w:color="auto"/>
            </w:tcBorders>
            <w:shd w:val="clear" w:color="auto" w:fill="C0C0C0"/>
            <w:noWrap/>
            <w:vAlign w:val="center"/>
          </w:tcPr>
          <w:p w14:paraId="77508B1B" w14:textId="77777777" w:rsidR="00355E22" w:rsidRDefault="00355E22" w:rsidP="00A11BB7">
            <w:pPr>
              <w:rPr>
                <w:b/>
                <w:bCs/>
              </w:rPr>
            </w:pPr>
          </w:p>
          <w:p w14:paraId="03BFD69E" w14:textId="55316461" w:rsidR="004C78A6" w:rsidRDefault="00355E22" w:rsidP="00A11BB7">
            <w:pPr>
              <w:pStyle w:val="Heading2"/>
              <w:rPr>
                <w:bCs/>
              </w:rPr>
            </w:pPr>
            <w:bookmarkStart w:id="19" w:name="_Toc235853333"/>
            <w:bookmarkStart w:id="20" w:name="_Toc243754158"/>
            <w:r>
              <w:rPr>
                <w:bCs/>
              </w:rPr>
              <w:t xml:space="preserve">Learning Goal 3: </w:t>
            </w:r>
            <w:r w:rsidR="004C78A6">
              <w:rPr>
                <w:bCs/>
              </w:rPr>
              <w:t>Students will be able to formulate and articulate plans to alight business and IT</w:t>
            </w:r>
          </w:p>
          <w:bookmarkEnd w:id="19"/>
          <w:bookmarkEnd w:id="20"/>
          <w:p w14:paraId="505335BD" w14:textId="77777777" w:rsidR="00355E22" w:rsidRPr="00540215" w:rsidRDefault="00355E22" w:rsidP="004C78A6">
            <w:pPr>
              <w:pStyle w:val="Heading2"/>
              <w:rPr>
                <w:b w:val="0"/>
                <w:bCs/>
              </w:rPr>
            </w:pPr>
          </w:p>
        </w:tc>
      </w:tr>
      <w:tr w:rsidR="008B77A2" w:rsidRPr="00930D7A" w14:paraId="3A9A9CCC"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99428B" w14:textId="77777777" w:rsidR="008B77A2" w:rsidRPr="008B77A2" w:rsidRDefault="008B77A2" w:rsidP="00E2075F">
            <w:pPr>
              <w:rPr>
                <w:i/>
                <w:iCs/>
              </w:rPr>
            </w:pPr>
            <w:r w:rsidRPr="008B77A2">
              <w:rPr>
                <w:b/>
                <w:bCs/>
              </w:rPr>
              <w:t xml:space="preserve">Objective 1: </w:t>
            </w:r>
            <w:r w:rsidRPr="008B77A2">
              <w:rPr>
                <w:i/>
                <w:iCs/>
              </w:rPr>
              <w:t>Students recognize the role of the CIO as a corporate executive and leader and the IT organization as a contributor to the strategic direction of the firm.</w:t>
            </w:r>
          </w:p>
        </w:tc>
      </w:tr>
      <w:tr w:rsidR="008B77A2" w:rsidRPr="00930D7A" w14:paraId="01C4BF54"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87E1C4B" w14:textId="77777777" w:rsidR="008B77A2" w:rsidRPr="008B77A2" w:rsidRDefault="008B77A2" w:rsidP="00E2075F">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79104F72" w14:textId="77777777" w:rsidR="008B77A2" w:rsidRPr="008B77A2" w:rsidRDefault="008B77A2" w:rsidP="00E2075F">
            <w:r w:rsidRPr="008B77A2">
              <w:t xml:space="preserve"> </w:t>
            </w:r>
          </w:p>
        </w:tc>
      </w:tr>
      <w:tr w:rsidR="008B77A2" w:rsidRPr="00930D7A" w14:paraId="334A3E83"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3ECB72E" w14:textId="77777777" w:rsidR="008B77A2" w:rsidRPr="008B77A2" w:rsidRDefault="008B77A2" w:rsidP="00E2075F">
            <w:pPr>
              <w:jc w:val="right"/>
            </w:pPr>
            <w:r w:rsidRPr="008B77A2">
              <w:t>Trait 1:</w:t>
            </w:r>
          </w:p>
        </w:tc>
        <w:tc>
          <w:tcPr>
            <w:tcW w:w="6942" w:type="dxa"/>
            <w:tcBorders>
              <w:top w:val="nil"/>
              <w:left w:val="nil"/>
              <w:bottom w:val="single" w:sz="4" w:space="0" w:color="auto"/>
              <w:right w:val="single" w:sz="4" w:space="0" w:color="auto"/>
            </w:tcBorders>
            <w:shd w:val="clear" w:color="auto" w:fill="auto"/>
            <w:noWrap/>
          </w:tcPr>
          <w:p w14:paraId="5B3C4C5C" w14:textId="77777777" w:rsidR="008B77A2" w:rsidRPr="008B77A2" w:rsidRDefault="008B77A2" w:rsidP="00E2075F">
            <w:r w:rsidRPr="008B77A2">
              <w:t>The student learns to think strategically beyond the IT function alone – ability to see the big picture</w:t>
            </w:r>
          </w:p>
        </w:tc>
      </w:tr>
      <w:tr w:rsidR="008B77A2" w:rsidRPr="00930D7A" w14:paraId="7F4AADE1"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424D004E" w14:textId="77777777" w:rsidR="008B77A2" w:rsidRPr="008B77A2" w:rsidRDefault="008B77A2" w:rsidP="00E2075F">
            <w:pPr>
              <w:jc w:val="right"/>
            </w:pPr>
            <w:r w:rsidRPr="008B77A2">
              <w:t>Trait 2:</w:t>
            </w:r>
          </w:p>
        </w:tc>
        <w:tc>
          <w:tcPr>
            <w:tcW w:w="6942" w:type="dxa"/>
            <w:tcBorders>
              <w:top w:val="nil"/>
              <w:left w:val="nil"/>
              <w:bottom w:val="single" w:sz="4" w:space="0" w:color="auto"/>
              <w:right w:val="single" w:sz="4" w:space="0" w:color="auto"/>
            </w:tcBorders>
            <w:shd w:val="clear" w:color="auto" w:fill="auto"/>
            <w:noWrap/>
          </w:tcPr>
          <w:p w14:paraId="1F118C93" w14:textId="77777777" w:rsidR="008B77A2" w:rsidRPr="008B77A2" w:rsidRDefault="008B77A2" w:rsidP="00E2075F">
            <w:r w:rsidRPr="008B77A2">
              <w:t>The student understands how to develop an IT strategy that aligns with the business strategy – problem solving ability</w:t>
            </w:r>
          </w:p>
        </w:tc>
      </w:tr>
      <w:tr w:rsidR="008B77A2" w:rsidRPr="00930D7A" w14:paraId="747C0430"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EFD7FB4" w14:textId="77777777" w:rsidR="008B77A2" w:rsidRPr="008B77A2" w:rsidRDefault="008B77A2" w:rsidP="00E2075F">
            <w:pPr>
              <w:jc w:val="right"/>
            </w:pPr>
            <w:r w:rsidRPr="008B77A2">
              <w:t>Trait 3:</w:t>
            </w:r>
          </w:p>
        </w:tc>
        <w:tc>
          <w:tcPr>
            <w:tcW w:w="6942" w:type="dxa"/>
            <w:tcBorders>
              <w:top w:val="nil"/>
              <w:left w:val="nil"/>
              <w:bottom w:val="single" w:sz="4" w:space="0" w:color="auto"/>
              <w:right w:val="single" w:sz="4" w:space="0" w:color="auto"/>
            </w:tcBorders>
            <w:shd w:val="clear" w:color="auto" w:fill="auto"/>
            <w:noWrap/>
          </w:tcPr>
          <w:p w14:paraId="0E191D0C" w14:textId="77777777" w:rsidR="008B77A2" w:rsidRPr="008B77A2" w:rsidRDefault="008B77A2" w:rsidP="00E2075F">
            <w:r w:rsidRPr="008B77A2">
              <w:t xml:space="preserve">The student demonstrates creative, </w:t>
            </w:r>
            <w:proofErr w:type="gramStart"/>
            <w:r w:rsidRPr="008B77A2">
              <w:t>analytic</w:t>
            </w:r>
            <w:proofErr w:type="gramEnd"/>
            <w:r w:rsidRPr="008B77A2">
              <w:t xml:space="preserve"> and innovative thinking</w:t>
            </w:r>
          </w:p>
        </w:tc>
      </w:tr>
      <w:tr w:rsidR="00BF3DE6" w:rsidRPr="00930D7A" w14:paraId="4D9AB019" w14:textId="77777777" w:rsidTr="00BF3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7BDBC43" w14:textId="77777777" w:rsidR="00BF3DE6" w:rsidRPr="00BF3DE6" w:rsidRDefault="00BF3DE6" w:rsidP="00E2075F">
            <w:pPr>
              <w:jc w:val="right"/>
            </w:pPr>
            <w:r w:rsidRPr="00BF3DE6">
              <w:t>Trait 4:</w:t>
            </w:r>
          </w:p>
        </w:tc>
        <w:tc>
          <w:tcPr>
            <w:tcW w:w="6942" w:type="dxa"/>
            <w:tcBorders>
              <w:top w:val="nil"/>
              <w:left w:val="nil"/>
              <w:bottom w:val="single" w:sz="4" w:space="0" w:color="auto"/>
              <w:right w:val="single" w:sz="4" w:space="0" w:color="auto"/>
            </w:tcBorders>
            <w:shd w:val="clear" w:color="auto" w:fill="auto"/>
            <w:noWrap/>
          </w:tcPr>
          <w:p w14:paraId="64EC0578" w14:textId="77777777" w:rsidR="00BF3DE6" w:rsidRPr="00BF3DE6" w:rsidRDefault="00BF3DE6" w:rsidP="00E2075F">
            <w:r w:rsidRPr="00BF3DE6">
              <w:t>The student articulates the way in which technology enables business strategy i.e., drives business improvement and leads to a competitive advantage</w:t>
            </w:r>
          </w:p>
        </w:tc>
      </w:tr>
      <w:tr w:rsidR="00BF3DE6" w:rsidRPr="00930D7A" w14:paraId="58474D16" w14:textId="77777777" w:rsidTr="00BF3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8F95EEB" w14:textId="77777777" w:rsidR="00BF3DE6" w:rsidRPr="00BF3DE6" w:rsidRDefault="00BF3DE6" w:rsidP="00BF3DE6">
            <w:pPr>
              <w:jc w:val="right"/>
            </w:pPr>
            <w:r w:rsidRPr="00BF3DE6">
              <w:t xml:space="preserve">                          Trait 5:</w:t>
            </w:r>
          </w:p>
        </w:tc>
        <w:tc>
          <w:tcPr>
            <w:tcW w:w="6942" w:type="dxa"/>
            <w:tcBorders>
              <w:top w:val="nil"/>
              <w:left w:val="nil"/>
              <w:bottom w:val="single" w:sz="4" w:space="0" w:color="auto"/>
              <w:right w:val="single" w:sz="4" w:space="0" w:color="auto"/>
            </w:tcBorders>
            <w:shd w:val="clear" w:color="auto" w:fill="auto"/>
            <w:noWrap/>
          </w:tcPr>
          <w:p w14:paraId="11BB44B3" w14:textId="77777777" w:rsidR="00BF3DE6" w:rsidRPr="00BF3DE6" w:rsidRDefault="00BF3DE6" w:rsidP="00E2075F">
            <w:r w:rsidRPr="00BF3DE6">
              <w:t>The student demonstrates how they would forge a partnership with the business – leadership ability</w:t>
            </w:r>
          </w:p>
        </w:tc>
      </w:tr>
      <w:tr w:rsidR="00BF3DE6" w:rsidRPr="00930D7A" w14:paraId="747433F8" w14:textId="77777777" w:rsidTr="00BF3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338B0DA9" w14:textId="77777777" w:rsidR="00BF3DE6" w:rsidRPr="00BF3DE6" w:rsidRDefault="00BF3DE6" w:rsidP="00BF3DE6">
            <w:pPr>
              <w:jc w:val="right"/>
            </w:pPr>
            <w:r w:rsidRPr="00BF3DE6">
              <w:t xml:space="preserve">                         Trait 6:</w:t>
            </w:r>
          </w:p>
        </w:tc>
        <w:tc>
          <w:tcPr>
            <w:tcW w:w="6942" w:type="dxa"/>
            <w:tcBorders>
              <w:top w:val="nil"/>
              <w:left w:val="nil"/>
              <w:bottom w:val="single" w:sz="4" w:space="0" w:color="auto"/>
              <w:right w:val="single" w:sz="4" w:space="0" w:color="auto"/>
            </w:tcBorders>
            <w:shd w:val="clear" w:color="auto" w:fill="auto"/>
            <w:noWrap/>
          </w:tcPr>
          <w:p w14:paraId="7897D931" w14:textId="77777777" w:rsidR="00BF3DE6" w:rsidRPr="00BF3DE6" w:rsidRDefault="00BF3DE6" w:rsidP="00E2075F">
            <w:r w:rsidRPr="00BF3DE6">
              <w:t>The document is well written, demonstrating good communication skills</w:t>
            </w:r>
          </w:p>
        </w:tc>
      </w:tr>
    </w:tbl>
    <w:p w14:paraId="2ECF3003" w14:textId="5D71B7C2" w:rsidR="008B77A2" w:rsidRDefault="008B77A2" w:rsidP="00355E22">
      <w:pPr>
        <w:rPr>
          <w:b/>
          <w:bCs/>
          <w:color w:val="000000"/>
        </w:rPr>
      </w:pPr>
    </w:p>
    <w:p w14:paraId="7933443B" w14:textId="77777777" w:rsidR="00F1785C" w:rsidRPr="00F1785C" w:rsidRDefault="00F1785C" w:rsidP="00F1785C">
      <w:pPr>
        <w:spacing w:before="100" w:beforeAutospacing="1" w:after="100" w:afterAutospacing="1"/>
        <w:rPr>
          <w:b/>
          <w:color w:val="000000"/>
          <w:highlight w:val="green"/>
        </w:rPr>
      </w:pPr>
      <w:r w:rsidRPr="00F1785C">
        <w:rPr>
          <w:b/>
          <w:color w:val="000000"/>
          <w:highlight w:val="green"/>
        </w:rPr>
        <w:t>Explanation for indirect measurements:</w:t>
      </w:r>
    </w:p>
    <w:p w14:paraId="3ECD8318" w14:textId="1E3E87B1" w:rsidR="00F1785C" w:rsidRDefault="00F1785C" w:rsidP="00F1785C">
      <w:pPr>
        <w:spacing w:before="100" w:beforeAutospacing="1" w:after="100" w:afterAutospacing="1"/>
        <w:rPr>
          <w:bCs/>
          <w:color w:val="000000"/>
        </w:rPr>
      </w:pPr>
      <w:r w:rsidRPr="00F1785C">
        <w:rPr>
          <w:bCs/>
          <w:color w:val="000000"/>
          <w:highlight w:val="green"/>
        </w:rPr>
        <w:t>Indirect measurements will be taken at periodic intervals. Depending on the measurement chosen a diagnostic tool will be selected for analysis.</w:t>
      </w:r>
    </w:p>
    <w:p w14:paraId="03DE8AA4" w14:textId="6490532B" w:rsidR="00740937" w:rsidRPr="000805B5" w:rsidRDefault="006C7FD0" w:rsidP="00F16CDD">
      <w:pPr>
        <w:rPr>
          <w:bCs/>
          <w:color w:val="000000"/>
        </w:rPr>
      </w:pPr>
      <w:bookmarkStart w:id="21" w:name="_Hlk57883347"/>
      <w:r>
        <w:t>T</w:t>
      </w:r>
      <w:r w:rsidR="00740937">
        <w:t xml:space="preserve">hese could </w:t>
      </w:r>
      <w:proofErr w:type="gramStart"/>
      <w:r w:rsidR="00740937">
        <w:t>include:</w:t>
      </w:r>
      <w:proofErr w:type="gramEnd"/>
      <w:r w:rsidR="00740937">
        <w:t xml:space="preserve"> competitions, exit surveys, alumni surveys, advisory council feedback, employer input, career fair feedback, focus groups, interviews</w:t>
      </w:r>
      <w:bookmarkEnd w:id="21"/>
      <w:r w:rsidR="00F16CDD">
        <w:t xml:space="preserve">. </w:t>
      </w:r>
    </w:p>
    <w:p w14:paraId="6EA3710E" w14:textId="009796C2" w:rsidR="008B77A2" w:rsidRDefault="008B77A2">
      <w:pPr>
        <w:spacing w:after="160" w:line="259" w:lineRule="auto"/>
        <w:rPr>
          <w:b/>
          <w:bCs/>
          <w:color w:val="000000"/>
        </w:rPr>
      </w:pPr>
      <w:r>
        <w:rPr>
          <w:b/>
          <w:bCs/>
          <w:color w:val="000000"/>
        </w:rPr>
        <w:br w:type="page"/>
      </w:r>
    </w:p>
    <w:p w14:paraId="78C10EF5" w14:textId="6570E683" w:rsidR="00AE6E6D" w:rsidRPr="00AE6E6D" w:rsidRDefault="00960A2D" w:rsidP="00AE6E6D">
      <w:pPr>
        <w:pStyle w:val="Heading1"/>
        <w:rPr>
          <w:szCs w:val="28"/>
        </w:rPr>
      </w:pPr>
      <w:bookmarkStart w:id="22" w:name="_Toc248853553"/>
      <w:bookmarkStart w:id="23" w:name="_Toc55227421"/>
      <w:r w:rsidRPr="00CE5BA9">
        <w:lastRenderedPageBreak/>
        <w:t xml:space="preserve">3. </w:t>
      </w:r>
      <w:r w:rsidRPr="00CE5BA9">
        <w:rPr>
          <w:szCs w:val="28"/>
        </w:rPr>
        <w:t>RUBRICS</w:t>
      </w:r>
      <w:bookmarkEnd w:id="22"/>
      <w:bookmarkEnd w:id="23"/>
    </w:p>
    <w:tbl>
      <w:tblPr>
        <w:tblW w:w="9952" w:type="dxa"/>
        <w:tblInd w:w="93" w:type="dxa"/>
        <w:tblLook w:val="04A0" w:firstRow="1" w:lastRow="0" w:firstColumn="1" w:lastColumn="0" w:noHBand="0" w:noVBand="1"/>
      </w:tblPr>
      <w:tblGrid>
        <w:gridCol w:w="949"/>
        <w:gridCol w:w="4232"/>
        <w:gridCol w:w="1350"/>
        <w:gridCol w:w="1350"/>
        <w:gridCol w:w="1350"/>
        <w:gridCol w:w="721"/>
      </w:tblGrid>
      <w:tr w:rsidR="00AE6E6D" w:rsidRPr="00930D7A" w14:paraId="5871D8B1" w14:textId="77777777" w:rsidTr="00E2075F">
        <w:trPr>
          <w:trHeight w:val="563"/>
        </w:trPr>
        <w:tc>
          <w:tcPr>
            <w:tcW w:w="9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F9D166B" w14:textId="77777777" w:rsidR="00AE6E6D" w:rsidRPr="00930D7A" w:rsidRDefault="00AE6E6D" w:rsidP="00E2075F">
            <w:pPr>
              <w:rPr>
                <w:i/>
                <w:iCs/>
                <w:sz w:val="20"/>
              </w:rPr>
            </w:pPr>
            <w:r w:rsidRPr="00930D7A">
              <w:rPr>
                <w:b/>
                <w:bCs/>
                <w:sz w:val="20"/>
              </w:rPr>
              <w:t xml:space="preserve">Objective 1: </w:t>
            </w:r>
            <w:r w:rsidRPr="00930D7A">
              <w:rPr>
                <w:i/>
                <w:iCs/>
                <w:sz w:val="20"/>
              </w:rPr>
              <w:t>Students recognize the role of the CIO as a corporate executive and the IT organization as a contributor to the strategic direction of the firm.</w:t>
            </w:r>
          </w:p>
        </w:tc>
      </w:tr>
      <w:tr w:rsidR="00AE6E6D" w:rsidRPr="00930D7A" w14:paraId="645ECFC4" w14:textId="77777777" w:rsidTr="00E2075F">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292E5A1" w14:textId="77777777" w:rsidR="00AE6E6D" w:rsidRPr="00930D7A" w:rsidRDefault="00AE6E6D" w:rsidP="00E2075F">
            <w:pPr>
              <w:rPr>
                <w:sz w:val="20"/>
              </w:rPr>
            </w:pPr>
            <w:r w:rsidRPr="00930D7A">
              <w:rPr>
                <w:sz w:val="20"/>
              </w:rPr>
              <w:t> </w:t>
            </w:r>
          </w:p>
        </w:tc>
        <w:tc>
          <w:tcPr>
            <w:tcW w:w="4577" w:type="dxa"/>
            <w:tcBorders>
              <w:top w:val="nil"/>
              <w:left w:val="nil"/>
              <w:bottom w:val="single" w:sz="4" w:space="0" w:color="auto"/>
              <w:right w:val="single" w:sz="4" w:space="0" w:color="auto"/>
            </w:tcBorders>
            <w:shd w:val="clear" w:color="auto" w:fill="auto"/>
          </w:tcPr>
          <w:p w14:paraId="78801778" w14:textId="77777777" w:rsidR="00AE6E6D" w:rsidRPr="00930D7A" w:rsidRDefault="00AE6E6D" w:rsidP="00E2075F">
            <w:pPr>
              <w:jc w:val="center"/>
              <w:rPr>
                <w:b/>
                <w:bCs/>
                <w:sz w:val="20"/>
              </w:rPr>
            </w:pPr>
            <w:r w:rsidRPr="00930D7A">
              <w:rPr>
                <w:b/>
                <w:bCs/>
                <w:sz w:val="20"/>
              </w:rPr>
              <w:t>Trait</w:t>
            </w:r>
          </w:p>
        </w:tc>
        <w:tc>
          <w:tcPr>
            <w:tcW w:w="1153" w:type="dxa"/>
            <w:tcBorders>
              <w:top w:val="nil"/>
              <w:left w:val="nil"/>
              <w:bottom w:val="single" w:sz="4" w:space="0" w:color="auto"/>
              <w:right w:val="single" w:sz="4" w:space="0" w:color="auto"/>
            </w:tcBorders>
            <w:shd w:val="clear" w:color="auto" w:fill="auto"/>
          </w:tcPr>
          <w:p w14:paraId="65114975" w14:textId="77777777" w:rsidR="00AE6E6D" w:rsidRPr="00930D7A" w:rsidRDefault="00AE6E6D" w:rsidP="00E2075F">
            <w:pPr>
              <w:jc w:val="center"/>
              <w:rPr>
                <w:b/>
                <w:bCs/>
                <w:sz w:val="20"/>
              </w:rPr>
            </w:pPr>
            <w:r w:rsidRPr="00930D7A">
              <w:rPr>
                <w:b/>
                <w:bCs/>
                <w:sz w:val="20"/>
              </w:rPr>
              <w:t>Poor</w:t>
            </w:r>
            <w:r>
              <w:rPr>
                <w:b/>
                <w:bCs/>
                <w:sz w:val="20"/>
              </w:rPr>
              <w:t xml:space="preserve"> (0-6)</w:t>
            </w:r>
          </w:p>
        </w:tc>
        <w:tc>
          <w:tcPr>
            <w:tcW w:w="1212" w:type="dxa"/>
            <w:tcBorders>
              <w:top w:val="nil"/>
              <w:left w:val="nil"/>
              <w:bottom w:val="single" w:sz="4" w:space="0" w:color="auto"/>
              <w:right w:val="single" w:sz="4" w:space="0" w:color="auto"/>
            </w:tcBorders>
            <w:shd w:val="clear" w:color="auto" w:fill="auto"/>
          </w:tcPr>
          <w:p w14:paraId="633BF8E0" w14:textId="77777777" w:rsidR="00AE6E6D" w:rsidRPr="00930D7A" w:rsidRDefault="00AE6E6D" w:rsidP="00E2075F">
            <w:pPr>
              <w:jc w:val="center"/>
              <w:rPr>
                <w:b/>
                <w:bCs/>
                <w:sz w:val="20"/>
              </w:rPr>
            </w:pPr>
            <w:r w:rsidRPr="00930D7A">
              <w:rPr>
                <w:b/>
                <w:bCs/>
                <w:sz w:val="20"/>
              </w:rPr>
              <w:t>Good</w:t>
            </w:r>
            <w:r>
              <w:rPr>
                <w:b/>
                <w:bCs/>
                <w:sz w:val="20"/>
              </w:rPr>
              <w:t xml:space="preserve"> (7 - 9)</w:t>
            </w:r>
          </w:p>
        </w:tc>
        <w:tc>
          <w:tcPr>
            <w:tcW w:w="1314" w:type="dxa"/>
            <w:tcBorders>
              <w:top w:val="nil"/>
              <w:left w:val="nil"/>
              <w:bottom w:val="single" w:sz="4" w:space="0" w:color="auto"/>
              <w:right w:val="single" w:sz="4" w:space="0" w:color="auto"/>
            </w:tcBorders>
            <w:shd w:val="clear" w:color="auto" w:fill="auto"/>
          </w:tcPr>
          <w:p w14:paraId="0EC78E62" w14:textId="77777777" w:rsidR="00AE6E6D" w:rsidRPr="00930D7A" w:rsidRDefault="00AE6E6D" w:rsidP="00E2075F">
            <w:pPr>
              <w:jc w:val="center"/>
              <w:rPr>
                <w:b/>
                <w:bCs/>
                <w:sz w:val="20"/>
              </w:rPr>
            </w:pPr>
            <w:r w:rsidRPr="00930D7A">
              <w:rPr>
                <w:b/>
                <w:bCs/>
                <w:sz w:val="20"/>
              </w:rPr>
              <w:t>Excellent</w:t>
            </w:r>
            <w:r>
              <w:rPr>
                <w:b/>
                <w:bCs/>
                <w:sz w:val="20"/>
              </w:rPr>
              <w:t xml:space="preserve"> (10)</w:t>
            </w:r>
          </w:p>
        </w:tc>
        <w:tc>
          <w:tcPr>
            <w:tcW w:w="744" w:type="dxa"/>
            <w:tcBorders>
              <w:top w:val="nil"/>
              <w:left w:val="nil"/>
              <w:bottom w:val="single" w:sz="4" w:space="0" w:color="auto"/>
              <w:right w:val="single" w:sz="4" w:space="0" w:color="auto"/>
            </w:tcBorders>
            <w:shd w:val="clear" w:color="auto" w:fill="auto"/>
          </w:tcPr>
          <w:p w14:paraId="18ADF363" w14:textId="77777777" w:rsidR="00AE6E6D" w:rsidRPr="00930D7A" w:rsidRDefault="00AE6E6D" w:rsidP="00E2075F">
            <w:pPr>
              <w:jc w:val="center"/>
              <w:rPr>
                <w:b/>
                <w:bCs/>
                <w:sz w:val="20"/>
              </w:rPr>
            </w:pPr>
            <w:r w:rsidRPr="00930D7A">
              <w:rPr>
                <w:b/>
                <w:bCs/>
                <w:sz w:val="20"/>
              </w:rPr>
              <w:t>Score</w:t>
            </w:r>
          </w:p>
        </w:tc>
      </w:tr>
      <w:tr w:rsidR="00AE6E6D" w:rsidRPr="00930D7A" w14:paraId="09496193" w14:textId="77777777" w:rsidTr="00E2075F">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45571E3" w14:textId="77777777" w:rsidR="00AE6E6D" w:rsidRPr="00930D7A" w:rsidRDefault="00AE6E6D" w:rsidP="00E2075F">
            <w:pPr>
              <w:rPr>
                <w:sz w:val="20"/>
              </w:rPr>
            </w:pPr>
            <w:r w:rsidRPr="00930D7A">
              <w:rPr>
                <w:sz w:val="20"/>
              </w:rPr>
              <w:t> </w:t>
            </w:r>
          </w:p>
        </w:tc>
        <w:tc>
          <w:tcPr>
            <w:tcW w:w="4577" w:type="dxa"/>
            <w:tcBorders>
              <w:top w:val="nil"/>
              <w:left w:val="nil"/>
              <w:bottom w:val="single" w:sz="4" w:space="0" w:color="auto"/>
              <w:right w:val="single" w:sz="4" w:space="0" w:color="auto"/>
            </w:tcBorders>
            <w:shd w:val="clear" w:color="auto" w:fill="auto"/>
          </w:tcPr>
          <w:p w14:paraId="7CFEE994" w14:textId="77777777" w:rsidR="00AE6E6D" w:rsidRPr="00930D7A" w:rsidRDefault="00AE6E6D" w:rsidP="00E2075F">
            <w:pPr>
              <w:jc w:val="right"/>
              <w:rPr>
                <w:b/>
                <w:bCs/>
                <w:sz w:val="20"/>
              </w:rPr>
            </w:pPr>
            <w:r w:rsidRPr="00930D7A">
              <w:rPr>
                <w:b/>
                <w:bCs/>
                <w:sz w:val="20"/>
              </w:rPr>
              <w:t>Value</w:t>
            </w:r>
          </w:p>
        </w:tc>
        <w:tc>
          <w:tcPr>
            <w:tcW w:w="1153" w:type="dxa"/>
            <w:tcBorders>
              <w:top w:val="nil"/>
              <w:left w:val="nil"/>
              <w:bottom w:val="single" w:sz="4" w:space="0" w:color="auto"/>
              <w:right w:val="single" w:sz="4" w:space="0" w:color="auto"/>
            </w:tcBorders>
            <w:shd w:val="clear" w:color="auto" w:fill="auto"/>
          </w:tcPr>
          <w:p w14:paraId="5A53C3FB" w14:textId="77777777" w:rsidR="00AE6E6D" w:rsidRPr="00930D7A" w:rsidRDefault="00AE6E6D" w:rsidP="00E2075F">
            <w:pPr>
              <w:jc w:val="center"/>
              <w:rPr>
                <w:b/>
                <w:bCs/>
                <w:sz w:val="20"/>
              </w:rPr>
            </w:pPr>
            <w:r w:rsidRPr="00930D7A">
              <w:rPr>
                <w:b/>
                <w:bCs/>
                <w:sz w:val="20"/>
              </w:rPr>
              <w:t>0</w:t>
            </w:r>
          </w:p>
        </w:tc>
        <w:tc>
          <w:tcPr>
            <w:tcW w:w="1212" w:type="dxa"/>
            <w:tcBorders>
              <w:top w:val="nil"/>
              <w:left w:val="nil"/>
              <w:bottom w:val="single" w:sz="4" w:space="0" w:color="auto"/>
              <w:right w:val="single" w:sz="4" w:space="0" w:color="auto"/>
            </w:tcBorders>
            <w:shd w:val="clear" w:color="auto" w:fill="auto"/>
          </w:tcPr>
          <w:p w14:paraId="5A925FB4" w14:textId="77777777" w:rsidR="00AE6E6D" w:rsidRPr="00930D7A" w:rsidRDefault="00AE6E6D" w:rsidP="00E2075F">
            <w:pPr>
              <w:jc w:val="center"/>
              <w:rPr>
                <w:b/>
                <w:bCs/>
                <w:sz w:val="20"/>
              </w:rPr>
            </w:pPr>
            <w:r>
              <w:rPr>
                <w:b/>
                <w:bCs/>
                <w:sz w:val="20"/>
              </w:rPr>
              <w:t>7</w:t>
            </w:r>
          </w:p>
        </w:tc>
        <w:tc>
          <w:tcPr>
            <w:tcW w:w="1314" w:type="dxa"/>
            <w:tcBorders>
              <w:top w:val="nil"/>
              <w:left w:val="nil"/>
              <w:bottom w:val="single" w:sz="4" w:space="0" w:color="auto"/>
              <w:right w:val="single" w:sz="4" w:space="0" w:color="auto"/>
            </w:tcBorders>
            <w:shd w:val="clear" w:color="auto" w:fill="auto"/>
          </w:tcPr>
          <w:p w14:paraId="3C6E6F55" w14:textId="77777777" w:rsidR="00AE6E6D" w:rsidRPr="00930D7A" w:rsidRDefault="00AE6E6D" w:rsidP="00E2075F">
            <w:pPr>
              <w:jc w:val="center"/>
              <w:rPr>
                <w:b/>
                <w:bCs/>
                <w:sz w:val="20"/>
              </w:rPr>
            </w:pPr>
            <w:r w:rsidRPr="00930D7A">
              <w:rPr>
                <w:b/>
                <w:bCs/>
                <w:sz w:val="20"/>
              </w:rPr>
              <w:t>10</w:t>
            </w:r>
          </w:p>
        </w:tc>
        <w:tc>
          <w:tcPr>
            <w:tcW w:w="744" w:type="dxa"/>
            <w:tcBorders>
              <w:top w:val="nil"/>
              <w:left w:val="nil"/>
              <w:bottom w:val="single" w:sz="4" w:space="0" w:color="auto"/>
              <w:right w:val="single" w:sz="4" w:space="0" w:color="auto"/>
            </w:tcBorders>
            <w:shd w:val="clear" w:color="auto" w:fill="auto"/>
          </w:tcPr>
          <w:p w14:paraId="73B1DBC7" w14:textId="77777777" w:rsidR="00AE6E6D" w:rsidRPr="00930D7A" w:rsidRDefault="00AE6E6D" w:rsidP="00E2075F">
            <w:pPr>
              <w:jc w:val="center"/>
              <w:rPr>
                <w:b/>
                <w:bCs/>
                <w:sz w:val="20"/>
              </w:rPr>
            </w:pPr>
            <w:r w:rsidRPr="00930D7A">
              <w:rPr>
                <w:b/>
                <w:bCs/>
                <w:sz w:val="20"/>
              </w:rPr>
              <w:t> </w:t>
            </w:r>
          </w:p>
        </w:tc>
      </w:tr>
      <w:tr w:rsidR="00AE6E6D" w:rsidRPr="00930D7A" w14:paraId="26E75AF4" w14:textId="77777777" w:rsidTr="00E2075F">
        <w:trPr>
          <w:trHeight w:val="1023"/>
        </w:trPr>
        <w:tc>
          <w:tcPr>
            <w:tcW w:w="949" w:type="dxa"/>
            <w:tcBorders>
              <w:top w:val="nil"/>
              <w:left w:val="single" w:sz="4" w:space="0" w:color="auto"/>
              <w:bottom w:val="single" w:sz="4" w:space="0" w:color="auto"/>
              <w:right w:val="single" w:sz="4" w:space="0" w:color="auto"/>
            </w:tcBorders>
            <w:shd w:val="clear" w:color="auto" w:fill="auto"/>
            <w:noWrap/>
          </w:tcPr>
          <w:p w14:paraId="5F30F6AD" w14:textId="77777777" w:rsidR="00AE6E6D" w:rsidRPr="00930D7A" w:rsidRDefault="00AE6E6D" w:rsidP="00E2075F">
            <w:pPr>
              <w:jc w:val="right"/>
              <w:rPr>
                <w:sz w:val="20"/>
              </w:rPr>
            </w:pPr>
            <w:r w:rsidRPr="00930D7A">
              <w:rPr>
                <w:sz w:val="20"/>
              </w:rPr>
              <w:t>Trait 1:</w:t>
            </w:r>
          </w:p>
        </w:tc>
        <w:tc>
          <w:tcPr>
            <w:tcW w:w="4577" w:type="dxa"/>
            <w:tcBorders>
              <w:top w:val="nil"/>
              <w:left w:val="nil"/>
              <w:bottom w:val="single" w:sz="4" w:space="0" w:color="auto"/>
              <w:right w:val="single" w:sz="4" w:space="0" w:color="auto"/>
            </w:tcBorders>
            <w:shd w:val="clear" w:color="auto" w:fill="auto"/>
          </w:tcPr>
          <w:p w14:paraId="7474467A" w14:textId="77777777" w:rsidR="00AE6E6D" w:rsidRPr="00930D7A" w:rsidRDefault="00AE6E6D" w:rsidP="00E2075F">
            <w:pPr>
              <w:rPr>
                <w:sz w:val="20"/>
              </w:rPr>
            </w:pPr>
            <w:r w:rsidRPr="00930D7A">
              <w:rPr>
                <w:sz w:val="20"/>
              </w:rPr>
              <w:t>The student learns to think strategically beyond the IT function alone</w:t>
            </w:r>
            <w:r>
              <w:rPr>
                <w:sz w:val="20"/>
              </w:rPr>
              <w:t xml:space="preserve"> – ability to see the big picture</w:t>
            </w:r>
          </w:p>
        </w:tc>
        <w:tc>
          <w:tcPr>
            <w:tcW w:w="1153" w:type="dxa"/>
            <w:tcBorders>
              <w:top w:val="nil"/>
              <w:left w:val="nil"/>
              <w:bottom w:val="single" w:sz="4" w:space="0" w:color="auto"/>
              <w:right w:val="single" w:sz="4" w:space="0" w:color="auto"/>
            </w:tcBorders>
            <w:shd w:val="clear" w:color="auto" w:fill="auto"/>
          </w:tcPr>
          <w:p w14:paraId="2BC0AB49" w14:textId="77777777" w:rsidR="00AE6E6D" w:rsidRPr="00930D7A" w:rsidRDefault="00AE6E6D" w:rsidP="00E2075F">
            <w:pPr>
              <w:rPr>
                <w:sz w:val="20"/>
              </w:rPr>
            </w:pPr>
            <w:r w:rsidRPr="00930D7A">
              <w:rPr>
                <w:sz w:val="20"/>
              </w:rPr>
              <w:t>Focus remains on IT alone</w:t>
            </w:r>
          </w:p>
        </w:tc>
        <w:tc>
          <w:tcPr>
            <w:tcW w:w="1212" w:type="dxa"/>
            <w:tcBorders>
              <w:top w:val="nil"/>
              <w:left w:val="nil"/>
              <w:bottom w:val="single" w:sz="4" w:space="0" w:color="auto"/>
              <w:right w:val="single" w:sz="4" w:space="0" w:color="auto"/>
            </w:tcBorders>
            <w:shd w:val="clear" w:color="auto" w:fill="auto"/>
          </w:tcPr>
          <w:p w14:paraId="1977D7D4" w14:textId="77777777" w:rsidR="00AE6E6D" w:rsidRPr="00930D7A" w:rsidRDefault="00AE6E6D" w:rsidP="00E2075F">
            <w:pPr>
              <w:rPr>
                <w:sz w:val="20"/>
              </w:rPr>
            </w:pPr>
            <w:r w:rsidRPr="00930D7A">
              <w:rPr>
                <w:sz w:val="20"/>
              </w:rPr>
              <w:t>Alignment between business and IT is articulated</w:t>
            </w:r>
          </w:p>
        </w:tc>
        <w:tc>
          <w:tcPr>
            <w:tcW w:w="1314" w:type="dxa"/>
            <w:tcBorders>
              <w:top w:val="nil"/>
              <w:left w:val="nil"/>
              <w:bottom w:val="single" w:sz="4" w:space="0" w:color="auto"/>
              <w:right w:val="single" w:sz="4" w:space="0" w:color="auto"/>
            </w:tcBorders>
            <w:shd w:val="clear" w:color="auto" w:fill="auto"/>
          </w:tcPr>
          <w:p w14:paraId="259F9E5C" w14:textId="77777777" w:rsidR="00AE6E6D" w:rsidRPr="00930D7A" w:rsidRDefault="00AE6E6D" w:rsidP="00E2075F">
            <w:pPr>
              <w:rPr>
                <w:sz w:val="20"/>
              </w:rPr>
            </w:pPr>
            <w:r w:rsidRPr="00930D7A">
              <w:rPr>
                <w:sz w:val="20"/>
              </w:rPr>
              <w:t>Innovative ideas are brought forth</w:t>
            </w:r>
          </w:p>
        </w:tc>
        <w:tc>
          <w:tcPr>
            <w:tcW w:w="744" w:type="dxa"/>
            <w:tcBorders>
              <w:top w:val="nil"/>
              <w:left w:val="nil"/>
              <w:bottom w:val="single" w:sz="4" w:space="0" w:color="auto"/>
              <w:right w:val="single" w:sz="4" w:space="0" w:color="auto"/>
            </w:tcBorders>
            <w:shd w:val="clear" w:color="auto" w:fill="auto"/>
          </w:tcPr>
          <w:p w14:paraId="778AE7B1" w14:textId="77777777" w:rsidR="00AE6E6D" w:rsidRPr="00930D7A" w:rsidRDefault="00AE6E6D" w:rsidP="00E2075F">
            <w:pPr>
              <w:rPr>
                <w:sz w:val="20"/>
              </w:rPr>
            </w:pPr>
            <w:r w:rsidRPr="00930D7A">
              <w:rPr>
                <w:sz w:val="20"/>
              </w:rPr>
              <w:t> </w:t>
            </w:r>
          </w:p>
        </w:tc>
      </w:tr>
      <w:tr w:rsidR="00AE6E6D" w:rsidRPr="00930D7A" w14:paraId="331C2741" w14:textId="77777777" w:rsidTr="00E2075F">
        <w:trPr>
          <w:trHeight w:val="1699"/>
        </w:trPr>
        <w:tc>
          <w:tcPr>
            <w:tcW w:w="949" w:type="dxa"/>
            <w:tcBorders>
              <w:top w:val="nil"/>
              <w:left w:val="single" w:sz="4" w:space="0" w:color="auto"/>
              <w:bottom w:val="single" w:sz="4" w:space="0" w:color="auto"/>
              <w:right w:val="single" w:sz="4" w:space="0" w:color="auto"/>
            </w:tcBorders>
            <w:shd w:val="clear" w:color="auto" w:fill="auto"/>
            <w:noWrap/>
          </w:tcPr>
          <w:p w14:paraId="1498FA9D" w14:textId="77777777" w:rsidR="00AE6E6D" w:rsidRPr="00930D7A" w:rsidRDefault="00AE6E6D" w:rsidP="00E2075F">
            <w:pPr>
              <w:jc w:val="right"/>
              <w:rPr>
                <w:sz w:val="20"/>
              </w:rPr>
            </w:pPr>
            <w:r w:rsidRPr="00930D7A">
              <w:rPr>
                <w:sz w:val="20"/>
              </w:rPr>
              <w:t>Trait 2:</w:t>
            </w:r>
          </w:p>
        </w:tc>
        <w:tc>
          <w:tcPr>
            <w:tcW w:w="4577" w:type="dxa"/>
            <w:tcBorders>
              <w:top w:val="nil"/>
              <w:left w:val="nil"/>
              <w:bottom w:val="single" w:sz="4" w:space="0" w:color="auto"/>
              <w:right w:val="single" w:sz="4" w:space="0" w:color="auto"/>
            </w:tcBorders>
            <w:shd w:val="clear" w:color="auto" w:fill="auto"/>
          </w:tcPr>
          <w:p w14:paraId="4BD326CF" w14:textId="77777777" w:rsidR="00AE6E6D" w:rsidRDefault="00AE6E6D" w:rsidP="00E2075F">
            <w:pPr>
              <w:rPr>
                <w:sz w:val="20"/>
              </w:rPr>
            </w:pPr>
            <w:r w:rsidRPr="00930D7A">
              <w:rPr>
                <w:sz w:val="20"/>
              </w:rPr>
              <w:t xml:space="preserve">The student understands how to develop an IT strategy that aligns with the business </w:t>
            </w:r>
            <w:proofErr w:type="gramStart"/>
            <w:r w:rsidRPr="00930D7A">
              <w:rPr>
                <w:sz w:val="20"/>
              </w:rPr>
              <w:t>strategy</w:t>
            </w:r>
            <w:r>
              <w:rPr>
                <w:sz w:val="20"/>
              </w:rPr>
              <w:t>;</w:t>
            </w:r>
            <w:proofErr w:type="gramEnd"/>
          </w:p>
          <w:p w14:paraId="7E84C1DD" w14:textId="77777777" w:rsidR="00AE6E6D" w:rsidRPr="00930D7A" w:rsidRDefault="00AE6E6D" w:rsidP="00E2075F">
            <w:pPr>
              <w:rPr>
                <w:sz w:val="20"/>
              </w:rPr>
            </w:pPr>
            <w:r>
              <w:rPr>
                <w:sz w:val="20"/>
              </w:rPr>
              <w:t>Demonstrated problem solving ability</w:t>
            </w:r>
          </w:p>
        </w:tc>
        <w:tc>
          <w:tcPr>
            <w:tcW w:w="1153" w:type="dxa"/>
            <w:tcBorders>
              <w:top w:val="nil"/>
              <w:left w:val="nil"/>
              <w:bottom w:val="single" w:sz="4" w:space="0" w:color="auto"/>
              <w:right w:val="single" w:sz="4" w:space="0" w:color="auto"/>
            </w:tcBorders>
            <w:shd w:val="clear" w:color="auto" w:fill="auto"/>
          </w:tcPr>
          <w:p w14:paraId="460E465A" w14:textId="77777777" w:rsidR="00AE6E6D" w:rsidRPr="00930D7A" w:rsidRDefault="00AE6E6D" w:rsidP="00E2075F">
            <w:pPr>
              <w:rPr>
                <w:sz w:val="20"/>
              </w:rPr>
            </w:pPr>
            <w:r w:rsidRPr="00930D7A">
              <w:rPr>
                <w:sz w:val="20"/>
              </w:rPr>
              <w:t>The understanding of alignment is poor, incremental change</w:t>
            </w:r>
          </w:p>
        </w:tc>
        <w:tc>
          <w:tcPr>
            <w:tcW w:w="1212" w:type="dxa"/>
            <w:tcBorders>
              <w:top w:val="nil"/>
              <w:left w:val="nil"/>
              <w:bottom w:val="single" w:sz="4" w:space="0" w:color="auto"/>
              <w:right w:val="single" w:sz="4" w:space="0" w:color="auto"/>
            </w:tcBorders>
            <w:shd w:val="clear" w:color="auto" w:fill="auto"/>
          </w:tcPr>
          <w:p w14:paraId="2CADC955" w14:textId="77777777" w:rsidR="00AE6E6D" w:rsidRPr="00930D7A" w:rsidRDefault="00AE6E6D" w:rsidP="00E2075F">
            <w:pPr>
              <w:rPr>
                <w:sz w:val="20"/>
              </w:rPr>
            </w:pPr>
            <w:r w:rsidRPr="00930D7A">
              <w:rPr>
                <w:sz w:val="20"/>
              </w:rPr>
              <w:t>The understanding clearly shows a relationship between IT and business</w:t>
            </w:r>
          </w:p>
        </w:tc>
        <w:tc>
          <w:tcPr>
            <w:tcW w:w="1314" w:type="dxa"/>
            <w:tcBorders>
              <w:top w:val="nil"/>
              <w:left w:val="nil"/>
              <w:bottom w:val="single" w:sz="4" w:space="0" w:color="auto"/>
              <w:right w:val="single" w:sz="4" w:space="0" w:color="auto"/>
            </w:tcBorders>
            <w:shd w:val="clear" w:color="auto" w:fill="auto"/>
          </w:tcPr>
          <w:p w14:paraId="2211852B" w14:textId="77777777" w:rsidR="00AE6E6D" w:rsidRPr="00930D7A" w:rsidRDefault="00AE6E6D" w:rsidP="00E2075F">
            <w:pPr>
              <w:rPr>
                <w:sz w:val="20"/>
              </w:rPr>
            </w:pPr>
            <w:r w:rsidRPr="00930D7A">
              <w:rPr>
                <w:sz w:val="20"/>
              </w:rPr>
              <w:t>The understanding goes beyond commonplace thinking and demonstrates insight into the future of the firm</w:t>
            </w:r>
          </w:p>
        </w:tc>
        <w:tc>
          <w:tcPr>
            <w:tcW w:w="744" w:type="dxa"/>
            <w:tcBorders>
              <w:top w:val="nil"/>
              <w:left w:val="nil"/>
              <w:bottom w:val="single" w:sz="4" w:space="0" w:color="auto"/>
              <w:right w:val="single" w:sz="4" w:space="0" w:color="auto"/>
            </w:tcBorders>
            <w:shd w:val="clear" w:color="auto" w:fill="auto"/>
          </w:tcPr>
          <w:p w14:paraId="152E7A72" w14:textId="77777777" w:rsidR="00AE6E6D" w:rsidRPr="00930D7A" w:rsidRDefault="00AE6E6D" w:rsidP="00E2075F">
            <w:pPr>
              <w:rPr>
                <w:sz w:val="20"/>
              </w:rPr>
            </w:pPr>
            <w:r w:rsidRPr="00930D7A">
              <w:rPr>
                <w:sz w:val="20"/>
              </w:rPr>
              <w:t> </w:t>
            </w:r>
          </w:p>
        </w:tc>
      </w:tr>
      <w:tr w:rsidR="00AE6E6D" w:rsidRPr="00930D7A" w14:paraId="0EA5326D" w14:textId="77777777" w:rsidTr="00E2075F">
        <w:trPr>
          <w:trHeight w:val="1350"/>
        </w:trPr>
        <w:tc>
          <w:tcPr>
            <w:tcW w:w="949" w:type="dxa"/>
            <w:tcBorders>
              <w:top w:val="nil"/>
              <w:left w:val="single" w:sz="4" w:space="0" w:color="auto"/>
              <w:bottom w:val="single" w:sz="4" w:space="0" w:color="auto"/>
              <w:right w:val="single" w:sz="4" w:space="0" w:color="auto"/>
            </w:tcBorders>
            <w:shd w:val="clear" w:color="auto" w:fill="auto"/>
            <w:noWrap/>
          </w:tcPr>
          <w:p w14:paraId="5A1AB929" w14:textId="77777777" w:rsidR="00AE6E6D" w:rsidRPr="00930D7A" w:rsidRDefault="00AE6E6D" w:rsidP="00E2075F">
            <w:pPr>
              <w:jc w:val="right"/>
              <w:rPr>
                <w:sz w:val="20"/>
              </w:rPr>
            </w:pPr>
            <w:r w:rsidRPr="00930D7A">
              <w:rPr>
                <w:sz w:val="20"/>
              </w:rPr>
              <w:t>Trait 3:</w:t>
            </w:r>
          </w:p>
        </w:tc>
        <w:tc>
          <w:tcPr>
            <w:tcW w:w="4577" w:type="dxa"/>
            <w:tcBorders>
              <w:top w:val="nil"/>
              <w:left w:val="nil"/>
              <w:bottom w:val="single" w:sz="4" w:space="0" w:color="auto"/>
              <w:right w:val="single" w:sz="4" w:space="0" w:color="auto"/>
            </w:tcBorders>
            <w:shd w:val="clear" w:color="auto" w:fill="auto"/>
          </w:tcPr>
          <w:p w14:paraId="4E3E3DD9" w14:textId="77777777" w:rsidR="00AE6E6D" w:rsidRPr="00930D7A" w:rsidRDefault="00AE6E6D" w:rsidP="00E2075F">
            <w:pPr>
              <w:rPr>
                <w:sz w:val="20"/>
              </w:rPr>
            </w:pPr>
            <w:r w:rsidRPr="00930D7A">
              <w:rPr>
                <w:sz w:val="20"/>
              </w:rPr>
              <w:t>The student demonstrates creative</w:t>
            </w:r>
            <w:r>
              <w:rPr>
                <w:sz w:val="20"/>
              </w:rPr>
              <w:t xml:space="preserve">, </w:t>
            </w:r>
            <w:proofErr w:type="gramStart"/>
            <w:r>
              <w:rPr>
                <w:sz w:val="20"/>
              </w:rPr>
              <w:t>analytic</w:t>
            </w:r>
            <w:proofErr w:type="gramEnd"/>
            <w:r w:rsidRPr="00930D7A">
              <w:rPr>
                <w:sz w:val="20"/>
              </w:rPr>
              <w:t xml:space="preserve"> and innovative thinking</w:t>
            </w:r>
          </w:p>
        </w:tc>
        <w:tc>
          <w:tcPr>
            <w:tcW w:w="1153" w:type="dxa"/>
            <w:tcBorders>
              <w:top w:val="nil"/>
              <w:left w:val="nil"/>
              <w:bottom w:val="single" w:sz="4" w:space="0" w:color="auto"/>
              <w:right w:val="single" w:sz="4" w:space="0" w:color="auto"/>
            </w:tcBorders>
            <w:shd w:val="clear" w:color="auto" w:fill="auto"/>
          </w:tcPr>
          <w:p w14:paraId="44D79382" w14:textId="77777777" w:rsidR="00AE6E6D" w:rsidRPr="00930D7A" w:rsidRDefault="00AE6E6D" w:rsidP="00E2075F">
            <w:pPr>
              <w:rPr>
                <w:sz w:val="20"/>
              </w:rPr>
            </w:pPr>
            <w:r w:rsidRPr="00930D7A">
              <w:rPr>
                <w:sz w:val="20"/>
              </w:rPr>
              <w:t>Thinking is incremental</w:t>
            </w:r>
          </w:p>
        </w:tc>
        <w:tc>
          <w:tcPr>
            <w:tcW w:w="1212" w:type="dxa"/>
            <w:tcBorders>
              <w:top w:val="nil"/>
              <w:left w:val="nil"/>
              <w:bottom w:val="single" w:sz="4" w:space="0" w:color="auto"/>
              <w:right w:val="single" w:sz="4" w:space="0" w:color="auto"/>
            </w:tcBorders>
            <w:shd w:val="clear" w:color="auto" w:fill="auto"/>
          </w:tcPr>
          <w:p w14:paraId="1D42CEBA" w14:textId="77777777" w:rsidR="00AE6E6D" w:rsidRPr="00930D7A" w:rsidRDefault="00AE6E6D" w:rsidP="00E2075F">
            <w:pPr>
              <w:rPr>
                <w:sz w:val="20"/>
              </w:rPr>
            </w:pPr>
            <w:r w:rsidRPr="00930D7A">
              <w:rPr>
                <w:sz w:val="20"/>
              </w:rPr>
              <w:t>Some elements of the analysis process show radical change</w:t>
            </w:r>
          </w:p>
        </w:tc>
        <w:tc>
          <w:tcPr>
            <w:tcW w:w="1314" w:type="dxa"/>
            <w:tcBorders>
              <w:top w:val="nil"/>
              <w:left w:val="nil"/>
              <w:bottom w:val="single" w:sz="4" w:space="0" w:color="auto"/>
              <w:right w:val="single" w:sz="4" w:space="0" w:color="auto"/>
            </w:tcBorders>
            <w:shd w:val="clear" w:color="auto" w:fill="auto"/>
          </w:tcPr>
          <w:p w14:paraId="270169A6" w14:textId="77777777" w:rsidR="00AE6E6D" w:rsidRPr="00930D7A" w:rsidRDefault="00AE6E6D" w:rsidP="00E2075F">
            <w:pPr>
              <w:rPr>
                <w:sz w:val="20"/>
              </w:rPr>
            </w:pPr>
            <w:r w:rsidRPr="00930D7A">
              <w:rPr>
                <w:sz w:val="20"/>
              </w:rPr>
              <w:t>The recommended strategies present a clear opportunity for competitive advantage</w:t>
            </w:r>
          </w:p>
        </w:tc>
        <w:tc>
          <w:tcPr>
            <w:tcW w:w="744" w:type="dxa"/>
            <w:tcBorders>
              <w:top w:val="nil"/>
              <w:left w:val="nil"/>
              <w:bottom w:val="single" w:sz="4" w:space="0" w:color="auto"/>
              <w:right w:val="single" w:sz="4" w:space="0" w:color="auto"/>
            </w:tcBorders>
            <w:shd w:val="clear" w:color="auto" w:fill="auto"/>
          </w:tcPr>
          <w:p w14:paraId="7C3EC1FE" w14:textId="77777777" w:rsidR="00AE6E6D" w:rsidRPr="00930D7A" w:rsidRDefault="00AE6E6D" w:rsidP="00E2075F">
            <w:pPr>
              <w:rPr>
                <w:sz w:val="20"/>
              </w:rPr>
            </w:pPr>
            <w:r w:rsidRPr="00930D7A">
              <w:rPr>
                <w:sz w:val="20"/>
              </w:rPr>
              <w:t> </w:t>
            </w:r>
          </w:p>
        </w:tc>
      </w:tr>
      <w:tr w:rsidR="00AE6E6D" w:rsidRPr="00930D7A" w14:paraId="22A4E37F" w14:textId="77777777" w:rsidTr="00E2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728C2A87" w14:textId="77777777" w:rsidR="00AE6E6D" w:rsidRPr="00930D7A" w:rsidRDefault="00AE6E6D" w:rsidP="00E2075F">
            <w:pPr>
              <w:jc w:val="right"/>
              <w:rPr>
                <w:sz w:val="20"/>
              </w:rPr>
            </w:pPr>
            <w:r w:rsidRPr="00930D7A">
              <w:rPr>
                <w:sz w:val="20"/>
              </w:rPr>
              <w:t>Trait 4:</w:t>
            </w:r>
          </w:p>
        </w:tc>
        <w:tc>
          <w:tcPr>
            <w:tcW w:w="4577" w:type="dxa"/>
            <w:tcBorders>
              <w:top w:val="nil"/>
              <w:left w:val="nil"/>
              <w:bottom w:val="single" w:sz="4" w:space="0" w:color="auto"/>
              <w:right w:val="single" w:sz="4" w:space="0" w:color="auto"/>
            </w:tcBorders>
            <w:shd w:val="clear" w:color="auto" w:fill="auto"/>
          </w:tcPr>
          <w:p w14:paraId="06488052" w14:textId="77777777" w:rsidR="00AE6E6D" w:rsidRPr="00930D7A" w:rsidRDefault="00AE6E6D" w:rsidP="00E2075F">
            <w:pPr>
              <w:rPr>
                <w:sz w:val="20"/>
              </w:rPr>
            </w:pPr>
            <w:r w:rsidRPr="00930D7A">
              <w:rPr>
                <w:sz w:val="20"/>
              </w:rPr>
              <w:t>The student articulates the way in which technology enables business strategy</w:t>
            </w:r>
            <w:r>
              <w:rPr>
                <w:sz w:val="20"/>
              </w:rPr>
              <w:t xml:space="preserve">, </w:t>
            </w:r>
            <w:proofErr w:type="gramStart"/>
            <w:r>
              <w:rPr>
                <w:sz w:val="20"/>
              </w:rPr>
              <w:t>in particular demonstrates</w:t>
            </w:r>
            <w:proofErr w:type="gramEnd"/>
            <w:r>
              <w:rPr>
                <w:sz w:val="20"/>
              </w:rPr>
              <w:t xml:space="preserve"> how IT drives business improvement the leads to a competitive advantage</w:t>
            </w:r>
          </w:p>
        </w:tc>
        <w:tc>
          <w:tcPr>
            <w:tcW w:w="1153" w:type="dxa"/>
            <w:tcBorders>
              <w:top w:val="nil"/>
              <w:left w:val="nil"/>
              <w:bottom w:val="single" w:sz="4" w:space="0" w:color="auto"/>
              <w:right w:val="single" w:sz="4" w:space="0" w:color="auto"/>
            </w:tcBorders>
            <w:shd w:val="clear" w:color="auto" w:fill="auto"/>
          </w:tcPr>
          <w:p w14:paraId="266F8642" w14:textId="77777777" w:rsidR="00AE6E6D" w:rsidRPr="00930D7A" w:rsidRDefault="00AE6E6D" w:rsidP="00E2075F">
            <w:pPr>
              <w:rPr>
                <w:sz w:val="20"/>
              </w:rPr>
            </w:pPr>
            <w:r w:rsidRPr="00930D7A">
              <w:rPr>
                <w:sz w:val="20"/>
              </w:rPr>
              <w:t>Relationship between IT and business strategy is not clear</w:t>
            </w:r>
          </w:p>
        </w:tc>
        <w:tc>
          <w:tcPr>
            <w:tcW w:w="1212" w:type="dxa"/>
            <w:tcBorders>
              <w:top w:val="nil"/>
              <w:left w:val="nil"/>
              <w:bottom w:val="single" w:sz="4" w:space="0" w:color="auto"/>
              <w:right w:val="single" w:sz="4" w:space="0" w:color="auto"/>
            </w:tcBorders>
            <w:shd w:val="clear" w:color="auto" w:fill="auto"/>
          </w:tcPr>
          <w:p w14:paraId="1F7E5BDC" w14:textId="77777777" w:rsidR="00AE6E6D" w:rsidRPr="00930D7A" w:rsidRDefault="00AE6E6D" w:rsidP="00E2075F">
            <w:pPr>
              <w:rPr>
                <w:sz w:val="20"/>
              </w:rPr>
            </w:pPr>
            <w:r w:rsidRPr="00930D7A">
              <w:rPr>
                <w:sz w:val="20"/>
              </w:rPr>
              <w:t>Clear link between IT an</w:t>
            </w:r>
            <w:r>
              <w:rPr>
                <w:sz w:val="20"/>
              </w:rPr>
              <w:t>d</w:t>
            </w:r>
            <w:r w:rsidRPr="00930D7A">
              <w:rPr>
                <w:sz w:val="20"/>
              </w:rPr>
              <w:t xml:space="preserve"> business strategy is shown</w:t>
            </w:r>
          </w:p>
        </w:tc>
        <w:tc>
          <w:tcPr>
            <w:tcW w:w="1314" w:type="dxa"/>
            <w:tcBorders>
              <w:top w:val="nil"/>
              <w:left w:val="nil"/>
              <w:bottom w:val="single" w:sz="4" w:space="0" w:color="auto"/>
              <w:right w:val="single" w:sz="4" w:space="0" w:color="auto"/>
            </w:tcBorders>
            <w:shd w:val="clear" w:color="auto" w:fill="auto"/>
          </w:tcPr>
          <w:p w14:paraId="4D96BE25" w14:textId="77777777" w:rsidR="00AE6E6D" w:rsidRPr="00930D7A" w:rsidRDefault="00AE6E6D" w:rsidP="00E2075F">
            <w:pPr>
              <w:rPr>
                <w:sz w:val="20"/>
              </w:rPr>
            </w:pPr>
            <w:r w:rsidRPr="00930D7A">
              <w:rPr>
                <w:sz w:val="20"/>
              </w:rPr>
              <w:t>The alignment of IT &amp; business through strategy will provide competitive advantage.</w:t>
            </w:r>
          </w:p>
        </w:tc>
        <w:tc>
          <w:tcPr>
            <w:tcW w:w="744" w:type="dxa"/>
            <w:tcBorders>
              <w:top w:val="nil"/>
              <w:left w:val="nil"/>
              <w:bottom w:val="single" w:sz="4" w:space="0" w:color="auto"/>
              <w:right w:val="single" w:sz="4" w:space="0" w:color="auto"/>
            </w:tcBorders>
            <w:shd w:val="clear" w:color="auto" w:fill="auto"/>
          </w:tcPr>
          <w:p w14:paraId="2B096643" w14:textId="77777777" w:rsidR="00AE6E6D" w:rsidRPr="00930D7A" w:rsidRDefault="00AE6E6D" w:rsidP="00E2075F">
            <w:pPr>
              <w:rPr>
                <w:sz w:val="20"/>
              </w:rPr>
            </w:pPr>
            <w:r w:rsidRPr="00930D7A">
              <w:rPr>
                <w:sz w:val="20"/>
              </w:rPr>
              <w:t> </w:t>
            </w:r>
          </w:p>
        </w:tc>
      </w:tr>
      <w:tr w:rsidR="00AE6E6D" w:rsidRPr="00930D7A" w14:paraId="1533D854" w14:textId="77777777" w:rsidTr="00E2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2AB839BB" w14:textId="77777777" w:rsidR="00AE6E6D" w:rsidRPr="00930D7A" w:rsidRDefault="00AE6E6D" w:rsidP="00E2075F">
            <w:pPr>
              <w:jc w:val="right"/>
              <w:rPr>
                <w:sz w:val="20"/>
              </w:rPr>
            </w:pPr>
            <w:r w:rsidRPr="00930D7A">
              <w:rPr>
                <w:sz w:val="20"/>
              </w:rPr>
              <w:t>Trait 5:</w:t>
            </w:r>
          </w:p>
        </w:tc>
        <w:tc>
          <w:tcPr>
            <w:tcW w:w="4577" w:type="dxa"/>
            <w:tcBorders>
              <w:top w:val="nil"/>
              <w:left w:val="nil"/>
              <w:bottom w:val="single" w:sz="4" w:space="0" w:color="auto"/>
              <w:right w:val="single" w:sz="4" w:space="0" w:color="auto"/>
            </w:tcBorders>
            <w:shd w:val="clear" w:color="auto" w:fill="auto"/>
          </w:tcPr>
          <w:p w14:paraId="788B966B" w14:textId="77777777" w:rsidR="00AE6E6D" w:rsidRPr="00930D7A" w:rsidRDefault="00AE6E6D" w:rsidP="00E2075F">
            <w:pPr>
              <w:rPr>
                <w:sz w:val="20"/>
              </w:rPr>
            </w:pPr>
            <w:r w:rsidRPr="00930D7A">
              <w:rPr>
                <w:sz w:val="20"/>
              </w:rPr>
              <w:t>The student demonstrates how they would forge a partnership with the business</w:t>
            </w:r>
            <w:r>
              <w:rPr>
                <w:sz w:val="20"/>
              </w:rPr>
              <w:t xml:space="preserve"> – leadership ability</w:t>
            </w:r>
          </w:p>
        </w:tc>
        <w:tc>
          <w:tcPr>
            <w:tcW w:w="1153" w:type="dxa"/>
            <w:tcBorders>
              <w:top w:val="nil"/>
              <w:left w:val="nil"/>
              <w:bottom w:val="single" w:sz="4" w:space="0" w:color="auto"/>
              <w:right w:val="single" w:sz="4" w:space="0" w:color="auto"/>
            </w:tcBorders>
            <w:shd w:val="clear" w:color="auto" w:fill="auto"/>
          </w:tcPr>
          <w:p w14:paraId="1E167EC2" w14:textId="77777777" w:rsidR="00AE6E6D" w:rsidRPr="00930D7A" w:rsidRDefault="00AE6E6D" w:rsidP="00E2075F">
            <w:pPr>
              <w:rPr>
                <w:sz w:val="20"/>
              </w:rPr>
            </w:pPr>
            <w:r w:rsidRPr="00930D7A">
              <w:rPr>
                <w:sz w:val="20"/>
              </w:rPr>
              <w:t>Doesn’t show a real understanding of how to build a partnership</w:t>
            </w:r>
          </w:p>
        </w:tc>
        <w:tc>
          <w:tcPr>
            <w:tcW w:w="1212" w:type="dxa"/>
            <w:tcBorders>
              <w:top w:val="nil"/>
              <w:left w:val="nil"/>
              <w:bottom w:val="single" w:sz="4" w:space="0" w:color="auto"/>
              <w:right w:val="single" w:sz="4" w:space="0" w:color="auto"/>
            </w:tcBorders>
            <w:shd w:val="clear" w:color="auto" w:fill="auto"/>
          </w:tcPr>
          <w:p w14:paraId="6009A3ED" w14:textId="77777777" w:rsidR="00AE6E6D" w:rsidRPr="00930D7A" w:rsidRDefault="00AE6E6D" w:rsidP="00E2075F">
            <w:pPr>
              <w:rPr>
                <w:sz w:val="20"/>
              </w:rPr>
            </w:pPr>
            <w:r w:rsidRPr="00930D7A">
              <w:rPr>
                <w:sz w:val="20"/>
              </w:rPr>
              <w:t>Shows good elements of how to build a partnership</w:t>
            </w:r>
          </w:p>
        </w:tc>
        <w:tc>
          <w:tcPr>
            <w:tcW w:w="1314" w:type="dxa"/>
            <w:tcBorders>
              <w:top w:val="nil"/>
              <w:left w:val="nil"/>
              <w:bottom w:val="single" w:sz="4" w:space="0" w:color="auto"/>
              <w:right w:val="single" w:sz="4" w:space="0" w:color="auto"/>
            </w:tcBorders>
            <w:shd w:val="clear" w:color="auto" w:fill="auto"/>
          </w:tcPr>
          <w:p w14:paraId="6CE2B7ED" w14:textId="77777777" w:rsidR="00AE6E6D" w:rsidRPr="00930D7A" w:rsidRDefault="00AE6E6D" w:rsidP="00E2075F">
            <w:pPr>
              <w:rPr>
                <w:sz w:val="20"/>
              </w:rPr>
            </w:pPr>
            <w:r w:rsidRPr="00930D7A">
              <w:rPr>
                <w:sz w:val="20"/>
              </w:rPr>
              <w:t>Demonstrates how they would build a true partnership with the business</w:t>
            </w:r>
          </w:p>
        </w:tc>
        <w:tc>
          <w:tcPr>
            <w:tcW w:w="744" w:type="dxa"/>
            <w:tcBorders>
              <w:top w:val="nil"/>
              <w:left w:val="nil"/>
              <w:bottom w:val="single" w:sz="4" w:space="0" w:color="auto"/>
              <w:right w:val="single" w:sz="4" w:space="0" w:color="auto"/>
            </w:tcBorders>
            <w:shd w:val="clear" w:color="auto" w:fill="auto"/>
          </w:tcPr>
          <w:p w14:paraId="50B6F077" w14:textId="77777777" w:rsidR="00AE6E6D" w:rsidRPr="00930D7A" w:rsidRDefault="00AE6E6D" w:rsidP="00E2075F">
            <w:pPr>
              <w:rPr>
                <w:sz w:val="20"/>
              </w:rPr>
            </w:pPr>
          </w:p>
        </w:tc>
      </w:tr>
      <w:tr w:rsidR="00AE6E6D" w:rsidRPr="00930D7A" w14:paraId="19212BD4" w14:textId="77777777" w:rsidTr="00E2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00FED2DB" w14:textId="77777777" w:rsidR="00AE6E6D" w:rsidRPr="00930D7A" w:rsidRDefault="00AE6E6D" w:rsidP="00E2075F">
            <w:pPr>
              <w:rPr>
                <w:sz w:val="20"/>
              </w:rPr>
            </w:pPr>
            <w:r>
              <w:rPr>
                <w:sz w:val="20"/>
              </w:rPr>
              <w:t xml:space="preserve">  Trait 6:</w:t>
            </w:r>
          </w:p>
        </w:tc>
        <w:tc>
          <w:tcPr>
            <w:tcW w:w="4577" w:type="dxa"/>
            <w:tcBorders>
              <w:top w:val="nil"/>
              <w:left w:val="nil"/>
              <w:bottom w:val="single" w:sz="4" w:space="0" w:color="auto"/>
              <w:right w:val="single" w:sz="4" w:space="0" w:color="auto"/>
            </w:tcBorders>
            <w:shd w:val="clear" w:color="auto" w:fill="auto"/>
          </w:tcPr>
          <w:p w14:paraId="4AEBC1D9" w14:textId="77777777" w:rsidR="00AE6E6D" w:rsidRPr="00930D7A" w:rsidRDefault="00AE6E6D" w:rsidP="00E2075F">
            <w:pPr>
              <w:rPr>
                <w:sz w:val="20"/>
              </w:rPr>
            </w:pPr>
            <w:r>
              <w:rPr>
                <w:sz w:val="20"/>
              </w:rPr>
              <w:t>The document is well written demonstrating good communication skills</w:t>
            </w:r>
          </w:p>
        </w:tc>
        <w:tc>
          <w:tcPr>
            <w:tcW w:w="1153" w:type="dxa"/>
            <w:tcBorders>
              <w:top w:val="nil"/>
              <w:left w:val="nil"/>
              <w:bottom w:val="single" w:sz="4" w:space="0" w:color="auto"/>
              <w:right w:val="single" w:sz="4" w:space="0" w:color="auto"/>
            </w:tcBorders>
            <w:shd w:val="clear" w:color="auto" w:fill="auto"/>
          </w:tcPr>
          <w:p w14:paraId="517874B4" w14:textId="77777777" w:rsidR="00AE6E6D" w:rsidRPr="00930D7A" w:rsidRDefault="00AE6E6D" w:rsidP="00E2075F">
            <w:pPr>
              <w:rPr>
                <w:sz w:val="20"/>
              </w:rPr>
            </w:pPr>
            <w:r>
              <w:rPr>
                <w:sz w:val="20"/>
              </w:rPr>
              <w:t>The ideas are not clearly stated; the sentence structure and grammar are poorly done</w:t>
            </w:r>
          </w:p>
        </w:tc>
        <w:tc>
          <w:tcPr>
            <w:tcW w:w="1212" w:type="dxa"/>
            <w:tcBorders>
              <w:top w:val="nil"/>
              <w:left w:val="nil"/>
              <w:bottom w:val="single" w:sz="4" w:space="0" w:color="auto"/>
              <w:right w:val="single" w:sz="4" w:space="0" w:color="auto"/>
            </w:tcBorders>
            <w:shd w:val="clear" w:color="auto" w:fill="auto"/>
          </w:tcPr>
          <w:p w14:paraId="1521FEA7" w14:textId="77777777" w:rsidR="00AE6E6D" w:rsidRPr="00930D7A" w:rsidRDefault="00AE6E6D" w:rsidP="00E2075F">
            <w:pPr>
              <w:rPr>
                <w:sz w:val="20"/>
              </w:rPr>
            </w:pPr>
            <w:r>
              <w:rPr>
                <w:sz w:val="20"/>
              </w:rPr>
              <w:t>The ideas are well presented; the sentence structure and grammar are correct</w:t>
            </w:r>
          </w:p>
        </w:tc>
        <w:tc>
          <w:tcPr>
            <w:tcW w:w="1314" w:type="dxa"/>
            <w:tcBorders>
              <w:top w:val="nil"/>
              <w:left w:val="nil"/>
              <w:bottom w:val="single" w:sz="4" w:space="0" w:color="auto"/>
              <w:right w:val="single" w:sz="4" w:space="0" w:color="auto"/>
            </w:tcBorders>
            <w:shd w:val="clear" w:color="auto" w:fill="auto"/>
          </w:tcPr>
          <w:p w14:paraId="5432F74D" w14:textId="77777777" w:rsidR="00AE6E6D" w:rsidRPr="00930D7A" w:rsidRDefault="00AE6E6D" w:rsidP="00E2075F">
            <w:pPr>
              <w:rPr>
                <w:sz w:val="20"/>
              </w:rPr>
            </w:pPr>
            <w:r>
              <w:rPr>
                <w:sz w:val="20"/>
              </w:rPr>
              <w:t>A good writing style is displayed; easy to understand; all English constructs are mastered</w:t>
            </w:r>
          </w:p>
        </w:tc>
        <w:tc>
          <w:tcPr>
            <w:tcW w:w="744" w:type="dxa"/>
            <w:tcBorders>
              <w:top w:val="nil"/>
              <w:left w:val="nil"/>
              <w:bottom w:val="single" w:sz="4" w:space="0" w:color="auto"/>
              <w:right w:val="single" w:sz="4" w:space="0" w:color="auto"/>
            </w:tcBorders>
            <w:shd w:val="clear" w:color="auto" w:fill="auto"/>
          </w:tcPr>
          <w:p w14:paraId="42462C60" w14:textId="77777777" w:rsidR="00AE6E6D" w:rsidRPr="00930D7A" w:rsidRDefault="00AE6E6D" w:rsidP="00E2075F">
            <w:pPr>
              <w:rPr>
                <w:sz w:val="20"/>
              </w:rPr>
            </w:pPr>
          </w:p>
        </w:tc>
      </w:tr>
      <w:tr w:rsidR="00AE6E6D" w:rsidRPr="00930D7A" w14:paraId="64030A5D" w14:textId="77777777" w:rsidTr="00E2075F">
        <w:trPr>
          <w:trHeight w:val="296"/>
        </w:trPr>
        <w:tc>
          <w:tcPr>
            <w:tcW w:w="9952" w:type="dxa"/>
            <w:gridSpan w:val="6"/>
            <w:tcBorders>
              <w:top w:val="nil"/>
              <w:left w:val="single" w:sz="4" w:space="0" w:color="auto"/>
              <w:bottom w:val="single" w:sz="4" w:space="0" w:color="auto"/>
              <w:right w:val="single" w:sz="4" w:space="0" w:color="auto"/>
            </w:tcBorders>
            <w:shd w:val="clear" w:color="auto" w:fill="auto"/>
            <w:noWrap/>
            <w:vAlign w:val="bottom"/>
          </w:tcPr>
          <w:p w14:paraId="289B2C66" w14:textId="77777777" w:rsidR="00AE6E6D" w:rsidRPr="00930D7A" w:rsidRDefault="00AE6E6D" w:rsidP="00E2075F">
            <w:pPr>
              <w:rPr>
                <w:sz w:val="20"/>
              </w:rPr>
            </w:pPr>
            <w:r w:rsidRPr="00930D7A">
              <w:rPr>
                <w:b/>
                <w:bCs/>
                <w:sz w:val="20"/>
              </w:rPr>
              <w:t>Criterion: Do</w:t>
            </w:r>
            <w:r>
              <w:rPr>
                <w:b/>
                <w:bCs/>
                <w:sz w:val="20"/>
              </w:rPr>
              <w:t xml:space="preserve">es not meet expectations: 0 – </w:t>
            </w:r>
            <w:proofErr w:type="gramStart"/>
            <w:r>
              <w:rPr>
                <w:b/>
                <w:bCs/>
                <w:sz w:val="20"/>
              </w:rPr>
              <w:t>44;  Meets</w:t>
            </w:r>
            <w:proofErr w:type="gramEnd"/>
            <w:r>
              <w:rPr>
                <w:b/>
                <w:bCs/>
                <w:sz w:val="20"/>
              </w:rPr>
              <w:t>: 45-59</w:t>
            </w:r>
            <w:r w:rsidRPr="00930D7A">
              <w:rPr>
                <w:b/>
                <w:bCs/>
                <w:sz w:val="20"/>
              </w:rPr>
              <w:t xml:space="preserve"> ;  Exceeds: </w:t>
            </w:r>
            <w:r>
              <w:rPr>
                <w:b/>
                <w:bCs/>
                <w:sz w:val="20"/>
              </w:rPr>
              <w:t>60</w:t>
            </w:r>
            <w:r w:rsidRPr="00930D7A">
              <w:rPr>
                <w:sz w:val="20"/>
              </w:rPr>
              <w:t> </w:t>
            </w:r>
          </w:p>
        </w:tc>
      </w:tr>
    </w:tbl>
    <w:p w14:paraId="23B1792D" w14:textId="63168443" w:rsidR="00DB59A9" w:rsidRDefault="00DB59A9" w:rsidP="00AE6E6D"/>
    <w:p w14:paraId="2E010241" w14:textId="24A2220F" w:rsidR="003C698C" w:rsidRPr="00E75B6E" w:rsidRDefault="001B6806" w:rsidP="003C698C">
      <w:pPr>
        <w:spacing w:before="100" w:beforeAutospacing="1" w:after="100" w:afterAutospacing="1"/>
        <w:rPr>
          <w:b/>
          <w:bCs/>
          <w:color w:val="000000"/>
          <w:sz w:val="28"/>
          <w:szCs w:val="28"/>
        </w:rPr>
      </w:pPr>
      <w:r>
        <w:rPr>
          <w:b/>
          <w:bCs/>
          <w:color w:val="000000"/>
          <w:sz w:val="28"/>
          <w:szCs w:val="28"/>
        </w:rPr>
        <w:lastRenderedPageBreak/>
        <w:t>8</w:t>
      </w:r>
      <w:r w:rsidR="003C698C" w:rsidRPr="00E75B6E">
        <w:rPr>
          <w:b/>
          <w:bCs/>
          <w:color w:val="000000"/>
          <w:sz w:val="28"/>
          <w:szCs w:val="28"/>
        </w:rPr>
        <w:t>.  RESULTS OF AACSB LEARNING GOAL ASSESSMENTS</w:t>
      </w:r>
      <w:r w:rsidR="00D57F25" w:rsidRPr="00E75B6E">
        <w:rPr>
          <w:b/>
          <w:bCs/>
          <w:color w:val="000000"/>
          <w:sz w:val="28"/>
          <w:szCs w:val="28"/>
        </w:rPr>
        <w:t xml:space="preserve"> </w:t>
      </w:r>
    </w:p>
    <w:p w14:paraId="77C04DC7" w14:textId="77777777" w:rsidR="003C698C" w:rsidRPr="00DA275C" w:rsidRDefault="003C698C" w:rsidP="003C698C">
      <w:pPr>
        <w:spacing w:before="100" w:beforeAutospacing="1" w:after="100" w:afterAutospacing="1"/>
        <w:rPr>
          <w:bCs/>
          <w:color w:val="000000"/>
        </w:rPr>
      </w:pPr>
      <w:r w:rsidRPr="00DA275C">
        <w:rPr>
          <w:bCs/>
          <w:color w:val="000000"/>
        </w:rPr>
        <w:t xml:space="preserve">The results of the initial learning goal assessments carried out to date are included below. </w:t>
      </w:r>
    </w:p>
    <w:p w14:paraId="2774C727" w14:textId="77777777" w:rsidR="003C698C" w:rsidRPr="00DA275C" w:rsidRDefault="003C698C" w:rsidP="003C698C">
      <w:pPr>
        <w:spacing w:before="100" w:beforeAutospacing="1" w:after="100" w:afterAutospacing="1"/>
        <w:rPr>
          <w:b/>
          <w:bCs/>
          <w:color w:val="000000"/>
        </w:rPr>
      </w:pPr>
      <w:r w:rsidRPr="00DA275C">
        <w:rPr>
          <w:b/>
          <w:bCs/>
          <w:color w:val="000000"/>
        </w:rPr>
        <w:t>Explanation</w:t>
      </w:r>
    </w:p>
    <w:p w14:paraId="4608E062" w14:textId="77777777" w:rsidR="003C698C" w:rsidRPr="00DA275C" w:rsidRDefault="003C698C" w:rsidP="003C698C">
      <w:pPr>
        <w:spacing w:before="100" w:beforeAutospacing="1" w:after="100" w:afterAutospacing="1"/>
        <w:rPr>
          <w:bCs/>
          <w:color w:val="000000"/>
        </w:rPr>
      </w:pPr>
      <w:r w:rsidRPr="00DA275C">
        <w:rPr>
          <w:bCs/>
          <w:color w:val="000000"/>
        </w:rPr>
        <w:t xml:space="preserve">Each learning goal has </w:t>
      </w:r>
      <w:proofErr w:type="gramStart"/>
      <w:r w:rsidRPr="00DA275C">
        <w:rPr>
          <w:bCs/>
          <w:color w:val="000000"/>
        </w:rPr>
        <w:t>a number of</w:t>
      </w:r>
      <w:proofErr w:type="gramEnd"/>
      <w:r w:rsidRPr="00DA275C">
        <w:rPr>
          <w:bCs/>
          <w:color w:val="000000"/>
        </w:rPr>
        <w:t xml:space="preserve"> learning objectives and performance on each objective is measured using a rubric that in turn contains a number of desired “traits”.  Students are scored individually on each trait. </w:t>
      </w:r>
    </w:p>
    <w:p w14:paraId="5D94F8CD" w14:textId="77777777" w:rsidR="003C698C" w:rsidRPr="00DA275C" w:rsidRDefault="003C698C" w:rsidP="003C698C">
      <w:pPr>
        <w:spacing w:before="100" w:beforeAutospacing="1" w:after="100" w:afterAutospacing="1"/>
        <w:rPr>
          <w:bCs/>
          <w:color w:val="000000"/>
        </w:rPr>
      </w:pPr>
      <w:r w:rsidRPr="00DA275C">
        <w:rPr>
          <w:bCs/>
          <w:color w:val="000000"/>
        </w:rPr>
        <w:t>The grading sheets for each student are used to develop a Summary Results Sheet for each learning goal objective.  A selection of these Summaries is included below.</w:t>
      </w:r>
    </w:p>
    <w:p w14:paraId="3719AB36" w14:textId="77777777" w:rsidR="003C698C" w:rsidRPr="00DA275C" w:rsidRDefault="003C698C" w:rsidP="003C698C">
      <w:pPr>
        <w:spacing w:before="100" w:beforeAutospacing="1" w:after="100" w:afterAutospacing="1"/>
        <w:rPr>
          <w:bCs/>
          <w:color w:val="000000"/>
        </w:rPr>
      </w:pPr>
      <w:r w:rsidRPr="00DA275C">
        <w:rPr>
          <w:bCs/>
          <w:color w:val="000000"/>
        </w:rPr>
        <w:t>The first table in the Summary Results Sheet for a learning objective and trait gives the counts of students falling in each of the three categories:</w:t>
      </w:r>
    </w:p>
    <w:p w14:paraId="6ECA0F2E" w14:textId="77777777" w:rsidR="003C698C" w:rsidRPr="00DA275C" w:rsidRDefault="003C698C" w:rsidP="003C698C">
      <w:pPr>
        <w:spacing w:before="100" w:beforeAutospacing="1" w:after="100" w:afterAutospacing="1"/>
        <w:ind w:left="720"/>
        <w:rPr>
          <w:bCs/>
          <w:color w:val="000000"/>
        </w:rPr>
      </w:pPr>
      <w:r w:rsidRPr="00DA275C">
        <w:rPr>
          <w:bCs/>
          <w:color w:val="000000"/>
        </w:rPr>
        <w:t>- Does not meet expectations</w:t>
      </w:r>
      <w:r w:rsidRPr="00DA275C">
        <w:rPr>
          <w:bCs/>
          <w:color w:val="000000"/>
        </w:rPr>
        <w:br/>
        <w:t>- Meets expectations</w:t>
      </w:r>
      <w:r w:rsidRPr="00DA275C">
        <w:rPr>
          <w:bCs/>
          <w:color w:val="000000"/>
        </w:rPr>
        <w:br/>
        <w:t>- Exceeds expectations</w:t>
      </w:r>
    </w:p>
    <w:p w14:paraId="58B54C60" w14:textId="77777777" w:rsidR="003C698C" w:rsidRPr="00DA275C" w:rsidRDefault="003C698C" w:rsidP="003C698C">
      <w:pPr>
        <w:spacing w:before="100" w:beforeAutospacing="1" w:after="100" w:afterAutospacing="1"/>
        <w:rPr>
          <w:bCs/>
          <w:color w:val="000000"/>
        </w:rPr>
      </w:pPr>
      <w:r w:rsidRPr="00DA275C">
        <w:rPr>
          <w:bCs/>
          <w:color w:val="000000"/>
        </w:rPr>
        <w:t>The right-hand column in the table is used to record the average score of the students on each trait. This table provides an indication of the relative performance of students on each trait.</w:t>
      </w:r>
    </w:p>
    <w:p w14:paraId="3E3FD1AC" w14:textId="77777777" w:rsidR="003C698C" w:rsidRPr="00DA275C" w:rsidRDefault="003C698C" w:rsidP="003C698C">
      <w:pPr>
        <w:spacing w:before="100" w:beforeAutospacing="1" w:after="100" w:afterAutospacing="1"/>
        <w:rPr>
          <w:bCs/>
          <w:color w:val="000000"/>
        </w:rPr>
      </w:pPr>
      <w:r w:rsidRPr="00DA275C">
        <w:rPr>
          <w:bCs/>
          <w:color w:val="000000"/>
        </w:rPr>
        <w:t>The second table on each sheet provides the counts of students who fall in each of the above three categories for the overall learning objective.</w:t>
      </w:r>
    </w:p>
    <w:p w14:paraId="315B824F" w14:textId="61472353" w:rsidR="003C698C" w:rsidRDefault="003C698C" w:rsidP="003C698C">
      <w:pPr>
        <w:spacing w:before="100" w:beforeAutospacing="1" w:after="100" w:afterAutospacing="1"/>
        <w:rPr>
          <w:bCs/>
          <w:color w:val="000000"/>
        </w:rPr>
      </w:pPr>
      <w:r w:rsidRPr="00DA275C">
        <w:rPr>
          <w:bCs/>
          <w:color w:val="000000"/>
        </w:rPr>
        <w:t>The person doing the assessment provides explanatory comments and recommendations on the bottom of the Results Summary Sheet. The recommendations suggest content or pedagogy changes for the next time the course is given.</w:t>
      </w:r>
    </w:p>
    <w:p w14:paraId="29413D34" w14:textId="46D5AFFC" w:rsidR="00E561DD" w:rsidRDefault="00CD08DF" w:rsidP="00CD08DF">
      <w:pPr>
        <w:rPr>
          <w:bCs/>
          <w:color w:val="000000"/>
          <w:highlight w:val="green"/>
        </w:rPr>
      </w:pPr>
      <w:r>
        <w:rPr>
          <w:b/>
          <w:color w:val="000000"/>
          <w:highlight w:val="green"/>
        </w:rPr>
        <w:t>Additionally, as described above</w:t>
      </w:r>
      <w:r w:rsidR="00E561DD">
        <w:rPr>
          <w:b/>
          <w:color w:val="000000"/>
          <w:highlight w:val="green"/>
        </w:rPr>
        <w:t>,</w:t>
      </w:r>
      <w:r w:rsidR="00E561DD">
        <w:rPr>
          <w:bCs/>
          <w:color w:val="000000"/>
          <w:highlight w:val="green"/>
        </w:rPr>
        <w:t xml:space="preserve"> i</w:t>
      </w:r>
      <w:r w:rsidR="00E561DD" w:rsidRPr="00FF4F86">
        <w:rPr>
          <w:bCs/>
          <w:color w:val="000000"/>
          <w:highlight w:val="green"/>
        </w:rPr>
        <w:t>ndirect measurements will be taken at periodic intervals</w:t>
      </w:r>
      <w:r w:rsidR="00E561DD">
        <w:rPr>
          <w:bCs/>
          <w:color w:val="000000"/>
          <w:highlight w:val="green"/>
        </w:rPr>
        <w:t xml:space="preserve"> for all goals. </w:t>
      </w:r>
      <w:r w:rsidR="00E561DD" w:rsidRPr="00FF4F86">
        <w:rPr>
          <w:bCs/>
          <w:color w:val="000000"/>
          <w:highlight w:val="green"/>
        </w:rPr>
        <w:t>Depending on the measurement chosen a diagnostic tool will be selected for analysis.</w:t>
      </w:r>
    </w:p>
    <w:p w14:paraId="58AFF830" w14:textId="00B03C0B" w:rsidR="00E561DD" w:rsidRDefault="00E561DD" w:rsidP="00E561DD">
      <w:r>
        <w:rPr>
          <w:bCs/>
          <w:color w:val="000000"/>
          <w:highlight w:val="green"/>
        </w:rPr>
        <w:t xml:space="preserve">The indirect measures for </w:t>
      </w:r>
      <w:r w:rsidRPr="00E95292">
        <w:rPr>
          <w:bCs/>
          <w:color w:val="000000"/>
          <w:highlight w:val="green"/>
          <w:u w:val="single"/>
        </w:rPr>
        <w:t>Goal 2</w:t>
      </w:r>
      <w:r>
        <w:rPr>
          <w:bCs/>
          <w:color w:val="000000"/>
          <w:highlight w:val="green"/>
        </w:rPr>
        <w:t xml:space="preserve"> teamwork skills include </w:t>
      </w:r>
      <w:r w:rsidRPr="00B9703A">
        <w:rPr>
          <w:bCs/>
          <w:color w:val="000000"/>
          <w:highlight w:val="yellow"/>
        </w:rPr>
        <w:t>interviews</w:t>
      </w:r>
      <w:r w:rsidRPr="00B9703A">
        <w:rPr>
          <w:bCs/>
          <w:color w:val="000000"/>
          <w:highlight w:val="green"/>
        </w:rPr>
        <w:t>. The interview</w:t>
      </w:r>
      <w:r>
        <w:rPr>
          <w:bCs/>
          <w:color w:val="000000"/>
          <w:highlight w:val="green"/>
        </w:rPr>
        <w:t>s</w:t>
      </w:r>
      <w:r w:rsidRPr="00B9703A">
        <w:rPr>
          <w:bCs/>
          <w:color w:val="000000"/>
          <w:highlight w:val="green"/>
        </w:rPr>
        <w:t xml:space="preserve"> </w:t>
      </w:r>
      <w:r>
        <w:rPr>
          <w:bCs/>
          <w:color w:val="000000"/>
          <w:highlight w:val="green"/>
        </w:rPr>
        <w:t xml:space="preserve">in </w:t>
      </w:r>
      <w:r w:rsidRPr="002A6498">
        <w:rPr>
          <w:bCs/>
          <w:color w:val="000000"/>
          <w:highlight w:val="green"/>
          <w:u w:val="single"/>
        </w:rPr>
        <w:t>Fall 2021</w:t>
      </w:r>
      <w:r>
        <w:rPr>
          <w:bCs/>
          <w:color w:val="000000"/>
          <w:highlight w:val="green"/>
        </w:rPr>
        <w:t xml:space="preserve"> were</w:t>
      </w:r>
      <w:r w:rsidRPr="00B9703A">
        <w:rPr>
          <w:bCs/>
          <w:color w:val="000000"/>
          <w:highlight w:val="green"/>
        </w:rPr>
        <w:t xml:space="preserve"> structured, with representative team members. The structured interview gather</w:t>
      </w:r>
      <w:r>
        <w:rPr>
          <w:bCs/>
          <w:color w:val="000000"/>
          <w:highlight w:val="green"/>
        </w:rPr>
        <w:t>ed</w:t>
      </w:r>
      <w:r w:rsidRPr="00B9703A">
        <w:rPr>
          <w:bCs/>
          <w:color w:val="000000"/>
          <w:highlight w:val="green"/>
        </w:rPr>
        <w:t xml:space="preserve"> information about the key competencies. The responses </w:t>
      </w:r>
      <w:r>
        <w:rPr>
          <w:bCs/>
          <w:color w:val="000000"/>
          <w:highlight w:val="green"/>
        </w:rPr>
        <w:t>were</w:t>
      </w:r>
      <w:r w:rsidRPr="00B9703A">
        <w:rPr>
          <w:bCs/>
          <w:color w:val="000000"/>
          <w:highlight w:val="green"/>
        </w:rPr>
        <w:t xml:space="preserve"> subjected to a content analysis</w:t>
      </w:r>
      <w:r>
        <w:rPr>
          <w:bCs/>
          <w:color w:val="000000"/>
          <w:highlight w:val="green"/>
        </w:rPr>
        <w:t xml:space="preserve"> to identify underlying themes</w:t>
      </w:r>
      <w:r w:rsidRPr="00B9703A">
        <w:rPr>
          <w:bCs/>
          <w:color w:val="000000"/>
          <w:highlight w:val="green"/>
        </w:rPr>
        <w:t>.</w:t>
      </w:r>
      <w:r w:rsidRPr="00B9703A">
        <w:rPr>
          <w:bCs/>
          <w:color w:val="000000"/>
        </w:rPr>
        <w:t xml:space="preserve"> Other options </w:t>
      </w:r>
      <w:r>
        <w:rPr>
          <w:bCs/>
          <w:color w:val="000000"/>
        </w:rPr>
        <w:t xml:space="preserve">for </w:t>
      </w:r>
      <w:r w:rsidRPr="002A6498">
        <w:rPr>
          <w:bCs/>
          <w:color w:val="000000"/>
          <w:u w:val="single"/>
        </w:rPr>
        <w:t>future consideration</w:t>
      </w:r>
      <w:r>
        <w:rPr>
          <w:bCs/>
          <w:color w:val="000000"/>
        </w:rPr>
        <w:t xml:space="preserve"> </w:t>
      </w:r>
      <w:r w:rsidRPr="00B9703A">
        <w:rPr>
          <w:bCs/>
          <w:color w:val="000000"/>
        </w:rPr>
        <w:t>include</w:t>
      </w:r>
      <w:r w:rsidRPr="00E561DD">
        <w:rPr>
          <w:bCs/>
          <w:color w:val="000000"/>
        </w:rPr>
        <w:t xml:space="preserve"> </w:t>
      </w:r>
      <w:r w:rsidRPr="00B9703A">
        <w:rPr>
          <w:bCs/>
          <w:color w:val="000000"/>
        </w:rPr>
        <w:t xml:space="preserve">exist </w:t>
      </w:r>
      <w:r w:rsidRPr="00B9703A">
        <w:rPr>
          <w:bCs/>
          <w:color w:val="000000"/>
          <w:highlight w:val="yellow"/>
        </w:rPr>
        <w:t>surveys</w:t>
      </w:r>
      <w:r w:rsidRPr="00B9703A">
        <w:rPr>
          <w:bCs/>
          <w:color w:val="000000"/>
        </w:rPr>
        <w:t xml:space="preserve"> and </w:t>
      </w:r>
      <w:r w:rsidRPr="00B9703A">
        <w:rPr>
          <w:shd w:val="clear" w:color="auto" w:fill="00B0F0"/>
        </w:rPr>
        <w:t>Employer/ supervisor feedback about the interns’ teamwork skills.</w:t>
      </w:r>
      <w:r w:rsidRPr="00B9703A">
        <w:t xml:space="preserve"> </w:t>
      </w:r>
    </w:p>
    <w:p w14:paraId="1AF0CD42" w14:textId="60F46D8A" w:rsidR="00CD08DF" w:rsidRDefault="00E561DD" w:rsidP="00CD08DF">
      <w:pPr>
        <w:rPr>
          <w:b/>
          <w:bCs/>
          <w:color w:val="FF0000"/>
        </w:rPr>
      </w:pPr>
      <w:r>
        <w:rPr>
          <w:bCs/>
          <w:color w:val="000000"/>
          <w:highlight w:val="green"/>
        </w:rPr>
        <w:t>Additionally, f</w:t>
      </w:r>
      <w:r w:rsidR="00CD08DF">
        <w:rPr>
          <w:bCs/>
          <w:color w:val="000000"/>
          <w:highlight w:val="green"/>
        </w:rPr>
        <w:t xml:space="preserve">or </w:t>
      </w:r>
      <w:r w:rsidR="00CD08DF" w:rsidRPr="00E95292">
        <w:rPr>
          <w:bCs/>
          <w:color w:val="000000"/>
          <w:highlight w:val="green"/>
          <w:u w:val="single"/>
        </w:rPr>
        <w:t>Goal 1</w:t>
      </w:r>
      <w:r w:rsidR="00CD08DF">
        <w:rPr>
          <w:bCs/>
          <w:color w:val="000000"/>
          <w:highlight w:val="green"/>
        </w:rPr>
        <w:t>, communication skills, o</w:t>
      </w:r>
      <w:r w:rsidR="00CD08DF">
        <w:rPr>
          <w:highlight w:val="green"/>
        </w:rPr>
        <w:t xml:space="preserve">ne option is </w:t>
      </w:r>
      <w:r w:rsidR="00CD08DF" w:rsidRPr="00FF4F86">
        <w:rPr>
          <w:highlight w:val="yellow"/>
        </w:rPr>
        <w:t>observations</w:t>
      </w:r>
      <w:r w:rsidR="00CD08DF">
        <w:rPr>
          <w:highlight w:val="yellow"/>
        </w:rPr>
        <w:t xml:space="preserve">. The observations will be structured. The observations will be done on a sample </w:t>
      </w:r>
      <w:r w:rsidR="00CD08DF" w:rsidRPr="00FF4F86">
        <w:rPr>
          <w:highlight w:val="green"/>
        </w:rPr>
        <w:t xml:space="preserve">of students’ presentations and report writing, by CAL Faculty, during </w:t>
      </w:r>
      <w:r w:rsidR="00CD08DF" w:rsidRPr="007A55FE">
        <w:rPr>
          <w:highlight w:val="yellow"/>
        </w:rPr>
        <w:t>“</w:t>
      </w:r>
      <w:r w:rsidR="00CD08DF" w:rsidRPr="007A55FE">
        <w:rPr>
          <w:highlight w:val="yellow"/>
          <w:u w:val="single"/>
        </w:rPr>
        <w:t>BSB communication centered classes</w:t>
      </w:r>
      <w:r w:rsidR="00CD08DF" w:rsidRPr="007A55FE">
        <w:rPr>
          <w:highlight w:val="yellow"/>
        </w:rPr>
        <w:t xml:space="preserve">”. </w:t>
      </w:r>
      <w:r w:rsidR="00CD08DF" w:rsidRPr="00FF4F86">
        <w:rPr>
          <w:highlight w:val="green"/>
        </w:rPr>
        <w:t xml:space="preserve">These classes </w:t>
      </w:r>
      <w:r>
        <w:rPr>
          <w:highlight w:val="green"/>
        </w:rPr>
        <w:t>have recently/ are</w:t>
      </w:r>
      <w:r w:rsidR="00CD08DF" w:rsidRPr="00FF4F86">
        <w:rPr>
          <w:highlight w:val="green"/>
        </w:rPr>
        <w:t xml:space="preserve"> currently being </w:t>
      </w:r>
      <w:r w:rsidR="007A3D38">
        <w:rPr>
          <w:highlight w:val="green"/>
        </w:rPr>
        <w:t>adapted</w:t>
      </w:r>
      <w:r w:rsidR="00CD08DF" w:rsidRPr="00FF4F86">
        <w:rPr>
          <w:highlight w:val="green"/>
        </w:rPr>
        <w:t xml:space="preserve">. </w:t>
      </w:r>
      <w:r w:rsidR="00CD08DF" w:rsidRPr="00E63661">
        <w:rPr>
          <w:bCs/>
          <w:color w:val="000000"/>
        </w:rPr>
        <w:t xml:space="preserve">Other options include exist </w:t>
      </w:r>
      <w:r w:rsidR="00CD08DF" w:rsidRPr="00E63661">
        <w:rPr>
          <w:bCs/>
          <w:color w:val="000000"/>
          <w:highlight w:val="yellow"/>
        </w:rPr>
        <w:t>surveys</w:t>
      </w:r>
      <w:r w:rsidR="00CD08DF">
        <w:rPr>
          <w:bCs/>
          <w:color w:val="000000"/>
        </w:rPr>
        <w:t>.</w:t>
      </w:r>
    </w:p>
    <w:p w14:paraId="36922BA8" w14:textId="7097493F" w:rsidR="00F82FE2" w:rsidRPr="002B2B31" w:rsidRDefault="00CD08DF" w:rsidP="00F82FE2">
      <w:r w:rsidRPr="00F82FE2">
        <w:t xml:space="preserve">Finally, </w:t>
      </w:r>
      <w:r w:rsidR="00F82FE2" w:rsidRPr="00F82FE2">
        <w:t xml:space="preserve">the indirect measure </w:t>
      </w:r>
      <w:r w:rsidR="00F82FE2" w:rsidRPr="00F82FE2">
        <w:rPr>
          <w:highlight w:val="green"/>
        </w:rPr>
        <w:t>for Goal 3</w:t>
      </w:r>
      <w:r w:rsidR="00F82FE2" w:rsidRPr="00F82FE2">
        <w:t xml:space="preserve"> - Students will be able to formulate and articulate plans to alig</w:t>
      </w:r>
      <w:r w:rsidR="00A13C7F">
        <w:t>n</w:t>
      </w:r>
      <w:r w:rsidR="00F82FE2" w:rsidRPr="00F82FE2">
        <w:t xml:space="preserve"> business and IT could include: competitions, exit surveys, alumni surveys, advisory council feedback, employer input, career fair feedback, focus groups, interviews</w:t>
      </w:r>
      <w:r w:rsidR="00BB5A66">
        <w:t xml:space="preserve">. </w:t>
      </w:r>
    </w:p>
    <w:p w14:paraId="5A658E8F" w14:textId="20A1A187" w:rsidR="00CD08DF" w:rsidRPr="00B9703A" w:rsidRDefault="00CD08DF" w:rsidP="00CD08DF"/>
    <w:p w14:paraId="5F385326" w14:textId="119BB332" w:rsidR="00924F95" w:rsidRPr="00DA275C" w:rsidRDefault="00924F95" w:rsidP="00924F95">
      <w:pPr>
        <w:spacing w:before="100" w:beforeAutospacing="1" w:after="100" w:afterAutospacing="1"/>
        <w:jc w:val="center"/>
        <w:rPr>
          <w:b/>
          <w:bCs/>
          <w:color w:val="000000"/>
        </w:rPr>
      </w:pPr>
      <w:r>
        <w:rPr>
          <w:b/>
          <w:bCs/>
          <w:color w:val="000000"/>
        </w:rPr>
        <w:lastRenderedPageBreak/>
        <w:t>School of Business</w:t>
      </w:r>
    </w:p>
    <w:p w14:paraId="0EDAD50A" w14:textId="72203745" w:rsidR="00924F95" w:rsidRDefault="00924F95" w:rsidP="0095182F">
      <w:pPr>
        <w:spacing w:before="100" w:beforeAutospacing="1" w:after="100" w:afterAutospacing="1"/>
        <w:jc w:val="center"/>
        <w:rPr>
          <w:b/>
          <w:bCs/>
          <w:color w:val="000000"/>
        </w:rPr>
      </w:pPr>
      <w:r w:rsidRPr="00DA275C">
        <w:rPr>
          <w:b/>
          <w:bCs/>
          <w:color w:val="000000"/>
        </w:rPr>
        <w:t xml:space="preserve">RESULTS OF AACSB LEARNING GOAL </w:t>
      </w:r>
      <w:r w:rsidR="006C4427">
        <w:rPr>
          <w:b/>
          <w:bCs/>
          <w:color w:val="000000"/>
        </w:rPr>
        <w:t xml:space="preserve">DIRECT </w:t>
      </w:r>
      <w:r w:rsidRPr="00DA275C">
        <w:rPr>
          <w:b/>
          <w:bCs/>
          <w:color w:val="000000"/>
        </w:rPr>
        <w:t>ASSESSMENT</w:t>
      </w:r>
    </w:p>
    <w:p w14:paraId="6759B2D4" w14:textId="68C98764" w:rsidR="00CA0051" w:rsidRPr="00DA275C" w:rsidRDefault="001B1AC8" w:rsidP="00924F95">
      <w:pPr>
        <w:spacing w:before="100" w:beforeAutospacing="1" w:after="100" w:afterAutospacing="1"/>
        <w:jc w:val="center"/>
        <w:rPr>
          <w:b/>
          <w:bCs/>
          <w:color w:val="000000"/>
        </w:rPr>
      </w:pPr>
      <w:r>
        <w:rPr>
          <w:b/>
          <w:bCs/>
          <w:color w:val="000000"/>
        </w:rPr>
        <w:t>R</w:t>
      </w:r>
      <w:r w:rsidR="00CA0051">
        <w:rPr>
          <w:b/>
          <w:bCs/>
          <w:color w:val="000000"/>
        </w:rPr>
        <w:t xml:space="preserve">esults for Fall 2021 will appear by learning goal </w:t>
      </w:r>
      <w:r>
        <w:rPr>
          <w:b/>
          <w:bCs/>
          <w:color w:val="000000"/>
        </w:rPr>
        <w:t xml:space="preserve">(in a separate file) </w:t>
      </w:r>
      <w:r w:rsidR="00CA0051">
        <w:rPr>
          <w:b/>
          <w:bCs/>
          <w:color w:val="000000"/>
        </w:rPr>
        <w:t xml:space="preserve">for example: </w:t>
      </w:r>
    </w:p>
    <w:p w14:paraId="4253932C" w14:textId="77777777" w:rsidR="00361308" w:rsidRPr="00DA3906" w:rsidRDefault="00361308" w:rsidP="00361308">
      <w:pPr>
        <w:rPr>
          <w:b/>
          <w:color w:val="000000"/>
        </w:rPr>
      </w:pPr>
      <w:r w:rsidRPr="00514A92">
        <w:rPr>
          <w:i/>
          <w:color w:val="000000"/>
        </w:rPr>
        <w:t>Our students will communicate effectively in written and oral communications.</w:t>
      </w:r>
    </w:p>
    <w:p w14:paraId="1B41E796" w14:textId="77777777" w:rsidR="00361308" w:rsidRDefault="00361308" w:rsidP="00361308">
      <w:pPr>
        <w:rPr>
          <w:b/>
          <w:color w:val="000000"/>
        </w:rPr>
      </w:pPr>
    </w:p>
    <w:p w14:paraId="4A5E2ED9" w14:textId="77777777" w:rsidR="00361308" w:rsidRPr="00DA3906" w:rsidRDefault="00361308" w:rsidP="0036130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A380E01" w14:textId="77777777" w:rsidR="00361308" w:rsidRDefault="00361308" w:rsidP="00361308">
      <w:pPr>
        <w:tabs>
          <w:tab w:val="left" w:pos="8370"/>
        </w:tabs>
        <w:rPr>
          <w:b/>
          <w:color w:val="000000"/>
        </w:rPr>
      </w:pPr>
    </w:p>
    <w:p w14:paraId="737E07AA" w14:textId="77777777" w:rsidR="00361308" w:rsidRDefault="00361308" w:rsidP="00361308">
      <w:pPr>
        <w:tabs>
          <w:tab w:val="left" w:pos="8370"/>
        </w:tabs>
        <w:rPr>
          <w:b/>
          <w:color w:val="000000"/>
        </w:rPr>
      </w:pPr>
      <w:r w:rsidRPr="00DA3906">
        <w:rPr>
          <w:b/>
          <w:color w:val="000000"/>
        </w:rPr>
        <w:t xml:space="preserve">ASSESSMENT DATE: </w:t>
      </w:r>
      <w:r>
        <w:rPr>
          <w:b/>
          <w:color w:val="000000"/>
        </w:rPr>
        <w:br/>
      </w:r>
      <w:r>
        <w:rPr>
          <w:i/>
          <w:color w:val="000000"/>
        </w:rPr>
        <w:t xml:space="preserve"> </w:t>
      </w:r>
    </w:p>
    <w:p w14:paraId="44F8F3A7" w14:textId="77777777" w:rsidR="00361308" w:rsidRPr="004D4086" w:rsidRDefault="00361308" w:rsidP="00361308">
      <w:pPr>
        <w:tabs>
          <w:tab w:val="left" w:pos="8370"/>
        </w:tabs>
        <w:rPr>
          <w:i/>
          <w:color w:val="000000"/>
        </w:rPr>
      </w:pPr>
      <w:r w:rsidRPr="00DA3906">
        <w:rPr>
          <w:b/>
          <w:color w:val="000000"/>
        </w:rPr>
        <w:t xml:space="preserve">ASSESSOR: </w:t>
      </w:r>
      <w:r>
        <w:rPr>
          <w:b/>
          <w:color w:val="000000"/>
        </w:rPr>
        <w:br/>
      </w:r>
    </w:p>
    <w:p w14:paraId="1DA820EA" w14:textId="77777777" w:rsidR="00361308" w:rsidRPr="00007F3B" w:rsidRDefault="00361308" w:rsidP="00361308">
      <w:pPr>
        <w:rPr>
          <w:b/>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 xml:space="preserve"> </w:t>
      </w: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61308" w:rsidRPr="009B119B" w14:paraId="1877D55D"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6038347" w14:textId="77777777" w:rsidR="00361308" w:rsidRPr="009B119B" w:rsidRDefault="00361308" w:rsidP="00E2075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FD02590" w14:textId="77777777" w:rsidR="00361308" w:rsidRPr="009B119B" w:rsidRDefault="00361308" w:rsidP="00E2075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F3DFF4C" w14:textId="77777777" w:rsidR="00361308" w:rsidRPr="009B119B" w:rsidRDefault="00361308" w:rsidP="00E2075F">
            <w:pPr>
              <w:rPr>
                <w:b/>
                <w:bCs/>
                <w:color w:val="000000"/>
                <w:sz w:val="22"/>
                <w:szCs w:val="22"/>
              </w:rPr>
            </w:pPr>
          </w:p>
        </w:tc>
      </w:tr>
      <w:tr w:rsidR="00361308" w:rsidRPr="009B119B" w14:paraId="0F62D893"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8410097" w14:textId="77777777" w:rsidR="00361308" w:rsidRPr="009B119B" w:rsidRDefault="00361308" w:rsidP="00E2075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0C0765A" w14:textId="77777777" w:rsidR="00361308" w:rsidRPr="009B119B" w:rsidRDefault="00361308" w:rsidP="00E2075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28917D6" w14:textId="77777777" w:rsidR="00361308" w:rsidRPr="009B119B" w:rsidRDefault="00361308" w:rsidP="00E2075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0644EFA" w14:textId="77777777" w:rsidR="00361308" w:rsidRPr="009B119B" w:rsidRDefault="00361308" w:rsidP="00E2075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33690ED" w14:textId="77777777" w:rsidR="00361308" w:rsidRPr="009B119B" w:rsidRDefault="00361308" w:rsidP="00E2075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361308" w:rsidRPr="009B119B" w14:paraId="08981C93"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tcPr>
          <w:p w14:paraId="5E1B3845" w14:textId="77777777" w:rsidR="00361308" w:rsidRPr="009B119B" w:rsidRDefault="00361308" w:rsidP="00E2075F">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54AAA19" w14:textId="77777777" w:rsidR="00361308" w:rsidRPr="000649ED" w:rsidRDefault="00361308" w:rsidP="00E2075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C6C64AA" w14:textId="77777777" w:rsidR="00361308" w:rsidRPr="000649ED" w:rsidRDefault="00361308" w:rsidP="00E2075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55E9098" w14:textId="77777777" w:rsidR="00361308" w:rsidRPr="000649ED" w:rsidRDefault="00361308" w:rsidP="00E2075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7DDF1F5" w14:textId="77777777" w:rsidR="00361308" w:rsidRPr="000649ED" w:rsidRDefault="00361308" w:rsidP="00E2075F">
            <w:pPr>
              <w:jc w:val="center"/>
              <w:rPr>
                <w:b/>
                <w:bCs/>
                <w:color w:val="000000"/>
                <w:sz w:val="22"/>
                <w:szCs w:val="22"/>
              </w:rPr>
            </w:pPr>
          </w:p>
        </w:tc>
      </w:tr>
      <w:tr w:rsidR="00361308" w:rsidRPr="009B119B" w14:paraId="0FC4AFB8"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tcPr>
          <w:p w14:paraId="4E8CDB57" w14:textId="77777777" w:rsidR="00361308" w:rsidRPr="009B119B" w:rsidRDefault="00361308" w:rsidP="00E2075F">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CC76B54" w14:textId="77777777" w:rsidR="00361308" w:rsidRPr="000649ED" w:rsidRDefault="00361308" w:rsidP="00E2075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96D3D5F" w14:textId="77777777" w:rsidR="00361308" w:rsidRPr="000649ED" w:rsidRDefault="00361308" w:rsidP="00E2075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ED846C5" w14:textId="77777777" w:rsidR="00361308" w:rsidRPr="000649ED" w:rsidRDefault="00361308" w:rsidP="00E2075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5A1FC490" w14:textId="77777777" w:rsidR="00361308" w:rsidRPr="000649ED" w:rsidRDefault="00361308" w:rsidP="00E2075F">
            <w:pPr>
              <w:jc w:val="center"/>
              <w:rPr>
                <w:b/>
                <w:bCs/>
                <w:color w:val="000000"/>
                <w:sz w:val="22"/>
                <w:szCs w:val="22"/>
              </w:rPr>
            </w:pPr>
          </w:p>
        </w:tc>
      </w:tr>
      <w:tr w:rsidR="00361308" w:rsidRPr="009B119B" w14:paraId="51B56A03"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tcPr>
          <w:p w14:paraId="0795CC70" w14:textId="77777777" w:rsidR="00361308" w:rsidRPr="009B119B" w:rsidRDefault="00361308" w:rsidP="00E2075F">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8D086B5" w14:textId="77777777" w:rsidR="00361308" w:rsidRPr="000649ED" w:rsidRDefault="00361308" w:rsidP="00E2075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2CC9311" w14:textId="77777777" w:rsidR="00361308" w:rsidRPr="000649ED" w:rsidRDefault="00361308" w:rsidP="00E2075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D32A753" w14:textId="77777777" w:rsidR="00361308" w:rsidRPr="000649ED" w:rsidRDefault="00361308" w:rsidP="00E2075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B4A052D" w14:textId="77777777" w:rsidR="00361308" w:rsidRPr="000649ED" w:rsidRDefault="00361308" w:rsidP="00E2075F">
            <w:pPr>
              <w:jc w:val="center"/>
              <w:rPr>
                <w:b/>
                <w:bCs/>
                <w:color w:val="000000"/>
                <w:sz w:val="22"/>
                <w:szCs w:val="22"/>
              </w:rPr>
            </w:pPr>
          </w:p>
        </w:tc>
      </w:tr>
      <w:tr w:rsidR="00361308" w:rsidRPr="009B119B" w14:paraId="3BD58FA2"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tcPr>
          <w:p w14:paraId="37B0C6B0" w14:textId="77777777" w:rsidR="00361308" w:rsidRPr="009B119B" w:rsidRDefault="00361308" w:rsidP="00E2075F">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3C3205D" w14:textId="77777777" w:rsidR="00361308" w:rsidRPr="000649ED" w:rsidRDefault="00361308" w:rsidP="00E2075F">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FBD3BC5" w14:textId="77777777" w:rsidR="00361308" w:rsidRPr="000649ED" w:rsidRDefault="00361308" w:rsidP="00E2075F">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9AABFF1" w14:textId="77777777" w:rsidR="00361308" w:rsidRPr="000649ED" w:rsidRDefault="00361308" w:rsidP="00E2075F">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0692766B" w14:textId="77777777" w:rsidR="00361308" w:rsidRPr="000649ED" w:rsidRDefault="00361308" w:rsidP="00E2075F">
            <w:pPr>
              <w:jc w:val="center"/>
              <w:rPr>
                <w:b/>
                <w:bCs/>
                <w:color w:val="000000"/>
                <w:sz w:val="22"/>
                <w:szCs w:val="22"/>
              </w:rPr>
            </w:pPr>
          </w:p>
        </w:tc>
      </w:tr>
      <w:tr w:rsidR="00361308" w:rsidRPr="009B119B" w14:paraId="6DA8FA57" w14:textId="77777777" w:rsidTr="00E2075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AF40C80" w14:textId="77777777" w:rsidR="00361308" w:rsidRPr="009B119B" w:rsidRDefault="00361308" w:rsidP="00E2075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F904B63" w14:textId="77777777" w:rsidR="00361308" w:rsidRPr="009B119B" w:rsidRDefault="00361308" w:rsidP="00E2075F">
            <w:pPr>
              <w:jc w:val="center"/>
              <w:rPr>
                <w:b/>
                <w:bCs/>
                <w:color w:val="000000"/>
                <w:sz w:val="22"/>
                <w:szCs w:val="22"/>
              </w:rPr>
            </w:pPr>
          </w:p>
        </w:tc>
      </w:tr>
    </w:tbl>
    <w:p w14:paraId="0698D298" w14:textId="77777777" w:rsidR="00361308" w:rsidRPr="00DA3906" w:rsidRDefault="00361308" w:rsidP="003613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361308" w:rsidRPr="00DA3906" w14:paraId="66DE3205" w14:textId="77777777" w:rsidTr="00E2075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FD3D5C8" w14:textId="77777777" w:rsidR="00361308" w:rsidRPr="00975017" w:rsidRDefault="00361308" w:rsidP="00E2075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BD14D9" w14:textId="77777777" w:rsidR="00361308" w:rsidRPr="00975017" w:rsidRDefault="00361308" w:rsidP="00E2075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CD5B5B4" w14:textId="77777777" w:rsidR="00361308" w:rsidRPr="00975017" w:rsidRDefault="00361308" w:rsidP="00E2075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DA89163" w14:textId="77777777" w:rsidR="00361308" w:rsidRPr="00975017" w:rsidRDefault="00361308" w:rsidP="00E2075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361308" w:rsidRPr="00DA3906" w14:paraId="41478093" w14:textId="77777777" w:rsidTr="00E2075F">
        <w:trPr>
          <w:jc w:val="center"/>
        </w:trPr>
        <w:tc>
          <w:tcPr>
            <w:tcW w:w="3978" w:type="dxa"/>
            <w:tcBorders>
              <w:top w:val="single" w:sz="4" w:space="0" w:color="auto"/>
              <w:left w:val="single" w:sz="4" w:space="0" w:color="auto"/>
              <w:bottom w:val="single" w:sz="4" w:space="0" w:color="auto"/>
              <w:right w:val="single" w:sz="4" w:space="0" w:color="auto"/>
            </w:tcBorders>
          </w:tcPr>
          <w:p w14:paraId="7531C65A" w14:textId="77777777" w:rsidR="00361308" w:rsidRPr="00975017" w:rsidRDefault="00361308" w:rsidP="00E2075F">
            <w:pPr>
              <w:rPr>
                <w:b/>
                <w:bCs/>
                <w:color w:val="000000"/>
                <w:sz w:val="22"/>
                <w:szCs w:val="22"/>
              </w:rPr>
            </w:pPr>
            <w:r w:rsidRPr="00975017">
              <w:rPr>
                <w:b/>
                <w:bCs/>
                <w:color w:val="000000"/>
                <w:sz w:val="22"/>
                <w:szCs w:val="22"/>
              </w:rPr>
              <w:t>Total Students by Category</w:t>
            </w:r>
          </w:p>
          <w:p w14:paraId="1193510D" w14:textId="77777777" w:rsidR="00361308" w:rsidRPr="00DA3906" w:rsidRDefault="00361308" w:rsidP="00E2075F">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B9917FE" w14:textId="77777777" w:rsidR="00361308" w:rsidRPr="00DA3906" w:rsidRDefault="00361308" w:rsidP="00E2075F">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1B3A54ED" w14:textId="77777777" w:rsidR="00361308" w:rsidRPr="00DA3906" w:rsidRDefault="00361308" w:rsidP="00E2075F">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27D8BFEC" w14:textId="77777777" w:rsidR="00361308" w:rsidRPr="00DA3906" w:rsidRDefault="00361308" w:rsidP="00E2075F">
            <w:pPr>
              <w:jc w:val="center"/>
              <w:rPr>
                <w:b/>
              </w:rPr>
            </w:pPr>
          </w:p>
        </w:tc>
      </w:tr>
    </w:tbl>
    <w:p w14:paraId="6F1C57F3" w14:textId="77777777" w:rsidR="00361308" w:rsidRPr="00DA3906" w:rsidRDefault="00361308" w:rsidP="00361308">
      <w:pPr>
        <w:rPr>
          <w:b/>
        </w:rPr>
      </w:pPr>
    </w:p>
    <w:p w14:paraId="2D66E93C" w14:textId="77777777" w:rsidR="00361308" w:rsidRPr="00975017" w:rsidRDefault="00361308" w:rsidP="00361308">
      <w:pPr>
        <w:rPr>
          <w:b/>
        </w:rPr>
      </w:pPr>
      <w:r w:rsidRPr="00DA3906">
        <w:rPr>
          <w:b/>
        </w:rPr>
        <w:t xml:space="preserve">COMMENTS: </w:t>
      </w:r>
    </w:p>
    <w:p w14:paraId="600E6242" w14:textId="77777777" w:rsidR="00361308" w:rsidRDefault="00361308" w:rsidP="00361308">
      <w:pPr>
        <w:rPr>
          <w:b/>
        </w:rPr>
      </w:pPr>
    </w:p>
    <w:p w14:paraId="22DC7869" w14:textId="77777777" w:rsidR="00361308" w:rsidRPr="00DA3906" w:rsidRDefault="00361308" w:rsidP="00361308">
      <w:pPr>
        <w:rPr>
          <w:b/>
        </w:rPr>
      </w:pPr>
    </w:p>
    <w:p w14:paraId="7F042656" w14:textId="77777777" w:rsidR="00361308" w:rsidRPr="00DA3906" w:rsidRDefault="00361308" w:rsidP="00361308">
      <w:pPr>
        <w:rPr>
          <w:b/>
        </w:rPr>
      </w:pPr>
      <w:r w:rsidRPr="00DA3906">
        <w:rPr>
          <w:b/>
        </w:rPr>
        <w:t xml:space="preserve">REMEDIAL ACTIONS: </w:t>
      </w:r>
    </w:p>
    <w:p w14:paraId="5D3FBB69" w14:textId="77777777" w:rsidR="00361308" w:rsidRDefault="00361308" w:rsidP="00361308">
      <w:pPr>
        <w:rPr>
          <w:b/>
          <w:color w:val="000000"/>
        </w:rPr>
      </w:pPr>
      <w:r>
        <w:rPr>
          <w:i/>
        </w:rPr>
        <w:br w:type="page"/>
      </w:r>
      <w:r>
        <w:rPr>
          <w:b/>
          <w:color w:val="000000"/>
        </w:rPr>
        <w:lastRenderedPageBreak/>
        <w:t xml:space="preserve">LEARNING OBJECTIVE #2: </w:t>
      </w:r>
      <w:r>
        <w:rPr>
          <w:b/>
          <w:color w:val="000000"/>
        </w:rPr>
        <w:br/>
      </w:r>
      <w:r>
        <w:rPr>
          <w:i/>
          <w:color w:val="000000"/>
        </w:rPr>
        <w:t>Students will be able to deliver presentations effectively.</w:t>
      </w:r>
    </w:p>
    <w:p w14:paraId="710582E2" w14:textId="77777777" w:rsidR="00361308" w:rsidRDefault="00361308" w:rsidP="00361308">
      <w:pPr>
        <w:tabs>
          <w:tab w:val="left" w:pos="8370"/>
        </w:tabs>
        <w:rPr>
          <w:b/>
          <w:color w:val="000000"/>
        </w:rPr>
      </w:pPr>
    </w:p>
    <w:p w14:paraId="7B7B0CD6" w14:textId="77777777" w:rsidR="00361308" w:rsidRDefault="00361308" w:rsidP="00361308">
      <w:pPr>
        <w:tabs>
          <w:tab w:val="left" w:pos="8370"/>
        </w:tabs>
        <w:rPr>
          <w:b/>
          <w:color w:val="000000"/>
        </w:rPr>
      </w:pPr>
      <w:r>
        <w:rPr>
          <w:b/>
          <w:color w:val="000000"/>
        </w:rPr>
        <w:t xml:space="preserve">ASSESSMENT DATE: </w:t>
      </w:r>
      <w:r>
        <w:rPr>
          <w:b/>
          <w:color w:val="000000"/>
        </w:rPr>
        <w:br/>
      </w:r>
    </w:p>
    <w:p w14:paraId="3AA86DF2" w14:textId="77777777" w:rsidR="00361308" w:rsidRPr="00DD21B5" w:rsidRDefault="00361308" w:rsidP="00361308">
      <w:pPr>
        <w:tabs>
          <w:tab w:val="left" w:pos="8370"/>
        </w:tabs>
      </w:pPr>
      <w:r>
        <w:rPr>
          <w:b/>
          <w:color w:val="000000"/>
        </w:rPr>
        <w:t xml:space="preserve">ASSESSOR: </w:t>
      </w:r>
      <w:r>
        <w:rPr>
          <w:b/>
          <w:color w:val="000000"/>
        </w:rPr>
        <w:br/>
      </w:r>
    </w:p>
    <w:p w14:paraId="6A8EAEA9" w14:textId="77777777" w:rsidR="00361308" w:rsidRDefault="00361308" w:rsidP="00361308">
      <w:pPr>
        <w:rPr>
          <w:b/>
          <w:color w:val="000000"/>
        </w:rPr>
      </w:pPr>
    </w:p>
    <w:p w14:paraId="7ECF69C0" w14:textId="77777777" w:rsidR="00361308" w:rsidRDefault="00361308" w:rsidP="00361308">
      <w:pPr>
        <w:rPr>
          <w:i/>
          <w:color w:val="000000"/>
        </w:rPr>
      </w:pPr>
      <w:r>
        <w:rPr>
          <w:b/>
          <w:color w:val="000000"/>
        </w:rPr>
        <w:t xml:space="preserve">NUMBER OF STUDENTS &amp; COURSE: </w:t>
      </w:r>
      <w:r>
        <w:rPr>
          <w:b/>
          <w:color w:val="000000"/>
        </w:rPr>
        <w:br/>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361308" w14:paraId="6D03F18B"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618DB37" w14:textId="77777777" w:rsidR="00361308" w:rsidRDefault="00361308" w:rsidP="00E2075F">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29EBF8C" w14:textId="77777777" w:rsidR="00361308" w:rsidRDefault="00361308" w:rsidP="00E2075F">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F272D5D" w14:textId="77777777" w:rsidR="00361308" w:rsidRDefault="00361308" w:rsidP="00E2075F">
            <w:pPr>
              <w:rPr>
                <w:b/>
                <w:bCs/>
                <w:color w:val="000000"/>
                <w:sz w:val="22"/>
                <w:szCs w:val="22"/>
                <w:lang w:eastAsia="ja-JP"/>
              </w:rPr>
            </w:pPr>
          </w:p>
        </w:tc>
      </w:tr>
      <w:tr w:rsidR="00361308" w14:paraId="47059C12"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565A81" w14:textId="77777777" w:rsidR="00361308" w:rsidRDefault="00361308" w:rsidP="00E2075F">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DAEE30" w14:textId="77777777" w:rsidR="00361308" w:rsidRDefault="00361308" w:rsidP="00E2075F">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093C9" w14:textId="77777777" w:rsidR="00361308" w:rsidRDefault="00361308" w:rsidP="00E2075F">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625285" w14:textId="77777777" w:rsidR="00361308" w:rsidRDefault="00361308" w:rsidP="00E2075F">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04A39D" w14:textId="77777777" w:rsidR="00361308" w:rsidRDefault="00361308" w:rsidP="00E2075F">
            <w:pPr>
              <w:jc w:val="center"/>
              <w:rPr>
                <w:b/>
                <w:bCs/>
                <w:color w:val="000000"/>
                <w:sz w:val="22"/>
                <w:szCs w:val="22"/>
                <w:lang w:eastAsia="ja-JP"/>
              </w:rPr>
            </w:pPr>
            <w:r>
              <w:rPr>
                <w:b/>
                <w:bCs/>
                <w:color w:val="000000"/>
                <w:sz w:val="22"/>
                <w:szCs w:val="22"/>
                <w:lang w:eastAsia="ja-JP"/>
              </w:rPr>
              <w:t>Average Grade</w:t>
            </w:r>
          </w:p>
        </w:tc>
      </w:tr>
      <w:tr w:rsidR="00361308" w14:paraId="7AB1C5A3"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hideMark/>
          </w:tcPr>
          <w:p w14:paraId="3D4136CE" w14:textId="77777777" w:rsidR="00361308" w:rsidRDefault="00361308" w:rsidP="00E2075F">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9E055A1" w14:textId="77777777" w:rsidR="00361308" w:rsidRDefault="00361308" w:rsidP="00E2075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E41BE54" w14:textId="77777777" w:rsidR="00361308" w:rsidRDefault="00361308" w:rsidP="00E2075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3B2F893D" w14:textId="77777777" w:rsidR="00361308" w:rsidRDefault="00361308" w:rsidP="00E2075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29B0B238" w14:textId="77777777" w:rsidR="00361308" w:rsidRDefault="00361308" w:rsidP="00E2075F">
            <w:pPr>
              <w:jc w:val="center"/>
              <w:rPr>
                <w:b/>
                <w:bCs/>
                <w:color w:val="000000"/>
                <w:sz w:val="22"/>
                <w:szCs w:val="22"/>
                <w:lang w:eastAsia="ja-JP"/>
              </w:rPr>
            </w:pPr>
          </w:p>
        </w:tc>
      </w:tr>
      <w:tr w:rsidR="00361308" w14:paraId="2A86B500"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hideMark/>
          </w:tcPr>
          <w:p w14:paraId="10F8005E" w14:textId="77777777" w:rsidR="00361308" w:rsidRDefault="00361308" w:rsidP="00E2075F">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532DD42" w14:textId="77777777" w:rsidR="00361308" w:rsidRDefault="00361308" w:rsidP="00E2075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5B5EEEEA" w14:textId="77777777" w:rsidR="00361308" w:rsidRDefault="00361308" w:rsidP="00E2075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4005ADA" w14:textId="77777777" w:rsidR="00361308" w:rsidRDefault="00361308" w:rsidP="00E2075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7CAA40D9" w14:textId="77777777" w:rsidR="00361308" w:rsidRDefault="00361308" w:rsidP="00E2075F">
            <w:pPr>
              <w:jc w:val="center"/>
              <w:rPr>
                <w:b/>
                <w:bCs/>
                <w:color w:val="000000"/>
                <w:sz w:val="22"/>
                <w:szCs w:val="22"/>
                <w:lang w:eastAsia="ja-JP"/>
              </w:rPr>
            </w:pPr>
          </w:p>
        </w:tc>
      </w:tr>
      <w:tr w:rsidR="00361308" w14:paraId="41D3F7B8"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hideMark/>
          </w:tcPr>
          <w:p w14:paraId="0CDA97B2" w14:textId="77777777" w:rsidR="00361308" w:rsidRDefault="00361308" w:rsidP="00E2075F">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8FA4136" w14:textId="77777777" w:rsidR="00361308" w:rsidRDefault="00361308" w:rsidP="00E2075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3A47B46" w14:textId="77777777" w:rsidR="00361308" w:rsidRDefault="00361308" w:rsidP="00E2075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81A1149" w14:textId="77777777" w:rsidR="00361308" w:rsidRDefault="00361308" w:rsidP="00E2075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6B15E3E0" w14:textId="77777777" w:rsidR="00361308" w:rsidRDefault="00361308" w:rsidP="00E2075F">
            <w:pPr>
              <w:jc w:val="center"/>
              <w:rPr>
                <w:b/>
                <w:bCs/>
                <w:color w:val="000000"/>
                <w:sz w:val="22"/>
                <w:szCs w:val="22"/>
                <w:lang w:eastAsia="ja-JP"/>
              </w:rPr>
            </w:pPr>
          </w:p>
        </w:tc>
      </w:tr>
      <w:tr w:rsidR="00361308" w14:paraId="1DD2CC0F"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hideMark/>
          </w:tcPr>
          <w:p w14:paraId="7BD324AF" w14:textId="77777777" w:rsidR="00361308" w:rsidRDefault="00361308" w:rsidP="00E2075F">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E333B6B" w14:textId="77777777" w:rsidR="00361308" w:rsidRDefault="00361308" w:rsidP="00E2075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E7B5CCD" w14:textId="77777777" w:rsidR="00361308" w:rsidRDefault="00361308" w:rsidP="00E2075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1DA3F1BA" w14:textId="77777777" w:rsidR="00361308" w:rsidRDefault="00361308" w:rsidP="00E2075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57D2A76" w14:textId="77777777" w:rsidR="00361308" w:rsidRDefault="00361308" w:rsidP="00E2075F">
            <w:pPr>
              <w:jc w:val="center"/>
              <w:rPr>
                <w:b/>
                <w:bCs/>
                <w:color w:val="000000"/>
                <w:sz w:val="22"/>
                <w:szCs w:val="22"/>
                <w:lang w:eastAsia="ja-JP"/>
              </w:rPr>
            </w:pPr>
          </w:p>
        </w:tc>
      </w:tr>
      <w:tr w:rsidR="00361308" w14:paraId="0D9A66B4" w14:textId="77777777" w:rsidTr="00E2075F">
        <w:trPr>
          <w:jc w:val="center"/>
        </w:trPr>
        <w:tc>
          <w:tcPr>
            <w:tcW w:w="3277" w:type="dxa"/>
            <w:tcBorders>
              <w:top w:val="single" w:sz="4" w:space="0" w:color="auto"/>
              <w:left w:val="single" w:sz="4" w:space="0" w:color="auto"/>
              <w:bottom w:val="single" w:sz="4" w:space="0" w:color="auto"/>
              <w:right w:val="single" w:sz="4" w:space="0" w:color="auto"/>
            </w:tcBorders>
            <w:hideMark/>
          </w:tcPr>
          <w:p w14:paraId="3AEB1119" w14:textId="77777777" w:rsidR="00361308" w:rsidRDefault="00361308" w:rsidP="00E2075F">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66FBC804" w14:textId="77777777" w:rsidR="00361308" w:rsidRDefault="00361308" w:rsidP="00E2075F">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4353CC9" w14:textId="77777777" w:rsidR="00361308" w:rsidRDefault="00361308" w:rsidP="00E2075F">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969C41B" w14:textId="77777777" w:rsidR="00361308" w:rsidRDefault="00361308" w:rsidP="00E2075F">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19953EE4" w14:textId="77777777" w:rsidR="00361308" w:rsidRDefault="00361308" w:rsidP="00E2075F">
            <w:pPr>
              <w:jc w:val="center"/>
              <w:rPr>
                <w:b/>
                <w:bCs/>
                <w:color w:val="000000"/>
                <w:sz w:val="22"/>
                <w:szCs w:val="22"/>
                <w:lang w:eastAsia="ja-JP"/>
              </w:rPr>
            </w:pPr>
          </w:p>
        </w:tc>
      </w:tr>
      <w:tr w:rsidR="00361308" w14:paraId="766227AF" w14:textId="77777777" w:rsidTr="00E2075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762D1DE" w14:textId="77777777" w:rsidR="00361308" w:rsidRDefault="00361308" w:rsidP="00E2075F">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51A209F" w14:textId="77777777" w:rsidR="00361308" w:rsidRDefault="00361308" w:rsidP="00E2075F">
            <w:pPr>
              <w:jc w:val="center"/>
              <w:rPr>
                <w:b/>
                <w:bCs/>
                <w:color w:val="000000"/>
                <w:sz w:val="22"/>
                <w:szCs w:val="22"/>
                <w:lang w:eastAsia="ja-JP"/>
              </w:rPr>
            </w:pPr>
          </w:p>
        </w:tc>
      </w:tr>
    </w:tbl>
    <w:p w14:paraId="2E99600F" w14:textId="77777777" w:rsidR="00361308" w:rsidRDefault="00361308" w:rsidP="0036130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361308" w14:paraId="5C77EE21" w14:textId="77777777" w:rsidTr="00E2075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D06E01D" w14:textId="77777777" w:rsidR="00361308" w:rsidRDefault="00361308" w:rsidP="00E2075F">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D08903" w14:textId="77777777" w:rsidR="00361308" w:rsidRDefault="00361308" w:rsidP="00E2075F">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24EEB7" w14:textId="77777777" w:rsidR="00361308" w:rsidRDefault="00361308" w:rsidP="00E2075F">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E6A5EA" w14:textId="77777777" w:rsidR="00361308" w:rsidRDefault="00361308" w:rsidP="00E2075F">
            <w:pPr>
              <w:jc w:val="center"/>
              <w:rPr>
                <w:b/>
                <w:bCs/>
                <w:color w:val="000000"/>
                <w:sz w:val="22"/>
                <w:szCs w:val="22"/>
                <w:lang w:eastAsia="ja-JP"/>
              </w:rPr>
            </w:pPr>
            <w:r>
              <w:rPr>
                <w:b/>
                <w:bCs/>
                <w:color w:val="000000"/>
                <w:sz w:val="22"/>
                <w:szCs w:val="22"/>
                <w:lang w:eastAsia="ja-JP"/>
              </w:rPr>
              <w:t>Exceeds Expectations</w:t>
            </w:r>
          </w:p>
        </w:tc>
      </w:tr>
      <w:tr w:rsidR="00361308" w14:paraId="0CF84655" w14:textId="77777777" w:rsidTr="00E2075F">
        <w:trPr>
          <w:jc w:val="center"/>
        </w:trPr>
        <w:tc>
          <w:tcPr>
            <w:tcW w:w="3978" w:type="dxa"/>
            <w:tcBorders>
              <w:top w:val="single" w:sz="4" w:space="0" w:color="auto"/>
              <w:left w:val="single" w:sz="4" w:space="0" w:color="auto"/>
              <w:bottom w:val="single" w:sz="4" w:space="0" w:color="auto"/>
              <w:right w:val="single" w:sz="4" w:space="0" w:color="auto"/>
            </w:tcBorders>
            <w:hideMark/>
          </w:tcPr>
          <w:p w14:paraId="7FF745F2" w14:textId="77777777" w:rsidR="00361308" w:rsidRDefault="00361308" w:rsidP="00E2075F">
            <w:pPr>
              <w:rPr>
                <w:b/>
                <w:bCs/>
                <w:color w:val="000000"/>
                <w:sz w:val="22"/>
                <w:szCs w:val="22"/>
                <w:lang w:eastAsia="ja-JP"/>
              </w:rPr>
            </w:pPr>
            <w:r>
              <w:rPr>
                <w:b/>
                <w:bCs/>
                <w:color w:val="000000"/>
                <w:sz w:val="22"/>
                <w:szCs w:val="22"/>
                <w:lang w:eastAsia="ja-JP"/>
              </w:rPr>
              <w:t>Total Students by Category</w:t>
            </w:r>
          </w:p>
          <w:p w14:paraId="4C434C93" w14:textId="77777777" w:rsidR="00361308" w:rsidRDefault="00361308" w:rsidP="00E2075F">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CDD8063" w14:textId="77777777" w:rsidR="00361308" w:rsidRDefault="00361308" w:rsidP="00E2075F">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68933FC3" w14:textId="77777777" w:rsidR="00361308" w:rsidRDefault="00361308" w:rsidP="00E2075F">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740207F5" w14:textId="77777777" w:rsidR="00361308" w:rsidRDefault="00361308" w:rsidP="00E2075F">
            <w:pPr>
              <w:jc w:val="center"/>
              <w:rPr>
                <w:b/>
                <w:lang w:eastAsia="ja-JP"/>
              </w:rPr>
            </w:pPr>
          </w:p>
        </w:tc>
      </w:tr>
    </w:tbl>
    <w:p w14:paraId="2BAED5F7" w14:textId="77777777" w:rsidR="00361308" w:rsidRDefault="00361308" w:rsidP="00361308">
      <w:pPr>
        <w:rPr>
          <w:i/>
          <w:color w:val="000000"/>
        </w:rPr>
      </w:pPr>
    </w:p>
    <w:p w14:paraId="6D532936" w14:textId="77777777" w:rsidR="00361308" w:rsidRDefault="00361308" w:rsidP="00361308">
      <w:pPr>
        <w:rPr>
          <w:b/>
        </w:rPr>
      </w:pPr>
    </w:p>
    <w:p w14:paraId="2A60FD92" w14:textId="77777777" w:rsidR="00361308" w:rsidRDefault="00361308" w:rsidP="00361308">
      <w:pPr>
        <w:rPr>
          <w:b/>
        </w:rPr>
      </w:pPr>
      <w:r>
        <w:rPr>
          <w:b/>
        </w:rPr>
        <w:t xml:space="preserve">COMMENTS: </w:t>
      </w:r>
    </w:p>
    <w:p w14:paraId="65EC94BE" w14:textId="77777777" w:rsidR="00361308" w:rsidRDefault="00361308" w:rsidP="00361308">
      <w:pPr>
        <w:rPr>
          <w:b/>
        </w:rPr>
      </w:pPr>
    </w:p>
    <w:p w14:paraId="40131A89" w14:textId="77777777" w:rsidR="00361308" w:rsidRDefault="00361308" w:rsidP="00361308">
      <w:r>
        <w:rPr>
          <w:b/>
        </w:rPr>
        <w:t xml:space="preserve">REMEDIAL ACTIONS: </w:t>
      </w:r>
    </w:p>
    <w:p w14:paraId="18565EAB" w14:textId="562BAFDA" w:rsidR="00924F95" w:rsidRDefault="00924F95" w:rsidP="00924F95">
      <w:pPr>
        <w:spacing w:before="100" w:beforeAutospacing="1" w:after="100" w:afterAutospacing="1"/>
      </w:pPr>
    </w:p>
    <w:p w14:paraId="65061D34" w14:textId="369B3A05" w:rsidR="00361308" w:rsidRDefault="00361308" w:rsidP="00924F95">
      <w:pPr>
        <w:spacing w:before="100" w:beforeAutospacing="1" w:after="100" w:afterAutospacing="1"/>
      </w:pPr>
    </w:p>
    <w:p w14:paraId="7C0D9B65" w14:textId="310F59C5" w:rsidR="00361308" w:rsidRDefault="00361308">
      <w:pPr>
        <w:spacing w:after="160" w:line="259" w:lineRule="auto"/>
      </w:pPr>
      <w:r>
        <w:br w:type="page"/>
      </w:r>
    </w:p>
    <w:p w14:paraId="09A4B1E0" w14:textId="77777777" w:rsidR="00361308" w:rsidRDefault="00361308" w:rsidP="00361308">
      <w:pPr>
        <w:rPr>
          <w:b/>
          <w:bCs/>
        </w:rPr>
      </w:pPr>
      <w:bookmarkStart w:id="24" w:name="_Hlk58852215"/>
      <w:r w:rsidRPr="0070471B">
        <w:rPr>
          <w:b/>
        </w:rPr>
        <w:lastRenderedPageBreak/>
        <w:t xml:space="preserve">LEARNING GOAL #: 2 </w:t>
      </w:r>
      <w:r w:rsidRPr="0070471B">
        <w:rPr>
          <w:b/>
          <w:bCs/>
        </w:rPr>
        <w:t>Our students will interact effectively in teams.</w:t>
      </w:r>
    </w:p>
    <w:p w14:paraId="0E4887BD" w14:textId="77777777" w:rsidR="00361308" w:rsidRPr="0070471B" w:rsidRDefault="00361308" w:rsidP="00361308">
      <w:pPr>
        <w:rPr>
          <w:b/>
          <w:bCs/>
        </w:rPr>
      </w:pPr>
    </w:p>
    <w:p w14:paraId="0F8C1B54" w14:textId="77777777" w:rsidR="00361308" w:rsidRDefault="00361308" w:rsidP="00361308">
      <w:pPr>
        <w:rPr>
          <w:i/>
          <w:iCs/>
        </w:rPr>
      </w:pPr>
      <w:r w:rsidRPr="0070471B">
        <w:rPr>
          <w:b/>
        </w:rPr>
        <w:t xml:space="preserve">LEARNING OBJECTIVE # 1:  </w:t>
      </w:r>
      <w:r w:rsidRPr="0070471B">
        <w:rPr>
          <w:i/>
          <w:iCs/>
        </w:rPr>
        <w:t>Students will be able to facilitate task accomplishment (team leadership) within the context of project teams</w:t>
      </w:r>
    </w:p>
    <w:p w14:paraId="0D012BCD" w14:textId="77777777" w:rsidR="00361308" w:rsidRPr="0070471B" w:rsidRDefault="00361308" w:rsidP="00361308">
      <w:pPr>
        <w:rPr>
          <w:i/>
          <w:iCs/>
        </w:rPr>
      </w:pPr>
    </w:p>
    <w:p w14:paraId="00FA197D" w14:textId="77777777" w:rsidR="00361308" w:rsidRPr="0070471B" w:rsidRDefault="00361308" w:rsidP="00361308">
      <w:pPr>
        <w:rPr>
          <w:b/>
        </w:rPr>
      </w:pPr>
      <w:r w:rsidRPr="0070471B">
        <w:rPr>
          <w:b/>
        </w:rPr>
        <w:t>ASSESSMENT DATE:</w:t>
      </w:r>
      <w:r w:rsidRPr="0070471B">
        <w:rPr>
          <w:b/>
        </w:rPr>
        <w:tab/>
        <w:t xml:space="preserve"> </w:t>
      </w:r>
      <w:r w:rsidRPr="0070471B">
        <w:rPr>
          <w:b/>
        </w:rPr>
        <w:tab/>
      </w:r>
      <w:r w:rsidRPr="0070471B">
        <w:rPr>
          <w:b/>
        </w:rPr>
        <w:tab/>
        <w:t xml:space="preserve">   ASSESSOR:    </w:t>
      </w:r>
    </w:p>
    <w:p w14:paraId="15B084DD" w14:textId="77777777" w:rsidR="00361308" w:rsidRDefault="00361308" w:rsidP="00361308">
      <w:pPr>
        <w:rPr>
          <w:b/>
        </w:rPr>
      </w:pPr>
      <w:r w:rsidRPr="0070471B">
        <w:rPr>
          <w:b/>
        </w:rPr>
        <w:t>NO. OF STUDENTS TESTED: __ with all data available.       Course: BT 330</w:t>
      </w:r>
    </w:p>
    <w:p w14:paraId="2FE5CB75" w14:textId="77777777" w:rsidR="00361308" w:rsidRPr="0070471B" w:rsidRDefault="00361308" w:rsidP="00361308">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890"/>
        <w:gridCol w:w="1620"/>
        <w:gridCol w:w="900"/>
      </w:tblGrid>
      <w:tr w:rsidR="00361308" w:rsidRPr="00605A57" w14:paraId="415E3F11" w14:textId="77777777" w:rsidTr="00E2075F">
        <w:tc>
          <w:tcPr>
            <w:tcW w:w="4158" w:type="dxa"/>
            <w:shd w:val="clear" w:color="auto" w:fill="E6E6E6"/>
          </w:tcPr>
          <w:p w14:paraId="1DBB1D30" w14:textId="77777777" w:rsidR="00361308" w:rsidRPr="00605A57" w:rsidRDefault="00361308" w:rsidP="00E2075F">
            <w:pPr>
              <w:spacing w:before="100" w:beforeAutospacing="1" w:after="100" w:afterAutospacing="1"/>
              <w:rPr>
                <w:b/>
                <w:bCs/>
                <w:sz w:val="18"/>
                <w:szCs w:val="18"/>
              </w:rPr>
            </w:pPr>
          </w:p>
        </w:tc>
        <w:tc>
          <w:tcPr>
            <w:tcW w:w="5130" w:type="dxa"/>
            <w:gridSpan w:val="3"/>
            <w:shd w:val="clear" w:color="auto" w:fill="E6E6E6"/>
          </w:tcPr>
          <w:p w14:paraId="2E5B75D2" w14:textId="77777777" w:rsidR="00361308" w:rsidRPr="00605A57" w:rsidRDefault="00361308" w:rsidP="00E2075F">
            <w:pPr>
              <w:spacing w:before="100" w:beforeAutospacing="1" w:after="100" w:afterAutospacing="1"/>
              <w:jc w:val="center"/>
              <w:rPr>
                <w:b/>
                <w:bCs/>
                <w:sz w:val="18"/>
                <w:szCs w:val="18"/>
              </w:rPr>
            </w:pPr>
            <w:r w:rsidRPr="00605A57">
              <w:rPr>
                <w:b/>
                <w:bCs/>
                <w:sz w:val="18"/>
                <w:szCs w:val="18"/>
              </w:rPr>
              <w:t>Number of Students</w:t>
            </w:r>
          </w:p>
        </w:tc>
        <w:tc>
          <w:tcPr>
            <w:tcW w:w="900" w:type="dxa"/>
            <w:shd w:val="clear" w:color="auto" w:fill="E6E6E6"/>
          </w:tcPr>
          <w:p w14:paraId="05C3BE0A" w14:textId="77777777" w:rsidR="00361308" w:rsidRPr="00605A57" w:rsidRDefault="00361308" w:rsidP="00E2075F">
            <w:pPr>
              <w:spacing w:before="100" w:beforeAutospacing="1" w:after="100" w:afterAutospacing="1"/>
              <w:rPr>
                <w:b/>
                <w:bCs/>
                <w:sz w:val="18"/>
                <w:szCs w:val="18"/>
              </w:rPr>
            </w:pPr>
          </w:p>
        </w:tc>
      </w:tr>
      <w:tr w:rsidR="00361308" w:rsidRPr="00605A57" w14:paraId="4D9A9C93" w14:textId="77777777" w:rsidTr="00E2075F">
        <w:tc>
          <w:tcPr>
            <w:tcW w:w="4158" w:type="dxa"/>
            <w:shd w:val="clear" w:color="auto" w:fill="E6E6E6"/>
          </w:tcPr>
          <w:p w14:paraId="57A63E90" w14:textId="77777777" w:rsidR="00361308" w:rsidRPr="00605A57" w:rsidRDefault="00361308" w:rsidP="00E2075F">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1FBAF221" w14:textId="77777777" w:rsidR="00361308" w:rsidRPr="00605A57" w:rsidRDefault="00361308" w:rsidP="00E2075F">
            <w:pPr>
              <w:spacing w:before="100" w:beforeAutospacing="1" w:after="100" w:afterAutospacing="1"/>
              <w:rPr>
                <w:b/>
                <w:bCs/>
                <w:sz w:val="20"/>
                <w:szCs w:val="20"/>
              </w:rPr>
            </w:pPr>
            <w:r w:rsidRPr="00605A57">
              <w:rPr>
                <w:b/>
                <w:bCs/>
                <w:sz w:val="20"/>
                <w:szCs w:val="20"/>
              </w:rPr>
              <w:t xml:space="preserve">Not Meet Expectations </w:t>
            </w:r>
          </w:p>
        </w:tc>
        <w:tc>
          <w:tcPr>
            <w:tcW w:w="1890" w:type="dxa"/>
            <w:shd w:val="clear" w:color="auto" w:fill="E6E6E6"/>
          </w:tcPr>
          <w:p w14:paraId="61E7B154" w14:textId="77777777" w:rsidR="00361308" w:rsidRPr="00605A57" w:rsidRDefault="00361308" w:rsidP="00E2075F">
            <w:pPr>
              <w:spacing w:before="100" w:beforeAutospacing="1" w:after="100" w:afterAutospacing="1"/>
              <w:rPr>
                <w:b/>
                <w:bCs/>
                <w:sz w:val="20"/>
                <w:szCs w:val="20"/>
              </w:rPr>
            </w:pPr>
            <w:r w:rsidRPr="00605A57">
              <w:rPr>
                <w:b/>
                <w:bCs/>
                <w:sz w:val="20"/>
                <w:szCs w:val="20"/>
              </w:rPr>
              <w:t xml:space="preserve">Meet Expectations </w:t>
            </w:r>
          </w:p>
        </w:tc>
        <w:tc>
          <w:tcPr>
            <w:tcW w:w="1620" w:type="dxa"/>
            <w:shd w:val="clear" w:color="auto" w:fill="E6E6E6"/>
          </w:tcPr>
          <w:p w14:paraId="108ADF73" w14:textId="77777777" w:rsidR="00361308" w:rsidRPr="00605A57" w:rsidRDefault="00361308" w:rsidP="00E2075F">
            <w:pPr>
              <w:spacing w:before="100" w:beforeAutospacing="1" w:after="100" w:afterAutospacing="1"/>
              <w:rPr>
                <w:b/>
                <w:bCs/>
                <w:sz w:val="20"/>
                <w:szCs w:val="20"/>
              </w:rPr>
            </w:pPr>
            <w:r w:rsidRPr="00605A57">
              <w:rPr>
                <w:b/>
                <w:bCs/>
                <w:sz w:val="20"/>
                <w:szCs w:val="20"/>
              </w:rPr>
              <w:t xml:space="preserve">Exceed Expectations </w:t>
            </w:r>
          </w:p>
        </w:tc>
        <w:tc>
          <w:tcPr>
            <w:tcW w:w="900" w:type="dxa"/>
            <w:shd w:val="clear" w:color="auto" w:fill="E6E6E6"/>
          </w:tcPr>
          <w:p w14:paraId="3AAB02E3" w14:textId="77777777" w:rsidR="00361308" w:rsidRPr="00605A57" w:rsidRDefault="00361308" w:rsidP="00E2075F">
            <w:pPr>
              <w:spacing w:before="100" w:beforeAutospacing="1" w:after="100" w:afterAutospacing="1"/>
              <w:rPr>
                <w:b/>
                <w:bCs/>
                <w:sz w:val="20"/>
                <w:szCs w:val="20"/>
              </w:rPr>
            </w:pPr>
            <w:r w:rsidRPr="00605A57">
              <w:rPr>
                <w:b/>
                <w:bCs/>
                <w:sz w:val="20"/>
                <w:szCs w:val="20"/>
              </w:rPr>
              <w:t>Avg. Grade on Trait</w:t>
            </w:r>
          </w:p>
        </w:tc>
      </w:tr>
      <w:tr w:rsidR="00361308" w:rsidRPr="00701D65" w14:paraId="0BD010AC" w14:textId="77777777" w:rsidTr="00E2075F">
        <w:tc>
          <w:tcPr>
            <w:tcW w:w="4158" w:type="dxa"/>
          </w:tcPr>
          <w:p w14:paraId="3F7592A3" w14:textId="77777777" w:rsidR="00361308" w:rsidRPr="00701D65" w:rsidRDefault="00361308" w:rsidP="00E2075F">
            <w:pPr>
              <w:rPr>
                <w:sz w:val="18"/>
                <w:szCs w:val="18"/>
              </w:rPr>
            </w:pPr>
            <w:r w:rsidRPr="00701D65">
              <w:rPr>
                <w:sz w:val="18"/>
                <w:szCs w:val="18"/>
              </w:rPr>
              <w:t>1. Anticipates problems and develops contingency plans</w:t>
            </w:r>
          </w:p>
        </w:tc>
        <w:tc>
          <w:tcPr>
            <w:tcW w:w="1620" w:type="dxa"/>
            <w:vAlign w:val="bottom"/>
          </w:tcPr>
          <w:p w14:paraId="1C874BE3" w14:textId="77777777" w:rsidR="00361308" w:rsidRPr="00701D65" w:rsidRDefault="00361308" w:rsidP="00E2075F">
            <w:pPr>
              <w:jc w:val="center"/>
              <w:rPr>
                <w:b/>
                <w:bCs/>
                <w:sz w:val="18"/>
                <w:szCs w:val="18"/>
              </w:rPr>
            </w:pPr>
          </w:p>
        </w:tc>
        <w:tc>
          <w:tcPr>
            <w:tcW w:w="1890" w:type="dxa"/>
            <w:vAlign w:val="bottom"/>
          </w:tcPr>
          <w:p w14:paraId="0D7700AF" w14:textId="77777777" w:rsidR="00361308" w:rsidRPr="00701D65" w:rsidRDefault="00361308" w:rsidP="00E2075F">
            <w:pPr>
              <w:jc w:val="center"/>
              <w:rPr>
                <w:b/>
                <w:bCs/>
                <w:sz w:val="18"/>
                <w:szCs w:val="18"/>
              </w:rPr>
            </w:pPr>
          </w:p>
        </w:tc>
        <w:tc>
          <w:tcPr>
            <w:tcW w:w="1620" w:type="dxa"/>
            <w:vAlign w:val="bottom"/>
          </w:tcPr>
          <w:p w14:paraId="2961FC69" w14:textId="77777777" w:rsidR="00361308" w:rsidRPr="00701D65" w:rsidRDefault="00361308" w:rsidP="00E2075F">
            <w:pPr>
              <w:jc w:val="center"/>
              <w:rPr>
                <w:b/>
                <w:bCs/>
                <w:sz w:val="18"/>
                <w:szCs w:val="18"/>
              </w:rPr>
            </w:pPr>
          </w:p>
        </w:tc>
        <w:tc>
          <w:tcPr>
            <w:tcW w:w="900" w:type="dxa"/>
            <w:vAlign w:val="bottom"/>
          </w:tcPr>
          <w:p w14:paraId="2F1D22E2" w14:textId="77777777" w:rsidR="00361308" w:rsidRPr="00701D65" w:rsidRDefault="00361308" w:rsidP="00E2075F">
            <w:pPr>
              <w:jc w:val="center"/>
              <w:rPr>
                <w:sz w:val="18"/>
                <w:szCs w:val="18"/>
              </w:rPr>
            </w:pPr>
          </w:p>
        </w:tc>
      </w:tr>
      <w:tr w:rsidR="00361308" w:rsidRPr="00701D65" w14:paraId="01D61FEC" w14:textId="77777777" w:rsidTr="00E2075F">
        <w:tc>
          <w:tcPr>
            <w:tcW w:w="4158" w:type="dxa"/>
          </w:tcPr>
          <w:p w14:paraId="481C3E6C" w14:textId="77777777" w:rsidR="00361308" w:rsidRPr="00701D65" w:rsidRDefault="00361308" w:rsidP="00E2075F">
            <w:pPr>
              <w:rPr>
                <w:sz w:val="18"/>
                <w:szCs w:val="18"/>
              </w:rPr>
            </w:pPr>
            <w:r w:rsidRPr="00701D65">
              <w:rPr>
                <w:sz w:val="18"/>
                <w:szCs w:val="18"/>
              </w:rPr>
              <w:t>2. Recognizes interrelationships among problems and issues</w:t>
            </w:r>
          </w:p>
        </w:tc>
        <w:tc>
          <w:tcPr>
            <w:tcW w:w="1620" w:type="dxa"/>
            <w:vAlign w:val="bottom"/>
          </w:tcPr>
          <w:p w14:paraId="7E9387F4" w14:textId="77777777" w:rsidR="00361308" w:rsidRPr="00701D65" w:rsidRDefault="00361308" w:rsidP="00E2075F">
            <w:pPr>
              <w:jc w:val="center"/>
              <w:rPr>
                <w:b/>
                <w:bCs/>
                <w:sz w:val="18"/>
                <w:szCs w:val="18"/>
              </w:rPr>
            </w:pPr>
          </w:p>
        </w:tc>
        <w:tc>
          <w:tcPr>
            <w:tcW w:w="1890" w:type="dxa"/>
            <w:vAlign w:val="bottom"/>
          </w:tcPr>
          <w:p w14:paraId="7CD389DB" w14:textId="77777777" w:rsidR="00361308" w:rsidRPr="00701D65" w:rsidRDefault="00361308" w:rsidP="00E2075F">
            <w:pPr>
              <w:jc w:val="center"/>
              <w:rPr>
                <w:b/>
                <w:bCs/>
                <w:sz w:val="18"/>
                <w:szCs w:val="18"/>
              </w:rPr>
            </w:pPr>
          </w:p>
        </w:tc>
        <w:tc>
          <w:tcPr>
            <w:tcW w:w="1620" w:type="dxa"/>
            <w:vAlign w:val="bottom"/>
          </w:tcPr>
          <w:p w14:paraId="5A5C9E41" w14:textId="77777777" w:rsidR="00361308" w:rsidRPr="00701D65" w:rsidRDefault="00361308" w:rsidP="00E2075F">
            <w:pPr>
              <w:jc w:val="center"/>
              <w:rPr>
                <w:b/>
                <w:bCs/>
                <w:sz w:val="18"/>
                <w:szCs w:val="18"/>
              </w:rPr>
            </w:pPr>
          </w:p>
        </w:tc>
        <w:tc>
          <w:tcPr>
            <w:tcW w:w="900" w:type="dxa"/>
            <w:vAlign w:val="bottom"/>
          </w:tcPr>
          <w:p w14:paraId="2E2FFBA8" w14:textId="77777777" w:rsidR="00361308" w:rsidRPr="00701D65" w:rsidRDefault="00361308" w:rsidP="00E2075F">
            <w:pPr>
              <w:jc w:val="center"/>
              <w:rPr>
                <w:sz w:val="18"/>
                <w:szCs w:val="18"/>
              </w:rPr>
            </w:pPr>
          </w:p>
        </w:tc>
      </w:tr>
      <w:tr w:rsidR="00361308" w:rsidRPr="00701D65" w14:paraId="2C22BC05" w14:textId="77777777" w:rsidTr="00E2075F">
        <w:tc>
          <w:tcPr>
            <w:tcW w:w="4158" w:type="dxa"/>
          </w:tcPr>
          <w:p w14:paraId="0E934394" w14:textId="77777777" w:rsidR="00361308" w:rsidRPr="00701D65" w:rsidRDefault="00361308" w:rsidP="00E2075F">
            <w:pPr>
              <w:rPr>
                <w:sz w:val="18"/>
                <w:szCs w:val="18"/>
              </w:rPr>
            </w:pPr>
            <w:r w:rsidRPr="00701D65">
              <w:rPr>
                <w:sz w:val="18"/>
                <w:szCs w:val="18"/>
              </w:rPr>
              <w:t>3. Suggests new approaches to solving problems</w:t>
            </w:r>
          </w:p>
        </w:tc>
        <w:tc>
          <w:tcPr>
            <w:tcW w:w="1620" w:type="dxa"/>
            <w:vAlign w:val="bottom"/>
          </w:tcPr>
          <w:p w14:paraId="42944A00" w14:textId="77777777" w:rsidR="00361308" w:rsidRPr="00701D65" w:rsidRDefault="00361308" w:rsidP="00E2075F">
            <w:pPr>
              <w:jc w:val="center"/>
              <w:rPr>
                <w:b/>
                <w:bCs/>
                <w:sz w:val="18"/>
                <w:szCs w:val="18"/>
              </w:rPr>
            </w:pPr>
          </w:p>
        </w:tc>
        <w:tc>
          <w:tcPr>
            <w:tcW w:w="1890" w:type="dxa"/>
            <w:vAlign w:val="bottom"/>
          </w:tcPr>
          <w:p w14:paraId="4DE7CC8C" w14:textId="77777777" w:rsidR="00361308" w:rsidRPr="00701D65" w:rsidRDefault="00361308" w:rsidP="00E2075F">
            <w:pPr>
              <w:jc w:val="center"/>
              <w:rPr>
                <w:b/>
                <w:bCs/>
                <w:sz w:val="18"/>
                <w:szCs w:val="18"/>
              </w:rPr>
            </w:pPr>
          </w:p>
        </w:tc>
        <w:tc>
          <w:tcPr>
            <w:tcW w:w="1620" w:type="dxa"/>
            <w:vAlign w:val="bottom"/>
          </w:tcPr>
          <w:p w14:paraId="509EFBF0" w14:textId="77777777" w:rsidR="00361308" w:rsidRPr="00701D65" w:rsidRDefault="00361308" w:rsidP="00E2075F">
            <w:pPr>
              <w:jc w:val="center"/>
              <w:rPr>
                <w:b/>
                <w:bCs/>
                <w:sz w:val="18"/>
                <w:szCs w:val="18"/>
              </w:rPr>
            </w:pPr>
          </w:p>
        </w:tc>
        <w:tc>
          <w:tcPr>
            <w:tcW w:w="900" w:type="dxa"/>
            <w:vAlign w:val="bottom"/>
          </w:tcPr>
          <w:p w14:paraId="7E34014C" w14:textId="77777777" w:rsidR="00361308" w:rsidRPr="00701D65" w:rsidRDefault="00361308" w:rsidP="00E2075F">
            <w:pPr>
              <w:jc w:val="center"/>
              <w:rPr>
                <w:sz w:val="18"/>
                <w:szCs w:val="18"/>
              </w:rPr>
            </w:pPr>
          </w:p>
        </w:tc>
      </w:tr>
      <w:tr w:rsidR="00361308" w:rsidRPr="00701D65" w14:paraId="156D7F79" w14:textId="77777777" w:rsidTr="00E2075F">
        <w:tc>
          <w:tcPr>
            <w:tcW w:w="4158" w:type="dxa"/>
          </w:tcPr>
          <w:p w14:paraId="4B93C596" w14:textId="77777777" w:rsidR="00361308" w:rsidRPr="00701D65" w:rsidRDefault="00361308" w:rsidP="00E2075F">
            <w:pPr>
              <w:rPr>
                <w:i/>
                <w:iCs/>
                <w:sz w:val="18"/>
                <w:szCs w:val="18"/>
              </w:rPr>
            </w:pPr>
            <w:r w:rsidRPr="00701D65">
              <w:rPr>
                <w:sz w:val="18"/>
                <w:szCs w:val="18"/>
              </w:rPr>
              <w:t>4. Organizes information into meaningful categories</w:t>
            </w:r>
          </w:p>
        </w:tc>
        <w:tc>
          <w:tcPr>
            <w:tcW w:w="1620" w:type="dxa"/>
            <w:vAlign w:val="bottom"/>
          </w:tcPr>
          <w:p w14:paraId="7F0FE70D" w14:textId="77777777" w:rsidR="00361308" w:rsidRPr="00701D65" w:rsidRDefault="00361308" w:rsidP="00E2075F">
            <w:pPr>
              <w:jc w:val="center"/>
              <w:rPr>
                <w:b/>
                <w:bCs/>
                <w:sz w:val="18"/>
                <w:szCs w:val="18"/>
              </w:rPr>
            </w:pPr>
          </w:p>
        </w:tc>
        <w:tc>
          <w:tcPr>
            <w:tcW w:w="1890" w:type="dxa"/>
            <w:vAlign w:val="bottom"/>
          </w:tcPr>
          <w:p w14:paraId="201FDC94" w14:textId="77777777" w:rsidR="00361308" w:rsidRPr="00701D65" w:rsidRDefault="00361308" w:rsidP="00E2075F">
            <w:pPr>
              <w:jc w:val="center"/>
              <w:rPr>
                <w:b/>
                <w:bCs/>
                <w:sz w:val="18"/>
                <w:szCs w:val="18"/>
              </w:rPr>
            </w:pPr>
          </w:p>
        </w:tc>
        <w:tc>
          <w:tcPr>
            <w:tcW w:w="1620" w:type="dxa"/>
            <w:vAlign w:val="bottom"/>
          </w:tcPr>
          <w:p w14:paraId="015DE12D" w14:textId="77777777" w:rsidR="00361308" w:rsidRPr="00701D65" w:rsidRDefault="00361308" w:rsidP="00E2075F">
            <w:pPr>
              <w:jc w:val="center"/>
              <w:rPr>
                <w:b/>
                <w:bCs/>
                <w:sz w:val="18"/>
                <w:szCs w:val="18"/>
              </w:rPr>
            </w:pPr>
          </w:p>
        </w:tc>
        <w:tc>
          <w:tcPr>
            <w:tcW w:w="900" w:type="dxa"/>
            <w:vAlign w:val="bottom"/>
          </w:tcPr>
          <w:p w14:paraId="099432CC" w14:textId="77777777" w:rsidR="00361308" w:rsidRPr="00701D65" w:rsidRDefault="00361308" w:rsidP="00E2075F">
            <w:pPr>
              <w:jc w:val="center"/>
              <w:rPr>
                <w:sz w:val="18"/>
                <w:szCs w:val="18"/>
              </w:rPr>
            </w:pPr>
          </w:p>
        </w:tc>
      </w:tr>
      <w:tr w:rsidR="00361308" w:rsidRPr="00701D65" w14:paraId="3CBE41B9" w14:textId="77777777" w:rsidTr="00E2075F">
        <w:tc>
          <w:tcPr>
            <w:tcW w:w="4158" w:type="dxa"/>
          </w:tcPr>
          <w:p w14:paraId="24C00F40" w14:textId="77777777" w:rsidR="00361308" w:rsidRPr="00701D65" w:rsidRDefault="00361308" w:rsidP="00E2075F">
            <w:pPr>
              <w:rPr>
                <w:sz w:val="18"/>
                <w:szCs w:val="18"/>
              </w:rPr>
            </w:pPr>
            <w:r w:rsidRPr="00701D65">
              <w:rPr>
                <w:sz w:val="18"/>
                <w:szCs w:val="18"/>
              </w:rPr>
              <w:t>5. Helps others to draw conclusions from the facts</w:t>
            </w:r>
          </w:p>
        </w:tc>
        <w:tc>
          <w:tcPr>
            <w:tcW w:w="1620" w:type="dxa"/>
            <w:vAlign w:val="bottom"/>
          </w:tcPr>
          <w:p w14:paraId="7715D49D" w14:textId="77777777" w:rsidR="00361308" w:rsidRPr="00701D65" w:rsidRDefault="00361308" w:rsidP="00E2075F">
            <w:pPr>
              <w:jc w:val="center"/>
              <w:rPr>
                <w:b/>
                <w:bCs/>
                <w:sz w:val="18"/>
                <w:szCs w:val="18"/>
              </w:rPr>
            </w:pPr>
          </w:p>
        </w:tc>
        <w:tc>
          <w:tcPr>
            <w:tcW w:w="1890" w:type="dxa"/>
            <w:vAlign w:val="bottom"/>
          </w:tcPr>
          <w:p w14:paraId="1B8A82BC" w14:textId="77777777" w:rsidR="00361308" w:rsidRPr="00701D65" w:rsidRDefault="00361308" w:rsidP="00E2075F">
            <w:pPr>
              <w:jc w:val="center"/>
              <w:rPr>
                <w:b/>
                <w:bCs/>
                <w:sz w:val="18"/>
                <w:szCs w:val="18"/>
              </w:rPr>
            </w:pPr>
          </w:p>
        </w:tc>
        <w:tc>
          <w:tcPr>
            <w:tcW w:w="1620" w:type="dxa"/>
            <w:vAlign w:val="bottom"/>
          </w:tcPr>
          <w:p w14:paraId="2BC6338D" w14:textId="77777777" w:rsidR="00361308" w:rsidRPr="00701D65" w:rsidRDefault="00361308" w:rsidP="00E2075F">
            <w:pPr>
              <w:jc w:val="center"/>
              <w:rPr>
                <w:b/>
                <w:bCs/>
                <w:sz w:val="18"/>
                <w:szCs w:val="18"/>
              </w:rPr>
            </w:pPr>
          </w:p>
        </w:tc>
        <w:tc>
          <w:tcPr>
            <w:tcW w:w="900" w:type="dxa"/>
            <w:vAlign w:val="bottom"/>
          </w:tcPr>
          <w:p w14:paraId="6DB4661C" w14:textId="77777777" w:rsidR="00361308" w:rsidRPr="00701D65" w:rsidRDefault="00361308" w:rsidP="00E2075F">
            <w:pPr>
              <w:jc w:val="center"/>
              <w:rPr>
                <w:sz w:val="18"/>
                <w:szCs w:val="18"/>
              </w:rPr>
            </w:pPr>
          </w:p>
        </w:tc>
      </w:tr>
      <w:tr w:rsidR="00361308" w:rsidRPr="00701D65" w14:paraId="10711763" w14:textId="77777777" w:rsidTr="00E2075F">
        <w:tc>
          <w:tcPr>
            <w:tcW w:w="4158" w:type="dxa"/>
          </w:tcPr>
          <w:p w14:paraId="69EC324B" w14:textId="77777777" w:rsidR="00361308" w:rsidRPr="00701D65" w:rsidRDefault="00361308" w:rsidP="00E2075F">
            <w:pPr>
              <w:rPr>
                <w:sz w:val="18"/>
                <w:szCs w:val="18"/>
              </w:rPr>
            </w:pPr>
            <w:r w:rsidRPr="00701D65">
              <w:rPr>
                <w:sz w:val="18"/>
                <w:szCs w:val="18"/>
              </w:rPr>
              <w:t>6. Defines task priorities for work sessions and or overall projects</w:t>
            </w:r>
          </w:p>
        </w:tc>
        <w:tc>
          <w:tcPr>
            <w:tcW w:w="1620" w:type="dxa"/>
            <w:vAlign w:val="bottom"/>
          </w:tcPr>
          <w:p w14:paraId="25524A27" w14:textId="77777777" w:rsidR="00361308" w:rsidRPr="00701D65" w:rsidRDefault="00361308" w:rsidP="00E2075F">
            <w:pPr>
              <w:jc w:val="center"/>
              <w:rPr>
                <w:b/>
                <w:bCs/>
                <w:sz w:val="18"/>
                <w:szCs w:val="18"/>
              </w:rPr>
            </w:pPr>
          </w:p>
        </w:tc>
        <w:tc>
          <w:tcPr>
            <w:tcW w:w="1890" w:type="dxa"/>
            <w:vAlign w:val="bottom"/>
          </w:tcPr>
          <w:p w14:paraId="60F38B04" w14:textId="77777777" w:rsidR="00361308" w:rsidRPr="00701D65" w:rsidRDefault="00361308" w:rsidP="00E2075F">
            <w:pPr>
              <w:jc w:val="center"/>
              <w:rPr>
                <w:b/>
                <w:bCs/>
                <w:sz w:val="18"/>
                <w:szCs w:val="18"/>
              </w:rPr>
            </w:pPr>
          </w:p>
        </w:tc>
        <w:tc>
          <w:tcPr>
            <w:tcW w:w="1620" w:type="dxa"/>
            <w:vAlign w:val="bottom"/>
          </w:tcPr>
          <w:p w14:paraId="7A28F1EA" w14:textId="77777777" w:rsidR="00361308" w:rsidRPr="00701D65" w:rsidRDefault="00361308" w:rsidP="00E2075F">
            <w:pPr>
              <w:jc w:val="center"/>
              <w:rPr>
                <w:b/>
                <w:bCs/>
                <w:sz w:val="18"/>
                <w:szCs w:val="18"/>
              </w:rPr>
            </w:pPr>
          </w:p>
        </w:tc>
        <w:tc>
          <w:tcPr>
            <w:tcW w:w="900" w:type="dxa"/>
            <w:vAlign w:val="bottom"/>
          </w:tcPr>
          <w:p w14:paraId="0FD59991" w14:textId="77777777" w:rsidR="00361308" w:rsidRPr="00701D65" w:rsidRDefault="00361308" w:rsidP="00E2075F">
            <w:pPr>
              <w:jc w:val="center"/>
              <w:rPr>
                <w:sz w:val="18"/>
                <w:szCs w:val="18"/>
              </w:rPr>
            </w:pPr>
          </w:p>
        </w:tc>
      </w:tr>
      <w:tr w:rsidR="00361308" w:rsidRPr="00701D65" w14:paraId="2091B0C3" w14:textId="77777777" w:rsidTr="00E2075F">
        <w:tc>
          <w:tcPr>
            <w:tcW w:w="4158" w:type="dxa"/>
          </w:tcPr>
          <w:p w14:paraId="5D9ADDEC" w14:textId="77777777" w:rsidR="00361308" w:rsidRPr="00701D65" w:rsidRDefault="00361308" w:rsidP="00E2075F">
            <w:pPr>
              <w:rPr>
                <w:sz w:val="18"/>
                <w:szCs w:val="18"/>
              </w:rPr>
            </w:pPr>
            <w:r w:rsidRPr="00701D65">
              <w:rPr>
                <w:sz w:val="18"/>
                <w:szCs w:val="18"/>
              </w:rPr>
              <w:t>7. Ensures that goals are understood by all</w:t>
            </w:r>
          </w:p>
        </w:tc>
        <w:tc>
          <w:tcPr>
            <w:tcW w:w="1620" w:type="dxa"/>
            <w:vAlign w:val="bottom"/>
          </w:tcPr>
          <w:p w14:paraId="19407FFA" w14:textId="77777777" w:rsidR="00361308" w:rsidRPr="00701D65" w:rsidRDefault="00361308" w:rsidP="00E2075F">
            <w:pPr>
              <w:jc w:val="center"/>
              <w:rPr>
                <w:b/>
                <w:bCs/>
                <w:sz w:val="18"/>
                <w:szCs w:val="18"/>
              </w:rPr>
            </w:pPr>
          </w:p>
        </w:tc>
        <w:tc>
          <w:tcPr>
            <w:tcW w:w="1890" w:type="dxa"/>
            <w:vAlign w:val="bottom"/>
          </w:tcPr>
          <w:p w14:paraId="5A7A5A1C" w14:textId="77777777" w:rsidR="00361308" w:rsidRPr="00701D65" w:rsidRDefault="00361308" w:rsidP="00E2075F">
            <w:pPr>
              <w:jc w:val="center"/>
              <w:rPr>
                <w:b/>
                <w:bCs/>
                <w:sz w:val="18"/>
                <w:szCs w:val="18"/>
              </w:rPr>
            </w:pPr>
          </w:p>
        </w:tc>
        <w:tc>
          <w:tcPr>
            <w:tcW w:w="1620" w:type="dxa"/>
            <w:vAlign w:val="bottom"/>
          </w:tcPr>
          <w:p w14:paraId="22DFB82B" w14:textId="77777777" w:rsidR="00361308" w:rsidRPr="00701D65" w:rsidRDefault="00361308" w:rsidP="00E2075F">
            <w:pPr>
              <w:jc w:val="center"/>
              <w:rPr>
                <w:b/>
                <w:bCs/>
                <w:sz w:val="18"/>
                <w:szCs w:val="18"/>
              </w:rPr>
            </w:pPr>
          </w:p>
        </w:tc>
        <w:tc>
          <w:tcPr>
            <w:tcW w:w="900" w:type="dxa"/>
            <w:vAlign w:val="bottom"/>
          </w:tcPr>
          <w:p w14:paraId="7BA914D9" w14:textId="77777777" w:rsidR="00361308" w:rsidRPr="00701D65" w:rsidRDefault="00361308" w:rsidP="00E2075F">
            <w:pPr>
              <w:jc w:val="center"/>
              <w:rPr>
                <w:sz w:val="18"/>
                <w:szCs w:val="18"/>
              </w:rPr>
            </w:pPr>
          </w:p>
        </w:tc>
      </w:tr>
      <w:tr w:rsidR="00361308" w:rsidRPr="00701D65" w14:paraId="6D370B0F" w14:textId="77777777" w:rsidTr="00E2075F">
        <w:tc>
          <w:tcPr>
            <w:tcW w:w="4158" w:type="dxa"/>
          </w:tcPr>
          <w:p w14:paraId="1036D9EC" w14:textId="77777777" w:rsidR="00361308" w:rsidRPr="00701D65" w:rsidRDefault="00361308" w:rsidP="00E2075F">
            <w:pPr>
              <w:rPr>
                <w:sz w:val="18"/>
                <w:szCs w:val="18"/>
              </w:rPr>
            </w:pPr>
            <w:r w:rsidRPr="00701D65">
              <w:rPr>
                <w:sz w:val="18"/>
                <w:szCs w:val="18"/>
              </w:rPr>
              <w:t>8. Clarifies roles and responsibilities of others</w:t>
            </w:r>
          </w:p>
        </w:tc>
        <w:tc>
          <w:tcPr>
            <w:tcW w:w="1620" w:type="dxa"/>
            <w:vAlign w:val="bottom"/>
          </w:tcPr>
          <w:p w14:paraId="2352E53D" w14:textId="77777777" w:rsidR="00361308" w:rsidRPr="00701D65" w:rsidRDefault="00361308" w:rsidP="00E2075F">
            <w:pPr>
              <w:jc w:val="center"/>
              <w:rPr>
                <w:b/>
                <w:bCs/>
                <w:sz w:val="18"/>
                <w:szCs w:val="18"/>
              </w:rPr>
            </w:pPr>
          </w:p>
        </w:tc>
        <w:tc>
          <w:tcPr>
            <w:tcW w:w="1890" w:type="dxa"/>
            <w:vAlign w:val="bottom"/>
          </w:tcPr>
          <w:p w14:paraId="3E3118F8" w14:textId="77777777" w:rsidR="00361308" w:rsidRPr="00701D65" w:rsidRDefault="00361308" w:rsidP="00E2075F">
            <w:pPr>
              <w:jc w:val="center"/>
              <w:rPr>
                <w:b/>
                <w:bCs/>
                <w:sz w:val="18"/>
                <w:szCs w:val="18"/>
              </w:rPr>
            </w:pPr>
          </w:p>
        </w:tc>
        <w:tc>
          <w:tcPr>
            <w:tcW w:w="1620" w:type="dxa"/>
            <w:vAlign w:val="bottom"/>
          </w:tcPr>
          <w:p w14:paraId="7C97CAB1" w14:textId="77777777" w:rsidR="00361308" w:rsidRPr="00701D65" w:rsidRDefault="00361308" w:rsidP="00E2075F">
            <w:pPr>
              <w:jc w:val="center"/>
              <w:rPr>
                <w:b/>
                <w:bCs/>
                <w:sz w:val="18"/>
                <w:szCs w:val="18"/>
              </w:rPr>
            </w:pPr>
          </w:p>
        </w:tc>
        <w:tc>
          <w:tcPr>
            <w:tcW w:w="900" w:type="dxa"/>
            <w:vAlign w:val="bottom"/>
          </w:tcPr>
          <w:p w14:paraId="6647D804" w14:textId="77777777" w:rsidR="00361308" w:rsidRPr="00701D65" w:rsidRDefault="00361308" w:rsidP="00E2075F">
            <w:pPr>
              <w:jc w:val="center"/>
              <w:rPr>
                <w:sz w:val="18"/>
                <w:szCs w:val="18"/>
              </w:rPr>
            </w:pPr>
          </w:p>
        </w:tc>
      </w:tr>
      <w:tr w:rsidR="00361308" w:rsidRPr="00701D65" w14:paraId="62403300" w14:textId="77777777" w:rsidTr="00E2075F">
        <w:tc>
          <w:tcPr>
            <w:tcW w:w="4158" w:type="dxa"/>
          </w:tcPr>
          <w:p w14:paraId="73B03715" w14:textId="77777777" w:rsidR="00361308" w:rsidRPr="00701D65" w:rsidRDefault="00361308" w:rsidP="00E2075F">
            <w:pPr>
              <w:rPr>
                <w:sz w:val="18"/>
                <w:szCs w:val="18"/>
              </w:rPr>
            </w:pPr>
            <w:r w:rsidRPr="00701D65">
              <w:rPr>
                <w:sz w:val="18"/>
                <w:szCs w:val="18"/>
              </w:rPr>
              <w:t>9. Reviews progress throughout work sessions/life of a project</w:t>
            </w:r>
          </w:p>
        </w:tc>
        <w:tc>
          <w:tcPr>
            <w:tcW w:w="1620" w:type="dxa"/>
            <w:vAlign w:val="bottom"/>
          </w:tcPr>
          <w:p w14:paraId="4A3E0B8D" w14:textId="77777777" w:rsidR="00361308" w:rsidRPr="00701D65" w:rsidRDefault="00361308" w:rsidP="00E2075F">
            <w:pPr>
              <w:jc w:val="center"/>
              <w:rPr>
                <w:b/>
                <w:bCs/>
                <w:sz w:val="18"/>
                <w:szCs w:val="18"/>
              </w:rPr>
            </w:pPr>
          </w:p>
        </w:tc>
        <w:tc>
          <w:tcPr>
            <w:tcW w:w="1890" w:type="dxa"/>
            <w:vAlign w:val="bottom"/>
          </w:tcPr>
          <w:p w14:paraId="494E01DB" w14:textId="77777777" w:rsidR="00361308" w:rsidRPr="00701D65" w:rsidRDefault="00361308" w:rsidP="00E2075F">
            <w:pPr>
              <w:jc w:val="center"/>
              <w:rPr>
                <w:b/>
                <w:bCs/>
                <w:sz w:val="18"/>
                <w:szCs w:val="18"/>
              </w:rPr>
            </w:pPr>
          </w:p>
        </w:tc>
        <w:tc>
          <w:tcPr>
            <w:tcW w:w="1620" w:type="dxa"/>
            <w:vAlign w:val="bottom"/>
          </w:tcPr>
          <w:p w14:paraId="50A9FC09" w14:textId="77777777" w:rsidR="00361308" w:rsidRPr="00701D65" w:rsidRDefault="00361308" w:rsidP="00E2075F">
            <w:pPr>
              <w:jc w:val="center"/>
              <w:rPr>
                <w:b/>
                <w:bCs/>
                <w:sz w:val="18"/>
                <w:szCs w:val="18"/>
              </w:rPr>
            </w:pPr>
          </w:p>
        </w:tc>
        <w:tc>
          <w:tcPr>
            <w:tcW w:w="900" w:type="dxa"/>
            <w:vAlign w:val="bottom"/>
          </w:tcPr>
          <w:p w14:paraId="2436B811" w14:textId="77777777" w:rsidR="00361308" w:rsidRPr="00701D65" w:rsidRDefault="00361308" w:rsidP="00E2075F">
            <w:pPr>
              <w:jc w:val="center"/>
              <w:rPr>
                <w:sz w:val="18"/>
                <w:szCs w:val="18"/>
              </w:rPr>
            </w:pPr>
          </w:p>
        </w:tc>
      </w:tr>
      <w:tr w:rsidR="00361308" w:rsidRPr="00701D65" w14:paraId="1FEC69D3" w14:textId="77777777" w:rsidTr="00E2075F">
        <w:tc>
          <w:tcPr>
            <w:tcW w:w="4158" w:type="dxa"/>
            <w:tcBorders>
              <w:bottom w:val="single" w:sz="4" w:space="0" w:color="auto"/>
            </w:tcBorders>
          </w:tcPr>
          <w:p w14:paraId="53F16423" w14:textId="77777777" w:rsidR="00361308" w:rsidRPr="00701D65" w:rsidRDefault="00361308" w:rsidP="00E2075F">
            <w:pPr>
              <w:rPr>
                <w:sz w:val="18"/>
                <w:szCs w:val="18"/>
              </w:rPr>
            </w:pPr>
            <w:r w:rsidRPr="00701D65">
              <w:rPr>
                <w:sz w:val="18"/>
                <w:szCs w:val="18"/>
              </w:rPr>
              <w:t>10. Summarizes the team's position on issues</w:t>
            </w:r>
          </w:p>
        </w:tc>
        <w:tc>
          <w:tcPr>
            <w:tcW w:w="1620" w:type="dxa"/>
            <w:tcBorders>
              <w:bottom w:val="single" w:sz="4" w:space="0" w:color="auto"/>
            </w:tcBorders>
            <w:vAlign w:val="bottom"/>
          </w:tcPr>
          <w:p w14:paraId="6E9B6416" w14:textId="77777777" w:rsidR="00361308" w:rsidRPr="00701D65" w:rsidRDefault="00361308" w:rsidP="00E2075F">
            <w:pPr>
              <w:jc w:val="center"/>
              <w:rPr>
                <w:b/>
                <w:bCs/>
                <w:sz w:val="18"/>
                <w:szCs w:val="18"/>
              </w:rPr>
            </w:pPr>
          </w:p>
        </w:tc>
        <w:tc>
          <w:tcPr>
            <w:tcW w:w="1890" w:type="dxa"/>
            <w:tcBorders>
              <w:bottom w:val="single" w:sz="4" w:space="0" w:color="auto"/>
            </w:tcBorders>
            <w:vAlign w:val="bottom"/>
          </w:tcPr>
          <w:p w14:paraId="5A5B83DF" w14:textId="77777777" w:rsidR="00361308" w:rsidRPr="00701D65" w:rsidRDefault="00361308" w:rsidP="00E2075F">
            <w:pPr>
              <w:jc w:val="center"/>
              <w:rPr>
                <w:b/>
                <w:bCs/>
                <w:sz w:val="18"/>
                <w:szCs w:val="18"/>
              </w:rPr>
            </w:pPr>
          </w:p>
        </w:tc>
        <w:tc>
          <w:tcPr>
            <w:tcW w:w="1620" w:type="dxa"/>
            <w:tcBorders>
              <w:bottom w:val="single" w:sz="4" w:space="0" w:color="auto"/>
            </w:tcBorders>
            <w:vAlign w:val="bottom"/>
          </w:tcPr>
          <w:p w14:paraId="03DEE0CD" w14:textId="77777777" w:rsidR="00361308" w:rsidRPr="00701D65" w:rsidRDefault="00361308" w:rsidP="00E2075F">
            <w:pPr>
              <w:jc w:val="center"/>
              <w:rPr>
                <w:b/>
                <w:bCs/>
                <w:sz w:val="18"/>
                <w:szCs w:val="18"/>
              </w:rPr>
            </w:pPr>
          </w:p>
        </w:tc>
        <w:tc>
          <w:tcPr>
            <w:tcW w:w="900" w:type="dxa"/>
            <w:vAlign w:val="bottom"/>
          </w:tcPr>
          <w:p w14:paraId="1862C356" w14:textId="77777777" w:rsidR="00361308" w:rsidRPr="00701D65" w:rsidRDefault="00361308" w:rsidP="00E2075F">
            <w:pPr>
              <w:jc w:val="center"/>
              <w:rPr>
                <w:sz w:val="18"/>
                <w:szCs w:val="18"/>
              </w:rPr>
            </w:pPr>
          </w:p>
        </w:tc>
      </w:tr>
      <w:tr w:rsidR="00361308" w:rsidRPr="00701D65" w14:paraId="0EAAD5A7" w14:textId="77777777" w:rsidTr="00E2075F">
        <w:tc>
          <w:tcPr>
            <w:tcW w:w="9288" w:type="dxa"/>
            <w:gridSpan w:val="4"/>
            <w:shd w:val="clear" w:color="auto" w:fill="E6E6E6"/>
          </w:tcPr>
          <w:p w14:paraId="4BA4843D" w14:textId="77777777" w:rsidR="00361308" w:rsidRPr="00701D65" w:rsidRDefault="00361308" w:rsidP="00E2075F">
            <w:pPr>
              <w:spacing w:before="100" w:beforeAutospacing="1" w:after="100" w:afterAutospacing="1"/>
              <w:jc w:val="center"/>
              <w:rPr>
                <w:b/>
                <w:bCs/>
                <w:sz w:val="20"/>
                <w:szCs w:val="20"/>
              </w:rPr>
            </w:pPr>
            <w:r w:rsidRPr="00701D65">
              <w:rPr>
                <w:b/>
                <w:bCs/>
                <w:sz w:val="20"/>
                <w:szCs w:val="20"/>
              </w:rPr>
              <w:t>Average Grade (Maximum 5)</w:t>
            </w:r>
          </w:p>
        </w:tc>
        <w:tc>
          <w:tcPr>
            <w:tcW w:w="900" w:type="dxa"/>
          </w:tcPr>
          <w:p w14:paraId="01720808" w14:textId="77777777" w:rsidR="00361308" w:rsidRPr="00701D65" w:rsidRDefault="00361308" w:rsidP="00E2075F">
            <w:pPr>
              <w:spacing w:before="100" w:beforeAutospacing="1" w:after="100" w:afterAutospacing="1"/>
              <w:rPr>
                <w:color w:val="000000"/>
                <w:sz w:val="20"/>
                <w:szCs w:val="20"/>
              </w:rPr>
            </w:pPr>
            <w:r>
              <w:rPr>
                <w:color w:val="000000"/>
                <w:sz w:val="20"/>
                <w:szCs w:val="20"/>
              </w:rPr>
              <w:t xml:space="preserve"> </w:t>
            </w:r>
          </w:p>
        </w:tc>
      </w:tr>
      <w:tr w:rsidR="00361308" w:rsidRPr="00701D65" w14:paraId="7B8739D5" w14:textId="77777777" w:rsidTr="00E2075F">
        <w:trPr>
          <w:gridAfter w:val="1"/>
          <w:wAfter w:w="900" w:type="dxa"/>
        </w:trPr>
        <w:tc>
          <w:tcPr>
            <w:tcW w:w="4158" w:type="dxa"/>
            <w:shd w:val="clear" w:color="auto" w:fill="E6E6E6"/>
          </w:tcPr>
          <w:p w14:paraId="4AD32ABB" w14:textId="77777777" w:rsidR="00361308" w:rsidRPr="00701D65" w:rsidRDefault="00361308" w:rsidP="00E2075F">
            <w:pPr>
              <w:rPr>
                <w:b/>
                <w:sz w:val="18"/>
                <w:szCs w:val="18"/>
              </w:rPr>
            </w:pPr>
          </w:p>
        </w:tc>
        <w:tc>
          <w:tcPr>
            <w:tcW w:w="1620" w:type="dxa"/>
            <w:shd w:val="clear" w:color="auto" w:fill="E6E6E6"/>
          </w:tcPr>
          <w:p w14:paraId="221B1CB8" w14:textId="77777777" w:rsidR="00361308" w:rsidRPr="00D21DE7" w:rsidRDefault="00361308" w:rsidP="00E2075F">
            <w:pPr>
              <w:spacing w:before="100" w:beforeAutospacing="1" w:after="100" w:afterAutospacing="1"/>
              <w:rPr>
                <w:b/>
                <w:bCs/>
              </w:rPr>
            </w:pPr>
            <w:r w:rsidRPr="00D21DE7">
              <w:rPr>
                <w:b/>
                <w:bCs/>
              </w:rPr>
              <w:t>Not Meet Expectations (0-2)</w:t>
            </w:r>
          </w:p>
        </w:tc>
        <w:tc>
          <w:tcPr>
            <w:tcW w:w="1890" w:type="dxa"/>
            <w:shd w:val="clear" w:color="auto" w:fill="E6E6E6"/>
          </w:tcPr>
          <w:p w14:paraId="0529734C" w14:textId="77777777" w:rsidR="00361308" w:rsidRPr="00D21DE7" w:rsidRDefault="00361308" w:rsidP="00E2075F">
            <w:pPr>
              <w:spacing w:before="100" w:beforeAutospacing="1" w:after="100" w:afterAutospacing="1"/>
              <w:rPr>
                <w:b/>
                <w:bCs/>
              </w:rPr>
            </w:pPr>
            <w:r w:rsidRPr="00D21DE7">
              <w:rPr>
                <w:b/>
                <w:bCs/>
              </w:rPr>
              <w:t>Meet Expectations (3)</w:t>
            </w:r>
          </w:p>
        </w:tc>
        <w:tc>
          <w:tcPr>
            <w:tcW w:w="1620" w:type="dxa"/>
            <w:shd w:val="clear" w:color="auto" w:fill="E6E6E6"/>
          </w:tcPr>
          <w:p w14:paraId="2238E3C8" w14:textId="77777777" w:rsidR="00361308" w:rsidRPr="00D21DE7" w:rsidRDefault="00361308" w:rsidP="00E2075F">
            <w:pPr>
              <w:spacing w:before="100" w:beforeAutospacing="1" w:after="100" w:afterAutospacing="1"/>
              <w:rPr>
                <w:b/>
                <w:bCs/>
              </w:rPr>
            </w:pPr>
            <w:r w:rsidRPr="00D21DE7">
              <w:rPr>
                <w:b/>
                <w:bCs/>
              </w:rPr>
              <w:t>Exceed Expectations (4-5)</w:t>
            </w:r>
          </w:p>
        </w:tc>
      </w:tr>
      <w:tr w:rsidR="00361308" w:rsidRPr="00701D65" w14:paraId="2EB5F456" w14:textId="77777777" w:rsidTr="00E2075F">
        <w:trPr>
          <w:gridAfter w:val="1"/>
          <w:wAfter w:w="900" w:type="dxa"/>
        </w:trPr>
        <w:tc>
          <w:tcPr>
            <w:tcW w:w="4158" w:type="dxa"/>
            <w:vAlign w:val="center"/>
          </w:tcPr>
          <w:p w14:paraId="0DC299D7" w14:textId="77777777" w:rsidR="00361308" w:rsidRPr="00701D65" w:rsidRDefault="00361308" w:rsidP="00E2075F">
            <w:pPr>
              <w:spacing w:before="100" w:beforeAutospacing="1" w:after="100" w:afterAutospacing="1"/>
              <w:jc w:val="center"/>
              <w:rPr>
                <w:b/>
                <w:bCs/>
                <w:sz w:val="20"/>
                <w:szCs w:val="20"/>
              </w:rPr>
            </w:pPr>
            <w:r w:rsidRPr="00701D65">
              <w:rPr>
                <w:b/>
                <w:sz w:val="20"/>
                <w:szCs w:val="20"/>
              </w:rPr>
              <w:t xml:space="preserve">Total Students by Category </w:t>
            </w:r>
            <w:r w:rsidRPr="00701D65">
              <w:rPr>
                <w:sz w:val="20"/>
                <w:szCs w:val="20"/>
              </w:rPr>
              <w:t>(Based on Average score across all traits)</w:t>
            </w:r>
          </w:p>
        </w:tc>
        <w:tc>
          <w:tcPr>
            <w:tcW w:w="1620" w:type="dxa"/>
            <w:vAlign w:val="bottom"/>
          </w:tcPr>
          <w:p w14:paraId="7D949183" w14:textId="77777777" w:rsidR="00361308" w:rsidRPr="00701D65" w:rsidRDefault="00361308" w:rsidP="00E2075F">
            <w:pPr>
              <w:jc w:val="center"/>
              <w:rPr>
                <w:b/>
                <w:bCs/>
                <w:sz w:val="20"/>
                <w:szCs w:val="20"/>
              </w:rPr>
            </w:pPr>
          </w:p>
        </w:tc>
        <w:tc>
          <w:tcPr>
            <w:tcW w:w="1890" w:type="dxa"/>
            <w:vAlign w:val="bottom"/>
          </w:tcPr>
          <w:p w14:paraId="479F4893" w14:textId="77777777" w:rsidR="00361308" w:rsidRPr="00701D65" w:rsidRDefault="00361308" w:rsidP="00E2075F">
            <w:pPr>
              <w:jc w:val="center"/>
              <w:rPr>
                <w:b/>
                <w:bCs/>
                <w:sz w:val="20"/>
                <w:szCs w:val="20"/>
              </w:rPr>
            </w:pPr>
          </w:p>
        </w:tc>
        <w:tc>
          <w:tcPr>
            <w:tcW w:w="1620" w:type="dxa"/>
            <w:vAlign w:val="bottom"/>
          </w:tcPr>
          <w:p w14:paraId="44AFFE27" w14:textId="77777777" w:rsidR="00361308" w:rsidRPr="00701D65" w:rsidRDefault="00361308" w:rsidP="00E2075F">
            <w:pPr>
              <w:jc w:val="center"/>
              <w:rPr>
                <w:b/>
                <w:bCs/>
                <w:sz w:val="20"/>
                <w:szCs w:val="20"/>
              </w:rPr>
            </w:pPr>
          </w:p>
        </w:tc>
      </w:tr>
    </w:tbl>
    <w:p w14:paraId="156B5CBD" w14:textId="77777777" w:rsidR="00361308" w:rsidRPr="00701D65" w:rsidRDefault="00361308" w:rsidP="00361308">
      <w:pPr>
        <w:rPr>
          <w:sz w:val="18"/>
          <w:szCs w:val="18"/>
        </w:rPr>
      </w:pPr>
    </w:p>
    <w:p w14:paraId="52D17BCD" w14:textId="77777777" w:rsidR="00361308" w:rsidRPr="00701D65" w:rsidRDefault="00361308" w:rsidP="00361308">
      <w:pPr>
        <w:rPr>
          <w:b/>
          <w:sz w:val="22"/>
          <w:szCs w:val="22"/>
        </w:rPr>
      </w:pPr>
      <w:r w:rsidRPr="00701D65">
        <w:rPr>
          <w:b/>
          <w:sz w:val="22"/>
          <w:szCs w:val="22"/>
        </w:rPr>
        <w:t xml:space="preserve">COMMENTS:  </w:t>
      </w:r>
    </w:p>
    <w:p w14:paraId="498749B4" w14:textId="77777777" w:rsidR="00361308" w:rsidRPr="00605A57" w:rsidRDefault="00361308" w:rsidP="00361308">
      <w:pPr>
        <w:rPr>
          <w:b/>
          <w:bCs/>
          <w:sz w:val="22"/>
          <w:szCs w:val="22"/>
        </w:rPr>
      </w:pPr>
      <w:r>
        <w:rPr>
          <w:bCs/>
          <w:sz w:val="22"/>
          <w:szCs w:val="22"/>
        </w:rPr>
        <w:t xml:space="preserve"> </w:t>
      </w:r>
    </w:p>
    <w:p w14:paraId="66235D3F" w14:textId="77777777" w:rsidR="00361308" w:rsidRDefault="00361308" w:rsidP="00361308">
      <w:pPr>
        <w:spacing w:before="100" w:beforeAutospacing="1" w:after="100" w:afterAutospacing="1"/>
        <w:rPr>
          <w:bCs/>
          <w:sz w:val="22"/>
          <w:szCs w:val="22"/>
        </w:rPr>
      </w:pPr>
      <w:r w:rsidRPr="00605A57">
        <w:rPr>
          <w:b/>
          <w:sz w:val="22"/>
          <w:szCs w:val="22"/>
        </w:rPr>
        <w:t xml:space="preserve">REMEDIAL ACTIONS: </w:t>
      </w:r>
      <w:r>
        <w:rPr>
          <w:bCs/>
          <w:sz w:val="22"/>
          <w:szCs w:val="22"/>
        </w:rPr>
        <w:t xml:space="preserve"> </w:t>
      </w:r>
    </w:p>
    <w:bookmarkEnd w:id="24"/>
    <w:p w14:paraId="6550566A" w14:textId="56101CBD" w:rsidR="00F1785C" w:rsidRDefault="00F1785C" w:rsidP="00355E22">
      <w:pPr>
        <w:rPr>
          <w:rFonts w:ascii="Times New Roman Bold" w:eastAsia="ヒラギノ角ゴ Pro W3" w:hAnsi="Times New Roman Bold"/>
          <w:color w:val="000000"/>
          <w:sz w:val="28"/>
        </w:rPr>
      </w:pPr>
    </w:p>
    <w:p w14:paraId="51962F62" w14:textId="77777777" w:rsidR="00361308" w:rsidRDefault="00361308">
      <w:pPr>
        <w:spacing w:after="160" w:line="259" w:lineRule="auto"/>
        <w:rPr>
          <w:b/>
        </w:rPr>
      </w:pPr>
      <w:r>
        <w:rPr>
          <w:b/>
        </w:rPr>
        <w:br w:type="page"/>
      </w:r>
    </w:p>
    <w:p w14:paraId="740294BC" w14:textId="42299DC4" w:rsidR="00F1785C" w:rsidRPr="00C0795A" w:rsidRDefault="00F1785C" w:rsidP="00F1785C">
      <w:pPr>
        <w:rPr>
          <w:i/>
          <w:iCs/>
        </w:rPr>
      </w:pPr>
      <w:r w:rsidRPr="00C0795A">
        <w:rPr>
          <w:b/>
        </w:rPr>
        <w:lastRenderedPageBreak/>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2210DF6B" w14:textId="77777777" w:rsidR="00F1785C" w:rsidRPr="00C0795A" w:rsidRDefault="00F1785C" w:rsidP="00F1785C">
      <w:pPr>
        <w:rPr>
          <w:b/>
          <w:sz w:val="22"/>
          <w:szCs w:val="22"/>
        </w:rPr>
      </w:pPr>
      <w:r w:rsidRPr="00C0795A">
        <w:rPr>
          <w:b/>
        </w:rPr>
        <w:t xml:space="preserve">ASSESSMENT DATE: </w:t>
      </w:r>
      <w:r>
        <w:rPr>
          <w:b/>
          <w:sz w:val="22"/>
          <w:szCs w:val="20"/>
        </w:rPr>
        <w:t xml:space="preserve"> </w:t>
      </w:r>
      <w:r w:rsidRPr="00C0795A">
        <w:rPr>
          <w:b/>
        </w:rPr>
        <w:tab/>
      </w:r>
      <w:r w:rsidRPr="00C0795A">
        <w:rPr>
          <w:b/>
        </w:rPr>
        <w:tab/>
        <w:t xml:space="preserve">   ASSESSOR:  </w:t>
      </w:r>
      <w:r w:rsidRPr="00C0795A">
        <w:rPr>
          <w:b/>
          <w:sz w:val="22"/>
          <w:szCs w:val="22"/>
        </w:rPr>
        <w:t xml:space="preserve"> </w:t>
      </w:r>
      <w:r>
        <w:rPr>
          <w:b/>
          <w:sz w:val="22"/>
          <w:szCs w:val="22"/>
        </w:rPr>
        <w:t xml:space="preserve"> </w:t>
      </w:r>
    </w:p>
    <w:p w14:paraId="7C57CDBB" w14:textId="77777777" w:rsidR="00F1785C" w:rsidRPr="00C0795A" w:rsidRDefault="00F1785C" w:rsidP="00F1785C">
      <w:pPr>
        <w:rPr>
          <w:b/>
          <w:sz w:val="22"/>
          <w:szCs w:val="22"/>
        </w:rPr>
      </w:pPr>
      <w:r w:rsidRPr="00C0795A">
        <w:rPr>
          <w:b/>
        </w:rPr>
        <w:t>NO. OF STUDENTS TESTED</w:t>
      </w:r>
      <w:r w:rsidRPr="00C0795A">
        <w:rPr>
          <w:b/>
          <w:sz w:val="20"/>
          <w:szCs w:val="20"/>
        </w:rPr>
        <w:t>:</w:t>
      </w:r>
      <w:r>
        <w:rPr>
          <w:b/>
          <w:sz w:val="22"/>
          <w:szCs w:val="20"/>
        </w:rPr>
        <w:t xml:space="preserve"> __</w:t>
      </w:r>
      <w:r w:rsidRPr="00C0795A">
        <w:rPr>
          <w:b/>
          <w:sz w:val="22"/>
          <w:szCs w:val="20"/>
        </w:rPr>
        <w:t xml:space="preserve"> with all data available. </w:t>
      </w:r>
      <w:r w:rsidRPr="00C0795A">
        <w:rPr>
          <w:b/>
          <w:sz w:val="20"/>
          <w:szCs w:val="20"/>
        </w:rPr>
        <w:t xml:space="preserve">  </w:t>
      </w:r>
      <w:r w:rsidRPr="00C0795A">
        <w:rPr>
          <w:b/>
          <w:sz w:val="22"/>
          <w:szCs w:val="20"/>
        </w:rPr>
        <w:t>Course: BT 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250"/>
        <w:gridCol w:w="1350"/>
        <w:gridCol w:w="1440"/>
        <w:gridCol w:w="1980"/>
      </w:tblGrid>
      <w:tr w:rsidR="00F1785C" w:rsidRPr="00C0795A" w14:paraId="36C2B023" w14:textId="77777777" w:rsidTr="00E2075F">
        <w:tc>
          <w:tcPr>
            <w:tcW w:w="3348" w:type="dxa"/>
            <w:shd w:val="clear" w:color="auto" w:fill="E6E6E6"/>
          </w:tcPr>
          <w:p w14:paraId="4F7C722C" w14:textId="77777777" w:rsidR="00F1785C" w:rsidRPr="00C0795A" w:rsidRDefault="00F1785C" w:rsidP="00E2075F">
            <w:pPr>
              <w:spacing w:before="100" w:beforeAutospacing="1" w:after="100" w:afterAutospacing="1"/>
              <w:rPr>
                <w:b/>
                <w:bCs/>
                <w:sz w:val="20"/>
                <w:szCs w:val="20"/>
              </w:rPr>
            </w:pPr>
          </w:p>
        </w:tc>
        <w:tc>
          <w:tcPr>
            <w:tcW w:w="5040" w:type="dxa"/>
            <w:gridSpan w:val="3"/>
            <w:shd w:val="clear" w:color="auto" w:fill="E6E6E6"/>
          </w:tcPr>
          <w:p w14:paraId="7434E9E8" w14:textId="77777777" w:rsidR="00F1785C" w:rsidRPr="00C0795A" w:rsidRDefault="00F1785C" w:rsidP="00E2075F">
            <w:pPr>
              <w:spacing w:before="100" w:beforeAutospacing="1" w:after="100" w:afterAutospacing="1"/>
              <w:jc w:val="center"/>
              <w:rPr>
                <w:b/>
                <w:bCs/>
                <w:sz w:val="20"/>
                <w:szCs w:val="20"/>
              </w:rPr>
            </w:pPr>
            <w:r w:rsidRPr="00C0795A">
              <w:rPr>
                <w:b/>
                <w:bCs/>
                <w:sz w:val="20"/>
                <w:szCs w:val="20"/>
              </w:rPr>
              <w:t>Number of Students</w:t>
            </w:r>
          </w:p>
        </w:tc>
        <w:tc>
          <w:tcPr>
            <w:tcW w:w="1980" w:type="dxa"/>
            <w:shd w:val="clear" w:color="auto" w:fill="E6E6E6"/>
          </w:tcPr>
          <w:p w14:paraId="2CFE6703" w14:textId="77777777" w:rsidR="00F1785C" w:rsidRPr="00C0795A" w:rsidRDefault="00F1785C" w:rsidP="00E2075F">
            <w:pPr>
              <w:spacing w:before="100" w:beforeAutospacing="1" w:after="100" w:afterAutospacing="1"/>
              <w:rPr>
                <w:b/>
                <w:bCs/>
                <w:sz w:val="20"/>
                <w:szCs w:val="20"/>
              </w:rPr>
            </w:pPr>
          </w:p>
        </w:tc>
      </w:tr>
      <w:tr w:rsidR="00F1785C" w:rsidRPr="00C0795A" w14:paraId="70832E4B" w14:textId="77777777" w:rsidTr="00E2075F">
        <w:tc>
          <w:tcPr>
            <w:tcW w:w="3348" w:type="dxa"/>
            <w:shd w:val="clear" w:color="auto" w:fill="E6E6E6"/>
          </w:tcPr>
          <w:p w14:paraId="65EC0495" w14:textId="77777777" w:rsidR="00F1785C" w:rsidRPr="00C0795A" w:rsidRDefault="00F1785C" w:rsidP="00E2075F">
            <w:pPr>
              <w:spacing w:before="100" w:beforeAutospacing="1" w:after="100" w:afterAutospacing="1"/>
              <w:rPr>
                <w:b/>
                <w:bCs/>
                <w:sz w:val="20"/>
                <w:szCs w:val="20"/>
              </w:rPr>
            </w:pPr>
            <w:r w:rsidRPr="00C0795A">
              <w:rPr>
                <w:b/>
                <w:bCs/>
                <w:sz w:val="20"/>
                <w:szCs w:val="20"/>
              </w:rPr>
              <w:t>Learning Goal Traits</w:t>
            </w:r>
          </w:p>
        </w:tc>
        <w:tc>
          <w:tcPr>
            <w:tcW w:w="2250" w:type="dxa"/>
            <w:shd w:val="clear" w:color="auto" w:fill="E6E6E6"/>
          </w:tcPr>
          <w:p w14:paraId="2A78A81D" w14:textId="77777777" w:rsidR="00F1785C" w:rsidRPr="00C0795A" w:rsidRDefault="00F1785C" w:rsidP="00E2075F">
            <w:pPr>
              <w:spacing w:before="100" w:beforeAutospacing="1" w:after="100" w:afterAutospacing="1"/>
              <w:rPr>
                <w:b/>
                <w:bCs/>
                <w:sz w:val="20"/>
                <w:szCs w:val="20"/>
              </w:rPr>
            </w:pPr>
            <w:r w:rsidRPr="00C0795A">
              <w:rPr>
                <w:b/>
                <w:bCs/>
                <w:sz w:val="20"/>
                <w:szCs w:val="20"/>
              </w:rPr>
              <w:t>Not Meet Expectations</w:t>
            </w:r>
          </w:p>
        </w:tc>
        <w:tc>
          <w:tcPr>
            <w:tcW w:w="1350" w:type="dxa"/>
            <w:shd w:val="clear" w:color="auto" w:fill="E6E6E6"/>
          </w:tcPr>
          <w:p w14:paraId="71D62E28" w14:textId="77777777" w:rsidR="00F1785C" w:rsidRPr="00C0795A" w:rsidRDefault="00F1785C" w:rsidP="00E2075F">
            <w:pPr>
              <w:spacing w:before="100" w:beforeAutospacing="1" w:after="100" w:afterAutospacing="1"/>
              <w:rPr>
                <w:b/>
                <w:bCs/>
                <w:sz w:val="20"/>
                <w:szCs w:val="20"/>
              </w:rPr>
            </w:pPr>
            <w:r w:rsidRPr="00C0795A">
              <w:rPr>
                <w:b/>
                <w:bCs/>
                <w:sz w:val="20"/>
                <w:szCs w:val="20"/>
              </w:rPr>
              <w:t>Meet Expectations</w:t>
            </w:r>
          </w:p>
        </w:tc>
        <w:tc>
          <w:tcPr>
            <w:tcW w:w="1440" w:type="dxa"/>
            <w:shd w:val="clear" w:color="auto" w:fill="E6E6E6"/>
          </w:tcPr>
          <w:p w14:paraId="40B5BBA1" w14:textId="77777777" w:rsidR="00F1785C" w:rsidRPr="00C0795A" w:rsidRDefault="00F1785C" w:rsidP="00E2075F">
            <w:pPr>
              <w:spacing w:before="100" w:beforeAutospacing="1" w:after="100" w:afterAutospacing="1"/>
              <w:rPr>
                <w:b/>
                <w:bCs/>
                <w:sz w:val="20"/>
                <w:szCs w:val="20"/>
              </w:rPr>
            </w:pPr>
            <w:r w:rsidRPr="00C0795A">
              <w:rPr>
                <w:b/>
                <w:bCs/>
                <w:sz w:val="20"/>
                <w:szCs w:val="20"/>
              </w:rPr>
              <w:t>Exceed Expectations</w:t>
            </w:r>
          </w:p>
        </w:tc>
        <w:tc>
          <w:tcPr>
            <w:tcW w:w="1980" w:type="dxa"/>
            <w:shd w:val="clear" w:color="auto" w:fill="E6E6E6"/>
          </w:tcPr>
          <w:p w14:paraId="16EBD626" w14:textId="77777777" w:rsidR="00F1785C" w:rsidRPr="0070471B" w:rsidRDefault="00F1785C" w:rsidP="00E2075F">
            <w:pPr>
              <w:spacing w:before="100" w:beforeAutospacing="1" w:after="100" w:afterAutospacing="1"/>
              <w:rPr>
                <w:b/>
                <w:bCs/>
                <w:sz w:val="22"/>
                <w:szCs w:val="22"/>
              </w:rPr>
            </w:pPr>
            <w:r w:rsidRPr="0070471B">
              <w:rPr>
                <w:b/>
                <w:bCs/>
                <w:sz w:val="22"/>
                <w:szCs w:val="22"/>
              </w:rPr>
              <w:t>Avg. Grade on Trait</w:t>
            </w:r>
          </w:p>
        </w:tc>
      </w:tr>
      <w:tr w:rsidR="00F1785C" w:rsidRPr="0024342C" w14:paraId="208B788E" w14:textId="77777777" w:rsidTr="00E2075F">
        <w:trPr>
          <w:trHeight w:val="260"/>
        </w:trPr>
        <w:tc>
          <w:tcPr>
            <w:tcW w:w="3348" w:type="dxa"/>
          </w:tcPr>
          <w:p w14:paraId="7393DFD0" w14:textId="77777777" w:rsidR="00F1785C" w:rsidRPr="0024342C" w:rsidRDefault="00F1785C" w:rsidP="00E2075F">
            <w:pPr>
              <w:rPr>
                <w:sz w:val="18"/>
                <w:szCs w:val="18"/>
              </w:rPr>
            </w:pPr>
            <w:r w:rsidRPr="0024342C">
              <w:rPr>
                <w:sz w:val="18"/>
                <w:szCs w:val="18"/>
              </w:rPr>
              <w:t>1. Conveys interest in what others are saying</w:t>
            </w:r>
          </w:p>
        </w:tc>
        <w:tc>
          <w:tcPr>
            <w:tcW w:w="2250" w:type="dxa"/>
            <w:vAlign w:val="bottom"/>
          </w:tcPr>
          <w:p w14:paraId="0AFE3669" w14:textId="77777777" w:rsidR="00F1785C" w:rsidRPr="0024342C" w:rsidRDefault="00F1785C" w:rsidP="00E2075F">
            <w:pPr>
              <w:jc w:val="center"/>
              <w:rPr>
                <w:b/>
                <w:bCs/>
                <w:sz w:val="18"/>
                <w:szCs w:val="18"/>
              </w:rPr>
            </w:pPr>
          </w:p>
        </w:tc>
        <w:tc>
          <w:tcPr>
            <w:tcW w:w="1350" w:type="dxa"/>
            <w:vAlign w:val="bottom"/>
          </w:tcPr>
          <w:p w14:paraId="557A19C2" w14:textId="77777777" w:rsidR="00F1785C" w:rsidRPr="0024342C" w:rsidRDefault="00F1785C" w:rsidP="00E2075F">
            <w:pPr>
              <w:jc w:val="center"/>
              <w:rPr>
                <w:b/>
                <w:bCs/>
                <w:sz w:val="18"/>
                <w:szCs w:val="18"/>
              </w:rPr>
            </w:pPr>
          </w:p>
        </w:tc>
        <w:tc>
          <w:tcPr>
            <w:tcW w:w="1440" w:type="dxa"/>
            <w:vAlign w:val="bottom"/>
          </w:tcPr>
          <w:p w14:paraId="483B097C" w14:textId="77777777" w:rsidR="00F1785C" w:rsidRPr="0024342C" w:rsidRDefault="00F1785C" w:rsidP="00E2075F">
            <w:pPr>
              <w:jc w:val="center"/>
              <w:rPr>
                <w:b/>
                <w:bCs/>
                <w:sz w:val="18"/>
                <w:szCs w:val="18"/>
              </w:rPr>
            </w:pPr>
          </w:p>
        </w:tc>
        <w:tc>
          <w:tcPr>
            <w:tcW w:w="1980" w:type="dxa"/>
            <w:vAlign w:val="bottom"/>
          </w:tcPr>
          <w:p w14:paraId="1BE7A401" w14:textId="77777777" w:rsidR="00F1785C" w:rsidRPr="0024342C" w:rsidRDefault="00F1785C" w:rsidP="00E2075F">
            <w:pPr>
              <w:jc w:val="center"/>
              <w:rPr>
                <w:color w:val="000000"/>
                <w:sz w:val="18"/>
                <w:szCs w:val="18"/>
              </w:rPr>
            </w:pPr>
          </w:p>
        </w:tc>
      </w:tr>
      <w:tr w:rsidR="00F1785C" w:rsidRPr="0024342C" w14:paraId="47F9C854" w14:textId="77777777" w:rsidTr="00E2075F">
        <w:tc>
          <w:tcPr>
            <w:tcW w:w="3348" w:type="dxa"/>
          </w:tcPr>
          <w:p w14:paraId="219CB049" w14:textId="77777777" w:rsidR="00F1785C" w:rsidRPr="0024342C" w:rsidRDefault="00F1785C" w:rsidP="00E2075F">
            <w:pPr>
              <w:rPr>
                <w:sz w:val="18"/>
                <w:szCs w:val="18"/>
              </w:rPr>
            </w:pPr>
            <w:r w:rsidRPr="0024342C">
              <w:rPr>
                <w:sz w:val="18"/>
                <w:szCs w:val="18"/>
              </w:rPr>
              <w:t>2. Encourages ideas and opinions even when they differ from his/her own</w:t>
            </w:r>
          </w:p>
        </w:tc>
        <w:tc>
          <w:tcPr>
            <w:tcW w:w="2250" w:type="dxa"/>
            <w:vAlign w:val="bottom"/>
          </w:tcPr>
          <w:p w14:paraId="1323AC0D" w14:textId="77777777" w:rsidR="00F1785C" w:rsidRPr="0024342C" w:rsidRDefault="00F1785C" w:rsidP="00E2075F">
            <w:pPr>
              <w:jc w:val="center"/>
              <w:rPr>
                <w:b/>
                <w:bCs/>
                <w:sz w:val="18"/>
                <w:szCs w:val="18"/>
              </w:rPr>
            </w:pPr>
          </w:p>
        </w:tc>
        <w:tc>
          <w:tcPr>
            <w:tcW w:w="1350" w:type="dxa"/>
            <w:vAlign w:val="bottom"/>
          </w:tcPr>
          <w:p w14:paraId="5A8C25CB" w14:textId="77777777" w:rsidR="00F1785C" w:rsidRPr="0024342C" w:rsidRDefault="00F1785C" w:rsidP="00E2075F">
            <w:pPr>
              <w:jc w:val="center"/>
              <w:rPr>
                <w:b/>
                <w:bCs/>
                <w:sz w:val="18"/>
                <w:szCs w:val="18"/>
              </w:rPr>
            </w:pPr>
          </w:p>
        </w:tc>
        <w:tc>
          <w:tcPr>
            <w:tcW w:w="1440" w:type="dxa"/>
            <w:vAlign w:val="bottom"/>
          </w:tcPr>
          <w:p w14:paraId="4D92C9FE" w14:textId="77777777" w:rsidR="00F1785C" w:rsidRPr="0024342C" w:rsidRDefault="00F1785C" w:rsidP="00E2075F">
            <w:pPr>
              <w:jc w:val="center"/>
              <w:rPr>
                <w:b/>
                <w:bCs/>
                <w:sz w:val="18"/>
                <w:szCs w:val="18"/>
              </w:rPr>
            </w:pPr>
          </w:p>
        </w:tc>
        <w:tc>
          <w:tcPr>
            <w:tcW w:w="1980" w:type="dxa"/>
            <w:vAlign w:val="bottom"/>
          </w:tcPr>
          <w:p w14:paraId="135BE8AC" w14:textId="77777777" w:rsidR="00F1785C" w:rsidRPr="0024342C" w:rsidRDefault="00F1785C" w:rsidP="00E2075F">
            <w:pPr>
              <w:jc w:val="center"/>
              <w:rPr>
                <w:color w:val="000000"/>
                <w:sz w:val="18"/>
                <w:szCs w:val="18"/>
              </w:rPr>
            </w:pPr>
          </w:p>
        </w:tc>
      </w:tr>
      <w:tr w:rsidR="00F1785C" w:rsidRPr="0024342C" w14:paraId="4B80A666" w14:textId="77777777" w:rsidTr="00E2075F">
        <w:tc>
          <w:tcPr>
            <w:tcW w:w="3348" w:type="dxa"/>
          </w:tcPr>
          <w:p w14:paraId="5487210C" w14:textId="77777777" w:rsidR="00F1785C" w:rsidRPr="0024342C" w:rsidRDefault="00F1785C" w:rsidP="00E2075F">
            <w:pPr>
              <w:rPr>
                <w:sz w:val="18"/>
                <w:szCs w:val="18"/>
              </w:rPr>
            </w:pPr>
            <w:r w:rsidRPr="0024342C">
              <w:rPr>
                <w:sz w:val="18"/>
                <w:szCs w:val="18"/>
              </w:rPr>
              <w:t>3. Works towards solutions and compromises that are acceptable to all involved</w:t>
            </w:r>
          </w:p>
        </w:tc>
        <w:tc>
          <w:tcPr>
            <w:tcW w:w="2250" w:type="dxa"/>
            <w:vAlign w:val="bottom"/>
          </w:tcPr>
          <w:p w14:paraId="5F0B9DBA" w14:textId="77777777" w:rsidR="00F1785C" w:rsidRPr="0024342C" w:rsidRDefault="00F1785C" w:rsidP="00E2075F">
            <w:pPr>
              <w:jc w:val="center"/>
              <w:rPr>
                <w:b/>
                <w:bCs/>
                <w:sz w:val="18"/>
                <w:szCs w:val="18"/>
              </w:rPr>
            </w:pPr>
          </w:p>
        </w:tc>
        <w:tc>
          <w:tcPr>
            <w:tcW w:w="1350" w:type="dxa"/>
            <w:vAlign w:val="bottom"/>
          </w:tcPr>
          <w:p w14:paraId="5BAED6A3" w14:textId="77777777" w:rsidR="00F1785C" w:rsidRPr="0024342C" w:rsidRDefault="00F1785C" w:rsidP="00E2075F">
            <w:pPr>
              <w:jc w:val="center"/>
              <w:rPr>
                <w:b/>
                <w:bCs/>
                <w:sz w:val="18"/>
                <w:szCs w:val="18"/>
              </w:rPr>
            </w:pPr>
          </w:p>
        </w:tc>
        <w:tc>
          <w:tcPr>
            <w:tcW w:w="1440" w:type="dxa"/>
            <w:vAlign w:val="bottom"/>
          </w:tcPr>
          <w:p w14:paraId="5D6D24E6" w14:textId="77777777" w:rsidR="00F1785C" w:rsidRPr="0024342C" w:rsidRDefault="00F1785C" w:rsidP="00E2075F">
            <w:pPr>
              <w:jc w:val="center"/>
              <w:rPr>
                <w:b/>
                <w:bCs/>
                <w:sz w:val="18"/>
                <w:szCs w:val="18"/>
              </w:rPr>
            </w:pPr>
          </w:p>
        </w:tc>
        <w:tc>
          <w:tcPr>
            <w:tcW w:w="1980" w:type="dxa"/>
            <w:vAlign w:val="bottom"/>
          </w:tcPr>
          <w:p w14:paraId="3F2D64CB" w14:textId="77777777" w:rsidR="00F1785C" w:rsidRPr="0024342C" w:rsidRDefault="00F1785C" w:rsidP="00E2075F">
            <w:pPr>
              <w:jc w:val="center"/>
              <w:rPr>
                <w:color w:val="000000"/>
                <w:sz w:val="18"/>
                <w:szCs w:val="18"/>
              </w:rPr>
            </w:pPr>
          </w:p>
        </w:tc>
      </w:tr>
      <w:tr w:rsidR="00F1785C" w:rsidRPr="0024342C" w14:paraId="11F64262" w14:textId="77777777" w:rsidTr="00E2075F">
        <w:tc>
          <w:tcPr>
            <w:tcW w:w="3348" w:type="dxa"/>
          </w:tcPr>
          <w:p w14:paraId="217C6B0D" w14:textId="77777777" w:rsidR="00F1785C" w:rsidRPr="0024342C" w:rsidRDefault="00F1785C" w:rsidP="00E2075F">
            <w:pPr>
              <w:rPr>
                <w:sz w:val="18"/>
                <w:szCs w:val="18"/>
              </w:rPr>
            </w:pPr>
            <w:r w:rsidRPr="0024342C">
              <w:rPr>
                <w:sz w:val="18"/>
                <w:szCs w:val="18"/>
              </w:rPr>
              <w:t>4. Shares credit for success with others</w:t>
            </w:r>
          </w:p>
        </w:tc>
        <w:tc>
          <w:tcPr>
            <w:tcW w:w="2250" w:type="dxa"/>
            <w:vAlign w:val="bottom"/>
          </w:tcPr>
          <w:p w14:paraId="3D239CF3" w14:textId="77777777" w:rsidR="00F1785C" w:rsidRPr="0024342C" w:rsidRDefault="00F1785C" w:rsidP="00E2075F">
            <w:pPr>
              <w:jc w:val="center"/>
              <w:rPr>
                <w:b/>
                <w:bCs/>
                <w:sz w:val="18"/>
                <w:szCs w:val="18"/>
              </w:rPr>
            </w:pPr>
          </w:p>
        </w:tc>
        <w:tc>
          <w:tcPr>
            <w:tcW w:w="1350" w:type="dxa"/>
            <w:vAlign w:val="bottom"/>
          </w:tcPr>
          <w:p w14:paraId="1A48FE35" w14:textId="77777777" w:rsidR="00F1785C" w:rsidRPr="0024342C" w:rsidRDefault="00F1785C" w:rsidP="00E2075F">
            <w:pPr>
              <w:jc w:val="center"/>
              <w:rPr>
                <w:b/>
                <w:bCs/>
                <w:sz w:val="18"/>
                <w:szCs w:val="18"/>
              </w:rPr>
            </w:pPr>
          </w:p>
        </w:tc>
        <w:tc>
          <w:tcPr>
            <w:tcW w:w="1440" w:type="dxa"/>
            <w:vAlign w:val="bottom"/>
          </w:tcPr>
          <w:p w14:paraId="7D4CE841" w14:textId="77777777" w:rsidR="00F1785C" w:rsidRPr="0024342C" w:rsidRDefault="00F1785C" w:rsidP="00E2075F">
            <w:pPr>
              <w:jc w:val="center"/>
              <w:rPr>
                <w:b/>
                <w:bCs/>
                <w:sz w:val="18"/>
                <w:szCs w:val="18"/>
              </w:rPr>
            </w:pPr>
          </w:p>
        </w:tc>
        <w:tc>
          <w:tcPr>
            <w:tcW w:w="1980" w:type="dxa"/>
            <w:vAlign w:val="bottom"/>
          </w:tcPr>
          <w:p w14:paraId="0A76FDE0" w14:textId="77777777" w:rsidR="00F1785C" w:rsidRPr="0024342C" w:rsidRDefault="00F1785C" w:rsidP="00E2075F">
            <w:pPr>
              <w:jc w:val="center"/>
              <w:rPr>
                <w:color w:val="000000"/>
                <w:sz w:val="18"/>
                <w:szCs w:val="18"/>
              </w:rPr>
            </w:pPr>
          </w:p>
        </w:tc>
      </w:tr>
      <w:tr w:rsidR="00F1785C" w:rsidRPr="0024342C" w14:paraId="38964CDB" w14:textId="77777777" w:rsidTr="00E2075F">
        <w:tc>
          <w:tcPr>
            <w:tcW w:w="3348" w:type="dxa"/>
          </w:tcPr>
          <w:p w14:paraId="2F5D726F" w14:textId="77777777" w:rsidR="00F1785C" w:rsidRPr="0024342C" w:rsidRDefault="00F1785C" w:rsidP="00E2075F">
            <w:pPr>
              <w:rPr>
                <w:sz w:val="18"/>
                <w:szCs w:val="18"/>
              </w:rPr>
            </w:pPr>
            <w:r w:rsidRPr="0024342C">
              <w:rPr>
                <w:sz w:val="18"/>
                <w:szCs w:val="18"/>
              </w:rPr>
              <w:t>5. Cooperates with others</w:t>
            </w:r>
          </w:p>
        </w:tc>
        <w:tc>
          <w:tcPr>
            <w:tcW w:w="2250" w:type="dxa"/>
            <w:vAlign w:val="bottom"/>
          </w:tcPr>
          <w:p w14:paraId="2EFBD515" w14:textId="77777777" w:rsidR="00F1785C" w:rsidRPr="0024342C" w:rsidRDefault="00F1785C" w:rsidP="00E2075F">
            <w:pPr>
              <w:jc w:val="center"/>
              <w:rPr>
                <w:b/>
                <w:bCs/>
                <w:sz w:val="18"/>
                <w:szCs w:val="18"/>
              </w:rPr>
            </w:pPr>
          </w:p>
        </w:tc>
        <w:tc>
          <w:tcPr>
            <w:tcW w:w="1350" w:type="dxa"/>
            <w:vAlign w:val="bottom"/>
          </w:tcPr>
          <w:p w14:paraId="0E2A486B" w14:textId="77777777" w:rsidR="00F1785C" w:rsidRPr="0024342C" w:rsidRDefault="00F1785C" w:rsidP="00E2075F">
            <w:pPr>
              <w:jc w:val="center"/>
              <w:rPr>
                <w:b/>
                <w:bCs/>
                <w:sz w:val="18"/>
                <w:szCs w:val="18"/>
              </w:rPr>
            </w:pPr>
          </w:p>
        </w:tc>
        <w:tc>
          <w:tcPr>
            <w:tcW w:w="1440" w:type="dxa"/>
            <w:vAlign w:val="bottom"/>
          </w:tcPr>
          <w:p w14:paraId="0728F6C8" w14:textId="77777777" w:rsidR="00F1785C" w:rsidRPr="0024342C" w:rsidRDefault="00F1785C" w:rsidP="00E2075F">
            <w:pPr>
              <w:jc w:val="center"/>
              <w:rPr>
                <w:b/>
                <w:bCs/>
                <w:sz w:val="18"/>
                <w:szCs w:val="18"/>
              </w:rPr>
            </w:pPr>
          </w:p>
        </w:tc>
        <w:tc>
          <w:tcPr>
            <w:tcW w:w="1980" w:type="dxa"/>
            <w:vAlign w:val="bottom"/>
          </w:tcPr>
          <w:p w14:paraId="49901C30" w14:textId="77777777" w:rsidR="00F1785C" w:rsidRPr="0024342C" w:rsidRDefault="00F1785C" w:rsidP="00E2075F">
            <w:pPr>
              <w:jc w:val="center"/>
              <w:rPr>
                <w:color w:val="006100"/>
                <w:sz w:val="18"/>
                <w:szCs w:val="18"/>
              </w:rPr>
            </w:pPr>
          </w:p>
        </w:tc>
      </w:tr>
      <w:tr w:rsidR="00F1785C" w:rsidRPr="0024342C" w14:paraId="05EF9AF2" w14:textId="77777777" w:rsidTr="00E2075F">
        <w:tc>
          <w:tcPr>
            <w:tcW w:w="3348" w:type="dxa"/>
            <w:tcBorders>
              <w:bottom w:val="single" w:sz="4" w:space="0" w:color="auto"/>
            </w:tcBorders>
          </w:tcPr>
          <w:p w14:paraId="790F4B37" w14:textId="77777777" w:rsidR="00F1785C" w:rsidRPr="0024342C" w:rsidRDefault="00F1785C" w:rsidP="00E2075F">
            <w:pPr>
              <w:rPr>
                <w:sz w:val="18"/>
                <w:szCs w:val="18"/>
              </w:rPr>
            </w:pPr>
            <w:r w:rsidRPr="0024342C">
              <w:rPr>
                <w:sz w:val="18"/>
                <w:szCs w:val="18"/>
              </w:rPr>
              <w:t>6. Encourages participation among all participants</w:t>
            </w:r>
          </w:p>
        </w:tc>
        <w:tc>
          <w:tcPr>
            <w:tcW w:w="2250" w:type="dxa"/>
            <w:tcBorders>
              <w:bottom w:val="single" w:sz="4" w:space="0" w:color="auto"/>
            </w:tcBorders>
            <w:vAlign w:val="bottom"/>
          </w:tcPr>
          <w:p w14:paraId="5AC57F21" w14:textId="77777777" w:rsidR="00F1785C" w:rsidRPr="0024342C" w:rsidRDefault="00F1785C" w:rsidP="00E2075F">
            <w:pPr>
              <w:jc w:val="center"/>
              <w:rPr>
                <w:b/>
                <w:bCs/>
                <w:sz w:val="18"/>
                <w:szCs w:val="18"/>
              </w:rPr>
            </w:pPr>
          </w:p>
        </w:tc>
        <w:tc>
          <w:tcPr>
            <w:tcW w:w="1350" w:type="dxa"/>
            <w:tcBorders>
              <w:bottom w:val="single" w:sz="4" w:space="0" w:color="auto"/>
            </w:tcBorders>
            <w:vAlign w:val="bottom"/>
          </w:tcPr>
          <w:p w14:paraId="65AB0275" w14:textId="77777777" w:rsidR="00F1785C" w:rsidRPr="0024342C" w:rsidRDefault="00F1785C" w:rsidP="00E2075F">
            <w:pPr>
              <w:jc w:val="center"/>
              <w:rPr>
                <w:b/>
                <w:bCs/>
                <w:sz w:val="18"/>
                <w:szCs w:val="18"/>
              </w:rPr>
            </w:pPr>
          </w:p>
        </w:tc>
        <w:tc>
          <w:tcPr>
            <w:tcW w:w="1440" w:type="dxa"/>
            <w:tcBorders>
              <w:bottom w:val="single" w:sz="4" w:space="0" w:color="auto"/>
            </w:tcBorders>
            <w:vAlign w:val="bottom"/>
          </w:tcPr>
          <w:p w14:paraId="6C8A2ACD" w14:textId="77777777" w:rsidR="00F1785C" w:rsidRPr="0024342C" w:rsidRDefault="00F1785C" w:rsidP="00E2075F">
            <w:pPr>
              <w:jc w:val="center"/>
              <w:rPr>
                <w:b/>
                <w:bCs/>
                <w:sz w:val="18"/>
                <w:szCs w:val="18"/>
              </w:rPr>
            </w:pPr>
          </w:p>
        </w:tc>
        <w:tc>
          <w:tcPr>
            <w:tcW w:w="1980" w:type="dxa"/>
            <w:vAlign w:val="bottom"/>
          </w:tcPr>
          <w:p w14:paraId="0B98F4AF" w14:textId="77777777" w:rsidR="00F1785C" w:rsidRPr="0024342C" w:rsidRDefault="00F1785C" w:rsidP="00E2075F">
            <w:pPr>
              <w:jc w:val="center"/>
              <w:rPr>
                <w:color w:val="000000"/>
                <w:sz w:val="18"/>
                <w:szCs w:val="18"/>
              </w:rPr>
            </w:pPr>
          </w:p>
        </w:tc>
      </w:tr>
      <w:tr w:rsidR="00F1785C" w:rsidRPr="0024342C" w14:paraId="1489B6C7" w14:textId="77777777" w:rsidTr="00E2075F">
        <w:tc>
          <w:tcPr>
            <w:tcW w:w="3348" w:type="dxa"/>
            <w:tcBorders>
              <w:bottom w:val="single" w:sz="4" w:space="0" w:color="auto"/>
            </w:tcBorders>
          </w:tcPr>
          <w:p w14:paraId="5417E053" w14:textId="77777777" w:rsidR="00F1785C" w:rsidRPr="0024342C" w:rsidRDefault="00F1785C" w:rsidP="00E2075F">
            <w:pPr>
              <w:rPr>
                <w:sz w:val="18"/>
                <w:szCs w:val="18"/>
              </w:rPr>
            </w:pPr>
            <w:r w:rsidRPr="0024342C">
              <w:rPr>
                <w:sz w:val="18"/>
                <w:szCs w:val="18"/>
              </w:rPr>
              <w:t>7. Shares information with others</w:t>
            </w:r>
          </w:p>
        </w:tc>
        <w:tc>
          <w:tcPr>
            <w:tcW w:w="2250" w:type="dxa"/>
            <w:tcBorders>
              <w:bottom w:val="single" w:sz="4" w:space="0" w:color="auto"/>
            </w:tcBorders>
            <w:vAlign w:val="bottom"/>
          </w:tcPr>
          <w:p w14:paraId="3305A2A6" w14:textId="77777777" w:rsidR="00F1785C" w:rsidRPr="0024342C" w:rsidRDefault="00F1785C" w:rsidP="00E2075F">
            <w:pPr>
              <w:jc w:val="center"/>
              <w:rPr>
                <w:b/>
                <w:bCs/>
                <w:sz w:val="18"/>
                <w:szCs w:val="18"/>
              </w:rPr>
            </w:pPr>
          </w:p>
        </w:tc>
        <w:tc>
          <w:tcPr>
            <w:tcW w:w="1350" w:type="dxa"/>
            <w:tcBorders>
              <w:bottom w:val="single" w:sz="4" w:space="0" w:color="auto"/>
            </w:tcBorders>
            <w:vAlign w:val="bottom"/>
          </w:tcPr>
          <w:p w14:paraId="7A3D939E" w14:textId="77777777" w:rsidR="00F1785C" w:rsidRPr="0024342C" w:rsidRDefault="00F1785C" w:rsidP="00E2075F">
            <w:pPr>
              <w:jc w:val="center"/>
              <w:rPr>
                <w:b/>
                <w:bCs/>
                <w:sz w:val="18"/>
                <w:szCs w:val="18"/>
              </w:rPr>
            </w:pPr>
          </w:p>
        </w:tc>
        <w:tc>
          <w:tcPr>
            <w:tcW w:w="1440" w:type="dxa"/>
            <w:tcBorders>
              <w:bottom w:val="single" w:sz="4" w:space="0" w:color="auto"/>
            </w:tcBorders>
            <w:vAlign w:val="bottom"/>
          </w:tcPr>
          <w:p w14:paraId="27550205" w14:textId="77777777" w:rsidR="00F1785C" w:rsidRPr="0024342C" w:rsidRDefault="00F1785C" w:rsidP="00E2075F">
            <w:pPr>
              <w:jc w:val="center"/>
              <w:rPr>
                <w:b/>
                <w:bCs/>
                <w:sz w:val="18"/>
                <w:szCs w:val="18"/>
              </w:rPr>
            </w:pPr>
          </w:p>
        </w:tc>
        <w:tc>
          <w:tcPr>
            <w:tcW w:w="1980" w:type="dxa"/>
            <w:vAlign w:val="bottom"/>
          </w:tcPr>
          <w:p w14:paraId="033B49C5" w14:textId="77777777" w:rsidR="00F1785C" w:rsidRPr="0024342C" w:rsidRDefault="00F1785C" w:rsidP="00E2075F">
            <w:pPr>
              <w:jc w:val="center"/>
              <w:rPr>
                <w:color w:val="000000"/>
                <w:sz w:val="18"/>
                <w:szCs w:val="18"/>
              </w:rPr>
            </w:pPr>
          </w:p>
        </w:tc>
      </w:tr>
      <w:tr w:rsidR="00F1785C" w:rsidRPr="0024342C" w14:paraId="25DCFB0E" w14:textId="77777777" w:rsidTr="00E2075F">
        <w:tc>
          <w:tcPr>
            <w:tcW w:w="3348" w:type="dxa"/>
            <w:tcBorders>
              <w:bottom w:val="single" w:sz="4" w:space="0" w:color="auto"/>
            </w:tcBorders>
          </w:tcPr>
          <w:p w14:paraId="0235AA38" w14:textId="77777777" w:rsidR="00F1785C" w:rsidRPr="0024342C" w:rsidRDefault="00F1785C" w:rsidP="00E2075F">
            <w:pPr>
              <w:rPr>
                <w:sz w:val="18"/>
                <w:szCs w:val="18"/>
              </w:rPr>
            </w:pPr>
            <w:r w:rsidRPr="0024342C">
              <w:rPr>
                <w:sz w:val="18"/>
                <w:szCs w:val="18"/>
              </w:rPr>
              <w:t>8. Reinforces the contributions of others</w:t>
            </w:r>
          </w:p>
        </w:tc>
        <w:tc>
          <w:tcPr>
            <w:tcW w:w="2250" w:type="dxa"/>
            <w:tcBorders>
              <w:bottom w:val="single" w:sz="4" w:space="0" w:color="auto"/>
            </w:tcBorders>
            <w:vAlign w:val="bottom"/>
          </w:tcPr>
          <w:p w14:paraId="5FCFDA1E" w14:textId="77777777" w:rsidR="00F1785C" w:rsidRPr="0024342C" w:rsidRDefault="00F1785C" w:rsidP="00E2075F">
            <w:pPr>
              <w:jc w:val="center"/>
              <w:rPr>
                <w:b/>
                <w:bCs/>
                <w:sz w:val="18"/>
                <w:szCs w:val="18"/>
              </w:rPr>
            </w:pPr>
          </w:p>
        </w:tc>
        <w:tc>
          <w:tcPr>
            <w:tcW w:w="1350" w:type="dxa"/>
            <w:tcBorders>
              <w:bottom w:val="single" w:sz="4" w:space="0" w:color="auto"/>
            </w:tcBorders>
            <w:vAlign w:val="bottom"/>
          </w:tcPr>
          <w:p w14:paraId="43EF9E72" w14:textId="77777777" w:rsidR="00F1785C" w:rsidRPr="0024342C" w:rsidRDefault="00F1785C" w:rsidP="00E2075F">
            <w:pPr>
              <w:jc w:val="center"/>
              <w:rPr>
                <w:b/>
                <w:bCs/>
                <w:sz w:val="18"/>
                <w:szCs w:val="18"/>
              </w:rPr>
            </w:pPr>
          </w:p>
        </w:tc>
        <w:tc>
          <w:tcPr>
            <w:tcW w:w="1440" w:type="dxa"/>
            <w:tcBorders>
              <w:bottom w:val="single" w:sz="4" w:space="0" w:color="auto"/>
            </w:tcBorders>
            <w:vAlign w:val="bottom"/>
          </w:tcPr>
          <w:p w14:paraId="5A9E5B52" w14:textId="77777777" w:rsidR="00F1785C" w:rsidRPr="0024342C" w:rsidRDefault="00F1785C" w:rsidP="00E2075F">
            <w:pPr>
              <w:jc w:val="center"/>
              <w:rPr>
                <w:b/>
                <w:bCs/>
                <w:sz w:val="18"/>
                <w:szCs w:val="18"/>
              </w:rPr>
            </w:pPr>
          </w:p>
        </w:tc>
        <w:tc>
          <w:tcPr>
            <w:tcW w:w="1980" w:type="dxa"/>
            <w:vAlign w:val="bottom"/>
          </w:tcPr>
          <w:p w14:paraId="082245D0" w14:textId="77777777" w:rsidR="00F1785C" w:rsidRPr="0024342C" w:rsidRDefault="00F1785C" w:rsidP="00E2075F">
            <w:pPr>
              <w:jc w:val="center"/>
              <w:rPr>
                <w:color w:val="000000"/>
                <w:sz w:val="18"/>
                <w:szCs w:val="18"/>
              </w:rPr>
            </w:pPr>
          </w:p>
        </w:tc>
      </w:tr>
      <w:tr w:rsidR="00F1785C" w:rsidRPr="0024342C" w14:paraId="3B8AEFEE" w14:textId="77777777" w:rsidTr="00E2075F">
        <w:tc>
          <w:tcPr>
            <w:tcW w:w="3348" w:type="dxa"/>
            <w:tcBorders>
              <w:bottom w:val="single" w:sz="4" w:space="0" w:color="auto"/>
            </w:tcBorders>
          </w:tcPr>
          <w:p w14:paraId="29980E4C" w14:textId="77777777" w:rsidR="00F1785C" w:rsidRPr="0024342C" w:rsidRDefault="00F1785C" w:rsidP="00E2075F">
            <w:pPr>
              <w:rPr>
                <w:sz w:val="18"/>
                <w:szCs w:val="18"/>
              </w:rPr>
            </w:pPr>
            <w:r w:rsidRPr="0024342C">
              <w:rPr>
                <w:sz w:val="18"/>
                <w:szCs w:val="18"/>
              </w:rPr>
              <w:t>9. Involves others in decisions that affect them</w:t>
            </w:r>
          </w:p>
        </w:tc>
        <w:tc>
          <w:tcPr>
            <w:tcW w:w="2250" w:type="dxa"/>
            <w:tcBorders>
              <w:bottom w:val="single" w:sz="4" w:space="0" w:color="auto"/>
            </w:tcBorders>
            <w:vAlign w:val="bottom"/>
          </w:tcPr>
          <w:p w14:paraId="496934A7" w14:textId="77777777" w:rsidR="00F1785C" w:rsidRPr="0024342C" w:rsidRDefault="00F1785C" w:rsidP="00E2075F">
            <w:pPr>
              <w:jc w:val="center"/>
              <w:rPr>
                <w:b/>
                <w:bCs/>
                <w:sz w:val="18"/>
                <w:szCs w:val="18"/>
              </w:rPr>
            </w:pPr>
          </w:p>
        </w:tc>
        <w:tc>
          <w:tcPr>
            <w:tcW w:w="1350" w:type="dxa"/>
            <w:tcBorders>
              <w:bottom w:val="single" w:sz="4" w:space="0" w:color="auto"/>
            </w:tcBorders>
            <w:vAlign w:val="bottom"/>
          </w:tcPr>
          <w:p w14:paraId="6415C99A" w14:textId="77777777" w:rsidR="00F1785C" w:rsidRPr="0024342C" w:rsidRDefault="00F1785C" w:rsidP="00E2075F">
            <w:pPr>
              <w:jc w:val="center"/>
              <w:rPr>
                <w:b/>
                <w:bCs/>
                <w:sz w:val="18"/>
                <w:szCs w:val="18"/>
              </w:rPr>
            </w:pPr>
          </w:p>
        </w:tc>
        <w:tc>
          <w:tcPr>
            <w:tcW w:w="1440" w:type="dxa"/>
            <w:tcBorders>
              <w:bottom w:val="single" w:sz="4" w:space="0" w:color="auto"/>
            </w:tcBorders>
            <w:vAlign w:val="bottom"/>
          </w:tcPr>
          <w:p w14:paraId="32E3F81B" w14:textId="77777777" w:rsidR="00F1785C" w:rsidRPr="0024342C" w:rsidRDefault="00F1785C" w:rsidP="00E2075F">
            <w:pPr>
              <w:jc w:val="center"/>
              <w:rPr>
                <w:b/>
                <w:bCs/>
                <w:sz w:val="18"/>
                <w:szCs w:val="18"/>
              </w:rPr>
            </w:pPr>
          </w:p>
        </w:tc>
        <w:tc>
          <w:tcPr>
            <w:tcW w:w="1980" w:type="dxa"/>
            <w:vAlign w:val="bottom"/>
          </w:tcPr>
          <w:p w14:paraId="6EB1F182" w14:textId="77777777" w:rsidR="00F1785C" w:rsidRPr="0024342C" w:rsidRDefault="00F1785C" w:rsidP="00E2075F">
            <w:pPr>
              <w:jc w:val="center"/>
              <w:rPr>
                <w:color w:val="000000"/>
                <w:sz w:val="18"/>
                <w:szCs w:val="18"/>
              </w:rPr>
            </w:pPr>
          </w:p>
        </w:tc>
      </w:tr>
      <w:tr w:rsidR="00F1785C" w:rsidRPr="0024342C" w14:paraId="44E4DF7C" w14:textId="77777777" w:rsidTr="00E2075F">
        <w:tc>
          <w:tcPr>
            <w:tcW w:w="3348" w:type="dxa"/>
            <w:tcBorders>
              <w:bottom w:val="single" w:sz="4" w:space="0" w:color="auto"/>
            </w:tcBorders>
          </w:tcPr>
          <w:p w14:paraId="5C233FEC" w14:textId="77777777" w:rsidR="00F1785C" w:rsidRPr="0024342C" w:rsidRDefault="00F1785C" w:rsidP="00E2075F">
            <w:pPr>
              <w:rPr>
                <w:sz w:val="18"/>
                <w:szCs w:val="18"/>
              </w:rPr>
            </w:pPr>
            <w:r w:rsidRPr="0024342C">
              <w:rPr>
                <w:sz w:val="18"/>
                <w:szCs w:val="18"/>
              </w:rPr>
              <w:t>10. Encourages others to express their views even when they are contrary to his/her own</w:t>
            </w:r>
          </w:p>
        </w:tc>
        <w:tc>
          <w:tcPr>
            <w:tcW w:w="2250" w:type="dxa"/>
            <w:tcBorders>
              <w:bottom w:val="single" w:sz="4" w:space="0" w:color="auto"/>
            </w:tcBorders>
            <w:vAlign w:val="bottom"/>
          </w:tcPr>
          <w:p w14:paraId="4F581EFE" w14:textId="77777777" w:rsidR="00F1785C" w:rsidRPr="0024342C" w:rsidRDefault="00F1785C" w:rsidP="00E2075F">
            <w:pPr>
              <w:jc w:val="center"/>
              <w:rPr>
                <w:b/>
                <w:bCs/>
                <w:sz w:val="18"/>
                <w:szCs w:val="18"/>
              </w:rPr>
            </w:pPr>
          </w:p>
        </w:tc>
        <w:tc>
          <w:tcPr>
            <w:tcW w:w="1350" w:type="dxa"/>
            <w:tcBorders>
              <w:bottom w:val="single" w:sz="4" w:space="0" w:color="auto"/>
            </w:tcBorders>
            <w:vAlign w:val="bottom"/>
          </w:tcPr>
          <w:p w14:paraId="02A9E373" w14:textId="77777777" w:rsidR="00F1785C" w:rsidRPr="0024342C" w:rsidRDefault="00F1785C" w:rsidP="00E2075F">
            <w:pPr>
              <w:jc w:val="center"/>
              <w:rPr>
                <w:b/>
                <w:bCs/>
                <w:sz w:val="18"/>
                <w:szCs w:val="18"/>
              </w:rPr>
            </w:pPr>
          </w:p>
        </w:tc>
        <w:tc>
          <w:tcPr>
            <w:tcW w:w="1440" w:type="dxa"/>
            <w:tcBorders>
              <w:bottom w:val="single" w:sz="4" w:space="0" w:color="auto"/>
            </w:tcBorders>
            <w:vAlign w:val="bottom"/>
          </w:tcPr>
          <w:p w14:paraId="4A8758D7" w14:textId="77777777" w:rsidR="00F1785C" w:rsidRPr="0024342C" w:rsidRDefault="00F1785C" w:rsidP="00E2075F">
            <w:pPr>
              <w:jc w:val="center"/>
              <w:rPr>
                <w:b/>
                <w:bCs/>
                <w:sz w:val="18"/>
                <w:szCs w:val="18"/>
              </w:rPr>
            </w:pPr>
          </w:p>
        </w:tc>
        <w:tc>
          <w:tcPr>
            <w:tcW w:w="1980" w:type="dxa"/>
            <w:vAlign w:val="bottom"/>
          </w:tcPr>
          <w:p w14:paraId="45681470" w14:textId="77777777" w:rsidR="00F1785C" w:rsidRPr="0024342C" w:rsidRDefault="00F1785C" w:rsidP="00E2075F">
            <w:pPr>
              <w:jc w:val="center"/>
              <w:rPr>
                <w:color w:val="000000"/>
                <w:sz w:val="18"/>
                <w:szCs w:val="18"/>
              </w:rPr>
            </w:pPr>
          </w:p>
        </w:tc>
      </w:tr>
      <w:tr w:rsidR="00F1785C" w:rsidRPr="0024342C" w14:paraId="21FEC12E" w14:textId="77777777" w:rsidTr="00E2075F">
        <w:tc>
          <w:tcPr>
            <w:tcW w:w="8388" w:type="dxa"/>
            <w:gridSpan w:val="4"/>
            <w:shd w:val="clear" w:color="auto" w:fill="E6E6E6"/>
          </w:tcPr>
          <w:p w14:paraId="1B5E66E0" w14:textId="77777777" w:rsidR="00F1785C" w:rsidRPr="0024342C" w:rsidRDefault="00F1785C" w:rsidP="00E2075F">
            <w:pPr>
              <w:spacing w:before="100" w:beforeAutospacing="1" w:after="100" w:afterAutospacing="1"/>
              <w:jc w:val="center"/>
              <w:rPr>
                <w:b/>
                <w:bCs/>
              </w:rPr>
            </w:pPr>
            <w:r w:rsidRPr="0024342C">
              <w:rPr>
                <w:b/>
                <w:bCs/>
              </w:rPr>
              <w:t>Average Grade (Maximum 5)</w:t>
            </w:r>
          </w:p>
        </w:tc>
        <w:tc>
          <w:tcPr>
            <w:tcW w:w="1980" w:type="dxa"/>
            <w:vAlign w:val="center"/>
          </w:tcPr>
          <w:p w14:paraId="0F9D5627" w14:textId="77777777" w:rsidR="00F1785C" w:rsidRPr="0024342C" w:rsidRDefault="00F1785C" w:rsidP="00E2075F">
            <w:pPr>
              <w:jc w:val="center"/>
              <w:rPr>
                <w:color w:val="000000"/>
                <w:sz w:val="22"/>
                <w:szCs w:val="22"/>
              </w:rPr>
            </w:pPr>
          </w:p>
        </w:tc>
      </w:tr>
    </w:tbl>
    <w:p w14:paraId="4545BF3A" w14:textId="77777777" w:rsidR="00F1785C" w:rsidRPr="0024342C" w:rsidRDefault="00F1785C" w:rsidP="00F1785C">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2160"/>
        <w:gridCol w:w="2340"/>
      </w:tblGrid>
      <w:tr w:rsidR="00F1785C" w:rsidRPr="0024342C" w14:paraId="6C1AF7FA" w14:textId="77777777" w:rsidTr="00E2075F">
        <w:tc>
          <w:tcPr>
            <w:tcW w:w="3348" w:type="dxa"/>
            <w:shd w:val="clear" w:color="auto" w:fill="E6E6E6"/>
          </w:tcPr>
          <w:p w14:paraId="1FC5F2C8" w14:textId="77777777" w:rsidR="00F1785C" w:rsidRPr="0024342C" w:rsidRDefault="00F1785C" w:rsidP="00E2075F">
            <w:pPr>
              <w:rPr>
                <w:b/>
              </w:rPr>
            </w:pPr>
          </w:p>
        </w:tc>
        <w:tc>
          <w:tcPr>
            <w:tcW w:w="2520" w:type="dxa"/>
            <w:shd w:val="clear" w:color="auto" w:fill="E6E6E6"/>
          </w:tcPr>
          <w:p w14:paraId="07FFACEA" w14:textId="77777777" w:rsidR="00F1785C" w:rsidRPr="00D21DE7" w:rsidRDefault="00F1785C" w:rsidP="00E2075F">
            <w:pPr>
              <w:spacing w:before="100" w:beforeAutospacing="1" w:after="100" w:afterAutospacing="1"/>
              <w:rPr>
                <w:b/>
                <w:bCs/>
              </w:rPr>
            </w:pPr>
            <w:r w:rsidRPr="00D21DE7">
              <w:rPr>
                <w:b/>
                <w:bCs/>
              </w:rPr>
              <w:t>Not Meet Expectations (0-2)</w:t>
            </w:r>
          </w:p>
        </w:tc>
        <w:tc>
          <w:tcPr>
            <w:tcW w:w="2160" w:type="dxa"/>
            <w:shd w:val="clear" w:color="auto" w:fill="E6E6E6"/>
          </w:tcPr>
          <w:p w14:paraId="769940B5" w14:textId="77777777" w:rsidR="00F1785C" w:rsidRPr="00D21DE7" w:rsidRDefault="00F1785C" w:rsidP="00E2075F">
            <w:pPr>
              <w:spacing w:before="100" w:beforeAutospacing="1" w:after="100" w:afterAutospacing="1"/>
              <w:rPr>
                <w:b/>
                <w:bCs/>
              </w:rPr>
            </w:pPr>
            <w:r w:rsidRPr="00D21DE7">
              <w:rPr>
                <w:b/>
                <w:bCs/>
              </w:rPr>
              <w:t>Meet Expectations (3)</w:t>
            </w:r>
          </w:p>
        </w:tc>
        <w:tc>
          <w:tcPr>
            <w:tcW w:w="2340" w:type="dxa"/>
            <w:shd w:val="clear" w:color="auto" w:fill="E6E6E6"/>
          </w:tcPr>
          <w:p w14:paraId="70544654" w14:textId="77777777" w:rsidR="00F1785C" w:rsidRPr="00D21DE7" w:rsidRDefault="00F1785C" w:rsidP="00E2075F">
            <w:pPr>
              <w:spacing w:before="100" w:beforeAutospacing="1" w:after="100" w:afterAutospacing="1"/>
              <w:rPr>
                <w:b/>
                <w:bCs/>
              </w:rPr>
            </w:pPr>
            <w:r w:rsidRPr="00D21DE7">
              <w:rPr>
                <w:b/>
                <w:bCs/>
              </w:rPr>
              <w:t>Exceed Expectations (4-5)</w:t>
            </w:r>
          </w:p>
        </w:tc>
      </w:tr>
      <w:tr w:rsidR="00F1785C" w:rsidRPr="00C0795A" w14:paraId="2CEB2CD4" w14:textId="77777777" w:rsidTr="00E2075F">
        <w:tc>
          <w:tcPr>
            <w:tcW w:w="3348" w:type="dxa"/>
            <w:vAlign w:val="center"/>
          </w:tcPr>
          <w:p w14:paraId="61A82E93" w14:textId="77777777" w:rsidR="00F1785C" w:rsidRPr="0024342C" w:rsidRDefault="00F1785C" w:rsidP="00E2075F">
            <w:pPr>
              <w:spacing w:before="100" w:beforeAutospacing="1" w:after="100" w:afterAutospacing="1"/>
              <w:jc w:val="center"/>
              <w:rPr>
                <w:b/>
                <w:bCs/>
                <w:sz w:val="20"/>
                <w:szCs w:val="20"/>
              </w:rPr>
            </w:pPr>
            <w:r w:rsidRPr="0024342C">
              <w:rPr>
                <w:b/>
              </w:rPr>
              <w:t>Total Students by Category</w:t>
            </w:r>
            <w:r w:rsidRPr="0024342C">
              <w:rPr>
                <w:b/>
              </w:rPr>
              <w:br/>
            </w:r>
            <w:r w:rsidRPr="0024342C">
              <w:rPr>
                <w:sz w:val="20"/>
                <w:szCs w:val="20"/>
              </w:rPr>
              <w:t>(Based on Average score across all traits)</w:t>
            </w:r>
          </w:p>
        </w:tc>
        <w:tc>
          <w:tcPr>
            <w:tcW w:w="2520" w:type="dxa"/>
            <w:vAlign w:val="bottom"/>
          </w:tcPr>
          <w:p w14:paraId="0C0FA7E1" w14:textId="77777777" w:rsidR="00F1785C" w:rsidRPr="0024342C" w:rsidRDefault="00F1785C" w:rsidP="00E2075F">
            <w:pPr>
              <w:jc w:val="center"/>
              <w:rPr>
                <w:b/>
                <w:bCs/>
                <w:sz w:val="22"/>
                <w:szCs w:val="22"/>
              </w:rPr>
            </w:pPr>
          </w:p>
        </w:tc>
        <w:tc>
          <w:tcPr>
            <w:tcW w:w="2160" w:type="dxa"/>
            <w:vAlign w:val="bottom"/>
          </w:tcPr>
          <w:p w14:paraId="4FA81A7C" w14:textId="77777777" w:rsidR="00F1785C" w:rsidRPr="0024342C" w:rsidRDefault="00F1785C" w:rsidP="00E2075F">
            <w:pPr>
              <w:jc w:val="center"/>
              <w:rPr>
                <w:b/>
                <w:bCs/>
                <w:sz w:val="22"/>
                <w:szCs w:val="22"/>
              </w:rPr>
            </w:pPr>
          </w:p>
        </w:tc>
        <w:tc>
          <w:tcPr>
            <w:tcW w:w="2340" w:type="dxa"/>
            <w:vAlign w:val="bottom"/>
          </w:tcPr>
          <w:p w14:paraId="7F0CE647" w14:textId="77777777" w:rsidR="00F1785C" w:rsidRPr="0024342C" w:rsidRDefault="00F1785C" w:rsidP="00E2075F">
            <w:pPr>
              <w:jc w:val="center"/>
              <w:rPr>
                <w:b/>
                <w:bCs/>
                <w:sz w:val="22"/>
                <w:szCs w:val="22"/>
              </w:rPr>
            </w:pPr>
          </w:p>
        </w:tc>
      </w:tr>
    </w:tbl>
    <w:p w14:paraId="432B6D08" w14:textId="65A6D72D" w:rsidR="00CA0051" w:rsidRDefault="00CA0051" w:rsidP="00355E22">
      <w:pPr>
        <w:rPr>
          <w:rFonts w:ascii="Times New Roman Bold" w:eastAsia="ヒラギノ角ゴ Pro W3" w:hAnsi="Times New Roman Bold"/>
          <w:color w:val="000000"/>
          <w:sz w:val="28"/>
        </w:rPr>
      </w:pPr>
    </w:p>
    <w:p w14:paraId="1077F962" w14:textId="053AB996" w:rsidR="00F1785C" w:rsidRDefault="00F1785C" w:rsidP="002E14F1">
      <w:pPr>
        <w:spacing w:after="160" w:line="259" w:lineRule="auto"/>
        <w:rPr>
          <w:rFonts w:ascii="Times New Roman Bold" w:eastAsia="ヒラギノ角ゴ Pro W3" w:hAnsi="Times New Roman Bold"/>
          <w:color w:val="000000"/>
          <w:sz w:val="28"/>
        </w:rPr>
      </w:pPr>
    </w:p>
    <w:sectPr w:rsidR="00F1785C" w:rsidSect="00A11BB7">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1673" w14:textId="77777777" w:rsidR="00084A1A" w:rsidRDefault="00084A1A">
      <w:r>
        <w:separator/>
      </w:r>
    </w:p>
  </w:endnote>
  <w:endnote w:type="continuationSeparator" w:id="0">
    <w:p w14:paraId="16C17EF6" w14:textId="77777777" w:rsidR="00084A1A" w:rsidRDefault="0008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9700" w14:textId="77777777" w:rsidR="00AD5F35" w:rsidRDefault="00AD5F35"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ABA75" w14:textId="77777777" w:rsidR="00AD5F35" w:rsidRDefault="00AD5F35" w:rsidP="00A11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4A8F" w14:textId="466D9F80" w:rsidR="00AD5F35" w:rsidRDefault="00AD5F35">
    <w:pPr>
      <w:pStyle w:val="Footer"/>
      <w:jc w:val="center"/>
    </w:pPr>
  </w:p>
  <w:p w14:paraId="3A1E1AE1" w14:textId="77777777" w:rsidR="00AD5F35" w:rsidRDefault="00AD5F35" w:rsidP="00A11B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2E3C" w14:textId="77777777" w:rsidR="00AD5F35" w:rsidRDefault="00AD5F35" w:rsidP="00A11BB7">
    <w:pPr>
      <w:pStyle w:val="Footer"/>
      <w:jc w:val="center"/>
    </w:pPr>
  </w:p>
  <w:p w14:paraId="62958431" w14:textId="77777777" w:rsidR="00AD5F35" w:rsidRDefault="00AD5F35" w:rsidP="00A11BB7">
    <w:pPr>
      <w:pStyle w:val="Footer"/>
      <w:ind w:right="360"/>
    </w:pPr>
  </w:p>
  <w:p w14:paraId="1CFD482F" w14:textId="77777777" w:rsidR="00AD5F35" w:rsidRDefault="00AD5F35" w:rsidP="00A11BB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DE3C" w14:textId="77777777" w:rsidR="00AD5F35" w:rsidRDefault="00AD5F35"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F8547" w14:textId="77777777" w:rsidR="00AD5F35" w:rsidRDefault="00AD5F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B9B4" w14:textId="77777777" w:rsidR="00AD5F35" w:rsidRDefault="00AD5F35"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noProof/>
      </w:rPr>
      <w:t>2</w:t>
    </w:r>
    <w:r>
      <w:rPr>
        <w:rStyle w:val="PageNumber"/>
      </w:rPr>
      <w:fldChar w:fldCharType="end"/>
    </w:r>
  </w:p>
  <w:p w14:paraId="11B2FC8B" w14:textId="77777777" w:rsidR="00AD5F35" w:rsidRDefault="00AD5F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0B42" w14:textId="77777777" w:rsidR="00AD5F35" w:rsidRDefault="00AD5F35"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A9D20" w14:textId="77777777" w:rsidR="00AD5F35" w:rsidRDefault="00AD5F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2DB9" w14:textId="77777777" w:rsidR="00AD5F35" w:rsidRDefault="00AD5F35"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noProof/>
      </w:rPr>
      <w:t>5</w:t>
    </w:r>
    <w:r>
      <w:rPr>
        <w:rStyle w:val="PageNumber"/>
      </w:rPr>
      <w:fldChar w:fldCharType="end"/>
    </w:r>
  </w:p>
  <w:p w14:paraId="28B9EA06" w14:textId="77777777" w:rsidR="00AD5F35" w:rsidRDefault="00AD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7122" w14:textId="77777777" w:rsidR="00084A1A" w:rsidRDefault="00084A1A">
      <w:r>
        <w:separator/>
      </w:r>
    </w:p>
  </w:footnote>
  <w:footnote w:type="continuationSeparator" w:id="0">
    <w:p w14:paraId="53639578" w14:textId="77777777" w:rsidR="00084A1A" w:rsidRDefault="0008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3E1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77CB4F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8A1EDA"/>
    <w:multiLevelType w:val="hybridMultilevel"/>
    <w:tmpl w:val="FAF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9E39E9"/>
    <w:multiLevelType w:val="hybridMultilevel"/>
    <w:tmpl w:val="D4EE49A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Wingdings"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Wingdings"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Wingdings"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6" w15:restartNumberingAfterBreak="0">
    <w:nsid w:val="05E60097"/>
    <w:multiLevelType w:val="hybridMultilevel"/>
    <w:tmpl w:val="7C7AE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711643"/>
    <w:multiLevelType w:val="hybridMultilevel"/>
    <w:tmpl w:val="8DDA797A"/>
    <w:lvl w:ilvl="0" w:tplc="58E600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55BB7"/>
    <w:multiLevelType w:val="hybridMultilevel"/>
    <w:tmpl w:val="2ADCA804"/>
    <w:lvl w:ilvl="0" w:tplc="1FA0A082">
      <w:start w:val="1"/>
      <w:numFmt w:val="decimal"/>
      <w:lvlText w:val="%1."/>
      <w:lvlJc w:val="left"/>
      <w:pPr>
        <w:ind w:left="720" w:hanging="360"/>
      </w:pPr>
      <w:rPr>
        <w:rFonts w:cs="Wingding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F45390"/>
    <w:multiLevelType w:val="hybridMultilevel"/>
    <w:tmpl w:val="0D0A7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9E6606"/>
    <w:multiLevelType w:val="hybridMultilevel"/>
    <w:tmpl w:val="6254C80E"/>
    <w:lvl w:ilvl="0" w:tplc="EAF4168C">
      <w:numFmt w:val="bullet"/>
      <w:lvlText w:val="-"/>
      <w:lvlJc w:val="left"/>
      <w:pPr>
        <w:tabs>
          <w:tab w:val="num" w:pos="540"/>
        </w:tabs>
        <w:ind w:left="54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9296EA1"/>
    <w:multiLevelType w:val="hybridMultilevel"/>
    <w:tmpl w:val="F5E628CC"/>
    <w:lvl w:ilvl="0" w:tplc="9E4685F8">
      <w:start w:val="3"/>
      <w:numFmt w:val="upperLetter"/>
      <w:lvlText w:val="%1."/>
      <w:lvlJc w:val="left"/>
      <w:pPr>
        <w:tabs>
          <w:tab w:val="num" w:pos="813"/>
        </w:tabs>
        <w:ind w:left="8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C6CD4"/>
    <w:multiLevelType w:val="hybridMultilevel"/>
    <w:tmpl w:val="A4946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197F68"/>
    <w:multiLevelType w:val="multilevel"/>
    <w:tmpl w:val="EEF4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E4504"/>
    <w:multiLevelType w:val="hybridMultilevel"/>
    <w:tmpl w:val="EA321504"/>
    <w:lvl w:ilvl="0" w:tplc="C1DC944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5B07D7"/>
    <w:multiLevelType w:val="hybridMultilevel"/>
    <w:tmpl w:val="0646E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129E3"/>
    <w:multiLevelType w:val="hybridMultilevel"/>
    <w:tmpl w:val="71E00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03D98"/>
    <w:multiLevelType w:val="hybridMultilevel"/>
    <w:tmpl w:val="585E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617D20"/>
    <w:multiLevelType w:val="hybridMultilevel"/>
    <w:tmpl w:val="2E1E9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A1237A"/>
    <w:multiLevelType w:val="hybridMultilevel"/>
    <w:tmpl w:val="63C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AF375C"/>
    <w:multiLevelType w:val="hybridMultilevel"/>
    <w:tmpl w:val="07E67494"/>
    <w:lvl w:ilvl="0" w:tplc="CE7C0234">
      <w:start w:val="1"/>
      <w:numFmt w:val="bullet"/>
      <w:lvlText w:val=""/>
      <w:lvlJc w:val="left"/>
      <w:pPr>
        <w:tabs>
          <w:tab w:val="num" w:pos="720"/>
        </w:tabs>
        <w:ind w:left="720" w:hanging="360"/>
      </w:pPr>
      <w:rPr>
        <w:rFonts w:ascii="Wingdings 3" w:hAnsi="Wingdings 3" w:hint="default"/>
      </w:rPr>
    </w:lvl>
    <w:lvl w:ilvl="1" w:tplc="00A4E6EC">
      <w:numFmt w:val="bullet"/>
      <w:lvlText w:val=""/>
      <w:lvlJc w:val="left"/>
      <w:pPr>
        <w:tabs>
          <w:tab w:val="num" w:pos="1440"/>
        </w:tabs>
        <w:ind w:left="1440" w:hanging="360"/>
      </w:pPr>
      <w:rPr>
        <w:rFonts w:ascii="Wingdings 3" w:hAnsi="Wingdings 3" w:hint="default"/>
      </w:rPr>
    </w:lvl>
    <w:lvl w:ilvl="2" w:tplc="7E68F598" w:tentative="1">
      <w:start w:val="1"/>
      <w:numFmt w:val="bullet"/>
      <w:lvlText w:val=""/>
      <w:lvlJc w:val="left"/>
      <w:pPr>
        <w:tabs>
          <w:tab w:val="num" w:pos="2160"/>
        </w:tabs>
        <w:ind w:left="2160" w:hanging="360"/>
      </w:pPr>
      <w:rPr>
        <w:rFonts w:ascii="Wingdings 3" w:hAnsi="Wingdings 3" w:hint="default"/>
      </w:rPr>
    </w:lvl>
    <w:lvl w:ilvl="3" w:tplc="7416F95A" w:tentative="1">
      <w:start w:val="1"/>
      <w:numFmt w:val="bullet"/>
      <w:lvlText w:val=""/>
      <w:lvlJc w:val="left"/>
      <w:pPr>
        <w:tabs>
          <w:tab w:val="num" w:pos="2880"/>
        </w:tabs>
        <w:ind w:left="2880" w:hanging="360"/>
      </w:pPr>
      <w:rPr>
        <w:rFonts w:ascii="Wingdings 3" w:hAnsi="Wingdings 3" w:hint="default"/>
      </w:rPr>
    </w:lvl>
    <w:lvl w:ilvl="4" w:tplc="AB22CB86" w:tentative="1">
      <w:start w:val="1"/>
      <w:numFmt w:val="bullet"/>
      <w:lvlText w:val=""/>
      <w:lvlJc w:val="left"/>
      <w:pPr>
        <w:tabs>
          <w:tab w:val="num" w:pos="3600"/>
        </w:tabs>
        <w:ind w:left="3600" w:hanging="360"/>
      </w:pPr>
      <w:rPr>
        <w:rFonts w:ascii="Wingdings 3" w:hAnsi="Wingdings 3" w:hint="default"/>
      </w:rPr>
    </w:lvl>
    <w:lvl w:ilvl="5" w:tplc="4FFA78CA" w:tentative="1">
      <w:start w:val="1"/>
      <w:numFmt w:val="bullet"/>
      <w:lvlText w:val=""/>
      <w:lvlJc w:val="left"/>
      <w:pPr>
        <w:tabs>
          <w:tab w:val="num" w:pos="4320"/>
        </w:tabs>
        <w:ind w:left="4320" w:hanging="360"/>
      </w:pPr>
      <w:rPr>
        <w:rFonts w:ascii="Wingdings 3" w:hAnsi="Wingdings 3" w:hint="default"/>
      </w:rPr>
    </w:lvl>
    <w:lvl w:ilvl="6" w:tplc="42529DA6" w:tentative="1">
      <w:start w:val="1"/>
      <w:numFmt w:val="bullet"/>
      <w:lvlText w:val=""/>
      <w:lvlJc w:val="left"/>
      <w:pPr>
        <w:tabs>
          <w:tab w:val="num" w:pos="5040"/>
        </w:tabs>
        <w:ind w:left="5040" w:hanging="360"/>
      </w:pPr>
      <w:rPr>
        <w:rFonts w:ascii="Wingdings 3" w:hAnsi="Wingdings 3" w:hint="default"/>
      </w:rPr>
    </w:lvl>
    <w:lvl w:ilvl="7" w:tplc="5FF6D24E" w:tentative="1">
      <w:start w:val="1"/>
      <w:numFmt w:val="bullet"/>
      <w:lvlText w:val=""/>
      <w:lvlJc w:val="left"/>
      <w:pPr>
        <w:tabs>
          <w:tab w:val="num" w:pos="5760"/>
        </w:tabs>
        <w:ind w:left="5760" w:hanging="360"/>
      </w:pPr>
      <w:rPr>
        <w:rFonts w:ascii="Wingdings 3" w:hAnsi="Wingdings 3" w:hint="default"/>
      </w:rPr>
    </w:lvl>
    <w:lvl w:ilvl="8" w:tplc="A2EEFEC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00415D"/>
    <w:multiLevelType w:val="hybridMultilevel"/>
    <w:tmpl w:val="BBE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A3D26"/>
    <w:multiLevelType w:val="hybridMultilevel"/>
    <w:tmpl w:val="E0968EAE"/>
    <w:lvl w:ilvl="0" w:tplc="04090019">
      <w:start w:val="1"/>
      <w:numFmt w:val="lowerLetter"/>
      <w:lvlText w:val="%1."/>
      <w:lvlJc w:val="left"/>
      <w:pPr>
        <w:tabs>
          <w:tab w:val="num" w:pos="720"/>
        </w:tabs>
        <w:ind w:left="720" w:hanging="360"/>
      </w:pPr>
      <w:rPr>
        <w:rFonts w:hint="default"/>
      </w:rPr>
    </w:lvl>
    <w:lvl w:ilvl="1" w:tplc="1D268E56">
      <w:start w:val="3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C34971"/>
    <w:multiLevelType w:val="hybridMultilevel"/>
    <w:tmpl w:val="692E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B5742"/>
    <w:multiLevelType w:val="hybridMultilevel"/>
    <w:tmpl w:val="572E1BB2"/>
    <w:lvl w:ilvl="0" w:tplc="255A5DD0">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FB2B19"/>
    <w:multiLevelType w:val="hybridMultilevel"/>
    <w:tmpl w:val="01E0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F34F2"/>
    <w:multiLevelType w:val="hybridMultilevel"/>
    <w:tmpl w:val="C63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61B68"/>
    <w:multiLevelType w:val="hybridMultilevel"/>
    <w:tmpl w:val="17265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7F5ED1"/>
    <w:multiLevelType w:val="hybridMultilevel"/>
    <w:tmpl w:val="8C261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E4965"/>
    <w:multiLevelType w:val="hybridMultilevel"/>
    <w:tmpl w:val="7958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F3A3D"/>
    <w:multiLevelType w:val="hybridMultilevel"/>
    <w:tmpl w:val="E344349E"/>
    <w:lvl w:ilvl="0" w:tplc="3E6C0B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E74500"/>
    <w:multiLevelType w:val="hybridMultilevel"/>
    <w:tmpl w:val="BF7A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0258F"/>
    <w:multiLevelType w:val="hybridMultilevel"/>
    <w:tmpl w:val="2726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40639"/>
    <w:multiLevelType w:val="hybridMultilevel"/>
    <w:tmpl w:val="BE569CD6"/>
    <w:lvl w:ilvl="0" w:tplc="DF986D7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D3F8C"/>
    <w:multiLevelType w:val="hybridMultilevel"/>
    <w:tmpl w:val="2C86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EA15C6"/>
    <w:multiLevelType w:val="multilevel"/>
    <w:tmpl w:val="23FC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1"/>
  </w:num>
  <w:num w:numId="3">
    <w:abstractNumId w:val="3"/>
  </w:num>
  <w:num w:numId="4">
    <w:abstractNumId w:val="22"/>
  </w:num>
  <w:num w:numId="5">
    <w:abstractNumId w:val="2"/>
  </w:num>
  <w:num w:numId="6">
    <w:abstractNumId w:val="39"/>
  </w:num>
  <w:num w:numId="7">
    <w:abstractNumId w:val="26"/>
  </w:num>
  <w:num w:numId="8">
    <w:abstractNumId w:val="35"/>
  </w:num>
  <w:num w:numId="9">
    <w:abstractNumId w:val="38"/>
  </w:num>
  <w:num w:numId="10">
    <w:abstractNumId w:val="11"/>
  </w:num>
  <w:num w:numId="11">
    <w:abstractNumId w:val="18"/>
  </w:num>
  <w:num w:numId="12">
    <w:abstractNumId w:val="23"/>
  </w:num>
  <w:num w:numId="13">
    <w:abstractNumId w:val="33"/>
  </w:num>
  <w:num w:numId="14">
    <w:abstractNumId w:val="14"/>
  </w:num>
  <w:num w:numId="15">
    <w:abstractNumId w:val="12"/>
  </w:num>
  <w:num w:numId="16">
    <w:abstractNumId w:val="8"/>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7"/>
  </w:num>
  <w:num w:numId="22">
    <w:abstractNumId w:val="36"/>
  </w:num>
  <w:num w:numId="23">
    <w:abstractNumId w:val="29"/>
  </w:num>
  <w:num w:numId="24">
    <w:abstractNumId w:val="37"/>
  </w:num>
  <w:num w:numId="25">
    <w:abstractNumId w:val="24"/>
  </w:num>
  <w:num w:numId="26">
    <w:abstractNumId w:val="5"/>
  </w:num>
  <w:num w:numId="27">
    <w:abstractNumId w:val="0"/>
  </w:num>
  <w:num w:numId="28">
    <w:abstractNumId w:val="7"/>
  </w:num>
  <w:num w:numId="29">
    <w:abstractNumId w:val="4"/>
  </w:num>
  <w:num w:numId="30">
    <w:abstractNumId w:val="17"/>
  </w:num>
  <w:num w:numId="31">
    <w:abstractNumId w:val="40"/>
  </w:num>
  <w:num w:numId="32">
    <w:abstractNumId w:val="25"/>
  </w:num>
  <w:num w:numId="33">
    <w:abstractNumId w:val="16"/>
  </w:num>
  <w:num w:numId="34">
    <w:abstractNumId w:val="34"/>
  </w:num>
  <w:num w:numId="35">
    <w:abstractNumId w:val="1"/>
  </w:num>
  <w:num w:numId="36">
    <w:abstractNumId w:val="28"/>
  </w:num>
  <w:num w:numId="37">
    <w:abstractNumId w:val="10"/>
  </w:num>
  <w:num w:numId="38">
    <w:abstractNumId w:val="15"/>
  </w:num>
  <w:num w:numId="39">
    <w:abstractNumId w:val="30"/>
  </w:num>
  <w:num w:numId="40">
    <w:abstractNumId w:val="19"/>
  </w:num>
  <w:num w:numId="41">
    <w:abstractNumId w:val="41"/>
  </w:num>
  <w:num w:numId="42">
    <w:abstractNumId w:val="2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sTC2MLY0szAxszBQ0lEKTi0uzszPAymwrAUAFK7GKSwAAAA="/>
  </w:docVars>
  <w:rsids>
    <w:rsidRoot w:val="00355E22"/>
    <w:rsid w:val="000121D2"/>
    <w:rsid w:val="0002408B"/>
    <w:rsid w:val="00025F42"/>
    <w:rsid w:val="000339FE"/>
    <w:rsid w:val="00044146"/>
    <w:rsid w:val="00044704"/>
    <w:rsid w:val="000471BA"/>
    <w:rsid w:val="00052B3A"/>
    <w:rsid w:val="00056CD2"/>
    <w:rsid w:val="00074349"/>
    <w:rsid w:val="00084A1A"/>
    <w:rsid w:val="000954AD"/>
    <w:rsid w:val="00097563"/>
    <w:rsid w:val="00097B05"/>
    <w:rsid w:val="000A31DC"/>
    <w:rsid w:val="000B34A8"/>
    <w:rsid w:val="000B6E40"/>
    <w:rsid w:val="000B70D1"/>
    <w:rsid w:val="000C1509"/>
    <w:rsid w:val="000D30B7"/>
    <w:rsid w:val="000D716D"/>
    <w:rsid w:val="000D7279"/>
    <w:rsid w:val="000E0185"/>
    <w:rsid w:val="000E2FA8"/>
    <w:rsid w:val="000F2BAC"/>
    <w:rsid w:val="000F3DAC"/>
    <w:rsid w:val="0010163E"/>
    <w:rsid w:val="00116218"/>
    <w:rsid w:val="00121509"/>
    <w:rsid w:val="0012622A"/>
    <w:rsid w:val="00131279"/>
    <w:rsid w:val="00135F0E"/>
    <w:rsid w:val="00144C3C"/>
    <w:rsid w:val="00152930"/>
    <w:rsid w:val="001575F3"/>
    <w:rsid w:val="00166251"/>
    <w:rsid w:val="00166697"/>
    <w:rsid w:val="0017186C"/>
    <w:rsid w:val="00174315"/>
    <w:rsid w:val="00184487"/>
    <w:rsid w:val="00196BB8"/>
    <w:rsid w:val="001971C3"/>
    <w:rsid w:val="001A5780"/>
    <w:rsid w:val="001A60C7"/>
    <w:rsid w:val="001B1AC8"/>
    <w:rsid w:val="001B6806"/>
    <w:rsid w:val="001B7FF6"/>
    <w:rsid w:val="001C05D2"/>
    <w:rsid w:val="001C4142"/>
    <w:rsid w:val="001E5A53"/>
    <w:rsid w:val="001E6108"/>
    <w:rsid w:val="001E6885"/>
    <w:rsid w:val="001F0D65"/>
    <w:rsid w:val="001F1ADA"/>
    <w:rsid w:val="001F51C1"/>
    <w:rsid w:val="001F79D8"/>
    <w:rsid w:val="002116B5"/>
    <w:rsid w:val="002130DF"/>
    <w:rsid w:val="0023029F"/>
    <w:rsid w:val="002338D9"/>
    <w:rsid w:val="00234EEE"/>
    <w:rsid w:val="00236B7F"/>
    <w:rsid w:val="00240193"/>
    <w:rsid w:val="0024164F"/>
    <w:rsid w:val="00253245"/>
    <w:rsid w:val="00254D84"/>
    <w:rsid w:val="002579CB"/>
    <w:rsid w:val="0026131D"/>
    <w:rsid w:val="002637A0"/>
    <w:rsid w:val="00270D81"/>
    <w:rsid w:val="00271FC2"/>
    <w:rsid w:val="0028242F"/>
    <w:rsid w:val="00286889"/>
    <w:rsid w:val="00292D1F"/>
    <w:rsid w:val="002A208F"/>
    <w:rsid w:val="002A6498"/>
    <w:rsid w:val="002A6CEF"/>
    <w:rsid w:val="002B63ED"/>
    <w:rsid w:val="002C1563"/>
    <w:rsid w:val="002C20FB"/>
    <w:rsid w:val="002C4309"/>
    <w:rsid w:val="002C6911"/>
    <w:rsid w:val="002C6F63"/>
    <w:rsid w:val="002D53B2"/>
    <w:rsid w:val="002D6730"/>
    <w:rsid w:val="002E0303"/>
    <w:rsid w:val="002E0EA2"/>
    <w:rsid w:val="002E14F1"/>
    <w:rsid w:val="002E1D95"/>
    <w:rsid w:val="002E1DDA"/>
    <w:rsid w:val="002E6168"/>
    <w:rsid w:val="002F06F8"/>
    <w:rsid w:val="002F6005"/>
    <w:rsid w:val="0030171E"/>
    <w:rsid w:val="00302876"/>
    <w:rsid w:val="00327FEB"/>
    <w:rsid w:val="00332920"/>
    <w:rsid w:val="00337335"/>
    <w:rsid w:val="003406B2"/>
    <w:rsid w:val="00342136"/>
    <w:rsid w:val="00345171"/>
    <w:rsid w:val="00346598"/>
    <w:rsid w:val="00355E22"/>
    <w:rsid w:val="00361308"/>
    <w:rsid w:val="00364E69"/>
    <w:rsid w:val="0037449C"/>
    <w:rsid w:val="00377639"/>
    <w:rsid w:val="00384CCE"/>
    <w:rsid w:val="00385147"/>
    <w:rsid w:val="00387747"/>
    <w:rsid w:val="003A312E"/>
    <w:rsid w:val="003A71B9"/>
    <w:rsid w:val="003B0F59"/>
    <w:rsid w:val="003B1933"/>
    <w:rsid w:val="003B30E9"/>
    <w:rsid w:val="003C1418"/>
    <w:rsid w:val="003C5E2A"/>
    <w:rsid w:val="003C698C"/>
    <w:rsid w:val="003D0255"/>
    <w:rsid w:val="003E7809"/>
    <w:rsid w:val="003F63EB"/>
    <w:rsid w:val="00402C64"/>
    <w:rsid w:val="00403A2F"/>
    <w:rsid w:val="004065B6"/>
    <w:rsid w:val="00411024"/>
    <w:rsid w:val="00412880"/>
    <w:rsid w:val="00417426"/>
    <w:rsid w:val="00424798"/>
    <w:rsid w:val="00424BF5"/>
    <w:rsid w:val="00433B83"/>
    <w:rsid w:val="00434E49"/>
    <w:rsid w:val="00436A47"/>
    <w:rsid w:val="00443B95"/>
    <w:rsid w:val="004457C1"/>
    <w:rsid w:val="00447DAC"/>
    <w:rsid w:val="00453B5B"/>
    <w:rsid w:val="00465DA9"/>
    <w:rsid w:val="004718E1"/>
    <w:rsid w:val="00492671"/>
    <w:rsid w:val="004A201A"/>
    <w:rsid w:val="004A3CCB"/>
    <w:rsid w:val="004A55DC"/>
    <w:rsid w:val="004B0DA6"/>
    <w:rsid w:val="004B29E9"/>
    <w:rsid w:val="004C2D45"/>
    <w:rsid w:val="004C78A6"/>
    <w:rsid w:val="004D2337"/>
    <w:rsid w:val="004D27DF"/>
    <w:rsid w:val="004E0BED"/>
    <w:rsid w:val="004E4C6F"/>
    <w:rsid w:val="0051398D"/>
    <w:rsid w:val="005140B3"/>
    <w:rsid w:val="005225A1"/>
    <w:rsid w:val="00524A17"/>
    <w:rsid w:val="0053100B"/>
    <w:rsid w:val="00531DFB"/>
    <w:rsid w:val="00532816"/>
    <w:rsid w:val="005555F6"/>
    <w:rsid w:val="005736D5"/>
    <w:rsid w:val="005757F3"/>
    <w:rsid w:val="00576A01"/>
    <w:rsid w:val="00581808"/>
    <w:rsid w:val="0059617E"/>
    <w:rsid w:val="00597289"/>
    <w:rsid w:val="005A143A"/>
    <w:rsid w:val="005A1EA6"/>
    <w:rsid w:val="005A25CD"/>
    <w:rsid w:val="005A2A4C"/>
    <w:rsid w:val="005A3FFE"/>
    <w:rsid w:val="005A4276"/>
    <w:rsid w:val="005B4236"/>
    <w:rsid w:val="005B5603"/>
    <w:rsid w:val="005B5779"/>
    <w:rsid w:val="005C259B"/>
    <w:rsid w:val="005C2ADC"/>
    <w:rsid w:val="005C2F1F"/>
    <w:rsid w:val="005D1397"/>
    <w:rsid w:val="005D16C6"/>
    <w:rsid w:val="005D1EBA"/>
    <w:rsid w:val="005D41B6"/>
    <w:rsid w:val="005E16F7"/>
    <w:rsid w:val="005E25EF"/>
    <w:rsid w:val="005E34D2"/>
    <w:rsid w:val="005E7C52"/>
    <w:rsid w:val="005F62B5"/>
    <w:rsid w:val="005F7E43"/>
    <w:rsid w:val="00613524"/>
    <w:rsid w:val="00613E41"/>
    <w:rsid w:val="00616457"/>
    <w:rsid w:val="006222D3"/>
    <w:rsid w:val="006246B9"/>
    <w:rsid w:val="00626108"/>
    <w:rsid w:val="00637E29"/>
    <w:rsid w:val="0064330D"/>
    <w:rsid w:val="00645BCF"/>
    <w:rsid w:val="00646328"/>
    <w:rsid w:val="006614A7"/>
    <w:rsid w:val="006841DB"/>
    <w:rsid w:val="00691B5A"/>
    <w:rsid w:val="006A128D"/>
    <w:rsid w:val="006A6830"/>
    <w:rsid w:val="006B499B"/>
    <w:rsid w:val="006C29E5"/>
    <w:rsid w:val="006C3922"/>
    <w:rsid w:val="006C4427"/>
    <w:rsid w:val="006C5363"/>
    <w:rsid w:val="006C6178"/>
    <w:rsid w:val="006C7FD0"/>
    <w:rsid w:val="006E72AC"/>
    <w:rsid w:val="006F05F3"/>
    <w:rsid w:val="006F1C70"/>
    <w:rsid w:val="006F2990"/>
    <w:rsid w:val="006F3FAD"/>
    <w:rsid w:val="00703908"/>
    <w:rsid w:val="00711D28"/>
    <w:rsid w:val="00712EDC"/>
    <w:rsid w:val="00720044"/>
    <w:rsid w:val="007204BF"/>
    <w:rsid w:val="00721662"/>
    <w:rsid w:val="0072362A"/>
    <w:rsid w:val="007263FD"/>
    <w:rsid w:val="007329B5"/>
    <w:rsid w:val="007342E4"/>
    <w:rsid w:val="00734BB8"/>
    <w:rsid w:val="00740937"/>
    <w:rsid w:val="0074280F"/>
    <w:rsid w:val="00772207"/>
    <w:rsid w:val="00772CD3"/>
    <w:rsid w:val="00773242"/>
    <w:rsid w:val="007734D3"/>
    <w:rsid w:val="007776AB"/>
    <w:rsid w:val="007802DB"/>
    <w:rsid w:val="00782A9F"/>
    <w:rsid w:val="00794ADB"/>
    <w:rsid w:val="007A3B3A"/>
    <w:rsid w:val="007A3D38"/>
    <w:rsid w:val="007C7893"/>
    <w:rsid w:val="007E7453"/>
    <w:rsid w:val="007F1C3F"/>
    <w:rsid w:val="007F3899"/>
    <w:rsid w:val="00802390"/>
    <w:rsid w:val="00804F31"/>
    <w:rsid w:val="0081451C"/>
    <w:rsid w:val="008200FC"/>
    <w:rsid w:val="008201DA"/>
    <w:rsid w:val="00820894"/>
    <w:rsid w:val="00824643"/>
    <w:rsid w:val="00831F47"/>
    <w:rsid w:val="0083699D"/>
    <w:rsid w:val="00837B96"/>
    <w:rsid w:val="0084012D"/>
    <w:rsid w:val="00840653"/>
    <w:rsid w:val="00851381"/>
    <w:rsid w:val="0086190F"/>
    <w:rsid w:val="00866079"/>
    <w:rsid w:val="008679FB"/>
    <w:rsid w:val="00880B1E"/>
    <w:rsid w:val="00885D02"/>
    <w:rsid w:val="008901FC"/>
    <w:rsid w:val="0089392C"/>
    <w:rsid w:val="008969FF"/>
    <w:rsid w:val="008A5E3C"/>
    <w:rsid w:val="008B2EE0"/>
    <w:rsid w:val="008B7555"/>
    <w:rsid w:val="008B77A2"/>
    <w:rsid w:val="008D1596"/>
    <w:rsid w:val="008D3819"/>
    <w:rsid w:val="008E30C5"/>
    <w:rsid w:val="008E40A0"/>
    <w:rsid w:val="008E61F6"/>
    <w:rsid w:val="008F2B53"/>
    <w:rsid w:val="008F3F7D"/>
    <w:rsid w:val="0090474E"/>
    <w:rsid w:val="009064F7"/>
    <w:rsid w:val="00907181"/>
    <w:rsid w:val="00914A6B"/>
    <w:rsid w:val="00924F95"/>
    <w:rsid w:val="00925DE3"/>
    <w:rsid w:val="00932710"/>
    <w:rsid w:val="0094426D"/>
    <w:rsid w:val="0095182F"/>
    <w:rsid w:val="0095224D"/>
    <w:rsid w:val="00960A2D"/>
    <w:rsid w:val="009636C2"/>
    <w:rsid w:val="0098254E"/>
    <w:rsid w:val="0098288D"/>
    <w:rsid w:val="00985597"/>
    <w:rsid w:val="00995A8E"/>
    <w:rsid w:val="00997A1E"/>
    <w:rsid w:val="009B022C"/>
    <w:rsid w:val="009C0D2B"/>
    <w:rsid w:val="009D06DE"/>
    <w:rsid w:val="009E6450"/>
    <w:rsid w:val="009F0D43"/>
    <w:rsid w:val="00A05774"/>
    <w:rsid w:val="00A10A33"/>
    <w:rsid w:val="00A10E7C"/>
    <w:rsid w:val="00A11231"/>
    <w:rsid w:val="00A11BB7"/>
    <w:rsid w:val="00A13BFF"/>
    <w:rsid w:val="00A13C7F"/>
    <w:rsid w:val="00A14D92"/>
    <w:rsid w:val="00A32333"/>
    <w:rsid w:val="00A45B21"/>
    <w:rsid w:val="00A45C61"/>
    <w:rsid w:val="00A53D49"/>
    <w:rsid w:val="00A65DB4"/>
    <w:rsid w:val="00A711A4"/>
    <w:rsid w:val="00A745FC"/>
    <w:rsid w:val="00A75956"/>
    <w:rsid w:val="00A80369"/>
    <w:rsid w:val="00A8118B"/>
    <w:rsid w:val="00A8184C"/>
    <w:rsid w:val="00A83249"/>
    <w:rsid w:val="00A95A4A"/>
    <w:rsid w:val="00AA0527"/>
    <w:rsid w:val="00AA6254"/>
    <w:rsid w:val="00AB5796"/>
    <w:rsid w:val="00AB64AA"/>
    <w:rsid w:val="00AC3671"/>
    <w:rsid w:val="00AD5F35"/>
    <w:rsid w:val="00AD6A6C"/>
    <w:rsid w:val="00AE083A"/>
    <w:rsid w:val="00AE2F83"/>
    <w:rsid w:val="00AE5CEC"/>
    <w:rsid w:val="00AE6E6D"/>
    <w:rsid w:val="00AF2224"/>
    <w:rsid w:val="00B01E97"/>
    <w:rsid w:val="00B07104"/>
    <w:rsid w:val="00B0773E"/>
    <w:rsid w:val="00B32967"/>
    <w:rsid w:val="00B41206"/>
    <w:rsid w:val="00B464C1"/>
    <w:rsid w:val="00B46940"/>
    <w:rsid w:val="00B46FD7"/>
    <w:rsid w:val="00B50754"/>
    <w:rsid w:val="00B50ABD"/>
    <w:rsid w:val="00B519C4"/>
    <w:rsid w:val="00B51B00"/>
    <w:rsid w:val="00B534F2"/>
    <w:rsid w:val="00B563CD"/>
    <w:rsid w:val="00B57770"/>
    <w:rsid w:val="00B6226C"/>
    <w:rsid w:val="00B67000"/>
    <w:rsid w:val="00B74968"/>
    <w:rsid w:val="00B836C3"/>
    <w:rsid w:val="00B83B27"/>
    <w:rsid w:val="00B9313C"/>
    <w:rsid w:val="00B94C3A"/>
    <w:rsid w:val="00B96453"/>
    <w:rsid w:val="00B9703A"/>
    <w:rsid w:val="00BA262E"/>
    <w:rsid w:val="00BB1372"/>
    <w:rsid w:val="00BB5A66"/>
    <w:rsid w:val="00BB649D"/>
    <w:rsid w:val="00BB7111"/>
    <w:rsid w:val="00BD26EE"/>
    <w:rsid w:val="00BE3A26"/>
    <w:rsid w:val="00BF2E07"/>
    <w:rsid w:val="00BF3DE6"/>
    <w:rsid w:val="00C13A61"/>
    <w:rsid w:val="00C204D6"/>
    <w:rsid w:val="00C217B3"/>
    <w:rsid w:val="00C3527F"/>
    <w:rsid w:val="00C43210"/>
    <w:rsid w:val="00C47786"/>
    <w:rsid w:val="00C61F61"/>
    <w:rsid w:val="00C62DD8"/>
    <w:rsid w:val="00C669A7"/>
    <w:rsid w:val="00C73C2C"/>
    <w:rsid w:val="00C96533"/>
    <w:rsid w:val="00CA0051"/>
    <w:rsid w:val="00CA3BF9"/>
    <w:rsid w:val="00CA7161"/>
    <w:rsid w:val="00CB3F19"/>
    <w:rsid w:val="00CC1546"/>
    <w:rsid w:val="00CC15BF"/>
    <w:rsid w:val="00CC3ECE"/>
    <w:rsid w:val="00CC7571"/>
    <w:rsid w:val="00CD08DF"/>
    <w:rsid w:val="00CD3FDB"/>
    <w:rsid w:val="00CE69BC"/>
    <w:rsid w:val="00CF29EA"/>
    <w:rsid w:val="00CF2D26"/>
    <w:rsid w:val="00D07937"/>
    <w:rsid w:val="00D10DFE"/>
    <w:rsid w:val="00D13DAC"/>
    <w:rsid w:val="00D1479E"/>
    <w:rsid w:val="00D14DAD"/>
    <w:rsid w:val="00D14FC7"/>
    <w:rsid w:val="00D15925"/>
    <w:rsid w:val="00D229F0"/>
    <w:rsid w:val="00D23DA6"/>
    <w:rsid w:val="00D25D53"/>
    <w:rsid w:val="00D25E64"/>
    <w:rsid w:val="00D25E99"/>
    <w:rsid w:val="00D30F6E"/>
    <w:rsid w:val="00D345AD"/>
    <w:rsid w:val="00D347B4"/>
    <w:rsid w:val="00D438E8"/>
    <w:rsid w:val="00D53266"/>
    <w:rsid w:val="00D571D6"/>
    <w:rsid w:val="00D57F25"/>
    <w:rsid w:val="00D62984"/>
    <w:rsid w:val="00D72A73"/>
    <w:rsid w:val="00D74985"/>
    <w:rsid w:val="00D8001B"/>
    <w:rsid w:val="00D9107A"/>
    <w:rsid w:val="00D9245F"/>
    <w:rsid w:val="00D93BB0"/>
    <w:rsid w:val="00D97F08"/>
    <w:rsid w:val="00DA5492"/>
    <w:rsid w:val="00DB0EA8"/>
    <w:rsid w:val="00DB4508"/>
    <w:rsid w:val="00DB59A9"/>
    <w:rsid w:val="00DC6508"/>
    <w:rsid w:val="00DD0E3A"/>
    <w:rsid w:val="00DD2D35"/>
    <w:rsid w:val="00DD42E2"/>
    <w:rsid w:val="00DF0087"/>
    <w:rsid w:val="00DF25B0"/>
    <w:rsid w:val="00E10B68"/>
    <w:rsid w:val="00E21C82"/>
    <w:rsid w:val="00E24979"/>
    <w:rsid w:val="00E41AAF"/>
    <w:rsid w:val="00E43BEF"/>
    <w:rsid w:val="00E561DD"/>
    <w:rsid w:val="00E56CF4"/>
    <w:rsid w:val="00E6237D"/>
    <w:rsid w:val="00E624C1"/>
    <w:rsid w:val="00E73E00"/>
    <w:rsid w:val="00E75B6E"/>
    <w:rsid w:val="00E853CF"/>
    <w:rsid w:val="00E906CC"/>
    <w:rsid w:val="00E95292"/>
    <w:rsid w:val="00EA2F9A"/>
    <w:rsid w:val="00EA4CB2"/>
    <w:rsid w:val="00EB27D1"/>
    <w:rsid w:val="00EB6A4F"/>
    <w:rsid w:val="00EB6AAC"/>
    <w:rsid w:val="00EC5314"/>
    <w:rsid w:val="00EC5440"/>
    <w:rsid w:val="00EC76BD"/>
    <w:rsid w:val="00ED755A"/>
    <w:rsid w:val="00EE3DE8"/>
    <w:rsid w:val="00EE6981"/>
    <w:rsid w:val="00EE6B75"/>
    <w:rsid w:val="00EF41B4"/>
    <w:rsid w:val="00EF553D"/>
    <w:rsid w:val="00F00BDC"/>
    <w:rsid w:val="00F05560"/>
    <w:rsid w:val="00F14A40"/>
    <w:rsid w:val="00F16CDD"/>
    <w:rsid w:val="00F1768D"/>
    <w:rsid w:val="00F1785C"/>
    <w:rsid w:val="00F20F76"/>
    <w:rsid w:val="00F24864"/>
    <w:rsid w:val="00F26622"/>
    <w:rsid w:val="00F26B7F"/>
    <w:rsid w:val="00F36853"/>
    <w:rsid w:val="00F452C9"/>
    <w:rsid w:val="00F534C2"/>
    <w:rsid w:val="00F62C88"/>
    <w:rsid w:val="00F66ECF"/>
    <w:rsid w:val="00F721B9"/>
    <w:rsid w:val="00F72631"/>
    <w:rsid w:val="00F82FE2"/>
    <w:rsid w:val="00F8346E"/>
    <w:rsid w:val="00F90AF0"/>
    <w:rsid w:val="00F90DA7"/>
    <w:rsid w:val="00F95555"/>
    <w:rsid w:val="00FA2EE9"/>
    <w:rsid w:val="00FA2FF4"/>
    <w:rsid w:val="00FB05B3"/>
    <w:rsid w:val="00FB7552"/>
    <w:rsid w:val="00FB7BB0"/>
    <w:rsid w:val="00FC4559"/>
    <w:rsid w:val="00FD25B8"/>
    <w:rsid w:val="00FD4B31"/>
    <w:rsid w:val="00FE055A"/>
    <w:rsid w:val="00FE15AF"/>
    <w:rsid w:val="00FF1AA1"/>
    <w:rsid w:val="00FF37C6"/>
    <w:rsid w:val="00FF645E"/>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E146"/>
  <w15:chartTrackingRefBased/>
  <w15:docId w15:val="{DAE85D25-82D4-4FF7-8D8A-254C362C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22"/>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355E22"/>
    <w:pPr>
      <w:keepNext/>
      <w:outlineLvl w:val="0"/>
    </w:pPr>
    <w:rPr>
      <w:rFonts w:ascii="Arial" w:eastAsia="Times New Roman" w:hAnsi="Arial" w:cs="Arial"/>
      <w:b/>
      <w:bCs/>
      <w:sz w:val="28"/>
    </w:rPr>
  </w:style>
  <w:style w:type="paragraph" w:styleId="Heading2">
    <w:name w:val="heading 2"/>
    <w:basedOn w:val="Normal"/>
    <w:next w:val="Normal"/>
    <w:link w:val="Heading2Char"/>
    <w:qFormat/>
    <w:rsid w:val="00355E22"/>
    <w:pPr>
      <w:keepNext/>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E22"/>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355E22"/>
    <w:rPr>
      <w:rFonts w:ascii="Times New Roman" w:eastAsia="Times New Roman" w:hAnsi="Times New Roman" w:cs="Times New Roman"/>
      <w:b/>
      <w:sz w:val="24"/>
      <w:szCs w:val="20"/>
    </w:rPr>
  </w:style>
  <w:style w:type="table" w:styleId="TableGrid">
    <w:name w:val="Table Grid"/>
    <w:basedOn w:val="TableNormal"/>
    <w:uiPriority w:val="59"/>
    <w:rsid w:val="00355E2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5E22"/>
    <w:rPr>
      <w:color w:val="0000FF"/>
      <w:u w:val="single"/>
    </w:rPr>
  </w:style>
  <w:style w:type="paragraph" w:styleId="Footer">
    <w:name w:val="footer"/>
    <w:basedOn w:val="Normal"/>
    <w:link w:val="FooterChar"/>
    <w:uiPriority w:val="99"/>
    <w:rsid w:val="00355E2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55E22"/>
    <w:rPr>
      <w:rFonts w:ascii="Times New Roman" w:eastAsia="SimSun" w:hAnsi="Times New Roman" w:cs="Times New Roman"/>
      <w:sz w:val="24"/>
      <w:szCs w:val="24"/>
      <w:lang w:val="x-none" w:eastAsia="x-none"/>
    </w:rPr>
  </w:style>
  <w:style w:type="character" w:styleId="PageNumber">
    <w:name w:val="page number"/>
    <w:basedOn w:val="DefaultParagraphFont"/>
    <w:rsid w:val="00355E22"/>
  </w:style>
  <w:style w:type="paragraph" w:styleId="FootnoteText">
    <w:name w:val="footnote text"/>
    <w:basedOn w:val="Normal"/>
    <w:link w:val="FootnoteTextChar"/>
    <w:semiHidden/>
    <w:rsid w:val="00355E22"/>
    <w:rPr>
      <w:sz w:val="20"/>
      <w:szCs w:val="20"/>
    </w:rPr>
  </w:style>
  <w:style w:type="character" w:customStyle="1" w:styleId="FootnoteTextChar">
    <w:name w:val="Footnote Text Char"/>
    <w:basedOn w:val="DefaultParagraphFont"/>
    <w:link w:val="FootnoteText"/>
    <w:semiHidden/>
    <w:rsid w:val="00355E22"/>
    <w:rPr>
      <w:rFonts w:ascii="Times New Roman" w:eastAsia="SimSun" w:hAnsi="Times New Roman" w:cs="Times New Roman"/>
      <w:sz w:val="20"/>
      <w:szCs w:val="20"/>
    </w:rPr>
  </w:style>
  <w:style w:type="character" w:styleId="FootnoteReference">
    <w:name w:val="footnote reference"/>
    <w:semiHidden/>
    <w:rsid w:val="00355E22"/>
    <w:rPr>
      <w:vertAlign w:val="superscript"/>
    </w:rPr>
  </w:style>
  <w:style w:type="paragraph" w:styleId="Header">
    <w:name w:val="header"/>
    <w:basedOn w:val="Normal"/>
    <w:link w:val="HeaderChar"/>
    <w:uiPriority w:val="99"/>
    <w:rsid w:val="00355E2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55E22"/>
    <w:rPr>
      <w:rFonts w:ascii="Times New Roman" w:eastAsia="SimSun" w:hAnsi="Times New Roman" w:cs="Times New Roman"/>
      <w:sz w:val="24"/>
      <w:szCs w:val="24"/>
      <w:lang w:val="x-none" w:eastAsia="x-none"/>
    </w:rPr>
  </w:style>
  <w:style w:type="paragraph" w:styleId="DocumentMap">
    <w:name w:val="Document Map"/>
    <w:basedOn w:val="Normal"/>
    <w:link w:val="DocumentMapChar"/>
    <w:rsid w:val="00355E22"/>
    <w:rPr>
      <w:rFonts w:ascii="Tahoma" w:hAnsi="Tahoma"/>
      <w:sz w:val="16"/>
      <w:szCs w:val="16"/>
      <w:lang w:val="x-none" w:eastAsia="x-none"/>
    </w:rPr>
  </w:style>
  <w:style w:type="character" w:customStyle="1" w:styleId="DocumentMapChar">
    <w:name w:val="Document Map Char"/>
    <w:basedOn w:val="DefaultParagraphFont"/>
    <w:link w:val="DocumentMap"/>
    <w:rsid w:val="00355E22"/>
    <w:rPr>
      <w:rFonts w:ascii="Tahoma" w:eastAsia="SimSun" w:hAnsi="Tahoma" w:cs="Times New Roman"/>
      <w:sz w:val="16"/>
      <w:szCs w:val="16"/>
      <w:lang w:val="x-none" w:eastAsia="x-none"/>
    </w:rPr>
  </w:style>
  <w:style w:type="character" w:customStyle="1" w:styleId="PlainTextChar">
    <w:name w:val="Plain Text Char"/>
    <w:link w:val="PlainText"/>
    <w:semiHidden/>
    <w:locked/>
    <w:rsid w:val="00355E22"/>
    <w:rPr>
      <w:rFonts w:ascii="Consolas" w:hAnsi="Consolas"/>
      <w:sz w:val="21"/>
      <w:szCs w:val="21"/>
    </w:rPr>
  </w:style>
  <w:style w:type="paragraph" w:styleId="PlainText">
    <w:name w:val="Plain Text"/>
    <w:basedOn w:val="Normal"/>
    <w:link w:val="PlainTextChar"/>
    <w:semiHidden/>
    <w:rsid w:val="00355E22"/>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355E22"/>
    <w:rPr>
      <w:rFonts w:ascii="Consolas" w:eastAsia="SimSun" w:hAnsi="Consolas" w:cs="Consolas"/>
      <w:sz w:val="21"/>
      <w:szCs w:val="21"/>
    </w:rPr>
  </w:style>
  <w:style w:type="paragraph" w:styleId="Date">
    <w:name w:val="Date"/>
    <w:basedOn w:val="Normal"/>
    <w:next w:val="Normal"/>
    <w:link w:val="DateChar"/>
    <w:rsid w:val="00355E22"/>
  </w:style>
  <w:style w:type="character" w:customStyle="1" w:styleId="DateChar">
    <w:name w:val="Date Char"/>
    <w:basedOn w:val="DefaultParagraphFont"/>
    <w:link w:val="Date"/>
    <w:rsid w:val="00355E22"/>
    <w:rPr>
      <w:rFonts w:ascii="Times New Roman" w:eastAsia="SimSun" w:hAnsi="Times New Roman" w:cs="Times New Roman"/>
      <w:sz w:val="24"/>
      <w:szCs w:val="24"/>
    </w:rPr>
  </w:style>
  <w:style w:type="paragraph" w:customStyle="1" w:styleId="ColorfulList-Accent11">
    <w:name w:val="Colorful List - Accent 11"/>
    <w:basedOn w:val="Normal"/>
    <w:qFormat/>
    <w:rsid w:val="00355E22"/>
    <w:pPr>
      <w:ind w:left="720"/>
      <w:contextualSpacing/>
    </w:pPr>
    <w:rPr>
      <w:rFonts w:ascii="Calibri" w:eastAsia="Times New Roman" w:hAnsi="Calibri"/>
      <w:sz w:val="22"/>
      <w:szCs w:val="22"/>
    </w:rPr>
  </w:style>
  <w:style w:type="character" w:styleId="Emphasis">
    <w:name w:val="Emphasis"/>
    <w:qFormat/>
    <w:rsid w:val="00355E22"/>
    <w:rPr>
      <w:b/>
      <w:bCs/>
      <w:i w:val="0"/>
      <w:iCs w:val="0"/>
    </w:rPr>
  </w:style>
  <w:style w:type="character" w:customStyle="1" w:styleId="ft">
    <w:name w:val="ft"/>
    <w:basedOn w:val="DefaultParagraphFont"/>
    <w:rsid w:val="00355E22"/>
  </w:style>
  <w:style w:type="paragraph" w:styleId="BodyText">
    <w:name w:val="Body Text"/>
    <w:basedOn w:val="Normal"/>
    <w:link w:val="BodyTextChar"/>
    <w:rsid w:val="00355E22"/>
    <w:rPr>
      <w:rFonts w:ascii="Arial" w:eastAsia="Times New Roman" w:hAnsi="Arial" w:cs="Arial"/>
    </w:rPr>
  </w:style>
  <w:style w:type="character" w:customStyle="1" w:styleId="BodyTextChar">
    <w:name w:val="Body Text Char"/>
    <w:basedOn w:val="DefaultParagraphFont"/>
    <w:link w:val="BodyText"/>
    <w:rsid w:val="00355E22"/>
    <w:rPr>
      <w:rFonts w:ascii="Arial" w:eastAsia="Times New Roman" w:hAnsi="Arial" w:cs="Arial"/>
      <w:sz w:val="24"/>
      <w:szCs w:val="24"/>
    </w:rPr>
  </w:style>
  <w:style w:type="character" w:styleId="Strong">
    <w:name w:val="Strong"/>
    <w:qFormat/>
    <w:rsid w:val="00355E22"/>
    <w:rPr>
      <w:b/>
      <w:bCs/>
    </w:rPr>
  </w:style>
  <w:style w:type="paragraph" w:styleId="BalloonText">
    <w:name w:val="Balloon Text"/>
    <w:basedOn w:val="Normal"/>
    <w:link w:val="BalloonTextChar"/>
    <w:uiPriority w:val="99"/>
    <w:semiHidden/>
    <w:unhideWhenUsed/>
    <w:rsid w:val="00355E2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55E22"/>
    <w:rPr>
      <w:rFonts w:ascii="Tahoma" w:eastAsia="SimSun" w:hAnsi="Tahoma" w:cs="Times New Roman"/>
      <w:sz w:val="16"/>
      <w:szCs w:val="16"/>
      <w:lang w:val="x-none" w:eastAsia="x-none"/>
    </w:rPr>
  </w:style>
  <w:style w:type="character" w:styleId="CommentReference">
    <w:name w:val="annotation reference"/>
    <w:uiPriority w:val="99"/>
    <w:semiHidden/>
    <w:unhideWhenUsed/>
    <w:rsid w:val="00355E22"/>
    <w:rPr>
      <w:sz w:val="16"/>
      <w:szCs w:val="16"/>
    </w:rPr>
  </w:style>
  <w:style w:type="paragraph" w:styleId="CommentText">
    <w:name w:val="annotation text"/>
    <w:basedOn w:val="Normal"/>
    <w:link w:val="CommentTextChar"/>
    <w:uiPriority w:val="99"/>
    <w:semiHidden/>
    <w:unhideWhenUsed/>
    <w:rsid w:val="00355E22"/>
    <w:rPr>
      <w:sz w:val="20"/>
      <w:szCs w:val="20"/>
    </w:rPr>
  </w:style>
  <w:style w:type="character" w:customStyle="1" w:styleId="CommentTextChar">
    <w:name w:val="Comment Text Char"/>
    <w:basedOn w:val="DefaultParagraphFont"/>
    <w:link w:val="CommentText"/>
    <w:uiPriority w:val="99"/>
    <w:semiHidden/>
    <w:rsid w:val="00355E2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E22"/>
    <w:rPr>
      <w:b/>
      <w:bCs/>
    </w:rPr>
  </w:style>
  <w:style w:type="character" w:customStyle="1" w:styleId="CommentSubjectChar">
    <w:name w:val="Comment Subject Char"/>
    <w:basedOn w:val="CommentTextChar"/>
    <w:link w:val="CommentSubject"/>
    <w:uiPriority w:val="99"/>
    <w:semiHidden/>
    <w:rsid w:val="00355E22"/>
    <w:rPr>
      <w:rFonts w:ascii="Times New Roman" w:eastAsia="SimSun" w:hAnsi="Times New Roman" w:cs="Times New Roman"/>
      <w:b/>
      <w:bCs/>
      <w:sz w:val="20"/>
      <w:szCs w:val="20"/>
    </w:rPr>
  </w:style>
  <w:style w:type="character" w:customStyle="1" w:styleId="text121">
    <w:name w:val="text121"/>
    <w:rsid w:val="00355E22"/>
    <w:rPr>
      <w:rFonts w:ascii="Verdana" w:hAnsi="Verdana" w:hint="default"/>
      <w:color w:val="000000"/>
      <w:sz w:val="18"/>
      <w:szCs w:val="18"/>
    </w:rPr>
  </w:style>
  <w:style w:type="paragraph" w:styleId="TOC1">
    <w:name w:val="toc 1"/>
    <w:basedOn w:val="Normal"/>
    <w:next w:val="Normal"/>
    <w:autoRedefine/>
    <w:uiPriority w:val="39"/>
    <w:unhideWhenUsed/>
    <w:rsid w:val="00355E22"/>
    <w:pPr>
      <w:tabs>
        <w:tab w:val="right" w:leader="dot" w:pos="8630"/>
      </w:tabs>
      <w:spacing w:line="360" w:lineRule="auto"/>
    </w:pPr>
  </w:style>
  <w:style w:type="paragraph" w:styleId="TOC2">
    <w:name w:val="toc 2"/>
    <w:basedOn w:val="Normal"/>
    <w:next w:val="Normal"/>
    <w:autoRedefine/>
    <w:uiPriority w:val="39"/>
    <w:unhideWhenUsed/>
    <w:rsid w:val="00355E22"/>
    <w:pPr>
      <w:tabs>
        <w:tab w:val="right" w:leader="dot" w:pos="8630"/>
      </w:tabs>
      <w:ind w:left="426"/>
    </w:pPr>
  </w:style>
  <w:style w:type="paragraph" w:styleId="TOC3">
    <w:name w:val="toc 3"/>
    <w:basedOn w:val="Normal"/>
    <w:next w:val="Normal"/>
    <w:autoRedefine/>
    <w:uiPriority w:val="39"/>
    <w:unhideWhenUsed/>
    <w:rsid w:val="00355E22"/>
    <w:pPr>
      <w:ind w:left="480"/>
    </w:pPr>
  </w:style>
  <w:style w:type="paragraph" w:styleId="TOC4">
    <w:name w:val="toc 4"/>
    <w:basedOn w:val="Normal"/>
    <w:next w:val="Normal"/>
    <w:autoRedefine/>
    <w:uiPriority w:val="39"/>
    <w:unhideWhenUsed/>
    <w:rsid w:val="00355E22"/>
    <w:pPr>
      <w:ind w:left="720"/>
    </w:pPr>
  </w:style>
  <w:style w:type="paragraph" w:styleId="TOC5">
    <w:name w:val="toc 5"/>
    <w:basedOn w:val="Normal"/>
    <w:next w:val="Normal"/>
    <w:autoRedefine/>
    <w:uiPriority w:val="39"/>
    <w:unhideWhenUsed/>
    <w:rsid w:val="00355E22"/>
    <w:pPr>
      <w:ind w:left="960"/>
    </w:pPr>
  </w:style>
  <w:style w:type="paragraph" w:styleId="TOC6">
    <w:name w:val="toc 6"/>
    <w:basedOn w:val="Normal"/>
    <w:next w:val="Normal"/>
    <w:autoRedefine/>
    <w:uiPriority w:val="39"/>
    <w:unhideWhenUsed/>
    <w:rsid w:val="00355E22"/>
    <w:pPr>
      <w:ind w:left="1200"/>
    </w:pPr>
  </w:style>
  <w:style w:type="paragraph" w:styleId="TOC7">
    <w:name w:val="toc 7"/>
    <w:basedOn w:val="Normal"/>
    <w:next w:val="Normal"/>
    <w:autoRedefine/>
    <w:uiPriority w:val="39"/>
    <w:unhideWhenUsed/>
    <w:rsid w:val="00355E22"/>
    <w:pPr>
      <w:ind w:left="1440"/>
    </w:pPr>
  </w:style>
  <w:style w:type="paragraph" w:styleId="TOC8">
    <w:name w:val="toc 8"/>
    <w:basedOn w:val="Normal"/>
    <w:next w:val="Normal"/>
    <w:autoRedefine/>
    <w:uiPriority w:val="39"/>
    <w:unhideWhenUsed/>
    <w:rsid w:val="00355E22"/>
    <w:pPr>
      <w:ind w:left="1680"/>
    </w:pPr>
  </w:style>
  <w:style w:type="paragraph" w:styleId="TOC9">
    <w:name w:val="toc 9"/>
    <w:basedOn w:val="Normal"/>
    <w:next w:val="Normal"/>
    <w:autoRedefine/>
    <w:uiPriority w:val="39"/>
    <w:unhideWhenUsed/>
    <w:rsid w:val="00355E22"/>
    <w:pPr>
      <w:ind w:left="1920"/>
    </w:pPr>
  </w:style>
  <w:style w:type="paragraph" w:styleId="TOCHeading">
    <w:name w:val="TOC Heading"/>
    <w:basedOn w:val="Heading1"/>
    <w:next w:val="Normal"/>
    <w:uiPriority w:val="39"/>
    <w:semiHidden/>
    <w:unhideWhenUsed/>
    <w:qFormat/>
    <w:rsid w:val="00355E22"/>
    <w:pPr>
      <w:keepLines/>
      <w:spacing w:before="480" w:line="276" w:lineRule="auto"/>
      <w:outlineLvl w:val="9"/>
    </w:pPr>
    <w:rPr>
      <w:rFonts w:ascii="Cambria" w:eastAsia="MS Gothic" w:hAnsi="Cambria" w:cs="Times New Roman"/>
      <w:color w:val="365F91"/>
      <w:szCs w:val="28"/>
      <w:lang w:eastAsia="ja-JP"/>
    </w:rPr>
  </w:style>
  <w:style w:type="character" w:customStyle="1" w:styleId="MediumGrid2Char">
    <w:name w:val="Medium Grid 2 Char"/>
    <w:link w:val="MediumGrid2"/>
    <w:rsid w:val="00355E22"/>
    <w:rPr>
      <w:rFonts w:ascii="PMingLiU" w:eastAsia="MS Mincho" w:hAnsi="PMingLiU"/>
      <w:sz w:val="22"/>
      <w:szCs w:val="22"/>
    </w:rPr>
  </w:style>
  <w:style w:type="table" w:styleId="MediumGrid2">
    <w:name w:val="Medium Grid 2"/>
    <w:basedOn w:val="TableNormal"/>
    <w:link w:val="MediumGrid2Char"/>
    <w:semiHidden/>
    <w:unhideWhenUsed/>
    <w:rsid w:val="00355E22"/>
    <w:pPr>
      <w:spacing w:after="0" w:line="240" w:lineRule="auto"/>
    </w:pPr>
    <w:rPr>
      <w:rFonts w:ascii="PMingLiU" w:eastAsia="MS Mincho" w:hAnsi="PMingLi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575F3"/>
    <w:pPr>
      <w:ind w:left="720"/>
      <w:contextualSpacing/>
    </w:pPr>
  </w:style>
  <w:style w:type="paragraph" w:styleId="Title">
    <w:name w:val="Title"/>
    <w:basedOn w:val="Normal"/>
    <w:link w:val="TitleChar"/>
    <w:qFormat/>
    <w:rsid w:val="00D97F08"/>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D97F08"/>
    <w:rPr>
      <w:rFonts w:ascii="Arial" w:eastAsia="Times New Roman" w:hAnsi="Arial" w:cs="Times New Roman"/>
      <w:b/>
      <w:kern w:val="28"/>
      <w:sz w:val="32"/>
      <w:szCs w:val="20"/>
    </w:rPr>
  </w:style>
  <w:style w:type="paragraph" w:styleId="NormalWeb">
    <w:name w:val="Normal (Web)"/>
    <w:basedOn w:val="Normal"/>
    <w:uiPriority w:val="99"/>
    <w:semiHidden/>
    <w:unhideWhenUsed/>
    <w:rsid w:val="00BB711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3812">
      <w:bodyDiv w:val="1"/>
      <w:marLeft w:val="0"/>
      <w:marRight w:val="0"/>
      <w:marTop w:val="0"/>
      <w:marBottom w:val="0"/>
      <w:divBdr>
        <w:top w:val="none" w:sz="0" w:space="0" w:color="auto"/>
        <w:left w:val="none" w:sz="0" w:space="0" w:color="auto"/>
        <w:bottom w:val="none" w:sz="0" w:space="0" w:color="auto"/>
        <w:right w:val="none" w:sz="0" w:space="0" w:color="auto"/>
      </w:divBdr>
    </w:div>
    <w:div w:id="632711267">
      <w:bodyDiv w:val="1"/>
      <w:marLeft w:val="0"/>
      <w:marRight w:val="0"/>
      <w:marTop w:val="0"/>
      <w:marBottom w:val="0"/>
      <w:divBdr>
        <w:top w:val="none" w:sz="0" w:space="0" w:color="auto"/>
        <w:left w:val="none" w:sz="0" w:space="0" w:color="auto"/>
        <w:bottom w:val="none" w:sz="0" w:space="0" w:color="auto"/>
        <w:right w:val="none" w:sz="0" w:space="0" w:color="auto"/>
      </w:divBdr>
    </w:div>
    <w:div w:id="19223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vens.edu/school-business/undergraduate-programs/business-technology" TargetMode="External"/><Relationship Id="rId13" Type="http://schemas.openxmlformats.org/officeDocument/2006/relationships/hyperlink" Target="https://www.stevens.edu/school-business/undergraduate-programs/marketing-innovation-analytic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www.stevens.edu/school-business/undergraduate-programs/accounting-analytics" TargetMode="External"/><Relationship Id="rId12" Type="http://schemas.openxmlformats.org/officeDocument/2006/relationships/hyperlink" Target="https://www.stevens.edu/school-business/undergraduate-programs/management"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vens.edu/school-business/undergraduate-programs/information-system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https://www.stevens.edu/school-business/undergraduate-programs/financ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tevens.edu/school-business/undergraduate-programs/economics"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8288</Words>
  <Characters>47243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 Aronson</dc:creator>
  <cp:keywords/>
  <dc:description/>
  <cp:lastModifiedBy>Michael Parfett</cp:lastModifiedBy>
  <cp:revision>2</cp:revision>
  <cp:lastPrinted>2021-12-02T15:37:00Z</cp:lastPrinted>
  <dcterms:created xsi:type="dcterms:W3CDTF">2021-12-07T16:44:00Z</dcterms:created>
  <dcterms:modified xsi:type="dcterms:W3CDTF">2021-12-07T16:44:00Z</dcterms:modified>
</cp:coreProperties>
</file>