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C831F" w14:textId="77777777" w:rsidR="00317332" w:rsidRPr="00DA3906" w:rsidRDefault="00317332" w:rsidP="00317332">
      <w:pPr>
        <w:jc w:val="center"/>
        <w:rPr>
          <w:sz w:val="32"/>
          <w:szCs w:val="32"/>
        </w:rPr>
      </w:pPr>
      <w:r w:rsidRPr="00DA3906">
        <w:rPr>
          <w:sz w:val="32"/>
          <w:szCs w:val="32"/>
        </w:rPr>
        <w:t>Stevens Institute of Technology</w:t>
      </w:r>
    </w:p>
    <w:p w14:paraId="4136D5DC" w14:textId="77777777" w:rsidR="00EF395C" w:rsidRDefault="00EF395C" w:rsidP="00EF395C">
      <w:pPr>
        <w:jc w:val="center"/>
        <w:rPr>
          <w:sz w:val="32"/>
          <w:szCs w:val="32"/>
        </w:rPr>
      </w:pPr>
      <w:r>
        <w:rPr>
          <w:sz w:val="32"/>
          <w:szCs w:val="32"/>
        </w:rPr>
        <w:t>School of Business</w:t>
      </w:r>
    </w:p>
    <w:p w14:paraId="223B2500" w14:textId="77777777" w:rsidR="00317332" w:rsidRPr="00DA3906" w:rsidRDefault="00317332" w:rsidP="00317332">
      <w:pPr>
        <w:jc w:val="center"/>
        <w:rPr>
          <w:sz w:val="32"/>
          <w:szCs w:val="32"/>
        </w:rPr>
      </w:pPr>
    </w:p>
    <w:p w14:paraId="5207233D" w14:textId="77777777" w:rsidR="00317332" w:rsidRPr="00DA3906" w:rsidRDefault="00317332" w:rsidP="00317332">
      <w:pPr>
        <w:jc w:val="center"/>
        <w:rPr>
          <w:b/>
          <w:color w:val="A50021"/>
          <w:sz w:val="32"/>
          <w:szCs w:val="32"/>
        </w:rPr>
      </w:pPr>
    </w:p>
    <w:p w14:paraId="76DFC01F"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00DA6F6F" w14:textId="77777777" w:rsidR="00317332" w:rsidRPr="00DA3906" w:rsidRDefault="00317332" w:rsidP="00317332">
      <w:pPr>
        <w:jc w:val="center"/>
        <w:rPr>
          <w:sz w:val="28"/>
          <w:szCs w:val="28"/>
        </w:rPr>
      </w:pPr>
    </w:p>
    <w:p w14:paraId="56F1A6B3" w14:textId="77777777" w:rsidR="00317332" w:rsidRPr="00DA3906" w:rsidRDefault="00317332" w:rsidP="00317332">
      <w:pPr>
        <w:jc w:val="center"/>
        <w:rPr>
          <w:sz w:val="28"/>
          <w:szCs w:val="28"/>
        </w:rPr>
      </w:pPr>
    </w:p>
    <w:p w14:paraId="0F9515C5" w14:textId="77777777" w:rsidR="00317332" w:rsidRPr="00DA3906" w:rsidRDefault="00317332" w:rsidP="00973F18">
      <w:pPr>
        <w:rPr>
          <w:sz w:val="28"/>
          <w:szCs w:val="28"/>
        </w:rPr>
      </w:pPr>
    </w:p>
    <w:p w14:paraId="6570E55B" w14:textId="77777777" w:rsidR="00317332" w:rsidRPr="00DA3906" w:rsidRDefault="00DF17D0" w:rsidP="00317332">
      <w:pPr>
        <w:spacing w:before="100" w:beforeAutospacing="1" w:after="100" w:afterAutospacing="1"/>
        <w:jc w:val="center"/>
        <w:rPr>
          <w:b/>
          <w:bCs/>
          <w:color w:val="993300"/>
          <w:sz w:val="72"/>
          <w:szCs w:val="72"/>
        </w:rPr>
      </w:pPr>
      <w:r>
        <w:rPr>
          <w:b/>
          <w:bCs/>
          <w:color w:val="993300"/>
          <w:sz w:val="72"/>
          <w:szCs w:val="72"/>
        </w:rPr>
        <w:t>Bachelor</w:t>
      </w:r>
      <w:r w:rsidR="00F25EED" w:rsidRPr="00DA3906">
        <w:rPr>
          <w:b/>
          <w:bCs/>
          <w:color w:val="993300"/>
          <w:sz w:val="72"/>
          <w:szCs w:val="72"/>
        </w:rPr>
        <w:t xml:space="preserve"> of Science in </w:t>
      </w:r>
      <w:r>
        <w:rPr>
          <w:b/>
          <w:bCs/>
          <w:color w:val="993300"/>
          <w:sz w:val="72"/>
          <w:szCs w:val="72"/>
        </w:rPr>
        <w:t>Quantitative Finance</w:t>
      </w:r>
    </w:p>
    <w:p w14:paraId="371BB624" w14:textId="77777777" w:rsidR="00317332" w:rsidRPr="00DA3906" w:rsidRDefault="00317332" w:rsidP="00317332">
      <w:pPr>
        <w:jc w:val="center"/>
        <w:rPr>
          <w:sz w:val="28"/>
          <w:szCs w:val="28"/>
        </w:rPr>
      </w:pPr>
    </w:p>
    <w:p w14:paraId="3D27540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28CE646F"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0EFC766"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59C15C0F"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69F59AA4"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0E3A74B3" w14:textId="6265BEA3"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85677E">
        <w:rPr>
          <w:b/>
          <w:color w:val="000000"/>
          <w:sz w:val="28"/>
          <w:szCs w:val="28"/>
        </w:rPr>
        <w:t>Hamed Ghoddusi</w:t>
      </w:r>
      <w:r w:rsidR="00D353CA">
        <w:rPr>
          <w:b/>
          <w:color w:val="000000"/>
          <w:sz w:val="28"/>
          <w:szCs w:val="28"/>
        </w:rPr>
        <w:t xml:space="preserve"> &amp; Andrew Stein</w:t>
      </w:r>
    </w:p>
    <w:p w14:paraId="739BB8D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80DEFD6" w14:textId="77777777" w:rsidR="00317332" w:rsidRPr="00DA3906" w:rsidRDefault="00317332" w:rsidP="00317332">
      <w:pPr>
        <w:jc w:val="center"/>
        <w:rPr>
          <w:sz w:val="28"/>
          <w:szCs w:val="28"/>
        </w:rPr>
      </w:pPr>
    </w:p>
    <w:p w14:paraId="09B6AA5B" w14:textId="77777777" w:rsidR="00421A00" w:rsidRPr="00DA3906" w:rsidRDefault="00421A00" w:rsidP="00973F18">
      <w:pPr>
        <w:rPr>
          <w:sz w:val="28"/>
          <w:szCs w:val="28"/>
        </w:rPr>
      </w:pPr>
    </w:p>
    <w:p w14:paraId="3FB20EB8" w14:textId="77777777" w:rsidR="00317332" w:rsidRDefault="00317332" w:rsidP="00317332">
      <w:pPr>
        <w:jc w:val="center"/>
        <w:rPr>
          <w:b/>
          <w:sz w:val="28"/>
          <w:szCs w:val="28"/>
        </w:rPr>
      </w:pPr>
    </w:p>
    <w:p w14:paraId="2CEB8262" w14:textId="77777777" w:rsidR="007E7789" w:rsidRDefault="007E7789" w:rsidP="00317332">
      <w:pPr>
        <w:jc w:val="center"/>
        <w:rPr>
          <w:b/>
          <w:sz w:val="28"/>
          <w:szCs w:val="28"/>
        </w:rPr>
      </w:pPr>
    </w:p>
    <w:p w14:paraId="61F5C5C3" w14:textId="77777777" w:rsidR="007E7789" w:rsidRDefault="007E7789" w:rsidP="00317332">
      <w:pPr>
        <w:jc w:val="center"/>
        <w:rPr>
          <w:b/>
          <w:sz w:val="28"/>
          <w:szCs w:val="28"/>
        </w:rPr>
      </w:pPr>
    </w:p>
    <w:p w14:paraId="2CB0B3B7" w14:textId="77777777" w:rsidR="007E7789" w:rsidRPr="00DA3906" w:rsidRDefault="007E7789" w:rsidP="00317332">
      <w:pPr>
        <w:jc w:val="center"/>
        <w:rPr>
          <w:b/>
          <w:sz w:val="28"/>
          <w:szCs w:val="28"/>
        </w:rPr>
      </w:pPr>
    </w:p>
    <w:p w14:paraId="11EB4036" w14:textId="77777777" w:rsidR="000779DF" w:rsidRPr="00DA3906" w:rsidRDefault="000779DF" w:rsidP="00973F18">
      <w:pPr>
        <w:rPr>
          <w:sz w:val="28"/>
          <w:szCs w:val="28"/>
        </w:rPr>
      </w:pPr>
    </w:p>
    <w:p w14:paraId="090B0B19" w14:textId="77777777" w:rsidR="00B45C81" w:rsidRPr="00DA3906" w:rsidRDefault="00B45C81" w:rsidP="00317332">
      <w:pPr>
        <w:jc w:val="center"/>
        <w:rPr>
          <w:sz w:val="28"/>
          <w:szCs w:val="28"/>
        </w:rPr>
      </w:pPr>
    </w:p>
    <w:p w14:paraId="07B56965" w14:textId="0DBDDF0A" w:rsidR="00317332" w:rsidRPr="00DA3906" w:rsidRDefault="00993DA9" w:rsidP="00317332">
      <w:pPr>
        <w:jc w:val="center"/>
        <w:rPr>
          <w:sz w:val="28"/>
          <w:szCs w:val="28"/>
        </w:rPr>
      </w:pPr>
      <w:r>
        <w:rPr>
          <w:sz w:val="28"/>
          <w:szCs w:val="28"/>
        </w:rPr>
        <w:t>December</w:t>
      </w:r>
      <w:r w:rsidR="000A16B8">
        <w:rPr>
          <w:sz w:val="28"/>
          <w:szCs w:val="28"/>
        </w:rPr>
        <w:t xml:space="preserve"> 201</w:t>
      </w:r>
      <w:r w:rsidR="00A5112F">
        <w:rPr>
          <w:sz w:val="28"/>
          <w:szCs w:val="28"/>
        </w:rPr>
        <w:t>8</w:t>
      </w:r>
    </w:p>
    <w:p w14:paraId="5598FAB7" w14:textId="77777777" w:rsidR="00317332" w:rsidRPr="00DA3906" w:rsidRDefault="00317332" w:rsidP="00317332">
      <w:pPr>
        <w:rPr>
          <w:sz w:val="28"/>
          <w:szCs w:val="28"/>
          <w:u w:val="single"/>
        </w:rPr>
      </w:pPr>
    </w:p>
    <w:p w14:paraId="68D73311" w14:textId="77777777" w:rsidR="00FC19D4" w:rsidRDefault="00317332" w:rsidP="00A33936">
      <w:pPr>
        <w:jc w:val="center"/>
        <w:rPr>
          <w:b/>
          <w:sz w:val="32"/>
        </w:rPr>
      </w:pPr>
      <w:r w:rsidRPr="00A33936">
        <w:rPr>
          <w:b/>
          <w:sz w:val="32"/>
        </w:rPr>
        <w:br w:type="page"/>
      </w:r>
    </w:p>
    <w:p w14:paraId="22CF054B" w14:textId="77777777" w:rsidR="00FC19D4" w:rsidRDefault="00FC19D4" w:rsidP="00A33936">
      <w:pPr>
        <w:jc w:val="center"/>
        <w:rPr>
          <w:b/>
          <w:sz w:val="32"/>
        </w:rPr>
      </w:pPr>
    </w:p>
    <w:p w14:paraId="7B0ADA38" w14:textId="77777777" w:rsidR="00317332" w:rsidRPr="00A33936" w:rsidRDefault="00F3372C" w:rsidP="00A33936">
      <w:pPr>
        <w:jc w:val="center"/>
        <w:rPr>
          <w:b/>
          <w:sz w:val="32"/>
        </w:rPr>
      </w:pPr>
      <w:r w:rsidRPr="00A33936">
        <w:rPr>
          <w:b/>
          <w:sz w:val="32"/>
        </w:rPr>
        <w:t>TABLE OF CONTENTS</w:t>
      </w:r>
    </w:p>
    <w:sdt>
      <w:sdtPr>
        <w:rPr>
          <w:rFonts w:ascii="Times New Roman" w:eastAsia="Times New Roman" w:hAnsi="Times New Roman" w:cs="Times New Roman"/>
          <w:b w:val="0"/>
          <w:bCs w:val="0"/>
          <w:color w:val="auto"/>
          <w:sz w:val="24"/>
          <w:szCs w:val="24"/>
          <w:lang w:eastAsia="en-US"/>
        </w:rPr>
        <w:id w:val="-1384717372"/>
        <w:docPartObj>
          <w:docPartGallery w:val="Table of Contents"/>
          <w:docPartUnique/>
        </w:docPartObj>
      </w:sdtPr>
      <w:sdtEndPr>
        <w:rPr>
          <w:noProof/>
        </w:rPr>
      </w:sdtEndPr>
      <w:sdtContent>
        <w:p w14:paraId="6A629D96" w14:textId="77777777" w:rsidR="00A33936" w:rsidRPr="00A33936" w:rsidRDefault="00A33936" w:rsidP="005863A4">
          <w:pPr>
            <w:pStyle w:val="TOCHeading"/>
            <w:spacing w:line="360" w:lineRule="auto"/>
            <w:rPr>
              <w:sz w:val="24"/>
              <w:szCs w:val="24"/>
            </w:rPr>
          </w:pPr>
        </w:p>
        <w:p w14:paraId="7599B122" w14:textId="74785B76" w:rsidR="00A5112F" w:rsidRDefault="00A33936">
          <w:pPr>
            <w:pStyle w:val="TOC1"/>
            <w:rPr>
              <w:rFonts w:asciiTheme="minorHAnsi" w:eastAsiaTheme="minorEastAsia" w:hAnsiTheme="minorHAnsi" w:cstheme="minorBidi"/>
              <w:noProof/>
              <w:sz w:val="22"/>
              <w:szCs w:val="22"/>
            </w:rPr>
          </w:pPr>
          <w:r w:rsidRPr="00A33936">
            <w:fldChar w:fldCharType="begin"/>
          </w:r>
          <w:r w:rsidRPr="00A33936">
            <w:instrText xml:space="preserve"> TOC \o "1-3" \h \z \u </w:instrText>
          </w:r>
          <w:r w:rsidRPr="00A33936">
            <w:fldChar w:fldCharType="separate"/>
          </w:r>
          <w:hyperlink w:anchor="_Toc1726274" w:history="1">
            <w:r w:rsidR="00A5112F" w:rsidRPr="00320C4D">
              <w:rPr>
                <w:rStyle w:val="Hyperlink"/>
                <w:noProof/>
              </w:rPr>
              <w:t>1.  INTRODUCTION: LEARNING GOAL #1</w:t>
            </w:r>
            <w:r w:rsidR="00A5112F">
              <w:rPr>
                <w:noProof/>
                <w:webHidden/>
              </w:rPr>
              <w:tab/>
            </w:r>
            <w:r w:rsidR="00A5112F">
              <w:rPr>
                <w:noProof/>
                <w:webHidden/>
              </w:rPr>
              <w:fldChar w:fldCharType="begin"/>
            </w:r>
            <w:r w:rsidR="00A5112F">
              <w:rPr>
                <w:noProof/>
                <w:webHidden/>
              </w:rPr>
              <w:instrText xml:space="preserve"> PAGEREF _Toc1726274 \h </w:instrText>
            </w:r>
            <w:r w:rsidR="00A5112F">
              <w:rPr>
                <w:noProof/>
                <w:webHidden/>
              </w:rPr>
            </w:r>
            <w:r w:rsidR="00A5112F">
              <w:rPr>
                <w:noProof/>
                <w:webHidden/>
              </w:rPr>
              <w:fldChar w:fldCharType="separate"/>
            </w:r>
            <w:r w:rsidR="00A5112F">
              <w:rPr>
                <w:noProof/>
                <w:webHidden/>
              </w:rPr>
              <w:t>3</w:t>
            </w:r>
            <w:r w:rsidR="00A5112F">
              <w:rPr>
                <w:noProof/>
                <w:webHidden/>
              </w:rPr>
              <w:fldChar w:fldCharType="end"/>
            </w:r>
          </w:hyperlink>
        </w:p>
        <w:p w14:paraId="242D5D2A" w14:textId="3CAF433E" w:rsidR="00A5112F" w:rsidRDefault="00620ACA">
          <w:pPr>
            <w:pStyle w:val="TOC1"/>
            <w:rPr>
              <w:rFonts w:asciiTheme="minorHAnsi" w:eastAsiaTheme="minorEastAsia" w:hAnsiTheme="minorHAnsi" w:cstheme="minorBidi"/>
              <w:noProof/>
              <w:sz w:val="22"/>
              <w:szCs w:val="22"/>
            </w:rPr>
          </w:pPr>
          <w:hyperlink w:anchor="_Toc1726275" w:history="1">
            <w:r w:rsidR="00A5112F" w:rsidRPr="00320C4D">
              <w:rPr>
                <w:rStyle w:val="Hyperlink"/>
                <w:noProof/>
              </w:rPr>
              <w:t>2.   LEARNING OBJECTIVES AND TRAITS</w:t>
            </w:r>
            <w:r w:rsidR="00A5112F">
              <w:rPr>
                <w:noProof/>
                <w:webHidden/>
              </w:rPr>
              <w:tab/>
            </w:r>
            <w:r w:rsidR="00A5112F">
              <w:rPr>
                <w:noProof/>
                <w:webHidden/>
              </w:rPr>
              <w:fldChar w:fldCharType="begin"/>
            </w:r>
            <w:r w:rsidR="00A5112F">
              <w:rPr>
                <w:noProof/>
                <w:webHidden/>
              </w:rPr>
              <w:instrText xml:space="preserve"> PAGEREF _Toc1726275 \h </w:instrText>
            </w:r>
            <w:r w:rsidR="00A5112F">
              <w:rPr>
                <w:noProof/>
                <w:webHidden/>
              </w:rPr>
            </w:r>
            <w:r w:rsidR="00A5112F">
              <w:rPr>
                <w:noProof/>
                <w:webHidden/>
              </w:rPr>
              <w:fldChar w:fldCharType="separate"/>
            </w:r>
            <w:r w:rsidR="00A5112F">
              <w:rPr>
                <w:noProof/>
                <w:webHidden/>
              </w:rPr>
              <w:t>4</w:t>
            </w:r>
            <w:r w:rsidR="00A5112F">
              <w:rPr>
                <w:noProof/>
                <w:webHidden/>
              </w:rPr>
              <w:fldChar w:fldCharType="end"/>
            </w:r>
          </w:hyperlink>
        </w:p>
        <w:p w14:paraId="7B5BD8D0" w14:textId="743CB9E8" w:rsidR="00A5112F" w:rsidRDefault="00620ACA">
          <w:pPr>
            <w:pStyle w:val="TOC1"/>
            <w:rPr>
              <w:rFonts w:asciiTheme="minorHAnsi" w:eastAsiaTheme="minorEastAsia" w:hAnsiTheme="minorHAnsi" w:cstheme="minorBidi"/>
              <w:noProof/>
              <w:sz w:val="22"/>
              <w:szCs w:val="22"/>
            </w:rPr>
          </w:pPr>
          <w:hyperlink w:anchor="_Toc1726276" w:history="1">
            <w:r w:rsidR="00A5112F" w:rsidRPr="00320C4D">
              <w:rPr>
                <w:rStyle w:val="Hyperlink"/>
                <w:noProof/>
              </w:rPr>
              <w:t>3.  RUBRICS</w:t>
            </w:r>
            <w:r w:rsidR="00A5112F">
              <w:rPr>
                <w:noProof/>
                <w:webHidden/>
              </w:rPr>
              <w:tab/>
            </w:r>
            <w:r w:rsidR="00A5112F">
              <w:rPr>
                <w:noProof/>
                <w:webHidden/>
              </w:rPr>
              <w:fldChar w:fldCharType="begin"/>
            </w:r>
            <w:r w:rsidR="00A5112F">
              <w:rPr>
                <w:noProof/>
                <w:webHidden/>
              </w:rPr>
              <w:instrText xml:space="preserve"> PAGEREF _Toc1726276 \h </w:instrText>
            </w:r>
            <w:r w:rsidR="00A5112F">
              <w:rPr>
                <w:noProof/>
                <w:webHidden/>
              </w:rPr>
            </w:r>
            <w:r w:rsidR="00A5112F">
              <w:rPr>
                <w:noProof/>
                <w:webHidden/>
              </w:rPr>
              <w:fldChar w:fldCharType="separate"/>
            </w:r>
            <w:r w:rsidR="00A5112F">
              <w:rPr>
                <w:noProof/>
                <w:webHidden/>
              </w:rPr>
              <w:t>5</w:t>
            </w:r>
            <w:r w:rsidR="00A5112F">
              <w:rPr>
                <w:noProof/>
                <w:webHidden/>
              </w:rPr>
              <w:fldChar w:fldCharType="end"/>
            </w:r>
          </w:hyperlink>
        </w:p>
        <w:p w14:paraId="0D99AB7C" w14:textId="32412A9C" w:rsidR="00A5112F" w:rsidRDefault="00620ACA">
          <w:pPr>
            <w:pStyle w:val="TOC1"/>
            <w:tabs>
              <w:tab w:val="left" w:pos="440"/>
            </w:tabs>
            <w:rPr>
              <w:rFonts w:asciiTheme="minorHAnsi" w:eastAsiaTheme="minorEastAsia" w:hAnsiTheme="minorHAnsi" w:cstheme="minorBidi"/>
              <w:noProof/>
              <w:sz w:val="22"/>
              <w:szCs w:val="22"/>
            </w:rPr>
          </w:pPr>
          <w:hyperlink w:anchor="_Toc1726277" w:history="1">
            <w:r w:rsidR="00A5112F" w:rsidRPr="00320C4D">
              <w:rPr>
                <w:rStyle w:val="Hyperlink"/>
                <w:noProof/>
              </w:rPr>
              <w:t>4.</w:t>
            </w:r>
            <w:r w:rsidR="00A5112F">
              <w:rPr>
                <w:rFonts w:asciiTheme="minorHAnsi" w:eastAsiaTheme="minorEastAsia" w:hAnsiTheme="minorHAnsi" w:cstheme="minorBidi"/>
                <w:noProof/>
                <w:sz w:val="22"/>
                <w:szCs w:val="22"/>
              </w:rPr>
              <w:tab/>
            </w:r>
            <w:r w:rsidR="00A5112F" w:rsidRPr="00320C4D">
              <w:rPr>
                <w:rStyle w:val="Hyperlink"/>
                <w:noProof/>
              </w:rPr>
              <w:t>Assessment Process</w:t>
            </w:r>
            <w:r w:rsidR="00A5112F">
              <w:rPr>
                <w:noProof/>
                <w:webHidden/>
              </w:rPr>
              <w:tab/>
            </w:r>
            <w:r w:rsidR="00A5112F">
              <w:rPr>
                <w:noProof/>
                <w:webHidden/>
              </w:rPr>
              <w:fldChar w:fldCharType="begin"/>
            </w:r>
            <w:r w:rsidR="00A5112F">
              <w:rPr>
                <w:noProof/>
                <w:webHidden/>
              </w:rPr>
              <w:instrText xml:space="preserve"> PAGEREF _Toc1726277 \h </w:instrText>
            </w:r>
            <w:r w:rsidR="00A5112F">
              <w:rPr>
                <w:noProof/>
                <w:webHidden/>
              </w:rPr>
            </w:r>
            <w:r w:rsidR="00A5112F">
              <w:rPr>
                <w:noProof/>
                <w:webHidden/>
              </w:rPr>
              <w:fldChar w:fldCharType="separate"/>
            </w:r>
            <w:r w:rsidR="00A5112F">
              <w:rPr>
                <w:noProof/>
                <w:webHidden/>
              </w:rPr>
              <w:t>7</w:t>
            </w:r>
            <w:r w:rsidR="00A5112F">
              <w:rPr>
                <w:noProof/>
                <w:webHidden/>
              </w:rPr>
              <w:fldChar w:fldCharType="end"/>
            </w:r>
          </w:hyperlink>
        </w:p>
        <w:p w14:paraId="5B547AB4" w14:textId="13276C1A" w:rsidR="00A5112F" w:rsidRDefault="00620ACA">
          <w:pPr>
            <w:pStyle w:val="TOC1"/>
            <w:rPr>
              <w:rFonts w:asciiTheme="minorHAnsi" w:eastAsiaTheme="minorEastAsia" w:hAnsiTheme="minorHAnsi" w:cstheme="minorBidi"/>
              <w:noProof/>
              <w:sz w:val="22"/>
              <w:szCs w:val="22"/>
            </w:rPr>
          </w:pPr>
          <w:hyperlink w:anchor="_Toc1726278" w:history="1">
            <w:r w:rsidR="00A5112F" w:rsidRPr="00320C4D">
              <w:rPr>
                <w:rStyle w:val="Hyperlink"/>
                <w:noProof/>
              </w:rPr>
              <w:t>5.  RESULTS OF LEARNING GOAL ASSESSMENT – INTRO</w:t>
            </w:r>
            <w:r w:rsidR="00A5112F">
              <w:rPr>
                <w:noProof/>
                <w:webHidden/>
              </w:rPr>
              <w:tab/>
            </w:r>
            <w:r w:rsidR="00A5112F">
              <w:rPr>
                <w:noProof/>
                <w:webHidden/>
              </w:rPr>
              <w:fldChar w:fldCharType="begin"/>
            </w:r>
            <w:r w:rsidR="00A5112F">
              <w:rPr>
                <w:noProof/>
                <w:webHidden/>
              </w:rPr>
              <w:instrText xml:space="preserve"> PAGEREF _Toc1726278 \h </w:instrText>
            </w:r>
            <w:r w:rsidR="00A5112F">
              <w:rPr>
                <w:noProof/>
                <w:webHidden/>
              </w:rPr>
            </w:r>
            <w:r w:rsidR="00A5112F">
              <w:rPr>
                <w:noProof/>
                <w:webHidden/>
              </w:rPr>
              <w:fldChar w:fldCharType="separate"/>
            </w:r>
            <w:r w:rsidR="00A5112F">
              <w:rPr>
                <w:noProof/>
                <w:webHidden/>
              </w:rPr>
              <w:t>8</w:t>
            </w:r>
            <w:r w:rsidR="00A5112F">
              <w:rPr>
                <w:noProof/>
                <w:webHidden/>
              </w:rPr>
              <w:fldChar w:fldCharType="end"/>
            </w:r>
          </w:hyperlink>
        </w:p>
        <w:p w14:paraId="52F4303E" w14:textId="43B806AC" w:rsidR="00A5112F" w:rsidRDefault="00620ACA">
          <w:pPr>
            <w:pStyle w:val="TOC1"/>
            <w:rPr>
              <w:rFonts w:asciiTheme="minorHAnsi" w:eastAsiaTheme="minorEastAsia" w:hAnsiTheme="minorHAnsi" w:cstheme="minorBidi"/>
              <w:noProof/>
              <w:sz w:val="22"/>
              <w:szCs w:val="22"/>
            </w:rPr>
          </w:pPr>
          <w:hyperlink w:anchor="_Toc1726279" w:history="1">
            <w:r w:rsidR="00A5112F" w:rsidRPr="00320C4D">
              <w:rPr>
                <w:rStyle w:val="Hyperlink"/>
                <w:noProof/>
              </w:rPr>
              <w:t>6.  RESULTS OF ASSESSMENT:  FALL 2013</w:t>
            </w:r>
            <w:r w:rsidR="00A5112F">
              <w:rPr>
                <w:noProof/>
                <w:webHidden/>
              </w:rPr>
              <w:tab/>
            </w:r>
            <w:r w:rsidR="00A5112F">
              <w:rPr>
                <w:noProof/>
                <w:webHidden/>
              </w:rPr>
              <w:fldChar w:fldCharType="begin"/>
            </w:r>
            <w:r w:rsidR="00A5112F">
              <w:rPr>
                <w:noProof/>
                <w:webHidden/>
              </w:rPr>
              <w:instrText xml:space="preserve"> PAGEREF _Toc1726279 \h </w:instrText>
            </w:r>
            <w:r w:rsidR="00A5112F">
              <w:rPr>
                <w:noProof/>
                <w:webHidden/>
              </w:rPr>
            </w:r>
            <w:r w:rsidR="00A5112F">
              <w:rPr>
                <w:noProof/>
                <w:webHidden/>
              </w:rPr>
              <w:fldChar w:fldCharType="separate"/>
            </w:r>
            <w:r w:rsidR="00A5112F">
              <w:rPr>
                <w:noProof/>
                <w:webHidden/>
              </w:rPr>
              <w:t>9</w:t>
            </w:r>
            <w:r w:rsidR="00A5112F">
              <w:rPr>
                <w:noProof/>
                <w:webHidden/>
              </w:rPr>
              <w:fldChar w:fldCharType="end"/>
            </w:r>
          </w:hyperlink>
        </w:p>
        <w:p w14:paraId="7CEBA717" w14:textId="2F14D8EE" w:rsidR="00A5112F" w:rsidRDefault="00620ACA">
          <w:pPr>
            <w:pStyle w:val="TOC1"/>
            <w:rPr>
              <w:rFonts w:asciiTheme="minorHAnsi" w:eastAsiaTheme="minorEastAsia" w:hAnsiTheme="minorHAnsi" w:cstheme="minorBidi"/>
              <w:noProof/>
              <w:sz w:val="22"/>
              <w:szCs w:val="22"/>
            </w:rPr>
          </w:pPr>
          <w:hyperlink w:anchor="_Toc1726280" w:history="1">
            <w:r w:rsidR="00A5112F" w:rsidRPr="00320C4D">
              <w:rPr>
                <w:rStyle w:val="Hyperlink"/>
                <w:noProof/>
              </w:rPr>
              <w:t>7.  RESULTS OF ASSESSMENT:  SPRING 2014</w:t>
            </w:r>
            <w:r w:rsidR="00A5112F">
              <w:rPr>
                <w:noProof/>
                <w:webHidden/>
              </w:rPr>
              <w:tab/>
            </w:r>
            <w:r w:rsidR="00A5112F">
              <w:rPr>
                <w:noProof/>
                <w:webHidden/>
              </w:rPr>
              <w:fldChar w:fldCharType="begin"/>
            </w:r>
            <w:r w:rsidR="00A5112F">
              <w:rPr>
                <w:noProof/>
                <w:webHidden/>
              </w:rPr>
              <w:instrText xml:space="preserve"> PAGEREF _Toc1726280 \h </w:instrText>
            </w:r>
            <w:r w:rsidR="00A5112F">
              <w:rPr>
                <w:noProof/>
                <w:webHidden/>
              </w:rPr>
            </w:r>
            <w:r w:rsidR="00A5112F">
              <w:rPr>
                <w:noProof/>
                <w:webHidden/>
              </w:rPr>
              <w:fldChar w:fldCharType="separate"/>
            </w:r>
            <w:r w:rsidR="00A5112F">
              <w:rPr>
                <w:noProof/>
                <w:webHidden/>
              </w:rPr>
              <w:t>11</w:t>
            </w:r>
            <w:r w:rsidR="00A5112F">
              <w:rPr>
                <w:noProof/>
                <w:webHidden/>
              </w:rPr>
              <w:fldChar w:fldCharType="end"/>
            </w:r>
          </w:hyperlink>
        </w:p>
        <w:p w14:paraId="7776251F" w14:textId="17D6BCFA" w:rsidR="00A5112F" w:rsidRDefault="00620ACA">
          <w:pPr>
            <w:pStyle w:val="TOC1"/>
            <w:rPr>
              <w:rFonts w:asciiTheme="minorHAnsi" w:eastAsiaTheme="minorEastAsia" w:hAnsiTheme="minorHAnsi" w:cstheme="minorBidi"/>
              <w:noProof/>
              <w:sz w:val="22"/>
              <w:szCs w:val="22"/>
            </w:rPr>
          </w:pPr>
          <w:hyperlink w:anchor="_Toc1726281" w:history="1">
            <w:r w:rsidR="00A5112F" w:rsidRPr="00320C4D">
              <w:rPr>
                <w:rStyle w:val="Hyperlink"/>
                <w:noProof/>
              </w:rPr>
              <w:t>8. RESULTS OF ASSESSMENT:  FALL 2014</w:t>
            </w:r>
            <w:r w:rsidR="00A5112F">
              <w:rPr>
                <w:noProof/>
                <w:webHidden/>
              </w:rPr>
              <w:tab/>
            </w:r>
            <w:r w:rsidR="00A5112F">
              <w:rPr>
                <w:noProof/>
                <w:webHidden/>
              </w:rPr>
              <w:fldChar w:fldCharType="begin"/>
            </w:r>
            <w:r w:rsidR="00A5112F">
              <w:rPr>
                <w:noProof/>
                <w:webHidden/>
              </w:rPr>
              <w:instrText xml:space="preserve"> PAGEREF _Toc1726281 \h </w:instrText>
            </w:r>
            <w:r w:rsidR="00A5112F">
              <w:rPr>
                <w:noProof/>
                <w:webHidden/>
              </w:rPr>
            </w:r>
            <w:r w:rsidR="00A5112F">
              <w:rPr>
                <w:noProof/>
                <w:webHidden/>
              </w:rPr>
              <w:fldChar w:fldCharType="separate"/>
            </w:r>
            <w:r w:rsidR="00A5112F">
              <w:rPr>
                <w:noProof/>
                <w:webHidden/>
              </w:rPr>
              <w:t>13</w:t>
            </w:r>
            <w:r w:rsidR="00A5112F">
              <w:rPr>
                <w:noProof/>
                <w:webHidden/>
              </w:rPr>
              <w:fldChar w:fldCharType="end"/>
            </w:r>
          </w:hyperlink>
        </w:p>
        <w:p w14:paraId="0A7B1B90" w14:textId="4BE3CD03" w:rsidR="00A5112F" w:rsidRDefault="00620ACA">
          <w:pPr>
            <w:pStyle w:val="TOC1"/>
            <w:rPr>
              <w:rFonts w:asciiTheme="minorHAnsi" w:eastAsiaTheme="minorEastAsia" w:hAnsiTheme="minorHAnsi" w:cstheme="minorBidi"/>
              <w:noProof/>
              <w:sz w:val="22"/>
              <w:szCs w:val="22"/>
            </w:rPr>
          </w:pPr>
          <w:hyperlink w:anchor="_Toc1726282" w:history="1">
            <w:r w:rsidR="00A5112F" w:rsidRPr="00320C4D">
              <w:rPr>
                <w:rStyle w:val="Hyperlink"/>
                <w:noProof/>
              </w:rPr>
              <w:t>9.  RESULTS OF ASSESSMENT:  FALL 2015</w:t>
            </w:r>
            <w:r w:rsidR="00A5112F">
              <w:rPr>
                <w:noProof/>
                <w:webHidden/>
              </w:rPr>
              <w:tab/>
            </w:r>
            <w:r w:rsidR="00A5112F">
              <w:rPr>
                <w:noProof/>
                <w:webHidden/>
              </w:rPr>
              <w:fldChar w:fldCharType="begin"/>
            </w:r>
            <w:r w:rsidR="00A5112F">
              <w:rPr>
                <w:noProof/>
                <w:webHidden/>
              </w:rPr>
              <w:instrText xml:space="preserve"> PAGEREF _Toc1726282 \h </w:instrText>
            </w:r>
            <w:r w:rsidR="00A5112F">
              <w:rPr>
                <w:noProof/>
                <w:webHidden/>
              </w:rPr>
            </w:r>
            <w:r w:rsidR="00A5112F">
              <w:rPr>
                <w:noProof/>
                <w:webHidden/>
              </w:rPr>
              <w:fldChar w:fldCharType="separate"/>
            </w:r>
            <w:r w:rsidR="00A5112F">
              <w:rPr>
                <w:noProof/>
                <w:webHidden/>
              </w:rPr>
              <w:t>16</w:t>
            </w:r>
            <w:r w:rsidR="00A5112F">
              <w:rPr>
                <w:noProof/>
                <w:webHidden/>
              </w:rPr>
              <w:fldChar w:fldCharType="end"/>
            </w:r>
          </w:hyperlink>
        </w:p>
        <w:p w14:paraId="2FDD1C2F" w14:textId="4F856373" w:rsidR="00A5112F" w:rsidRDefault="00620ACA">
          <w:pPr>
            <w:pStyle w:val="TOC1"/>
            <w:rPr>
              <w:rFonts w:asciiTheme="minorHAnsi" w:eastAsiaTheme="minorEastAsia" w:hAnsiTheme="minorHAnsi" w:cstheme="minorBidi"/>
              <w:noProof/>
              <w:sz w:val="22"/>
              <w:szCs w:val="22"/>
            </w:rPr>
          </w:pPr>
          <w:hyperlink w:anchor="_Toc1726283" w:history="1">
            <w:r w:rsidR="00A5112F" w:rsidRPr="00320C4D">
              <w:rPr>
                <w:rStyle w:val="Hyperlink"/>
                <w:noProof/>
              </w:rPr>
              <w:t>10. RESULTS OF ASSESSMENT:  FALL 2016</w:t>
            </w:r>
            <w:r w:rsidR="00A5112F">
              <w:rPr>
                <w:noProof/>
                <w:webHidden/>
              </w:rPr>
              <w:tab/>
            </w:r>
            <w:r w:rsidR="00A5112F">
              <w:rPr>
                <w:noProof/>
                <w:webHidden/>
              </w:rPr>
              <w:fldChar w:fldCharType="begin"/>
            </w:r>
            <w:r w:rsidR="00A5112F">
              <w:rPr>
                <w:noProof/>
                <w:webHidden/>
              </w:rPr>
              <w:instrText xml:space="preserve"> PAGEREF _Toc1726283 \h </w:instrText>
            </w:r>
            <w:r w:rsidR="00A5112F">
              <w:rPr>
                <w:noProof/>
                <w:webHidden/>
              </w:rPr>
            </w:r>
            <w:r w:rsidR="00A5112F">
              <w:rPr>
                <w:noProof/>
                <w:webHidden/>
              </w:rPr>
              <w:fldChar w:fldCharType="separate"/>
            </w:r>
            <w:r w:rsidR="00A5112F">
              <w:rPr>
                <w:noProof/>
                <w:webHidden/>
              </w:rPr>
              <w:t>19</w:t>
            </w:r>
            <w:r w:rsidR="00A5112F">
              <w:rPr>
                <w:noProof/>
                <w:webHidden/>
              </w:rPr>
              <w:fldChar w:fldCharType="end"/>
            </w:r>
          </w:hyperlink>
        </w:p>
        <w:p w14:paraId="508F0BBE" w14:textId="21175198" w:rsidR="00A5112F" w:rsidRDefault="00620ACA">
          <w:pPr>
            <w:pStyle w:val="TOC1"/>
            <w:rPr>
              <w:rFonts w:asciiTheme="minorHAnsi" w:eastAsiaTheme="minorEastAsia" w:hAnsiTheme="minorHAnsi" w:cstheme="minorBidi"/>
              <w:noProof/>
              <w:sz w:val="22"/>
              <w:szCs w:val="22"/>
            </w:rPr>
          </w:pPr>
          <w:hyperlink w:anchor="_Toc1726284" w:history="1">
            <w:r w:rsidR="00A5112F" w:rsidRPr="00320C4D">
              <w:rPr>
                <w:rStyle w:val="Hyperlink"/>
                <w:noProof/>
              </w:rPr>
              <w:t>11.  RESULTS OF ASSESSMENT:  FALL 2017</w:t>
            </w:r>
            <w:r w:rsidR="00A5112F">
              <w:rPr>
                <w:noProof/>
                <w:webHidden/>
              </w:rPr>
              <w:tab/>
            </w:r>
            <w:r w:rsidR="00A5112F">
              <w:rPr>
                <w:noProof/>
                <w:webHidden/>
              </w:rPr>
              <w:fldChar w:fldCharType="begin"/>
            </w:r>
            <w:r w:rsidR="00A5112F">
              <w:rPr>
                <w:noProof/>
                <w:webHidden/>
              </w:rPr>
              <w:instrText xml:space="preserve"> PAGEREF _Toc1726284 \h </w:instrText>
            </w:r>
            <w:r w:rsidR="00A5112F">
              <w:rPr>
                <w:noProof/>
                <w:webHidden/>
              </w:rPr>
            </w:r>
            <w:r w:rsidR="00A5112F">
              <w:rPr>
                <w:noProof/>
                <w:webHidden/>
              </w:rPr>
              <w:fldChar w:fldCharType="separate"/>
            </w:r>
            <w:r w:rsidR="00A5112F">
              <w:rPr>
                <w:noProof/>
                <w:webHidden/>
              </w:rPr>
              <w:t>22</w:t>
            </w:r>
            <w:r w:rsidR="00A5112F">
              <w:rPr>
                <w:noProof/>
                <w:webHidden/>
              </w:rPr>
              <w:fldChar w:fldCharType="end"/>
            </w:r>
          </w:hyperlink>
        </w:p>
        <w:p w14:paraId="1AC25B9B" w14:textId="29CBB888" w:rsidR="00A5112F" w:rsidRDefault="00620ACA">
          <w:pPr>
            <w:pStyle w:val="TOC1"/>
            <w:rPr>
              <w:rFonts w:asciiTheme="minorHAnsi" w:eastAsiaTheme="minorEastAsia" w:hAnsiTheme="minorHAnsi" w:cstheme="minorBidi"/>
              <w:noProof/>
              <w:sz w:val="22"/>
              <w:szCs w:val="22"/>
            </w:rPr>
          </w:pPr>
          <w:hyperlink w:anchor="_Toc1726285" w:history="1">
            <w:r w:rsidR="00A5112F" w:rsidRPr="00320C4D">
              <w:rPr>
                <w:rStyle w:val="Hyperlink"/>
                <w:noProof/>
              </w:rPr>
              <w:t>12.  RESULTS OF ASSESSMENT:  FALL 2018</w:t>
            </w:r>
            <w:r w:rsidR="00A5112F">
              <w:rPr>
                <w:noProof/>
                <w:webHidden/>
              </w:rPr>
              <w:tab/>
            </w:r>
            <w:r w:rsidR="00A5112F">
              <w:rPr>
                <w:noProof/>
                <w:webHidden/>
              </w:rPr>
              <w:fldChar w:fldCharType="begin"/>
            </w:r>
            <w:r w:rsidR="00A5112F">
              <w:rPr>
                <w:noProof/>
                <w:webHidden/>
              </w:rPr>
              <w:instrText xml:space="preserve"> PAGEREF _Toc1726285 \h </w:instrText>
            </w:r>
            <w:r w:rsidR="00A5112F">
              <w:rPr>
                <w:noProof/>
                <w:webHidden/>
              </w:rPr>
            </w:r>
            <w:r w:rsidR="00A5112F">
              <w:rPr>
                <w:noProof/>
                <w:webHidden/>
              </w:rPr>
              <w:fldChar w:fldCharType="separate"/>
            </w:r>
            <w:r w:rsidR="00A5112F">
              <w:rPr>
                <w:noProof/>
                <w:webHidden/>
              </w:rPr>
              <w:t>25</w:t>
            </w:r>
            <w:r w:rsidR="00A5112F">
              <w:rPr>
                <w:noProof/>
                <w:webHidden/>
              </w:rPr>
              <w:fldChar w:fldCharType="end"/>
            </w:r>
          </w:hyperlink>
        </w:p>
        <w:p w14:paraId="2D410C25" w14:textId="75D23C7D" w:rsidR="00A5112F" w:rsidRDefault="00620ACA">
          <w:pPr>
            <w:pStyle w:val="TOC1"/>
            <w:rPr>
              <w:rFonts w:asciiTheme="minorHAnsi" w:eastAsiaTheme="minorEastAsia" w:hAnsiTheme="minorHAnsi" w:cstheme="minorBidi"/>
              <w:noProof/>
              <w:sz w:val="22"/>
              <w:szCs w:val="22"/>
            </w:rPr>
          </w:pPr>
          <w:hyperlink w:anchor="_Toc1726286" w:history="1">
            <w:r w:rsidR="00A5112F" w:rsidRPr="00320C4D">
              <w:rPr>
                <w:rStyle w:val="Hyperlink"/>
                <w:noProof/>
              </w:rPr>
              <w:t>13.  OUTCOMES:  QF LEARNING GOAL # 1 AFTER ROUNDS OF ASSESSMENT</w:t>
            </w:r>
            <w:r w:rsidR="00A5112F">
              <w:rPr>
                <w:noProof/>
                <w:webHidden/>
              </w:rPr>
              <w:tab/>
            </w:r>
            <w:r w:rsidR="00A5112F">
              <w:rPr>
                <w:noProof/>
                <w:webHidden/>
              </w:rPr>
              <w:fldChar w:fldCharType="begin"/>
            </w:r>
            <w:r w:rsidR="00A5112F">
              <w:rPr>
                <w:noProof/>
                <w:webHidden/>
              </w:rPr>
              <w:instrText xml:space="preserve"> PAGEREF _Toc1726286 \h </w:instrText>
            </w:r>
            <w:r w:rsidR="00A5112F">
              <w:rPr>
                <w:noProof/>
                <w:webHidden/>
              </w:rPr>
            </w:r>
            <w:r w:rsidR="00A5112F">
              <w:rPr>
                <w:noProof/>
                <w:webHidden/>
              </w:rPr>
              <w:fldChar w:fldCharType="separate"/>
            </w:r>
            <w:r w:rsidR="00A5112F">
              <w:rPr>
                <w:noProof/>
                <w:webHidden/>
              </w:rPr>
              <w:t>28</w:t>
            </w:r>
            <w:r w:rsidR="00A5112F">
              <w:rPr>
                <w:noProof/>
                <w:webHidden/>
              </w:rPr>
              <w:fldChar w:fldCharType="end"/>
            </w:r>
          </w:hyperlink>
        </w:p>
        <w:p w14:paraId="337BC22E" w14:textId="041D4BFD" w:rsidR="00A5112F" w:rsidRDefault="00620ACA">
          <w:pPr>
            <w:pStyle w:val="TOC1"/>
            <w:rPr>
              <w:rFonts w:asciiTheme="minorHAnsi" w:eastAsiaTheme="minorEastAsia" w:hAnsiTheme="minorHAnsi" w:cstheme="minorBidi"/>
              <w:noProof/>
              <w:sz w:val="22"/>
              <w:szCs w:val="22"/>
            </w:rPr>
          </w:pPr>
          <w:hyperlink w:anchor="_Toc1726287" w:history="1">
            <w:r w:rsidR="00A5112F" w:rsidRPr="00320C4D">
              <w:rPr>
                <w:rStyle w:val="Hyperlink"/>
                <w:noProof/>
              </w:rPr>
              <w:t>14. CLOSE LOOP PROCESS – CONTINUOUS IMPROVEMENT RECORD</w:t>
            </w:r>
            <w:r w:rsidR="00A5112F">
              <w:rPr>
                <w:noProof/>
                <w:webHidden/>
              </w:rPr>
              <w:tab/>
            </w:r>
            <w:r w:rsidR="00A5112F">
              <w:rPr>
                <w:noProof/>
                <w:webHidden/>
              </w:rPr>
              <w:fldChar w:fldCharType="begin"/>
            </w:r>
            <w:r w:rsidR="00A5112F">
              <w:rPr>
                <w:noProof/>
                <w:webHidden/>
              </w:rPr>
              <w:instrText xml:space="preserve"> PAGEREF _Toc1726287 \h </w:instrText>
            </w:r>
            <w:r w:rsidR="00A5112F">
              <w:rPr>
                <w:noProof/>
                <w:webHidden/>
              </w:rPr>
            </w:r>
            <w:r w:rsidR="00A5112F">
              <w:rPr>
                <w:noProof/>
                <w:webHidden/>
              </w:rPr>
              <w:fldChar w:fldCharType="separate"/>
            </w:r>
            <w:r w:rsidR="00A5112F">
              <w:rPr>
                <w:noProof/>
                <w:webHidden/>
              </w:rPr>
              <w:t>29</w:t>
            </w:r>
            <w:r w:rsidR="00A5112F">
              <w:rPr>
                <w:noProof/>
                <w:webHidden/>
              </w:rPr>
              <w:fldChar w:fldCharType="end"/>
            </w:r>
          </w:hyperlink>
        </w:p>
        <w:p w14:paraId="2DD53747" w14:textId="6F372D96" w:rsidR="00A5112F" w:rsidRDefault="00620ACA">
          <w:pPr>
            <w:pStyle w:val="TOC1"/>
            <w:rPr>
              <w:rFonts w:asciiTheme="minorHAnsi" w:eastAsiaTheme="minorEastAsia" w:hAnsiTheme="minorHAnsi" w:cstheme="minorBidi"/>
              <w:noProof/>
              <w:sz w:val="22"/>
              <w:szCs w:val="22"/>
            </w:rPr>
          </w:pPr>
          <w:hyperlink w:anchor="_Toc1726288" w:history="1">
            <w:r w:rsidR="00A5112F" w:rsidRPr="00320C4D">
              <w:rPr>
                <w:rStyle w:val="Hyperlink"/>
                <w:noProof/>
              </w:rPr>
              <w:t>APPENDIX A: WRITTEN ASSESSMENT PROCESS</w:t>
            </w:r>
            <w:r w:rsidR="00A5112F">
              <w:rPr>
                <w:noProof/>
                <w:webHidden/>
              </w:rPr>
              <w:tab/>
            </w:r>
            <w:r w:rsidR="00A5112F">
              <w:rPr>
                <w:noProof/>
                <w:webHidden/>
              </w:rPr>
              <w:fldChar w:fldCharType="begin"/>
            </w:r>
            <w:r w:rsidR="00A5112F">
              <w:rPr>
                <w:noProof/>
                <w:webHidden/>
              </w:rPr>
              <w:instrText xml:space="preserve"> PAGEREF _Toc1726288 \h </w:instrText>
            </w:r>
            <w:r w:rsidR="00A5112F">
              <w:rPr>
                <w:noProof/>
                <w:webHidden/>
              </w:rPr>
            </w:r>
            <w:r w:rsidR="00A5112F">
              <w:rPr>
                <w:noProof/>
                <w:webHidden/>
              </w:rPr>
              <w:fldChar w:fldCharType="separate"/>
            </w:r>
            <w:r w:rsidR="00A5112F">
              <w:rPr>
                <w:noProof/>
                <w:webHidden/>
              </w:rPr>
              <w:t>33</w:t>
            </w:r>
            <w:r w:rsidR="00A5112F">
              <w:rPr>
                <w:noProof/>
                <w:webHidden/>
              </w:rPr>
              <w:fldChar w:fldCharType="end"/>
            </w:r>
          </w:hyperlink>
        </w:p>
        <w:p w14:paraId="67B66D17" w14:textId="0305D3FB" w:rsidR="00A5112F" w:rsidRDefault="00620ACA">
          <w:pPr>
            <w:pStyle w:val="TOC1"/>
            <w:rPr>
              <w:rFonts w:asciiTheme="minorHAnsi" w:eastAsiaTheme="minorEastAsia" w:hAnsiTheme="minorHAnsi" w:cstheme="minorBidi"/>
              <w:noProof/>
              <w:sz w:val="22"/>
              <w:szCs w:val="22"/>
            </w:rPr>
          </w:pPr>
          <w:hyperlink w:anchor="_Toc1726289" w:history="1">
            <w:r w:rsidR="00A5112F" w:rsidRPr="00320C4D">
              <w:rPr>
                <w:rStyle w:val="Hyperlink"/>
                <w:noProof/>
              </w:rPr>
              <w:t>APPENDIX B: PREVIOUS PRESENTATION RUBRIC</w:t>
            </w:r>
            <w:r w:rsidR="00A5112F">
              <w:rPr>
                <w:noProof/>
                <w:webHidden/>
              </w:rPr>
              <w:tab/>
            </w:r>
            <w:r w:rsidR="00A5112F">
              <w:rPr>
                <w:noProof/>
                <w:webHidden/>
              </w:rPr>
              <w:fldChar w:fldCharType="begin"/>
            </w:r>
            <w:r w:rsidR="00A5112F">
              <w:rPr>
                <w:noProof/>
                <w:webHidden/>
              </w:rPr>
              <w:instrText xml:space="preserve"> PAGEREF _Toc1726289 \h </w:instrText>
            </w:r>
            <w:r w:rsidR="00A5112F">
              <w:rPr>
                <w:noProof/>
                <w:webHidden/>
              </w:rPr>
            </w:r>
            <w:r w:rsidR="00A5112F">
              <w:rPr>
                <w:noProof/>
                <w:webHidden/>
              </w:rPr>
              <w:fldChar w:fldCharType="separate"/>
            </w:r>
            <w:r w:rsidR="00A5112F">
              <w:rPr>
                <w:noProof/>
                <w:webHidden/>
              </w:rPr>
              <w:t>35</w:t>
            </w:r>
            <w:r w:rsidR="00A5112F">
              <w:rPr>
                <w:noProof/>
                <w:webHidden/>
              </w:rPr>
              <w:fldChar w:fldCharType="end"/>
            </w:r>
          </w:hyperlink>
        </w:p>
        <w:p w14:paraId="13D06950" w14:textId="32F4D4EF" w:rsidR="00A33936" w:rsidRDefault="00A33936" w:rsidP="005863A4">
          <w:pPr>
            <w:spacing w:line="360" w:lineRule="auto"/>
          </w:pPr>
          <w:r w:rsidRPr="00A33936">
            <w:rPr>
              <w:b/>
              <w:bCs/>
              <w:noProof/>
            </w:rPr>
            <w:fldChar w:fldCharType="end"/>
          </w:r>
        </w:p>
      </w:sdtContent>
    </w:sdt>
    <w:p w14:paraId="3D64EE6A" w14:textId="77777777" w:rsidR="00DA3906" w:rsidRPr="00DA3906" w:rsidRDefault="00DA3906" w:rsidP="00DA3906">
      <w:pPr>
        <w:rPr>
          <w:b/>
          <w:sz w:val="32"/>
          <w:szCs w:val="32"/>
        </w:rPr>
      </w:pPr>
    </w:p>
    <w:p w14:paraId="641B35DE" w14:textId="77777777" w:rsidR="00DA3906" w:rsidRPr="00DA3906" w:rsidRDefault="00DA3906" w:rsidP="00DA3906"/>
    <w:p w14:paraId="02EE6BEE" w14:textId="77777777" w:rsidR="006B4A1F" w:rsidRDefault="006B4A1F" w:rsidP="00A33936">
      <w:pPr>
        <w:pStyle w:val="Heading1"/>
      </w:pPr>
      <w:r w:rsidRPr="00DA3906">
        <w:rPr>
          <w:color w:val="000000"/>
        </w:rPr>
        <w:br w:type="page"/>
      </w:r>
      <w:bookmarkStart w:id="0" w:name="_Toc1726274"/>
      <w:r w:rsidRPr="00DA3906">
        <w:lastRenderedPageBreak/>
        <w:t>1.</w:t>
      </w:r>
      <w:r w:rsidR="00DA3906">
        <w:t xml:space="preserve">  </w:t>
      </w:r>
      <w:r w:rsidR="00B9698C" w:rsidRPr="00DA3906">
        <w:t>INTRODUCTION</w:t>
      </w:r>
      <w:r w:rsidRPr="00DA3906">
        <w:t>: LEARNING GOAL #</w:t>
      </w:r>
      <w:r w:rsidR="001C0F87" w:rsidRPr="00DA3906">
        <w:t>1</w:t>
      </w:r>
      <w:bookmarkEnd w:id="0"/>
    </w:p>
    <w:p w14:paraId="0FAF3A9E" w14:textId="77777777" w:rsidR="00031779" w:rsidRPr="00DA3906" w:rsidRDefault="00031779" w:rsidP="00031779">
      <w:pPr>
        <w:jc w:val="right"/>
        <w:rPr>
          <w:b/>
          <w:bCs/>
        </w:rPr>
      </w:pPr>
      <w:bookmarkStart w:id="1" w:name="OLE_LINK1"/>
      <w:r w:rsidRPr="00DA3906">
        <w:rPr>
          <w:b/>
          <w:bCs/>
        </w:rPr>
        <w:t>Goal: Students can communicate effectively in writing and oral presentations.</w:t>
      </w:r>
    </w:p>
    <w:p w14:paraId="506878DF" w14:textId="77777777" w:rsidR="00031779" w:rsidRPr="00DA3906" w:rsidRDefault="00031779" w:rsidP="00031779">
      <w:pPr>
        <w:rPr>
          <w:sz w:val="22"/>
          <w:szCs w:val="22"/>
        </w:rPr>
      </w:pPr>
    </w:p>
    <w:p w14:paraId="52F1D9B4" w14:textId="77777777" w:rsidR="00031779" w:rsidRDefault="00031779" w:rsidP="00031779">
      <w:pPr>
        <w:rPr>
          <w:i/>
          <w:iCs/>
          <w:color w:val="000000"/>
          <w:sz w:val="22"/>
          <w:szCs w:val="22"/>
        </w:rPr>
      </w:pPr>
    </w:p>
    <w:p w14:paraId="2339AE4D" w14:textId="77777777" w:rsidR="00031779" w:rsidRPr="00DA3906" w:rsidRDefault="00031779" w:rsidP="00031779">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76E086A1" w14:textId="77777777" w:rsidR="00031779" w:rsidRPr="00DA3906" w:rsidRDefault="00031779" w:rsidP="00031779">
      <w:pPr>
        <w:rPr>
          <w:i/>
          <w:iCs/>
          <w:color w:val="000000"/>
          <w:sz w:val="22"/>
          <w:szCs w:val="22"/>
        </w:rPr>
      </w:pPr>
    </w:p>
    <w:p w14:paraId="1E99B358" w14:textId="77777777" w:rsidR="00031779" w:rsidRPr="00DA3906" w:rsidRDefault="00031779" w:rsidP="00031779">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0981FD54" w14:textId="77777777" w:rsidR="00031779" w:rsidRPr="00DA3906" w:rsidRDefault="00031779" w:rsidP="00031779">
      <w:pPr>
        <w:rPr>
          <w:sz w:val="22"/>
          <w:szCs w:val="22"/>
        </w:rPr>
      </w:pPr>
    </w:p>
    <w:p w14:paraId="5AE0487F" w14:textId="77777777" w:rsidR="00031779" w:rsidRDefault="00031779" w:rsidP="00031779">
      <w:r w:rsidRPr="00DA3906">
        <w:t xml:space="preserve">A major educational objective of the Howe School education is to ensure that all of our graduates have effective written and oral communications skills. </w:t>
      </w:r>
    </w:p>
    <w:p w14:paraId="694A06D4" w14:textId="77777777" w:rsidR="00031779" w:rsidRPr="00DA3906" w:rsidRDefault="00031779" w:rsidP="00031779"/>
    <w:p w14:paraId="57F4D2EC" w14:textId="77777777" w:rsidR="00031779" w:rsidRPr="00DA3906" w:rsidRDefault="00031779" w:rsidP="00031779">
      <w:r w:rsidRPr="00DA3906">
        <w:t xml:space="preserve">While many of our students have strong communications skills, other students, especially </w:t>
      </w:r>
      <w:r>
        <w:t>international</w:t>
      </w:r>
      <w:r w:rsidRPr="00DA3906">
        <w:t xml:space="preserve">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664C94C1" w14:textId="77777777" w:rsidR="00031779" w:rsidRPr="00DA3906" w:rsidRDefault="00031779" w:rsidP="00031779"/>
    <w:p w14:paraId="22F394F8" w14:textId="77777777" w:rsidR="00031779" w:rsidRPr="00DA3906" w:rsidRDefault="00031779" w:rsidP="00031779">
      <w:r w:rsidRPr="00DA3906">
        <w:t>The communications learning goal as described in this report is the same for all undergraduate and graduate programs in the Howe School and is assessed using the same learning objectives, traits and rubrics as described in Sections 2 and 3 of this report.</w:t>
      </w:r>
    </w:p>
    <w:p w14:paraId="75A6B44C" w14:textId="77777777" w:rsidR="00031779" w:rsidRDefault="00031779" w:rsidP="00031779"/>
    <w:p w14:paraId="175FCF62" w14:textId="77777777" w:rsidR="00031779" w:rsidRPr="00DA3906" w:rsidRDefault="00031779" w:rsidP="00031779">
      <w:r w:rsidRPr="009868DD">
        <w:rPr>
          <w:i/>
        </w:rPr>
        <w:t>Objective 1:</w:t>
      </w:r>
      <w:r>
        <w:t xml:space="preserve"> To support improved student written communications, Stevens has </w:t>
      </w:r>
      <w:r w:rsidRPr="00DA3906">
        <w:t xml:space="preserve">developed a </w:t>
      </w:r>
      <w:r>
        <w:t xml:space="preserve">Writing and Communications Center – see </w:t>
      </w:r>
      <w:hyperlink r:id="rId8" w:history="1">
        <w:r w:rsidRPr="00754995">
          <w:rPr>
            <w:rStyle w:val="Hyperlink"/>
          </w:rPr>
          <w:t>http://www.stevens.edu/cal/wcc/index.php</w:t>
        </w:r>
      </w:hyperlink>
      <w:r>
        <w:t>. This web</w:t>
      </w:r>
      <w:r w:rsidRPr="00DA3906">
        <w:t>site is intended for use by:</w:t>
      </w:r>
    </w:p>
    <w:p w14:paraId="51A39B2C" w14:textId="77777777" w:rsidR="00031779" w:rsidRPr="00DA3906" w:rsidRDefault="00031779" w:rsidP="00031779"/>
    <w:p w14:paraId="0C84C626" w14:textId="77777777" w:rsidR="00031779" w:rsidRPr="00DA3906" w:rsidRDefault="00031779" w:rsidP="00031779">
      <w:pPr>
        <w:numPr>
          <w:ilvl w:val="0"/>
          <w:numId w:val="1"/>
        </w:numPr>
      </w:pPr>
      <w:r w:rsidRPr="00DA3906">
        <w:t>Instructors wishing to help students improve their written and oral skills</w:t>
      </w:r>
      <w:r>
        <w:t>.</w:t>
      </w:r>
    </w:p>
    <w:p w14:paraId="5CB24724" w14:textId="77777777" w:rsidR="00031779" w:rsidRDefault="00031779" w:rsidP="00031779">
      <w:pPr>
        <w:numPr>
          <w:ilvl w:val="0"/>
          <w:numId w:val="1"/>
        </w:numPr>
      </w:pPr>
      <w:r w:rsidRPr="00DA3906">
        <w:t>Students seeking guidance on issues ranging from basic grammatical skills to the required format of master and Ph</w:t>
      </w:r>
      <w:r>
        <w:t>.</w:t>
      </w:r>
      <w:r w:rsidRPr="00DA3906">
        <w:t>D</w:t>
      </w:r>
      <w:r>
        <w:t>.</w:t>
      </w:r>
      <w:r w:rsidRPr="00DA3906">
        <w:t xml:space="preserve"> theses.  </w:t>
      </w:r>
    </w:p>
    <w:p w14:paraId="3E6017C8" w14:textId="77777777" w:rsidR="00031779" w:rsidRDefault="00031779" w:rsidP="00031779">
      <w:pPr>
        <w:pStyle w:val="ListParagraph"/>
      </w:pPr>
    </w:p>
    <w:p w14:paraId="077D161F" w14:textId="77777777" w:rsidR="00031779" w:rsidRDefault="00031779" w:rsidP="00031779">
      <w:r w:rsidRPr="009868DD">
        <w:rPr>
          <w:i/>
        </w:rPr>
        <w:t>Objective 2:</w:t>
      </w:r>
      <w:r>
        <w:t xml:space="preserve"> To assess and improve oral communications skills, student presentations (in face-to-face classes) are video-taped and individual students are provided with instant feedback by communications experts from the College of Arts and Letters. A tutorial consisting of short video segments interspersed with multiple choice quiz questions is under development and will be required course assignment starting in spring 2013.</w:t>
      </w:r>
    </w:p>
    <w:p w14:paraId="64C65B28" w14:textId="77777777" w:rsidR="00031779" w:rsidRDefault="00031779" w:rsidP="00031779">
      <w:r>
        <w:br w:type="page"/>
      </w:r>
    </w:p>
    <w:p w14:paraId="28A3FAB4" w14:textId="77777777" w:rsidR="006B4A1F" w:rsidRDefault="006B4A1F" w:rsidP="00A33936">
      <w:pPr>
        <w:pStyle w:val="Heading1"/>
      </w:pPr>
      <w:bookmarkStart w:id="2" w:name="_Toc1726275"/>
      <w:bookmarkEnd w:id="1"/>
      <w:r w:rsidRPr="00DA3906">
        <w:lastRenderedPageBreak/>
        <w:t>2.   LEARNING OBJECTIVES AND TRAITS</w:t>
      </w:r>
      <w:bookmarkEnd w:id="2"/>
    </w:p>
    <w:p w14:paraId="35D597D2" w14:textId="77777777" w:rsidR="00F3372C" w:rsidRDefault="00F3372C" w:rsidP="00F3372C"/>
    <w:p w14:paraId="5E2E1141" w14:textId="77777777" w:rsidR="00F3372C" w:rsidRDefault="00F3372C" w:rsidP="00F3372C">
      <w:r w:rsidRPr="00F3372C">
        <w:t>The following table outlines the specific learning objectives and corresponding traits for the Howe School’s written and oral communications skill assessment</w:t>
      </w:r>
      <w:r>
        <w:t>:</w:t>
      </w:r>
    </w:p>
    <w:p w14:paraId="2858CCC5" w14:textId="77777777" w:rsidR="00F3372C" w:rsidRDefault="00F3372C" w:rsidP="00F3372C"/>
    <w:p w14:paraId="71B47974"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4316785F"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33A459D1"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1A5FC8B9"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014BF5C"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46FE0703" w14:textId="77777777" w:rsidR="00A37E43" w:rsidRPr="00DA3906" w:rsidRDefault="00A37E43" w:rsidP="00F3372C">
            <w:pPr>
              <w:rPr>
                <w:sz w:val="20"/>
              </w:rPr>
            </w:pPr>
            <w:r w:rsidRPr="00DA3906">
              <w:rPr>
                <w:sz w:val="20"/>
              </w:rPr>
              <w:t xml:space="preserve"> </w:t>
            </w:r>
          </w:p>
        </w:tc>
      </w:tr>
      <w:tr w:rsidR="00A37E43" w:rsidRPr="00DA3906" w14:paraId="3E64CA1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7A41162"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1C3BD4F0"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5BD21F2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BA99219"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3569655"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1C1BC32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70136B1"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749BE7E2"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0B1BD364"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01AD1AF"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FEB25F4"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41CE0342"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45895D53"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78CA3FF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75FC71B"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0661F43" w14:textId="77777777" w:rsidR="00A37E43" w:rsidRPr="00DA3906" w:rsidRDefault="00A37E43" w:rsidP="00F3372C">
            <w:pPr>
              <w:rPr>
                <w:sz w:val="20"/>
              </w:rPr>
            </w:pPr>
            <w:r w:rsidRPr="00DA3906">
              <w:rPr>
                <w:sz w:val="20"/>
              </w:rPr>
              <w:t xml:space="preserve"> </w:t>
            </w:r>
          </w:p>
        </w:tc>
      </w:tr>
      <w:tr w:rsidR="00A37E43" w:rsidRPr="00DA3906" w14:paraId="5754827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2055694"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1D72FE1"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233282A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01EC548"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7834D20" w14:textId="4B2AAD1F" w:rsidR="00A37E43" w:rsidRPr="00DA3906" w:rsidRDefault="00F3372C" w:rsidP="00F3372C">
            <w:pPr>
              <w:rPr>
                <w:sz w:val="20"/>
              </w:rPr>
            </w:pPr>
            <w:r>
              <w:rPr>
                <w:sz w:val="20"/>
              </w:rPr>
              <w:t>Voice</w:t>
            </w:r>
            <w:r w:rsidR="00D71302">
              <w:rPr>
                <w:sz w:val="20"/>
              </w:rPr>
              <w:t xml:space="preserve"> Quality</w:t>
            </w:r>
          </w:p>
        </w:tc>
      </w:tr>
      <w:tr w:rsidR="00A37E43" w:rsidRPr="00DA3906" w14:paraId="7A7410B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3CB9CE1"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54E5DE0" w14:textId="3F40648A" w:rsidR="00A37E43" w:rsidRPr="00DA3906" w:rsidRDefault="00D71302" w:rsidP="00F3372C">
            <w:pPr>
              <w:rPr>
                <w:sz w:val="20"/>
              </w:rPr>
            </w:pPr>
            <w:r>
              <w:rPr>
                <w:sz w:val="20"/>
              </w:rPr>
              <w:t>Physical Presence</w:t>
            </w:r>
          </w:p>
        </w:tc>
      </w:tr>
      <w:tr w:rsidR="00A37E43" w:rsidRPr="00DA3906" w14:paraId="0545B89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1B170F4"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F4716E3" w14:textId="7F7406EC" w:rsidR="00A37E43" w:rsidRPr="00DA3906" w:rsidRDefault="00D71302" w:rsidP="00F3372C">
            <w:pPr>
              <w:rPr>
                <w:sz w:val="20"/>
              </w:rPr>
            </w:pPr>
            <w:r>
              <w:rPr>
                <w:sz w:val="20"/>
              </w:rPr>
              <w:t>Use of Slides to Enhance C</w:t>
            </w:r>
            <w:r w:rsidRPr="00DA3906">
              <w:rPr>
                <w:sz w:val="20"/>
              </w:rPr>
              <w:t>ommunication</w:t>
            </w:r>
          </w:p>
        </w:tc>
      </w:tr>
      <w:tr w:rsidR="00A37E43" w:rsidRPr="00DA3906" w14:paraId="1BC00868"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EC64BB2"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7852CE44" w14:textId="639C1A95" w:rsidR="00A37E43" w:rsidRPr="00DA3906" w:rsidRDefault="00D71302" w:rsidP="00F3372C">
            <w:pPr>
              <w:rPr>
                <w:sz w:val="20"/>
              </w:rPr>
            </w:pPr>
            <w:r>
              <w:rPr>
                <w:sz w:val="20"/>
              </w:rPr>
              <w:t>Transitions/Time Management/Q&amp;A</w:t>
            </w:r>
          </w:p>
        </w:tc>
      </w:tr>
    </w:tbl>
    <w:p w14:paraId="310F4171" w14:textId="77777777" w:rsidR="006B4A1F" w:rsidRPr="00DA3906" w:rsidRDefault="006B4A1F" w:rsidP="00F3372C">
      <w:pPr>
        <w:rPr>
          <w:b/>
          <w:bCs/>
          <w:color w:val="000000"/>
        </w:rPr>
      </w:pPr>
    </w:p>
    <w:p w14:paraId="314E66B7" w14:textId="77777777" w:rsidR="006B4A1F" w:rsidRPr="00DA3906" w:rsidRDefault="006B4A1F" w:rsidP="00F3372C">
      <w:pPr>
        <w:rPr>
          <w:b/>
          <w:bCs/>
          <w:color w:val="000000"/>
        </w:rPr>
      </w:pPr>
    </w:p>
    <w:p w14:paraId="27C74C14" w14:textId="77777777" w:rsidR="006B4A1F" w:rsidRPr="00DA3906" w:rsidRDefault="006B4A1F" w:rsidP="00F3372C">
      <w:pPr>
        <w:rPr>
          <w:b/>
          <w:bCs/>
          <w:color w:val="000000"/>
        </w:rPr>
      </w:pPr>
    </w:p>
    <w:p w14:paraId="23BE6DB0" w14:textId="77777777" w:rsidR="006B4A1F" w:rsidRPr="00DA3906" w:rsidRDefault="006B4A1F" w:rsidP="00F3372C">
      <w:pPr>
        <w:rPr>
          <w:b/>
          <w:bCs/>
          <w:color w:val="000000"/>
        </w:rPr>
      </w:pPr>
    </w:p>
    <w:p w14:paraId="5B82CB48" w14:textId="77777777" w:rsidR="006B4A1F" w:rsidRPr="00DA3906" w:rsidRDefault="006B4A1F" w:rsidP="00F3372C">
      <w:pPr>
        <w:rPr>
          <w:b/>
          <w:bCs/>
          <w:color w:val="000000"/>
        </w:rPr>
      </w:pPr>
    </w:p>
    <w:p w14:paraId="43BD7AE6"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5720990D" w14:textId="77777777" w:rsidR="00A37E43" w:rsidRPr="00F3372C" w:rsidRDefault="006B4A1F" w:rsidP="00A33936">
      <w:pPr>
        <w:pStyle w:val="Heading1"/>
      </w:pPr>
      <w:bookmarkStart w:id="3" w:name="_Toc1726276"/>
      <w:r w:rsidRPr="00F3372C">
        <w:lastRenderedPageBreak/>
        <w:t>3.  RUBRICS</w:t>
      </w:r>
      <w:bookmarkEnd w:id="3"/>
    </w:p>
    <w:p w14:paraId="189C7D37" w14:textId="77777777" w:rsidR="00F3372C" w:rsidRDefault="00F3372C" w:rsidP="00F3372C">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68233E3B" w14:textId="77777777" w:rsidTr="00B9569C">
        <w:trPr>
          <w:trHeight w:val="864"/>
          <w:jc w:val="center"/>
        </w:trPr>
        <w:tc>
          <w:tcPr>
            <w:tcW w:w="12904" w:type="dxa"/>
            <w:gridSpan w:val="5"/>
            <w:shd w:val="clear" w:color="auto" w:fill="BFBFBF"/>
            <w:noWrap/>
            <w:vAlign w:val="center"/>
          </w:tcPr>
          <w:p w14:paraId="467C5343" w14:textId="77777777" w:rsidR="00F3372C" w:rsidRPr="00514A92" w:rsidRDefault="00F3372C" w:rsidP="00144526">
            <w:pPr>
              <w:rPr>
                <w:sz w:val="20"/>
                <w:szCs w:val="20"/>
              </w:rPr>
            </w:pPr>
            <w:r w:rsidRPr="00514A92">
              <w:rPr>
                <w:b/>
                <w:bCs/>
                <w:sz w:val="28"/>
                <w:szCs w:val="28"/>
              </w:rPr>
              <w:t>Writing Rubric</w:t>
            </w:r>
          </w:p>
          <w:p w14:paraId="2A931898"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296C134A" w14:textId="77777777" w:rsidTr="00B9569C">
        <w:trPr>
          <w:trHeight w:val="432"/>
          <w:jc w:val="center"/>
        </w:trPr>
        <w:tc>
          <w:tcPr>
            <w:tcW w:w="2992" w:type="dxa"/>
            <w:shd w:val="clear" w:color="auto" w:fill="auto"/>
            <w:noWrap/>
            <w:vAlign w:val="center"/>
          </w:tcPr>
          <w:p w14:paraId="2B17546C"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390E77CB"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7B16884D"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2A77DED8"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53ACDB76"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294E7012" w14:textId="77777777" w:rsidTr="00B9569C">
        <w:trPr>
          <w:trHeight w:val="1440"/>
          <w:jc w:val="center"/>
        </w:trPr>
        <w:tc>
          <w:tcPr>
            <w:tcW w:w="2992" w:type="dxa"/>
            <w:shd w:val="clear" w:color="auto" w:fill="auto"/>
            <w:noWrap/>
          </w:tcPr>
          <w:p w14:paraId="322CB40F" w14:textId="77777777" w:rsidR="00F3372C" w:rsidRPr="00514A92" w:rsidRDefault="00F3372C" w:rsidP="00144526">
            <w:pPr>
              <w:rPr>
                <w:b/>
                <w:sz w:val="20"/>
                <w:szCs w:val="20"/>
              </w:rPr>
            </w:pPr>
            <w:r w:rsidRPr="00514A92">
              <w:rPr>
                <w:b/>
                <w:sz w:val="20"/>
                <w:szCs w:val="20"/>
              </w:rPr>
              <w:t>Trait 1:</w:t>
            </w:r>
          </w:p>
          <w:p w14:paraId="7804636F"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5B679E2C"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312BD9C6" w14:textId="77777777" w:rsidR="00F3372C" w:rsidRPr="00514A92" w:rsidRDefault="00F3372C" w:rsidP="00144526">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7A4E47F5"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282B89B3" w14:textId="77777777" w:rsidR="00F3372C" w:rsidRPr="00514A92" w:rsidRDefault="00F3372C" w:rsidP="00144526">
            <w:pPr>
              <w:rPr>
                <w:sz w:val="20"/>
                <w:szCs w:val="20"/>
              </w:rPr>
            </w:pPr>
            <w:r w:rsidRPr="00514A92">
              <w:rPr>
                <w:sz w:val="20"/>
                <w:szCs w:val="20"/>
              </w:rPr>
              <w:t> </w:t>
            </w:r>
          </w:p>
        </w:tc>
      </w:tr>
      <w:tr w:rsidR="00F3372C" w:rsidRPr="00825299" w14:paraId="660AD076" w14:textId="77777777" w:rsidTr="00B9569C">
        <w:trPr>
          <w:trHeight w:val="1440"/>
          <w:jc w:val="center"/>
        </w:trPr>
        <w:tc>
          <w:tcPr>
            <w:tcW w:w="2992" w:type="dxa"/>
            <w:shd w:val="clear" w:color="auto" w:fill="auto"/>
            <w:noWrap/>
          </w:tcPr>
          <w:p w14:paraId="412E266D" w14:textId="77777777" w:rsidR="00F3372C" w:rsidRPr="00514A92" w:rsidRDefault="00F3372C" w:rsidP="00144526">
            <w:pPr>
              <w:rPr>
                <w:b/>
                <w:sz w:val="20"/>
                <w:szCs w:val="20"/>
              </w:rPr>
            </w:pPr>
            <w:r w:rsidRPr="00514A92">
              <w:rPr>
                <w:b/>
                <w:sz w:val="20"/>
                <w:szCs w:val="20"/>
              </w:rPr>
              <w:t>Trait 2:</w:t>
            </w:r>
          </w:p>
          <w:p w14:paraId="2284ECCE"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607D6011"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44DB6616"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2FE821C6"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77648337" w14:textId="77777777" w:rsidR="00F3372C" w:rsidRPr="00514A92" w:rsidRDefault="00F3372C" w:rsidP="00144526">
            <w:pPr>
              <w:rPr>
                <w:sz w:val="20"/>
                <w:szCs w:val="20"/>
              </w:rPr>
            </w:pPr>
            <w:r w:rsidRPr="00514A92">
              <w:rPr>
                <w:sz w:val="20"/>
                <w:szCs w:val="20"/>
              </w:rPr>
              <w:t> </w:t>
            </w:r>
          </w:p>
        </w:tc>
      </w:tr>
      <w:tr w:rsidR="00F3372C" w:rsidRPr="00825299" w14:paraId="36419D1B" w14:textId="77777777" w:rsidTr="00B9569C">
        <w:trPr>
          <w:trHeight w:val="1440"/>
          <w:jc w:val="center"/>
        </w:trPr>
        <w:tc>
          <w:tcPr>
            <w:tcW w:w="2992" w:type="dxa"/>
            <w:shd w:val="clear" w:color="auto" w:fill="auto"/>
            <w:noWrap/>
          </w:tcPr>
          <w:p w14:paraId="47EC25E5" w14:textId="77777777" w:rsidR="00F3372C" w:rsidRPr="00514A92" w:rsidRDefault="00F3372C" w:rsidP="00144526">
            <w:pPr>
              <w:rPr>
                <w:b/>
                <w:sz w:val="20"/>
                <w:szCs w:val="20"/>
              </w:rPr>
            </w:pPr>
            <w:r w:rsidRPr="00514A92">
              <w:rPr>
                <w:b/>
                <w:sz w:val="20"/>
                <w:szCs w:val="20"/>
              </w:rPr>
              <w:t>Trait 3:</w:t>
            </w:r>
          </w:p>
          <w:p w14:paraId="497692AA"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64E560BE"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4EBD42D2" w14:textId="77777777" w:rsidR="00F3372C" w:rsidRPr="00514A92" w:rsidRDefault="00F3372C" w:rsidP="00144526">
            <w:pPr>
              <w:rPr>
                <w:sz w:val="20"/>
                <w:szCs w:val="20"/>
              </w:rPr>
            </w:pPr>
            <w:r w:rsidRPr="00514A92">
              <w:rPr>
                <w:sz w:val="20"/>
                <w:szCs w:val="20"/>
              </w:rPr>
              <w:t>Has proofread or checked spelling, and uses vocabulary correctly.  Minor errors.</w:t>
            </w:r>
          </w:p>
        </w:tc>
        <w:tc>
          <w:tcPr>
            <w:tcW w:w="3060" w:type="dxa"/>
            <w:shd w:val="clear" w:color="auto" w:fill="auto"/>
          </w:tcPr>
          <w:p w14:paraId="4DB95E69"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5B67C01A" w14:textId="77777777" w:rsidR="00F3372C" w:rsidRPr="00514A92" w:rsidRDefault="00F3372C" w:rsidP="00144526">
            <w:pPr>
              <w:rPr>
                <w:sz w:val="20"/>
                <w:szCs w:val="20"/>
              </w:rPr>
            </w:pPr>
            <w:r w:rsidRPr="00514A92">
              <w:rPr>
                <w:sz w:val="20"/>
                <w:szCs w:val="20"/>
              </w:rPr>
              <w:t> </w:t>
            </w:r>
          </w:p>
        </w:tc>
      </w:tr>
      <w:tr w:rsidR="00F3372C" w:rsidRPr="00825299" w14:paraId="0B75FCCB" w14:textId="77777777" w:rsidTr="00B9569C">
        <w:trPr>
          <w:trHeight w:val="1440"/>
          <w:jc w:val="center"/>
        </w:trPr>
        <w:tc>
          <w:tcPr>
            <w:tcW w:w="2992" w:type="dxa"/>
            <w:shd w:val="clear" w:color="auto" w:fill="auto"/>
            <w:noWrap/>
          </w:tcPr>
          <w:p w14:paraId="0E34F1B9" w14:textId="77777777" w:rsidR="00F3372C" w:rsidRPr="00514A92" w:rsidRDefault="00F3372C" w:rsidP="00144526">
            <w:pPr>
              <w:rPr>
                <w:b/>
                <w:sz w:val="20"/>
                <w:szCs w:val="20"/>
              </w:rPr>
            </w:pPr>
            <w:r w:rsidRPr="00514A92">
              <w:rPr>
                <w:b/>
                <w:sz w:val="20"/>
                <w:szCs w:val="20"/>
              </w:rPr>
              <w:t>Trait 4:</w:t>
            </w:r>
          </w:p>
          <w:p w14:paraId="202A02AD"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06B570BB"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79B26D27"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D126C59"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56D383D9" w14:textId="77777777" w:rsidR="00F3372C" w:rsidRPr="00514A92" w:rsidRDefault="00F3372C" w:rsidP="00144526">
            <w:pPr>
              <w:rPr>
                <w:sz w:val="20"/>
                <w:szCs w:val="20"/>
              </w:rPr>
            </w:pPr>
            <w:r w:rsidRPr="00514A92">
              <w:rPr>
                <w:sz w:val="20"/>
                <w:szCs w:val="20"/>
              </w:rPr>
              <w:t> </w:t>
            </w:r>
          </w:p>
        </w:tc>
      </w:tr>
      <w:tr w:rsidR="00F3372C" w:rsidRPr="00825299" w14:paraId="7D7F2B38" w14:textId="77777777" w:rsidTr="00B9569C">
        <w:trPr>
          <w:trHeight w:val="432"/>
          <w:jc w:val="center"/>
        </w:trPr>
        <w:tc>
          <w:tcPr>
            <w:tcW w:w="12172" w:type="dxa"/>
            <w:gridSpan w:val="4"/>
            <w:shd w:val="clear" w:color="auto" w:fill="BFBFBF"/>
            <w:noWrap/>
            <w:vAlign w:val="center"/>
          </w:tcPr>
          <w:p w14:paraId="486FACDF" w14:textId="56867D38" w:rsidR="00F3372C" w:rsidRPr="00514A92" w:rsidRDefault="00F3372C" w:rsidP="00144526">
            <w:pPr>
              <w:jc w:val="right"/>
              <w:rPr>
                <w:b/>
                <w:bCs/>
              </w:rPr>
            </w:pPr>
            <w:r w:rsidRPr="00514A92">
              <w:rPr>
                <w:b/>
                <w:bCs/>
              </w:rPr>
              <w:t>Does not meet expect</w:t>
            </w:r>
            <w:r w:rsidR="00375080">
              <w:rPr>
                <w:b/>
                <w:bCs/>
              </w:rPr>
              <w:t>ations: 0 – 19;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7F47B888" w14:textId="77777777" w:rsidR="00F3372C" w:rsidRPr="00514A92" w:rsidRDefault="00F3372C" w:rsidP="00144526"/>
        </w:tc>
      </w:tr>
    </w:tbl>
    <w:p w14:paraId="12AA0041"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682FC6" w:rsidRPr="00F203F5" w14:paraId="4E943024" w14:textId="77777777" w:rsidTr="00C412B8">
        <w:trPr>
          <w:trHeight w:val="864"/>
          <w:jc w:val="center"/>
        </w:trPr>
        <w:tc>
          <w:tcPr>
            <w:tcW w:w="12342" w:type="dxa"/>
            <w:gridSpan w:val="5"/>
            <w:shd w:val="clear" w:color="auto" w:fill="BFBFBF"/>
            <w:vAlign w:val="center"/>
          </w:tcPr>
          <w:p w14:paraId="110C8148" w14:textId="77777777" w:rsidR="00682FC6" w:rsidRPr="00514A92" w:rsidRDefault="00682FC6" w:rsidP="00C412B8">
            <w:pPr>
              <w:rPr>
                <w:sz w:val="28"/>
                <w:szCs w:val="28"/>
              </w:rPr>
            </w:pPr>
            <w:r w:rsidRPr="00514A92">
              <w:rPr>
                <w:b/>
                <w:bCs/>
                <w:sz w:val="28"/>
                <w:szCs w:val="28"/>
              </w:rPr>
              <w:t>Presentation Rubric</w:t>
            </w:r>
          </w:p>
          <w:p w14:paraId="27C869EB" w14:textId="77777777" w:rsidR="00682FC6" w:rsidRPr="00514A92" w:rsidRDefault="00682FC6" w:rsidP="00C412B8">
            <w:pPr>
              <w:rPr>
                <w:b/>
                <w:bCs/>
                <w:sz w:val="20"/>
                <w:szCs w:val="20"/>
              </w:rPr>
            </w:pPr>
            <w:r w:rsidRPr="00514A92">
              <w:rPr>
                <w:bCs/>
                <w:i/>
              </w:rPr>
              <w:t xml:space="preserve">Goal: </w:t>
            </w:r>
            <w:r w:rsidRPr="00514A92">
              <w:rPr>
                <w:i/>
                <w:iCs/>
              </w:rPr>
              <w:t>Students will be able to deliver presentations effectively.</w:t>
            </w:r>
          </w:p>
        </w:tc>
      </w:tr>
      <w:tr w:rsidR="00682FC6" w:rsidRPr="00F203F5" w14:paraId="04D56703" w14:textId="77777777" w:rsidTr="00C412B8">
        <w:trPr>
          <w:trHeight w:val="432"/>
          <w:jc w:val="center"/>
        </w:trPr>
        <w:tc>
          <w:tcPr>
            <w:tcW w:w="2172" w:type="dxa"/>
            <w:shd w:val="clear" w:color="auto" w:fill="auto"/>
            <w:vAlign w:val="center"/>
          </w:tcPr>
          <w:p w14:paraId="2607B1C4" w14:textId="77777777" w:rsidR="00682FC6" w:rsidRPr="00514A92" w:rsidRDefault="00682FC6" w:rsidP="00C412B8">
            <w:pPr>
              <w:rPr>
                <w:b/>
                <w:bCs/>
                <w:sz w:val="20"/>
              </w:rPr>
            </w:pPr>
            <w:r w:rsidRPr="00514A92">
              <w:rPr>
                <w:b/>
                <w:bCs/>
                <w:sz w:val="20"/>
              </w:rPr>
              <w:t>Trait</w:t>
            </w:r>
          </w:p>
        </w:tc>
        <w:tc>
          <w:tcPr>
            <w:tcW w:w="3150" w:type="dxa"/>
            <w:shd w:val="clear" w:color="auto" w:fill="auto"/>
            <w:vAlign w:val="center"/>
          </w:tcPr>
          <w:p w14:paraId="103B7A22" w14:textId="77777777" w:rsidR="00682FC6" w:rsidRPr="00514A92" w:rsidRDefault="00682FC6" w:rsidP="00C412B8">
            <w:pPr>
              <w:jc w:val="center"/>
              <w:rPr>
                <w:b/>
                <w:bCs/>
                <w:sz w:val="20"/>
              </w:rPr>
            </w:pPr>
            <w:r w:rsidRPr="00514A92">
              <w:rPr>
                <w:b/>
                <w:bCs/>
                <w:sz w:val="20"/>
              </w:rPr>
              <w:t>Poor (0)</w:t>
            </w:r>
          </w:p>
        </w:tc>
        <w:tc>
          <w:tcPr>
            <w:tcW w:w="2970" w:type="dxa"/>
            <w:shd w:val="clear" w:color="auto" w:fill="auto"/>
            <w:vAlign w:val="center"/>
          </w:tcPr>
          <w:p w14:paraId="54C91A3B" w14:textId="77777777" w:rsidR="00682FC6" w:rsidRPr="00514A92" w:rsidRDefault="00682FC6" w:rsidP="00C412B8">
            <w:pPr>
              <w:jc w:val="center"/>
              <w:rPr>
                <w:b/>
                <w:bCs/>
                <w:sz w:val="20"/>
              </w:rPr>
            </w:pPr>
            <w:r w:rsidRPr="00514A92">
              <w:rPr>
                <w:b/>
                <w:bCs/>
                <w:sz w:val="20"/>
              </w:rPr>
              <w:t>Good (5)</w:t>
            </w:r>
          </w:p>
        </w:tc>
        <w:tc>
          <w:tcPr>
            <w:tcW w:w="3150" w:type="dxa"/>
            <w:shd w:val="clear" w:color="auto" w:fill="auto"/>
            <w:vAlign w:val="center"/>
          </w:tcPr>
          <w:p w14:paraId="420025E5" w14:textId="77777777" w:rsidR="00682FC6" w:rsidRPr="00514A92" w:rsidRDefault="00682FC6" w:rsidP="00C412B8">
            <w:pPr>
              <w:jc w:val="center"/>
              <w:rPr>
                <w:b/>
                <w:bCs/>
                <w:sz w:val="20"/>
              </w:rPr>
            </w:pPr>
            <w:r w:rsidRPr="00514A92">
              <w:rPr>
                <w:b/>
                <w:bCs/>
                <w:sz w:val="20"/>
              </w:rPr>
              <w:t>Excellent (10)</w:t>
            </w:r>
          </w:p>
        </w:tc>
        <w:tc>
          <w:tcPr>
            <w:tcW w:w="900" w:type="dxa"/>
            <w:vAlign w:val="center"/>
          </w:tcPr>
          <w:p w14:paraId="1ABAA194" w14:textId="77777777" w:rsidR="00682FC6" w:rsidRPr="00514A92" w:rsidRDefault="00682FC6" w:rsidP="00C412B8">
            <w:pPr>
              <w:jc w:val="center"/>
              <w:rPr>
                <w:b/>
                <w:bCs/>
                <w:sz w:val="20"/>
              </w:rPr>
            </w:pPr>
            <w:r w:rsidRPr="00514A92">
              <w:rPr>
                <w:b/>
                <w:bCs/>
                <w:sz w:val="20"/>
              </w:rPr>
              <w:t>Score</w:t>
            </w:r>
          </w:p>
        </w:tc>
      </w:tr>
      <w:tr w:rsidR="00682FC6" w:rsidRPr="00F203F5" w14:paraId="1FED6E60" w14:textId="77777777" w:rsidTr="00C412B8">
        <w:trPr>
          <w:trHeight w:val="1008"/>
          <w:jc w:val="center"/>
        </w:trPr>
        <w:tc>
          <w:tcPr>
            <w:tcW w:w="2172" w:type="dxa"/>
            <w:shd w:val="clear" w:color="auto" w:fill="auto"/>
          </w:tcPr>
          <w:p w14:paraId="09DD9311" w14:textId="77777777" w:rsidR="00682FC6" w:rsidRPr="00514A92" w:rsidRDefault="00682FC6" w:rsidP="00C412B8">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145FB6C4" w14:textId="77777777" w:rsidR="00682FC6" w:rsidRPr="00514A92" w:rsidRDefault="00682FC6" w:rsidP="00C412B8">
            <w:pPr>
              <w:rPr>
                <w:sz w:val="20"/>
              </w:rPr>
            </w:pPr>
            <w:r w:rsidRPr="00514A92">
              <w:rPr>
                <w:sz w:val="20"/>
              </w:rPr>
              <w:t>Fails to introduce topic; no evidence of or poor logical flow of topic</w:t>
            </w:r>
            <w:r>
              <w:rPr>
                <w:sz w:val="20"/>
              </w:rPr>
              <w:t>.</w:t>
            </w:r>
          </w:p>
        </w:tc>
        <w:tc>
          <w:tcPr>
            <w:tcW w:w="2970" w:type="dxa"/>
            <w:shd w:val="clear" w:color="auto" w:fill="auto"/>
          </w:tcPr>
          <w:p w14:paraId="36F32A89" w14:textId="77777777" w:rsidR="00682FC6" w:rsidRPr="00514A92" w:rsidRDefault="00682FC6" w:rsidP="00C412B8">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29B39F7D" w14:textId="77777777" w:rsidR="00682FC6" w:rsidRPr="00514A92" w:rsidRDefault="00682FC6" w:rsidP="00C412B8">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6AFA5074" w14:textId="77777777" w:rsidR="00682FC6" w:rsidRPr="00514A92" w:rsidRDefault="00682FC6" w:rsidP="00C412B8">
            <w:pPr>
              <w:rPr>
                <w:sz w:val="20"/>
              </w:rPr>
            </w:pPr>
          </w:p>
        </w:tc>
      </w:tr>
      <w:tr w:rsidR="00682FC6" w:rsidRPr="00F203F5" w14:paraId="4356EAA7" w14:textId="77777777" w:rsidTr="00C412B8">
        <w:trPr>
          <w:trHeight w:val="1296"/>
          <w:jc w:val="center"/>
        </w:trPr>
        <w:tc>
          <w:tcPr>
            <w:tcW w:w="2172" w:type="dxa"/>
            <w:shd w:val="clear" w:color="auto" w:fill="auto"/>
          </w:tcPr>
          <w:p w14:paraId="72B0127E" w14:textId="77777777" w:rsidR="00682FC6" w:rsidRPr="00514A92" w:rsidRDefault="00682FC6" w:rsidP="00C412B8">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67C25FC3" w14:textId="77777777" w:rsidR="00682FC6" w:rsidRPr="00514A92" w:rsidRDefault="00682FC6" w:rsidP="00C412B8">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26E09C93" w14:textId="77777777" w:rsidR="00682FC6" w:rsidRPr="00514A92" w:rsidRDefault="00682FC6" w:rsidP="00C412B8">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11E379FD" w14:textId="77777777" w:rsidR="00682FC6" w:rsidRPr="00514A92" w:rsidRDefault="00682FC6" w:rsidP="00C412B8">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5ECB966E" w14:textId="77777777" w:rsidR="00682FC6" w:rsidRPr="00514A92" w:rsidRDefault="00682FC6" w:rsidP="00C412B8">
            <w:pPr>
              <w:rPr>
                <w:sz w:val="20"/>
              </w:rPr>
            </w:pPr>
          </w:p>
        </w:tc>
      </w:tr>
      <w:tr w:rsidR="00682FC6" w:rsidRPr="00F203F5" w14:paraId="549E3660" w14:textId="77777777" w:rsidTr="00C412B8">
        <w:trPr>
          <w:trHeight w:val="1008"/>
          <w:jc w:val="center"/>
        </w:trPr>
        <w:tc>
          <w:tcPr>
            <w:tcW w:w="2172" w:type="dxa"/>
            <w:shd w:val="clear" w:color="auto" w:fill="auto"/>
          </w:tcPr>
          <w:p w14:paraId="7874E9B2" w14:textId="77777777" w:rsidR="00682FC6" w:rsidRPr="00514A92" w:rsidRDefault="00682FC6" w:rsidP="00C412B8">
            <w:pPr>
              <w:rPr>
                <w:b/>
                <w:sz w:val="20"/>
              </w:rPr>
            </w:pPr>
            <w:r>
              <w:rPr>
                <w:b/>
                <w:sz w:val="20"/>
              </w:rPr>
              <w:t>Trait 3:</w:t>
            </w:r>
            <w:r>
              <w:rPr>
                <w:b/>
                <w:sz w:val="20"/>
              </w:rPr>
              <w:br/>
              <w:t>Physical Presence</w:t>
            </w:r>
          </w:p>
        </w:tc>
        <w:tc>
          <w:tcPr>
            <w:tcW w:w="3150" w:type="dxa"/>
            <w:shd w:val="clear" w:color="auto" w:fill="auto"/>
          </w:tcPr>
          <w:p w14:paraId="38365A7C" w14:textId="77777777" w:rsidR="00682FC6" w:rsidRPr="00514A92" w:rsidRDefault="00682FC6" w:rsidP="00C412B8">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183A1473" w14:textId="77777777" w:rsidR="00682FC6" w:rsidRPr="00514A92" w:rsidRDefault="00682FC6" w:rsidP="00C412B8">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072F4B9C" w14:textId="77777777" w:rsidR="00682FC6" w:rsidRPr="00514A92" w:rsidRDefault="00682FC6" w:rsidP="00C412B8">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3C744C41" w14:textId="77777777" w:rsidR="00682FC6" w:rsidRPr="00514A92" w:rsidRDefault="00682FC6" w:rsidP="00C412B8">
            <w:pPr>
              <w:rPr>
                <w:sz w:val="20"/>
              </w:rPr>
            </w:pPr>
          </w:p>
        </w:tc>
      </w:tr>
      <w:tr w:rsidR="00682FC6" w:rsidRPr="00F203F5" w14:paraId="64819498" w14:textId="77777777" w:rsidTr="00C412B8">
        <w:trPr>
          <w:trHeight w:val="1008"/>
          <w:jc w:val="center"/>
        </w:trPr>
        <w:tc>
          <w:tcPr>
            <w:tcW w:w="2172" w:type="dxa"/>
            <w:shd w:val="clear" w:color="auto" w:fill="auto"/>
          </w:tcPr>
          <w:p w14:paraId="5498D5C5" w14:textId="77777777" w:rsidR="00682FC6" w:rsidRPr="00514A92" w:rsidRDefault="00682FC6" w:rsidP="00C412B8">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064DB8B1" w14:textId="77777777" w:rsidR="00682FC6" w:rsidRPr="00514A92" w:rsidRDefault="00682FC6" w:rsidP="00C412B8">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6EB314C5" w14:textId="77777777" w:rsidR="00682FC6" w:rsidRPr="00514A92" w:rsidRDefault="00682FC6" w:rsidP="00C412B8">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730CBCA" w14:textId="77777777" w:rsidR="00682FC6" w:rsidRPr="00514A92" w:rsidRDefault="00682FC6" w:rsidP="00C412B8">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5606F8BF" w14:textId="77777777" w:rsidR="00682FC6" w:rsidRPr="00514A92" w:rsidRDefault="00682FC6" w:rsidP="00C412B8">
            <w:pPr>
              <w:rPr>
                <w:sz w:val="20"/>
              </w:rPr>
            </w:pPr>
          </w:p>
        </w:tc>
      </w:tr>
      <w:tr w:rsidR="00682FC6" w:rsidRPr="00F203F5" w14:paraId="10411DDD" w14:textId="77777777" w:rsidTr="00C412B8">
        <w:trPr>
          <w:trHeight w:val="1008"/>
          <w:jc w:val="center"/>
        </w:trPr>
        <w:tc>
          <w:tcPr>
            <w:tcW w:w="2172" w:type="dxa"/>
            <w:shd w:val="clear" w:color="auto" w:fill="auto"/>
          </w:tcPr>
          <w:p w14:paraId="5A2E89EC" w14:textId="77777777" w:rsidR="00682FC6" w:rsidRPr="00514A92" w:rsidRDefault="00682FC6" w:rsidP="00C412B8">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466E027E" w14:textId="77777777" w:rsidR="00682FC6" w:rsidRPr="00514A92" w:rsidRDefault="00682FC6" w:rsidP="00C412B8">
            <w:pPr>
              <w:rPr>
                <w:sz w:val="20"/>
              </w:rPr>
            </w:pPr>
            <w:r>
              <w:rPr>
                <w:sz w:val="20"/>
              </w:rPr>
              <w:t>Transitions are awkward or non-existent. Speakers go over time limits. Answers are disorganized or non-responsive.</w:t>
            </w:r>
          </w:p>
        </w:tc>
        <w:tc>
          <w:tcPr>
            <w:tcW w:w="2970" w:type="dxa"/>
            <w:shd w:val="clear" w:color="auto" w:fill="auto"/>
          </w:tcPr>
          <w:p w14:paraId="05627ADD" w14:textId="77777777" w:rsidR="00682FC6" w:rsidRPr="00514A92" w:rsidRDefault="00682FC6" w:rsidP="00C412B8">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2E1010A8" w14:textId="77777777" w:rsidR="00682FC6" w:rsidRPr="00514A92" w:rsidRDefault="00682FC6" w:rsidP="00C412B8">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395BC27E" w14:textId="77777777" w:rsidR="00682FC6" w:rsidRPr="00514A92" w:rsidRDefault="00682FC6" w:rsidP="00C412B8">
            <w:pPr>
              <w:rPr>
                <w:sz w:val="20"/>
              </w:rPr>
            </w:pPr>
          </w:p>
        </w:tc>
      </w:tr>
      <w:tr w:rsidR="00682FC6" w:rsidRPr="00F203F5" w14:paraId="103D9F65" w14:textId="77777777" w:rsidTr="00C412B8">
        <w:trPr>
          <w:trHeight w:val="432"/>
          <w:jc w:val="center"/>
        </w:trPr>
        <w:tc>
          <w:tcPr>
            <w:tcW w:w="11442" w:type="dxa"/>
            <w:gridSpan w:val="4"/>
            <w:shd w:val="clear" w:color="auto" w:fill="BFBFBF"/>
            <w:vAlign w:val="center"/>
          </w:tcPr>
          <w:p w14:paraId="2D2362B4" w14:textId="77777777" w:rsidR="00682FC6" w:rsidRPr="00514A92" w:rsidRDefault="00682FC6" w:rsidP="00C412B8">
            <w:pPr>
              <w:jc w:val="right"/>
            </w:pPr>
            <w:r w:rsidRPr="00514A92">
              <w:rPr>
                <w:b/>
                <w:bCs/>
              </w:rPr>
              <w:t>Does not meet expectations: 0 – 19;     Meets: 20-35;     Exceeds: 36-50                             Total Score:</w:t>
            </w:r>
          </w:p>
        </w:tc>
        <w:tc>
          <w:tcPr>
            <w:tcW w:w="900" w:type="dxa"/>
          </w:tcPr>
          <w:p w14:paraId="418E6ECE" w14:textId="77777777" w:rsidR="00682FC6" w:rsidRPr="00514A92" w:rsidRDefault="00682FC6" w:rsidP="00C412B8"/>
        </w:tc>
      </w:tr>
    </w:tbl>
    <w:p w14:paraId="06E2CC0A"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45BA4093" w14:textId="77777777" w:rsidR="00AB0C70" w:rsidRDefault="00A33936" w:rsidP="00A33936">
      <w:pPr>
        <w:pStyle w:val="Heading1"/>
        <w:numPr>
          <w:ilvl w:val="0"/>
          <w:numId w:val="8"/>
        </w:numPr>
      </w:pPr>
      <w:bookmarkStart w:id="4" w:name="_Toc1726277"/>
      <w:r w:rsidRPr="00DA3906">
        <w:lastRenderedPageBreak/>
        <w:t>Assessment Process</w:t>
      </w:r>
      <w:bookmarkEnd w:id="4"/>
    </w:p>
    <w:p w14:paraId="154C0FF0" w14:textId="77777777" w:rsidR="00A33936" w:rsidRPr="00A33936" w:rsidRDefault="00A33936" w:rsidP="00A33936">
      <w:pPr>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AB0C70" w:rsidRPr="00DA3906" w14:paraId="40790E14" w14:textId="77777777" w:rsidTr="00AB0C70">
        <w:trPr>
          <w:trHeight w:val="432"/>
          <w:jc w:val="center"/>
        </w:trPr>
        <w:tc>
          <w:tcPr>
            <w:tcW w:w="1667" w:type="pct"/>
            <w:shd w:val="clear" w:color="auto" w:fill="BFBFBF"/>
            <w:vAlign w:val="center"/>
          </w:tcPr>
          <w:p w14:paraId="220C1712" w14:textId="77777777" w:rsidR="00AB0C70" w:rsidRPr="00B84A42" w:rsidRDefault="00AB0C70" w:rsidP="00AB0C70">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44DDDFCF" w14:textId="77777777" w:rsidR="00AB0C70" w:rsidRPr="00B84A42" w:rsidRDefault="00AB0C70" w:rsidP="00AB0C70">
            <w:pPr>
              <w:jc w:val="center"/>
              <w:rPr>
                <w:b/>
              </w:rPr>
            </w:pPr>
            <w:r w:rsidRPr="00B84A42">
              <w:rPr>
                <w:b/>
              </w:rPr>
              <w:t>How measured?</w:t>
            </w:r>
          </w:p>
        </w:tc>
        <w:tc>
          <w:tcPr>
            <w:tcW w:w="1667" w:type="pct"/>
            <w:shd w:val="clear" w:color="auto" w:fill="BFBFBF"/>
            <w:vAlign w:val="center"/>
          </w:tcPr>
          <w:p w14:paraId="0EDFF2FA" w14:textId="77777777" w:rsidR="00AB0C70" w:rsidRPr="00B84A42" w:rsidRDefault="00AB0C70" w:rsidP="00AB0C70">
            <w:pPr>
              <w:jc w:val="center"/>
              <w:rPr>
                <w:b/>
              </w:rPr>
            </w:pPr>
            <w:r w:rsidRPr="00B84A42">
              <w:rPr>
                <w:b/>
              </w:rPr>
              <w:t>Criterion</w:t>
            </w:r>
          </w:p>
        </w:tc>
      </w:tr>
      <w:tr w:rsidR="00AB0C70" w:rsidRPr="00DA3906" w14:paraId="106AACD1" w14:textId="77777777" w:rsidTr="00AB0C70">
        <w:trPr>
          <w:trHeight w:val="2016"/>
          <w:jc w:val="center"/>
        </w:trPr>
        <w:tc>
          <w:tcPr>
            <w:tcW w:w="1667" w:type="pct"/>
            <w:shd w:val="clear" w:color="auto" w:fill="auto"/>
          </w:tcPr>
          <w:p w14:paraId="2C051160" w14:textId="77777777" w:rsidR="00AB0C70" w:rsidRDefault="00AB0C70" w:rsidP="00C76451">
            <w:pPr>
              <w:rPr>
                <w:sz w:val="20"/>
              </w:rPr>
            </w:pPr>
            <w:r>
              <w:rPr>
                <w:sz w:val="20"/>
              </w:rPr>
              <w:t>Students are a</w:t>
            </w:r>
            <w:r w:rsidRPr="00DA3906">
              <w:rPr>
                <w:sz w:val="20"/>
              </w:rPr>
              <w:t xml:space="preserve">ssessed in the fall and spring semesters in </w:t>
            </w:r>
            <w:r>
              <w:rPr>
                <w:sz w:val="20"/>
              </w:rPr>
              <w:t xml:space="preserve">the </w:t>
            </w:r>
            <w:r w:rsidRPr="00DA3906">
              <w:rPr>
                <w:sz w:val="20"/>
              </w:rPr>
              <w:t>required course</w:t>
            </w:r>
            <w:r w:rsidR="00C76451">
              <w:rPr>
                <w:sz w:val="20"/>
              </w:rPr>
              <w:t>s</w:t>
            </w:r>
            <w:r>
              <w:rPr>
                <w:sz w:val="20"/>
              </w:rPr>
              <w:t>:</w:t>
            </w:r>
            <w:r w:rsidRPr="00DA3906">
              <w:rPr>
                <w:sz w:val="20"/>
              </w:rPr>
              <w:t xml:space="preserve"> </w:t>
            </w:r>
            <w:r w:rsidR="00C76451">
              <w:rPr>
                <w:sz w:val="20"/>
              </w:rPr>
              <w:t>QF 101</w:t>
            </w:r>
          </w:p>
          <w:p w14:paraId="7F1DE403" w14:textId="59786105" w:rsidR="00620ACA" w:rsidRPr="00DA3906" w:rsidRDefault="00620ACA" w:rsidP="00C76451">
            <w:pPr>
              <w:rPr>
                <w:sz w:val="20"/>
              </w:rPr>
            </w:pPr>
            <w:r>
              <w:rPr>
                <w:sz w:val="20"/>
              </w:rPr>
              <w:t>Starting in the Spring 2018 the assessment will be done in QF 401</w:t>
            </w:r>
          </w:p>
        </w:tc>
        <w:tc>
          <w:tcPr>
            <w:tcW w:w="1667" w:type="pct"/>
            <w:shd w:val="clear" w:color="auto" w:fill="auto"/>
          </w:tcPr>
          <w:p w14:paraId="38C1439F" w14:textId="57AC873E" w:rsidR="00AB0C70" w:rsidRPr="00DA3906" w:rsidRDefault="00620ACA" w:rsidP="00AB0C70">
            <w:pPr>
              <w:rPr>
                <w:sz w:val="20"/>
              </w:rPr>
            </w:pPr>
            <w:r>
              <w:rPr>
                <w:sz w:val="20"/>
              </w:rPr>
              <w:t>Student presentations</w:t>
            </w:r>
            <w:r w:rsidR="00AB0C70">
              <w:rPr>
                <w:sz w:val="20"/>
              </w:rPr>
              <w:t xml:space="preserve"> and </w:t>
            </w:r>
            <w:r w:rsidR="00AB0C70" w:rsidRPr="00DA3906">
              <w:rPr>
                <w:sz w:val="20"/>
              </w:rPr>
              <w:t>student essays are asses</w:t>
            </w:r>
            <w:r w:rsidR="00AB0C70">
              <w:rPr>
                <w:sz w:val="20"/>
              </w:rPr>
              <w:t>s</w:t>
            </w:r>
            <w:r w:rsidR="00AB0C70" w:rsidRPr="00DA3906">
              <w:rPr>
                <w:sz w:val="20"/>
              </w:rPr>
              <w:t>ed for writing skills. Feedback is provided to each individual student.</w:t>
            </w:r>
          </w:p>
          <w:p w14:paraId="694C0067" w14:textId="77777777" w:rsidR="00AB0C70" w:rsidRDefault="00AB0C70" w:rsidP="00AB0C70">
            <w:pPr>
              <w:rPr>
                <w:sz w:val="20"/>
                <w:u w:val="single"/>
              </w:rPr>
            </w:pPr>
          </w:p>
          <w:p w14:paraId="23B860DD" w14:textId="7A2EF227" w:rsidR="00AB0C70" w:rsidRPr="00DA3906" w:rsidRDefault="00AB0C70" w:rsidP="00AB0C70">
            <w:pPr>
              <w:rPr>
                <w:sz w:val="20"/>
              </w:rPr>
            </w:pPr>
          </w:p>
        </w:tc>
        <w:tc>
          <w:tcPr>
            <w:tcW w:w="1667" w:type="pct"/>
            <w:shd w:val="clear" w:color="auto" w:fill="auto"/>
          </w:tcPr>
          <w:p w14:paraId="7368B1E8" w14:textId="77777777" w:rsidR="00AB0C70" w:rsidRDefault="00AB0C70" w:rsidP="00AB0C70">
            <w:pPr>
              <w:rPr>
                <w:sz w:val="20"/>
              </w:rPr>
            </w:pPr>
            <w:r w:rsidRPr="00DA3906">
              <w:rPr>
                <w:sz w:val="20"/>
              </w:rPr>
              <w:t>For both the written test</w:t>
            </w:r>
            <w:r>
              <w:rPr>
                <w:sz w:val="20"/>
              </w:rPr>
              <w:t xml:space="preserve"> students must achieve a grade of 20 out of a possible 40.</w:t>
            </w:r>
          </w:p>
          <w:p w14:paraId="127E1742" w14:textId="77777777" w:rsidR="00AB0C70" w:rsidRDefault="00AB0C70" w:rsidP="00AB0C70">
            <w:pPr>
              <w:rPr>
                <w:sz w:val="20"/>
              </w:rPr>
            </w:pPr>
          </w:p>
          <w:p w14:paraId="0A4EE9C4" w14:textId="77777777" w:rsidR="00AB0C70" w:rsidRPr="00DA3906" w:rsidRDefault="00AB0C70" w:rsidP="00AB0C70">
            <w:pPr>
              <w:rPr>
                <w:sz w:val="20"/>
              </w:rPr>
            </w:pPr>
            <w:r w:rsidRPr="00DA3906">
              <w:rPr>
                <w:sz w:val="20"/>
              </w:rPr>
              <w:t xml:space="preserve">Students </w:t>
            </w:r>
            <w:r>
              <w:rPr>
                <w:sz w:val="20"/>
              </w:rPr>
              <w:t>achieving 20 or less are required to take remedial training in the form of a required online tutorial and quiz.</w:t>
            </w:r>
          </w:p>
        </w:tc>
      </w:tr>
    </w:tbl>
    <w:p w14:paraId="677492A2" w14:textId="77777777" w:rsidR="00AB0C70" w:rsidRPr="00DA3906" w:rsidRDefault="00AB0C70" w:rsidP="00AB0C70"/>
    <w:p w14:paraId="7E2A4057" w14:textId="77777777" w:rsidR="00AB0C70" w:rsidRDefault="00AB0C70" w:rsidP="00AB0C70"/>
    <w:p w14:paraId="35F35499" w14:textId="73ADF6F1" w:rsidR="00AB0C70" w:rsidRPr="00B84A42" w:rsidRDefault="00AB0C70" w:rsidP="00AB0C70">
      <w:r w:rsidRPr="00B84A42">
        <w:t xml:space="preserve">The </w:t>
      </w:r>
      <w:r w:rsidR="00C76451">
        <w:t>QF</w:t>
      </w:r>
      <w:r w:rsidRPr="00B84A42">
        <w:t xml:space="preserve"> program assesses the communication learning skills of all students in </w:t>
      </w:r>
      <w:r w:rsidRPr="00AB0C70">
        <w:rPr>
          <w:i/>
        </w:rPr>
        <w:t xml:space="preserve">QF </w:t>
      </w:r>
      <w:r w:rsidR="00C76451">
        <w:rPr>
          <w:i/>
        </w:rPr>
        <w:t>101</w:t>
      </w:r>
      <w:r w:rsidRPr="00AB0C70">
        <w:t>.</w:t>
      </w:r>
      <w:r w:rsidRPr="00B84A42">
        <w:t xml:space="preserve"> </w:t>
      </w:r>
      <w:r w:rsidR="00620ACA">
        <w:t xml:space="preserve">Changed to QF 401 in </w:t>
      </w:r>
      <w:proofErr w:type="gramStart"/>
      <w:r w:rsidR="00620ACA">
        <w:t>Spring</w:t>
      </w:r>
      <w:proofErr w:type="gramEnd"/>
      <w:r w:rsidR="00620ACA">
        <w:t xml:space="preserve"> 2019. </w:t>
      </w:r>
      <w:r w:rsidRPr="00B84A42">
        <w:t>The instructor in the selected class collects written essays/case studies from studen</w:t>
      </w:r>
      <w:r>
        <w:t>ts as part of the normal course</w:t>
      </w:r>
      <w:r w:rsidRPr="00B84A42">
        <w:t>work.  These writing samples are holistically graded by s</w:t>
      </w:r>
      <w:r w:rsidR="00620ACA">
        <w:t>taff in the School of arts and letters</w:t>
      </w:r>
      <w:r>
        <w:t>.  Feed</w:t>
      </w:r>
      <w:r w:rsidRPr="00B84A42">
        <w:t>back to stu</w:t>
      </w:r>
      <w:r>
        <w:t>dents consists of a grade (</w:t>
      </w:r>
      <w:r w:rsidRPr="000649ED">
        <w:rPr>
          <w:i/>
        </w:rPr>
        <w:t xml:space="preserve">0 to 10; 0-3 = </w:t>
      </w:r>
      <w:r>
        <w:rPr>
          <w:i/>
        </w:rPr>
        <w:t>Does Not Meet Expectations;</w:t>
      </w:r>
      <w:r w:rsidRPr="000649ED">
        <w:rPr>
          <w:i/>
        </w:rPr>
        <w:t xml:space="preserve"> 4-7 = Meets Expectations</w:t>
      </w:r>
      <w:r>
        <w:rPr>
          <w:i/>
        </w:rPr>
        <w:t>;</w:t>
      </w:r>
      <w:r w:rsidRPr="000649ED">
        <w:rPr>
          <w:i/>
        </w:rPr>
        <w:t xml:space="preserve"> 8-10 = Exceeds Expectations</w:t>
      </w:r>
      <w:r w:rsidRPr="00B84A42">
        <w:t xml:space="preserve">) plus a short description of the meaning of each score (see Appendix).  The instructor managing the learning goal </w:t>
      </w:r>
      <w:r>
        <w:t>receives</w:t>
      </w:r>
      <w:r w:rsidRPr="00B84A42">
        <w:t xml:space="preserve"> a list of the students and their scores – which is used for AACSB reporting purposes.</w:t>
      </w:r>
    </w:p>
    <w:p w14:paraId="53014952" w14:textId="77777777" w:rsidR="00AB0C70" w:rsidRPr="00DA3906" w:rsidRDefault="00AB0C70" w:rsidP="00AB0C70">
      <w:pPr>
        <w:rPr>
          <w:i/>
          <w:iCs/>
          <w:sz w:val="20"/>
          <w:szCs w:val="20"/>
        </w:rPr>
      </w:pPr>
    </w:p>
    <w:p w14:paraId="7366C386" w14:textId="09B4479D" w:rsidR="00AB0C70" w:rsidRPr="00DA3906" w:rsidRDefault="00AB0C70" w:rsidP="00AB0C70">
      <w:r>
        <w:t>To assess and improve oral communications skills, student presentations (in face-</w:t>
      </w:r>
      <w:r w:rsidR="00E61163">
        <w:t>to-face classes</w:t>
      </w:r>
      <w:proofErr w:type="gramStart"/>
      <w:r w:rsidR="00E61163">
        <w:t xml:space="preserve">) </w:t>
      </w:r>
      <w:r>
        <w:t xml:space="preserve"> and</w:t>
      </w:r>
      <w:proofErr w:type="gramEnd"/>
      <w:r>
        <w:t xml:space="preserve"> individual students are provided with instant feedback by communications experts from the College of Arts and Letters. A tutorial consisting of short video segments interspersed with multiple choice quiz questions is </w:t>
      </w:r>
      <w:r w:rsidR="00E61163">
        <w:t>used.</w:t>
      </w:r>
      <w:bookmarkStart w:id="5" w:name="_GoBack"/>
      <w:bookmarkEnd w:id="5"/>
    </w:p>
    <w:p w14:paraId="4867EBBB" w14:textId="77777777" w:rsidR="006B4A1F" w:rsidRPr="00DA3906" w:rsidRDefault="00AB0C70" w:rsidP="00A33936">
      <w:pPr>
        <w:pStyle w:val="Heading1"/>
      </w:pPr>
      <w:r w:rsidRPr="00DA3906">
        <w:br w:type="page"/>
      </w:r>
      <w:bookmarkStart w:id="6" w:name="_Toc1726278"/>
      <w:r w:rsidR="00514A92">
        <w:lastRenderedPageBreak/>
        <w:t xml:space="preserve">5.  </w:t>
      </w:r>
      <w:r w:rsidR="006B4A1F" w:rsidRPr="00DA3906">
        <w:t>RESUL</w:t>
      </w:r>
      <w:r w:rsidR="00514A92">
        <w:t>TS OF LEARNING GOAL ASSESSMENT – INTRO</w:t>
      </w:r>
      <w:bookmarkEnd w:id="6"/>
      <w:r w:rsidR="00514A92">
        <w:t xml:space="preserve"> </w:t>
      </w:r>
    </w:p>
    <w:p w14:paraId="55CB4F1B" w14:textId="77777777" w:rsidR="00514A92" w:rsidRDefault="00514A92" w:rsidP="00514A92">
      <w:pPr>
        <w:rPr>
          <w:bCs/>
          <w:color w:val="000000"/>
        </w:rPr>
      </w:pPr>
    </w:p>
    <w:p w14:paraId="73A6A768" w14:textId="77777777" w:rsidR="00514A92" w:rsidRDefault="00514A92" w:rsidP="00514A92">
      <w:pPr>
        <w:rPr>
          <w:bCs/>
          <w:color w:val="000000"/>
        </w:rPr>
      </w:pPr>
    </w:p>
    <w:p w14:paraId="5B71307F"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205E71BF" w14:textId="77777777" w:rsidR="00514A92" w:rsidRPr="00DA3906" w:rsidRDefault="00514A92" w:rsidP="00514A92">
      <w:pPr>
        <w:rPr>
          <w:bCs/>
          <w:color w:val="000000"/>
        </w:rPr>
      </w:pPr>
    </w:p>
    <w:p w14:paraId="623E7EA8" w14:textId="77777777" w:rsidR="006B4A1F" w:rsidRPr="00DA3906" w:rsidRDefault="006B4A1F" w:rsidP="00514A92">
      <w:pPr>
        <w:rPr>
          <w:b/>
          <w:bCs/>
          <w:color w:val="000000"/>
        </w:rPr>
      </w:pPr>
      <w:r w:rsidRPr="00DA3906">
        <w:rPr>
          <w:b/>
          <w:bCs/>
          <w:color w:val="000000"/>
        </w:rPr>
        <w:t>Explanation</w:t>
      </w:r>
    </w:p>
    <w:p w14:paraId="128DDDCF" w14:textId="77777777" w:rsidR="00514A92" w:rsidRDefault="00514A92" w:rsidP="00514A92">
      <w:pPr>
        <w:rPr>
          <w:bCs/>
          <w:color w:val="000000"/>
        </w:rPr>
      </w:pPr>
    </w:p>
    <w:p w14:paraId="6782FB74"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26F58641" w14:textId="77777777" w:rsidR="00514A92" w:rsidRDefault="00514A92" w:rsidP="00514A92">
      <w:pPr>
        <w:rPr>
          <w:bCs/>
          <w:color w:val="000000"/>
        </w:rPr>
      </w:pPr>
    </w:p>
    <w:p w14:paraId="342C41C8"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20E46B27" w14:textId="77777777" w:rsidR="00514A92" w:rsidRDefault="00514A92" w:rsidP="00514A92">
      <w:pPr>
        <w:rPr>
          <w:bCs/>
          <w:color w:val="000000"/>
        </w:rPr>
      </w:pPr>
    </w:p>
    <w:p w14:paraId="75EF744E"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7E4DDCED" w14:textId="77777777" w:rsidR="00514A92" w:rsidRPr="00DA3906" w:rsidRDefault="00514A92" w:rsidP="00514A92">
      <w:pPr>
        <w:rPr>
          <w:bCs/>
          <w:color w:val="000000"/>
        </w:rPr>
      </w:pPr>
    </w:p>
    <w:p w14:paraId="0C217566"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7AA182EC" w14:textId="77777777" w:rsidR="00514A92" w:rsidRDefault="00514A92" w:rsidP="00514A92">
      <w:pPr>
        <w:numPr>
          <w:ilvl w:val="0"/>
          <w:numId w:val="4"/>
        </w:numPr>
        <w:rPr>
          <w:bCs/>
          <w:color w:val="000000"/>
        </w:rPr>
      </w:pPr>
      <w:r>
        <w:rPr>
          <w:bCs/>
          <w:color w:val="000000"/>
        </w:rPr>
        <w:t>Meets Expectations</w:t>
      </w:r>
    </w:p>
    <w:p w14:paraId="212892C5"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2C934CEF" w14:textId="77777777" w:rsidR="00514A92" w:rsidRPr="00DA3906" w:rsidRDefault="00514A92" w:rsidP="00514A92">
      <w:pPr>
        <w:ind w:left="720"/>
        <w:rPr>
          <w:bCs/>
          <w:color w:val="000000"/>
        </w:rPr>
      </w:pPr>
    </w:p>
    <w:p w14:paraId="29FB3D99"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2676E914" w14:textId="77777777" w:rsidR="00514A92" w:rsidRPr="00DA3906" w:rsidRDefault="00514A92" w:rsidP="00514A92">
      <w:pPr>
        <w:rPr>
          <w:bCs/>
          <w:color w:val="000000"/>
        </w:rPr>
      </w:pPr>
    </w:p>
    <w:p w14:paraId="3AD87D95"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1E568463" w14:textId="77777777" w:rsidR="00514A92" w:rsidRPr="00DA3906" w:rsidRDefault="00514A92" w:rsidP="00514A92">
      <w:pPr>
        <w:rPr>
          <w:bCs/>
          <w:color w:val="000000"/>
        </w:rPr>
      </w:pPr>
    </w:p>
    <w:p w14:paraId="782199D6"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0D762991" w14:textId="744D1F74" w:rsidR="00682FC6" w:rsidRDefault="006B4A1F" w:rsidP="00461112">
      <w:pPr>
        <w:pStyle w:val="Heading1"/>
        <w:rPr>
          <w:b w:val="0"/>
        </w:rPr>
      </w:pPr>
      <w:r w:rsidRPr="00DA3906">
        <w:br w:type="page"/>
      </w:r>
    </w:p>
    <w:p w14:paraId="18E614AA" w14:textId="59D7EA70" w:rsidR="00682FC6" w:rsidRPr="00634D1D" w:rsidRDefault="00461112" w:rsidP="00682FC6">
      <w:pPr>
        <w:pStyle w:val="Heading1"/>
      </w:pPr>
      <w:bookmarkStart w:id="7" w:name="_Toc1726279"/>
      <w:r>
        <w:lastRenderedPageBreak/>
        <w:t>6</w:t>
      </w:r>
      <w:r w:rsidR="00682FC6" w:rsidRPr="00634D1D">
        <w:t xml:space="preserve">.  RESULTS OF ASSESSMENT:  </w:t>
      </w:r>
      <w:r w:rsidR="00682FC6">
        <w:t>FALL 2013</w:t>
      </w:r>
      <w:bookmarkEnd w:id="7"/>
    </w:p>
    <w:p w14:paraId="4DB38996" w14:textId="77777777" w:rsidR="00682FC6" w:rsidRPr="00634D1D" w:rsidRDefault="00682FC6" w:rsidP="00682FC6">
      <w:pPr>
        <w:rPr>
          <w:b/>
          <w:iCs/>
          <w:sz w:val="28"/>
          <w:szCs w:val="28"/>
        </w:rPr>
      </w:pPr>
    </w:p>
    <w:p w14:paraId="7BB2126F" w14:textId="77777777" w:rsidR="00682FC6" w:rsidRPr="00634D1D" w:rsidRDefault="00682FC6" w:rsidP="00682FC6">
      <w:pPr>
        <w:rPr>
          <w:b/>
          <w:sz w:val="20"/>
          <w:szCs w:val="20"/>
        </w:rPr>
      </w:pPr>
    </w:p>
    <w:p w14:paraId="797A2F72" w14:textId="77777777" w:rsidR="00682FC6" w:rsidRPr="00DA3906" w:rsidRDefault="00682FC6" w:rsidP="00682FC6">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F7B23AB" w14:textId="77777777" w:rsidR="00682FC6" w:rsidRDefault="00682FC6" w:rsidP="00682FC6">
      <w:pPr>
        <w:rPr>
          <w:b/>
          <w:color w:val="000000"/>
        </w:rPr>
      </w:pPr>
    </w:p>
    <w:p w14:paraId="12144FAF" w14:textId="77777777" w:rsidR="00682FC6" w:rsidRPr="00DA3906" w:rsidRDefault="00682FC6" w:rsidP="00682FC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041AA04" w14:textId="77777777" w:rsidR="00682FC6" w:rsidRDefault="00682FC6" w:rsidP="00682FC6">
      <w:pPr>
        <w:tabs>
          <w:tab w:val="left" w:pos="8370"/>
        </w:tabs>
        <w:rPr>
          <w:b/>
          <w:color w:val="000000"/>
        </w:rPr>
      </w:pPr>
    </w:p>
    <w:p w14:paraId="62243331" w14:textId="443D8F3C" w:rsidR="00682FC6" w:rsidRDefault="00682FC6" w:rsidP="00682FC6">
      <w:pPr>
        <w:tabs>
          <w:tab w:val="left" w:pos="8370"/>
        </w:tabs>
        <w:rPr>
          <w:b/>
          <w:color w:val="000000"/>
        </w:rPr>
      </w:pPr>
      <w:r w:rsidRPr="00DA3906">
        <w:rPr>
          <w:b/>
          <w:color w:val="000000"/>
        </w:rPr>
        <w:t xml:space="preserve">ASSESSMENT DATE: </w:t>
      </w:r>
      <w:r>
        <w:rPr>
          <w:b/>
          <w:color w:val="000000"/>
        </w:rPr>
        <w:br/>
      </w:r>
      <w:r>
        <w:rPr>
          <w:i/>
          <w:color w:val="000000"/>
        </w:rPr>
        <w:t>Dec 2013</w:t>
      </w:r>
    </w:p>
    <w:p w14:paraId="21CCD38B" w14:textId="77777777" w:rsidR="00682FC6" w:rsidRDefault="00682FC6" w:rsidP="00682FC6">
      <w:pPr>
        <w:tabs>
          <w:tab w:val="left" w:pos="8370"/>
        </w:tabs>
        <w:rPr>
          <w:b/>
          <w:color w:val="000000"/>
        </w:rPr>
      </w:pPr>
    </w:p>
    <w:p w14:paraId="49DC2ED2" w14:textId="172C7601" w:rsidR="00682FC6" w:rsidRPr="00F97ADA" w:rsidRDefault="00682FC6" w:rsidP="00682FC6">
      <w:pPr>
        <w:tabs>
          <w:tab w:val="left" w:pos="8370"/>
        </w:tabs>
        <w:rPr>
          <w:i/>
          <w:color w:val="000000"/>
        </w:rPr>
      </w:pPr>
      <w:r w:rsidRPr="00DA3906">
        <w:rPr>
          <w:b/>
          <w:color w:val="000000"/>
        </w:rPr>
        <w:t xml:space="preserve">ASSESSOR: </w:t>
      </w:r>
      <w:r>
        <w:rPr>
          <w:b/>
          <w:color w:val="000000"/>
        </w:rPr>
        <w:br/>
      </w:r>
      <w:proofErr w:type="spellStart"/>
      <w:r>
        <w:rPr>
          <w:i/>
          <w:color w:val="000000"/>
        </w:rPr>
        <w:t>Pelphrey</w:t>
      </w:r>
      <w:proofErr w:type="spellEnd"/>
      <w:r>
        <w:rPr>
          <w:i/>
          <w:color w:val="000000"/>
        </w:rPr>
        <w:t>, Kephart</w:t>
      </w:r>
    </w:p>
    <w:p w14:paraId="1EFD1864" w14:textId="77777777" w:rsidR="00682FC6" w:rsidRDefault="00682FC6" w:rsidP="00682FC6">
      <w:pPr>
        <w:rPr>
          <w:b/>
          <w:color w:val="000000"/>
        </w:rPr>
      </w:pPr>
    </w:p>
    <w:p w14:paraId="6E9D6F98" w14:textId="0EEE8195" w:rsidR="00682FC6" w:rsidRDefault="00682FC6" w:rsidP="00682FC6">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C46E18">
        <w:rPr>
          <w:i/>
          <w:color w:val="000000"/>
        </w:rPr>
        <w:t>45</w:t>
      </w:r>
      <w:r w:rsidRPr="00007F3B">
        <w:rPr>
          <w:i/>
          <w:color w:val="000000"/>
        </w:rPr>
        <w:t xml:space="preserve"> </w:t>
      </w:r>
      <w:r>
        <w:rPr>
          <w:i/>
          <w:color w:val="000000"/>
        </w:rPr>
        <w:t xml:space="preserve">Students </w:t>
      </w:r>
      <w:r w:rsidRPr="00007F3B">
        <w:rPr>
          <w:i/>
          <w:color w:val="000000"/>
        </w:rPr>
        <w:t xml:space="preserve">– </w:t>
      </w:r>
      <w:r>
        <w:rPr>
          <w:i/>
          <w:color w:val="000000"/>
        </w:rPr>
        <w:t>QF101</w:t>
      </w:r>
    </w:p>
    <w:p w14:paraId="28CF0E0F" w14:textId="77777777" w:rsidR="00682FC6" w:rsidRPr="00007F3B" w:rsidRDefault="00682FC6" w:rsidP="00682FC6">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82FC6" w:rsidRPr="009B119B" w14:paraId="22DF84FD"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A5B283F" w14:textId="77777777" w:rsidR="00682FC6" w:rsidRPr="009B119B" w:rsidRDefault="00682FC6" w:rsidP="00C412B8">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623C7B7" w14:textId="77777777" w:rsidR="00682FC6" w:rsidRPr="009B119B" w:rsidRDefault="00682FC6" w:rsidP="00C412B8">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5B16E41" w14:textId="77777777" w:rsidR="00682FC6" w:rsidRPr="009B119B" w:rsidRDefault="00682FC6" w:rsidP="00C412B8">
            <w:pPr>
              <w:rPr>
                <w:b/>
                <w:bCs/>
                <w:color w:val="000000"/>
                <w:sz w:val="22"/>
                <w:szCs w:val="22"/>
              </w:rPr>
            </w:pPr>
          </w:p>
        </w:tc>
      </w:tr>
      <w:tr w:rsidR="00682FC6" w:rsidRPr="009B119B" w14:paraId="4FB1471F"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3FD9B6C" w14:textId="77777777" w:rsidR="00682FC6" w:rsidRPr="009B119B" w:rsidRDefault="00682FC6" w:rsidP="00C412B8">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340834E" w14:textId="77777777" w:rsidR="00682FC6" w:rsidRPr="009B119B" w:rsidRDefault="00682FC6" w:rsidP="00C412B8">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CFA37F4" w14:textId="77777777" w:rsidR="00682FC6" w:rsidRPr="009B119B" w:rsidRDefault="00682FC6" w:rsidP="00C412B8">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64165B4" w14:textId="77777777" w:rsidR="00682FC6" w:rsidRPr="009B119B" w:rsidRDefault="00682FC6" w:rsidP="00C412B8">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5E790F7" w14:textId="77777777" w:rsidR="00682FC6" w:rsidRPr="009B119B" w:rsidRDefault="00682FC6" w:rsidP="00C412B8">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682FC6" w:rsidRPr="009B119B" w14:paraId="4EEB7A10"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5F023F9C" w14:textId="77777777" w:rsidR="00682FC6" w:rsidRPr="009B119B" w:rsidRDefault="00682FC6" w:rsidP="00C412B8">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44F2B38" w14:textId="1FB7D211" w:rsidR="00682FC6" w:rsidRPr="000649ED" w:rsidRDefault="00C46E18"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C3A0499" w14:textId="0E8F5961" w:rsidR="00682FC6" w:rsidRPr="000649ED" w:rsidRDefault="00C46E18" w:rsidP="00C412B8">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78CF21CB" w14:textId="5FB60F01" w:rsidR="00682FC6" w:rsidRPr="000649ED" w:rsidRDefault="00C46E18" w:rsidP="00C412B8">
            <w:pPr>
              <w:jc w:val="center"/>
              <w:rPr>
                <w:b/>
                <w:bCs/>
                <w:color w:val="000000"/>
                <w:sz w:val="22"/>
                <w:szCs w:val="22"/>
              </w:rPr>
            </w:pPr>
            <w:r>
              <w:rPr>
                <w:b/>
                <w:bCs/>
                <w:color w:val="000000"/>
                <w:sz w:val="22"/>
                <w:szCs w:val="22"/>
              </w:rPr>
              <w:t>27</w:t>
            </w:r>
          </w:p>
        </w:tc>
        <w:tc>
          <w:tcPr>
            <w:tcW w:w="1123" w:type="dxa"/>
            <w:tcBorders>
              <w:top w:val="single" w:sz="4" w:space="0" w:color="auto"/>
              <w:left w:val="single" w:sz="4" w:space="0" w:color="auto"/>
              <w:bottom w:val="single" w:sz="4" w:space="0" w:color="auto"/>
              <w:right w:val="single" w:sz="4" w:space="0" w:color="auto"/>
            </w:tcBorders>
            <w:vAlign w:val="center"/>
          </w:tcPr>
          <w:p w14:paraId="3D505C23" w14:textId="393E08FB" w:rsidR="00682FC6" w:rsidRPr="000649ED" w:rsidRDefault="00C46E18" w:rsidP="00C412B8">
            <w:pPr>
              <w:jc w:val="center"/>
              <w:rPr>
                <w:b/>
                <w:bCs/>
                <w:color w:val="000000"/>
                <w:sz w:val="22"/>
                <w:szCs w:val="22"/>
              </w:rPr>
            </w:pPr>
            <w:r>
              <w:rPr>
                <w:b/>
                <w:bCs/>
                <w:color w:val="000000"/>
                <w:sz w:val="22"/>
                <w:szCs w:val="22"/>
              </w:rPr>
              <w:t>7.6</w:t>
            </w:r>
          </w:p>
        </w:tc>
      </w:tr>
      <w:tr w:rsidR="00682FC6" w:rsidRPr="009B119B" w14:paraId="72F6245B"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3AB69F5D" w14:textId="77777777" w:rsidR="00682FC6" w:rsidRPr="009B119B" w:rsidRDefault="00682FC6" w:rsidP="00C412B8">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B0C8DAD" w14:textId="6A029783" w:rsidR="00682FC6" w:rsidRPr="000649ED" w:rsidRDefault="00C46E18"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BA3E5FC" w14:textId="2C648FCE" w:rsidR="00682FC6" w:rsidRPr="000649ED" w:rsidRDefault="00C46E18" w:rsidP="00C412B8">
            <w:pPr>
              <w:jc w:val="center"/>
              <w:rPr>
                <w:b/>
                <w:bCs/>
                <w:color w:val="000000"/>
                <w:sz w:val="22"/>
                <w:szCs w:val="22"/>
              </w:rPr>
            </w:pPr>
            <w:r>
              <w:rPr>
                <w:b/>
                <w:bCs/>
                <w:color w:val="000000"/>
                <w:sz w:val="22"/>
                <w:szCs w:val="22"/>
              </w:rPr>
              <w:t>29</w:t>
            </w:r>
          </w:p>
        </w:tc>
        <w:tc>
          <w:tcPr>
            <w:tcW w:w="1467" w:type="dxa"/>
            <w:tcBorders>
              <w:top w:val="single" w:sz="4" w:space="0" w:color="auto"/>
              <w:left w:val="single" w:sz="4" w:space="0" w:color="auto"/>
              <w:bottom w:val="single" w:sz="4" w:space="0" w:color="auto"/>
              <w:right w:val="single" w:sz="4" w:space="0" w:color="auto"/>
            </w:tcBorders>
            <w:vAlign w:val="center"/>
          </w:tcPr>
          <w:p w14:paraId="59BAE0F8" w14:textId="666A723A" w:rsidR="00682FC6" w:rsidRPr="000649ED" w:rsidRDefault="00C46E18" w:rsidP="00C412B8">
            <w:pPr>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71555DA3" w14:textId="1BEB585B" w:rsidR="00682FC6" w:rsidRPr="000649ED" w:rsidRDefault="00C46E18" w:rsidP="00C412B8">
            <w:pPr>
              <w:jc w:val="center"/>
              <w:rPr>
                <w:b/>
                <w:bCs/>
                <w:color w:val="000000"/>
                <w:sz w:val="22"/>
                <w:szCs w:val="22"/>
              </w:rPr>
            </w:pPr>
            <w:r>
              <w:rPr>
                <w:b/>
                <w:bCs/>
                <w:color w:val="000000"/>
                <w:sz w:val="22"/>
                <w:szCs w:val="22"/>
              </w:rPr>
              <w:t>6.8</w:t>
            </w:r>
          </w:p>
        </w:tc>
      </w:tr>
      <w:tr w:rsidR="00682FC6" w:rsidRPr="009B119B" w14:paraId="23C43AD7"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67DDB7B5" w14:textId="77777777" w:rsidR="00682FC6" w:rsidRPr="009B119B" w:rsidRDefault="00682FC6" w:rsidP="00C412B8">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FDD9650" w14:textId="007B656B" w:rsidR="00682FC6" w:rsidRPr="000649ED" w:rsidRDefault="00C46E18"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2DC42B2" w14:textId="28ED9E74" w:rsidR="00682FC6" w:rsidRPr="000649ED" w:rsidRDefault="00C46E18" w:rsidP="00C412B8">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46F77304" w14:textId="1CAD053F" w:rsidR="00682FC6" w:rsidRPr="000649ED" w:rsidRDefault="00C46E18" w:rsidP="00C412B8">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1E043DD1" w14:textId="2EA9665D" w:rsidR="00682FC6" w:rsidRPr="000649ED" w:rsidRDefault="00C46E18" w:rsidP="00C412B8">
            <w:pPr>
              <w:jc w:val="center"/>
              <w:rPr>
                <w:b/>
                <w:bCs/>
                <w:color w:val="000000"/>
                <w:sz w:val="22"/>
                <w:szCs w:val="22"/>
              </w:rPr>
            </w:pPr>
            <w:r>
              <w:rPr>
                <w:b/>
                <w:bCs/>
                <w:color w:val="000000"/>
                <w:sz w:val="22"/>
                <w:szCs w:val="22"/>
              </w:rPr>
              <w:t>7.0</w:t>
            </w:r>
          </w:p>
        </w:tc>
      </w:tr>
      <w:tr w:rsidR="00682FC6" w:rsidRPr="009B119B" w14:paraId="0EA6D9F3"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3A12219F" w14:textId="77777777" w:rsidR="00682FC6" w:rsidRPr="009B119B" w:rsidRDefault="00682FC6" w:rsidP="00C412B8">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4A0B098" w14:textId="18EE71C5" w:rsidR="00682FC6" w:rsidRPr="000649ED" w:rsidRDefault="00C46E18"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3A39D46" w14:textId="3EE48459" w:rsidR="00682FC6" w:rsidRPr="000649ED" w:rsidRDefault="00C46E18" w:rsidP="00C412B8">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36D5490B" w14:textId="34AF0420" w:rsidR="00682FC6" w:rsidRPr="000649ED" w:rsidRDefault="00C46E18" w:rsidP="00C412B8">
            <w:pPr>
              <w:jc w:val="center"/>
              <w:rPr>
                <w:b/>
                <w:bCs/>
                <w:color w:val="000000"/>
                <w:sz w:val="22"/>
                <w:szCs w:val="22"/>
              </w:rPr>
            </w:pPr>
            <w:r>
              <w:rPr>
                <w:b/>
                <w:bCs/>
                <w:color w:val="000000"/>
                <w:sz w:val="22"/>
                <w:szCs w:val="22"/>
              </w:rPr>
              <w:t>23</w:t>
            </w:r>
          </w:p>
        </w:tc>
        <w:tc>
          <w:tcPr>
            <w:tcW w:w="1123" w:type="dxa"/>
            <w:tcBorders>
              <w:top w:val="single" w:sz="4" w:space="0" w:color="auto"/>
              <w:left w:val="single" w:sz="4" w:space="0" w:color="auto"/>
              <w:bottom w:val="single" w:sz="4" w:space="0" w:color="auto"/>
              <w:right w:val="single" w:sz="4" w:space="0" w:color="auto"/>
            </w:tcBorders>
            <w:vAlign w:val="center"/>
          </w:tcPr>
          <w:p w14:paraId="2F5FF0D5" w14:textId="33C8C651" w:rsidR="00682FC6" w:rsidRPr="000649ED" w:rsidRDefault="00C46E18" w:rsidP="00C412B8">
            <w:pPr>
              <w:jc w:val="center"/>
              <w:rPr>
                <w:b/>
                <w:bCs/>
                <w:color w:val="000000"/>
                <w:sz w:val="22"/>
                <w:szCs w:val="22"/>
              </w:rPr>
            </w:pPr>
            <w:r>
              <w:rPr>
                <w:b/>
                <w:bCs/>
                <w:color w:val="000000"/>
                <w:sz w:val="22"/>
                <w:szCs w:val="22"/>
              </w:rPr>
              <w:t>7.0</w:t>
            </w:r>
          </w:p>
        </w:tc>
      </w:tr>
      <w:tr w:rsidR="00682FC6" w:rsidRPr="009B119B" w14:paraId="1BA9BBE4" w14:textId="77777777" w:rsidTr="00C412B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203E617" w14:textId="77777777" w:rsidR="00682FC6" w:rsidRPr="009B119B" w:rsidRDefault="00682FC6" w:rsidP="00C412B8">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A9EDDA4" w14:textId="386CE4AC" w:rsidR="00682FC6" w:rsidRPr="009B119B" w:rsidRDefault="00C46E18" w:rsidP="00C412B8">
            <w:pPr>
              <w:jc w:val="center"/>
              <w:rPr>
                <w:b/>
                <w:bCs/>
                <w:color w:val="000000"/>
                <w:sz w:val="22"/>
                <w:szCs w:val="22"/>
              </w:rPr>
            </w:pPr>
            <w:r>
              <w:rPr>
                <w:b/>
                <w:bCs/>
                <w:color w:val="000000"/>
                <w:sz w:val="22"/>
                <w:szCs w:val="22"/>
              </w:rPr>
              <w:t>7.1</w:t>
            </w:r>
          </w:p>
        </w:tc>
      </w:tr>
    </w:tbl>
    <w:p w14:paraId="5999CF1A" w14:textId="77777777" w:rsidR="00682FC6" w:rsidRPr="00DA3906" w:rsidRDefault="00682FC6" w:rsidP="00682F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82FC6" w:rsidRPr="00DA3906" w14:paraId="5464FDDC"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CAAF7E7" w14:textId="77777777" w:rsidR="00682FC6" w:rsidRPr="00975017" w:rsidRDefault="00682FC6" w:rsidP="00C412B8">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5F5427E" w14:textId="77777777" w:rsidR="00682FC6" w:rsidRPr="00975017" w:rsidRDefault="00682FC6" w:rsidP="00C412B8">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D04B310" w14:textId="77777777" w:rsidR="00682FC6" w:rsidRPr="00975017" w:rsidRDefault="00682FC6" w:rsidP="00C412B8">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8565E1A" w14:textId="77777777" w:rsidR="00682FC6" w:rsidRPr="00975017" w:rsidRDefault="00682FC6" w:rsidP="00C412B8">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682FC6" w:rsidRPr="00DA3906" w14:paraId="617ECEE8"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tcPr>
          <w:p w14:paraId="416BC8C6" w14:textId="77777777" w:rsidR="00682FC6" w:rsidRPr="00975017" w:rsidRDefault="00682FC6" w:rsidP="00C412B8">
            <w:pPr>
              <w:rPr>
                <w:b/>
                <w:bCs/>
                <w:color w:val="000000"/>
                <w:sz w:val="22"/>
                <w:szCs w:val="22"/>
              </w:rPr>
            </w:pPr>
            <w:r w:rsidRPr="00975017">
              <w:rPr>
                <w:b/>
                <w:bCs/>
                <w:color w:val="000000"/>
                <w:sz w:val="22"/>
                <w:szCs w:val="22"/>
              </w:rPr>
              <w:t>Total Students by Category</w:t>
            </w:r>
          </w:p>
          <w:p w14:paraId="5F022454" w14:textId="77777777" w:rsidR="00682FC6" w:rsidRPr="00DA3906" w:rsidRDefault="00682FC6" w:rsidP="00C412B8">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0388088" w14:textId="448D6CC1" w:rsidR="00682FC6" w:rsidRPr="00DA3906" w:rsidRDefault="00C46E18" w:rsidP="00C412B8">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42A7CF54" w14:textId="009212E4" w:rsidR="00682FC6" w:rsidRPr="00DA3906" w:rsidRDefault="00C46E18" w:rsidP="00C412B8">
            <w:pPr>
              <w:jc w:val="center"/>
              <w:rPr>
                <w:b/>
              </w:rPr>
            </w:pPr>
            <w:r>
              <w:rPr>
                <w:b/>
              </w:rPr>
              <w:t>24</w:t>
            </w:r>
          </w:p>
        </w:tc>
        <w:tc>
          <w:tcPr>
            <w:tcW w:w="1584" w:type="dxa"/>
            <w:tcBorders>
              <w:top w:val="single" w:sz="4" w:space="0" w:color="auto"/>
              <w:left w:val="single" w:sz="4" w:space="0" w:color="auto"/>
              <w:bottom w:val="single" w:sz="4" w:space="0" w:color="auto"/>
              <w:right w:val="single" w:sz="4" w:space="0" w:color="auto"/>
            </w:tcBorders>
            <w:vAlign w:val="center"/>
          </w:tcPr>
          <w:p w14:paraId="3AC98EFA" w14:textId="7EEB6215" w:rsidR="00682FC6" w:rsidRPr="00DA3906" w:rsidRDefault="00C46E18" w:rsidP="00C412B8">
            <w:pPr>
              <w:jc w:val="center"/>
              <w:rPr>
                <w:b/>
              </w:rPr>
            </w:pPr>
            <w:r>
              <w:rPr>
                <w:b/>
              </w:rPr>
              <w:t>18</w:t>
            </w:r>
          </w:p>
        </w:tc>
      </w:tr>
    </w:tbl>
    <w:p w14:paraId="58D47C10" w14:textId="77777777" w:rsidR="00682FC6" w:rsidRPr="00DA3906" w:rsidRDefault="00682FC6" w:rsidP="00682FC6">
      <w:pPr>
        <w:rPr>
          <w:b/>
        </w:rPr>
      </w:pPr>
    </w:p>
    <w:p w14:paraId="6AA84D39" w14:textId="77777777" w:rsidR="00682FC6" w:rsidRPr="00975017" w:rsidRDefault="00682FC6" w:rsidP="00682FC6">
      <w:pPr>
        <w:rPr>
          <w:b/>
        </w:rPr>
      </w:pPr>
      <w:r w:rsidRPr="00DA3906">
        <w:rPr>
          <w:b/>
        </w:rPr>
        <w:t xml:space="preserve">COMMENTS: </w:t>
      </w:r>
    </w:p>
    <w:p w14:paraId="55A7749F" w14:textId="77777777" w:rsidR="00682FC6" w:rsidRDefault="00682FC6" w:rsidP="00682FC6">
      <w:pPr>
        <w:rPr>
          <w:i/>
        </w:rPr>
      </w:pPr>
      <w:r>
        <w:rPr>
          <w:i/>
        </w:rPr>
        <w:t xml:space="preserve">Once again, the large majority of students in the QF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due to the rise of smartphones and social media, plus the fact that a significant portion of the students are English Language Learners.   </w:t>
      </w:r>
    </w:p>
    <w:p w14:paraId="1431EDB4" w14:textId="77777777" w:rsidR="00682FC6" w:rsidRPr="00DA3906" w:rsidRDefault="00682FC6" w:rsidP="00682FC6">
      <w:pPr>
        <w:rPr>
          <w:b/>
        </w:rPr>
      </w:pPr>
    </w:p>
    <w:p w14:paraId="5A78C21E" w14:textId="77777777" w:rsidR="00682FC6" w:rsidRPr="00DA3906" w:rsidRDefault="00682FC6" w:rsidP="00682FC6">
      <w:pPr>
        <w:rPr>
          <w:b/>
        </w:rPr>
      </w:pPr>
      <w:r w:rsidRPr="00DA3906">
        <w:rPr>
          <w:b/>
        </w:rPr>
        <w:t xml:space="preserve">REMEDIAL ACTIONS: </w:t>
      </w:r>
    </w:p>
    <w:p w14:paraId="65BBEDC9" w14:textId="77777777" w:rsidR="00682FC6" w:rsidRDefault="00682FC6" w:rsidP="00682FC6">
      <w:pPr>
        <w:rPr>
          <w:i/>
        </w:rPr>
      </w:pPr>
      <w:r>
        <w:rPr>
          <w:i/>
        </w:rPr>
        <w:t xml:space="preserve">Instructors in the QF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759E1FA4" w14:textId="77777777" w:rsidR="00682FC6" w:rsidRDefault="00682FC6" w:rsidP="00682FC6">
      <w:pPr>
        <w:rPr>
          <w:i/>
        </w:rPr>
      </w:pPr>
    </w:p>
    <w:p w14:paraId="4E30DECC" w14:textId="77777777" w:rsidR="00682FC6" w:rsidRDefault="00682FC6" w:rsidP="00682FC6">
      <w:pPr>
        <w:rPr>
          <w:i/>
        </w:rPr>
      </w:pPr>
    </w:p>
    <w:p w14:paraId="43E01A7E" w14:textId="77777777" w:rsidR="00682FC6" w:rsidRDefault="00682FC6" w:rsidP="00682FC6">
      <w:pPr>
        <w:rPr>
          <w:i/>
        </w:rPr>
      </w:pPr>
    </w:p>
    <w:p w14:paraId="07651A36" w14:textId="77777777" w:rsidR="00682FC6" w:rsidRDefault="00682FC6" w:rsidP="00682FC6">
      <w:pPr>
        <w:rPr>
          <w:b/>
          <w:color w:val="000000"/>
        </w:rPr>
      </w:pPr>
      <w:r>
        <w:rPr>
          <w:b/>
          <w:color w:val="000000"/>
        </w:rPr>
        <w:t xml:space="preserve">LEARNING OBJECTIVE #2: </w:t>
      </w:r>
      <w:r>
        <w:rPr>
          <w:b/>
          <w:color w:val="000000"/>
        </w:rPr>
        <w:br/>
      </w:r>
      <w:r>
        <w:rPr>
          <w:i/>
          <w:color w:val="000000"/>
        </w:rPr>
        <w:t>Students will be able to deliver presentations effectively.</w:t>
      </w:r>
    </w:p>
    <w:p w14:paraId="4CAB3334" w14:textId="77777777" w:rsidR="00682FC6" w:rsidRDefault="00682FC6" w:rsidP="00682FC6">
      <w:pPr>
        <w:tabs>
          <w:tab w:val="left" w:pos="8370"/>
        </w:tabs>
        <w:rPr>
          <w:b/>
          <w:color w:val="000000"/>
        </w:rPr>
      </w:pPr>
    </w:p>
    <w:p w14:paraId="1619F5C2" w14:textId="382B4E06" w:rsidR="00682FC6" w:rsidRPr="00C46E18" w:rsidRDefault="00C46E18" w:rsidP="00682FC6">
      <w:pPr>
        <w:rPr>
          <w:b/>
          <w:color w:val="0000FF"/>
          <w:sz w:val="28"/>
          <w:szCs w:val="28"/>
        </w:rPr>
      </w:pPr>
      <w:r w:rsidRPr="00C46E18">
        <w:t xml:space="preserve">This assessment was not conducted for </w:t>
      </w:r>
      <w:r>
        <w:t>f</w:t>
      </w:r>
      <w:r w:rsidRPr="00C46E18">
        <w:t>all 2013 in this program.</w:t>
      </w:r>
      <w:r w:rsidR="00682FC6" w:rsidRPr="00C46E18">
        <w:t xml:space="preserve">  </w:t>
      </w:r>
    </w:p>
    <w:p w14:paraId="4FEBE5A9" w14:textId="77777777" w:rsidR="00DE1A5C" w:rsidRDefault="00DE1A5C" w:rsidP="00DE1A5C">
      <w:pPr>
        <w:rPr>
          <w:b/>
          <w:sz w:val="28"/>
          <w:szCs w:val="28"/>
        </w:rPr>
      </w:pPr>
    </w:p>
    <w:p w14:paraId="09256AAF" w14:textId="77777777" w:rsidR="00DE1A5C" w:rsidRDefault="00DE1A5C" w:rsidP="00DE1A5C">
      <w:pPr>
        <w:rPr>
          <w:b/>
          <w:sz w:val="28"/>
          <w:szCs w:val="28"/>
        </w:rPr>
      </w:pPr>
    </w:p>
    <w:p w14:paraId="7B7A683A" w14:textId="77777777" w:rsidR="00DE1A5C" w:rsidRDefault="00DE1A5C" w:rsidP="00DE1A5C">
      <w:pPr>
        <w:rPr>
          <w:b/>
          <w:sz w:val="28"/>
          <w:szCs w:val="28"/>
        </w:rPr>
      </w:pPr>
    </w:p>
    <w:p w14:paraId="742F0A02" w14:textId="77777777" w:rsidR="00682FC6" w:rsidRDefault="00682FC6">
      <w:pPr>
        <w:rPr>
          <w:rFonts w:eastAsiaTheme="majorEastAsia" w:cstheme="majorBidi"/>
          <w:b/>
          <w:bCs/>
          <w:color w:val="000000" w:themeColor="text1"/>
          <w:sz w:val="28"/>
          <w:szCs w:val="28"/>
        </w:rPr>
      </w:pPr>
      <w:r>
        <w:br w:type="page"/>
      </w:r>
    </w:p>
    <w:p w14:paraId="1EF89140" w14:textId="76ECAC8E" w:rsidR="00297D8F" w:rsidRPr="00634D1D" w:rsidRDefault="00297D8F" w:rsidP="00297D8F">
      <w:pPr>
        <w:pStyle w:val="Heading1"/>
      </w:pPr>
      <w:bookmarkStart w:id="8" w:name="_Toc1726280"/>
      <w:r>
        <w:lastRenderedPageBreak/>
        <w:t>7</w:t>
      </w:r>
      <w:r w:rsidRPr="00634D1D">
        <w:t xml:space="preserve">.  RESULTS OF ASSESSMENT:  </w:t>
      </w:r>
      <w:r>
        <w:t>SPRING 2014</w:t>
      </w:r>
      <w:bookmarkEnd w:id="8"/>
    </w:p>
    <w:p w14:paraId="40E8F9E6" w14:textId="77777777" w:rsidR="00297D8F" w:rsidRPr="00634D1D" w:rsidRDefault="00297D8F" w:rsidP="00297D8F">
      <w:pPr>
        <w:rPr>
          <w:b/>
          <w:iCs/>
          <w:sz w:val="28"/>
          <w:szCs w:val="28"/>
        </w:rPr>
      </w:pPr>
    </w:p>
    <w:p w14:paraId="44C7C87E" w14:textId="77777777" w:rsidR="00297D8F" w:rsidRPr="00634D1D" w:rsidRDefault="00297D8F" w:rsidP="00297D8F">
      <w:pPr>
        <w:rPr>
          <w:b/>
          <w:sz w:val="20"/>
          <w:szCs w:val="20"/>
        </w:rPr>
      </w:pPr>
    </w:p>
    <w:p w14:paraId="3F635EBE" w14:textId="77777777" w:rsidR="00297D8F" w:rsidRPr="00DA3906" w:rsidRDefault="00297D8F" w:rsidP="00297D8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236781D" w14:textId="77777777" w:rsidR="00297D8F" w:rsidRDefault="00297D8F" w:rsidP="00297D8F">
      <w:pPr>
        <w:rPr>
          <w:b/>
          <w:color w:val="000000"/>
        </w:rPr>
      </w:pPr>
    </w:p>
    <w:p w14:paraId="5EAAC940" w14:textId="77777777" w:rsidR="00297D8F" w:rsidRPr="00DA3906" w:rsidRDefault="00297D8F" w:rsidP="00297D8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8F7787C" w14:textId="77777777" w:rsidR="00297D8F" w:rsidRDefault="00297D8F" w:rsidP="00297D8F">
      <w:pPr>
        <w:tabs>
          <w:tab w:val="left" w:pos="8370"/>
        </w:tabs>
        <w:rPr>
          <w:b/>
          <w:color w:val="000000"/>
        </w:rPr>
      </w:pPr>
    </w:p>
    <w:p w14:paraId="28D61DE4" w14:textId="12F60BA1" w:rsidR="00297D8F" w:rsidRDefault="00297D8F" w:rsidP="00297D8F">
      <w:pPr>
        <w:tabs>
          <w:tab w:val="left" w:pos="8370"/>
        </w:tabs>
        <w:rPr>
          <w:b/>
          <w:color w:val="000000"/>
        </w:rPr>
      </w:pPr>
      <w:r w:rsidRPr="00DA3906">
        <w:rPr>
          <w:b/>
          <w:color w:val="000000"/>
        </w:rPr>
        <w:t xml:space="preserve">ASSESSMENT DATE: </w:t>
      </w:r>
      <w:r>
        <w:rPr>
          <w:b/>
          <w:color w:val="000000"/>
        </w:rPr>
        <w:br/>
      </w:r>
      <w:r>
        <w:rPr>
          <w:i/>
          <w:color w:val="000000"/>
        </w:rPr>
        <w:t>Not assessed this semester.</w:t>
      </w:r>
    </w:p>
    <w:p w14:paraId="39457C6F" w14:textId="77777777" w:rsidR="00297D8F" w:rsidRDefault="00297D8F" w:rsidP="00297D8F">
      <w:pPr>
        <w:tabs>
          <w:tab w:val="left" w:pos="8370"/>
        </w:tabs>
        <w:rPr>
          <w:b/>
          <w:color w:val="000000"/>
        </w:rPr>
      </w:pPr>
    </w:p>
    <w:p w14:paraId="53768356" w14:textId="77777777" w:rsidR="00297D8F" w:rsidRDefault="00297D8F" w:rsidP="00297D8F">
      <w:pPr>
        <w:rPr>
          <w:i/>
        </w:rPr>
      </w:pPr>
    </w:p>
    <w:p w14:paraId="04996458" w14:textId="77777777" w:rsidR="00297D8F" w:rsidRDefault="00297D8F" w:rsidP="00297D8F">
      <w:pPr>
        <w:rPr>
          <w:i/>
        </w:rPr>
      </w:pPr>
    </w:p>
    <w:p w14:paraId="0BAB3F3E" w14:textId="77777777" w:rsidR="00297D8F" w:rsidRDefault="00297D8F" w:rsidP="00297D8F">
      <w:pPr>
        <w:rPr>
          <w:i/>
        </w:rPr>
      </w:pPr>
    </w:p>
    <w:p w14:paraId="43A5D4A3" w14:textId="77777777" w:rsidR="00297D8F" w:rsidRDefault="00297D8F" w:rsidP="00297D8F">
      <w:pPr>
        <w:rPr>
          <w:b/>
          <w:color w:val="000000"/>
        </w:rPr>
      </w:pPr>
      <w:r>
        <w:rPr>
          <w:b/>
          <w:color w:val="000000"/>
        </w:rPr>
        <w:t xml:space="preserve">LEARNING OBJECTIVE #2: </w:t>
      </w:r>
      <w:r>
        <w:rPr>
          <w:b/>
          <w:color w:val="000000"/>
        </w:rPr>
        <w:br/>
      </w:r>
      <w:r>
        <w:rPr>
          <w:i/>
          <w:color w:val="000000"/>
        </w:rPr>
        <w:t>Students will be able to deliver presentations effectively.</w:t>
      </w:r>
    </w:p>
    <w:p w14:paraId="4BDB4403" w14:textId="77777777" w:rsidR="00297D8F" w:rsidRDefault="00297D8F" w:rsidP="00297D8F">
      <w:pPr>
        <w:tabs>
          <w:tab w:val="left" w:pos="8370"/>
        </w:tabs>
        <w:rPr>
          <w:b/>
          <w:color w:val="000000"/>
        </w:rPr>
      </w:pPr>
    </w:p>
    <w:p w14:paraId="35CCF5EA" w14:textId="7B5DEF66" w:rsidR="00297D8F" w:rsidRDefault="00297D8F" w:rsidP="00297D8F">
      <w:pPr>
        <w:tabs>
          <w:tab w:val="left" w:pos="8370"/>
        </w:tabs>
        <w:rPr>
          <w:b/>
          <w:color w:val="000000"/>
        </w:rPr>
      </w:pPr>
      <w:r>
        <w:rPr>
          <w:b/>
          <w:color w:val="000000"/>
        </w:rPr>
        <w:t xml:space="preserve">ASSESSMENT DATE: </w:t>
      </w:r>
      <w:r>
        <w:rPr>
          <w:b/>
          <w:color w:val="000000"/>
        </w:rPr>
        <w:br/>
      </w:r>
      <w:r>
        <w:rPr>
          <w:i/>
          <w:color w:val="000000"/>
        </w:rPr>
        <w:t>May 2014</w:t>
      </w:r>
    </w:p>
    <w:p w14:paraId="1302EF26" w14:textId="77777777" w:rsidR="00297D8F" w:rsidRDefault="00297D8F" w:rsidP="00297D8F">
      <w:pPr>
        <w:tabs>
          <w:tab w:val="left" w:pos="8370"/>
        </w:tabs>
        <w:rPr>
          <w:b/>
          <w:color w:val="000000"/>
        </w:rPr>
      </w:pPr>
    </w:p>
    <w:p w14:paraId="729D2FD0" w14:textId="265EF28A" w:rsidR="00297D8F" w:rsidRDefault="00297D8F" w:rsidP="00297D8F">
      <w:pPr>
        <w:tabs>
          <w:tab w:val="left" w:pos="8370"/>
        </w:tabs>
      </w:pPr>
      <w:r>
        <w:rPr>
          <w:b/>
          <w:color w:val="000000"/>
        </w:rPr>
        <w:t xml:space="preserve">ASSESSOR: </w:t>
      </w:r>
      <w:r>
        <w:rPr>
          <w:b/>
          <w:color w:val="000000"/>
        </w:rPr>
        <w:br/>
      </w:r>
      <w:r>
        <w:rPr>
          <w:i/>
          <w:color w:val="000000"/>
        </w:rPr>
        <w:t>Andrew Stein</w:t>
      </w:r>
      <w:r>
        <w:rPr>
          <w:b/>
          <w:i/>
          <w:color w:val="000000"/>
        </w:rPr>
        <w:t xml:space="preserve"> </w:t>
      </w:r>
    </w:p>
    <w:p w14:paraId="13402272" w14:textId="77777777" w:rsidR="00297D8F" w:rsidRDefault="00297D8F" w:rsidP="00297D8F">
      <w:pPr>
        <w:rPr>
          <w:b/>
          <w:color w:val="000000"/>
        </w:rPr>
      </w:pPr>
    </w:p>
    <w:p w14:paraId="1E7627D6" w14:textId="64D3ED7E" w:rsidR="00297D8F" w:rsidRDefault="00297D8F" w:rsidP="00297D8F">
      <w:pPr>
        <w:rPr>
          <w:i/>
          <w:color w:val="000000"/>
        </w:rPr>
      </w:pPr>
      <w:r>
        <w:rPr>
          <w:b/>
          <w:color w:val="000000"/>
        </w:rPr>
        <w:t xml:space="preserve">NUMBER OF STUDENTS &amp; COURSE: </w:t>
      </w:r>
      <w:r>
        <w:rPr>
          <w:b/>
          <w:color w:val="000000"/>
        </w:rPr>
        <w:br/>
      </w:r>
      <w:r w:rsidR="006F586C">
        <w:rPr>
          <w:i/>
          <w:color w:val="000000"/>
        </w:rPr>
        <w:t>46</w:t>
      </w:r>
      <w:r>
        <w:rPr>
          <w:i/>
          <w:color w:val="000000"/>
        </w:rPr>
        <w:t xml:space="preserve"> Students – QF 102</w:t>
      </w:r>
    </w:p>
    <w:p w14:paraId="35E30DF7" w14:textId="77777777" w:rsidR="00297D8F" w:rsidRDefault="00297D8F" w:rsidP="00297D8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297D8F" w14:paraId="17AEF1E9"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29B92AC" w14:textId="77777777" w:rsidR="00297D8F" w:rsidRDefault="00297D8F" w:rsidP="00C412B8">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556B771" w14:textId="77777777" w:rsidR="00297D8F" w:rsidRDefault="00297D8F" w:rsidP="00C412B8">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AC80D31" w14:textId="77777777" w:rsidR="00297D8F" w:rsidRDefault="00297D8F" w:rsidP="00C412B8">
            <w:pPr>
              <w:rPr>
                <w:b/>
                <w:bCs/>
                <w:color w:val="000000"/>
                <w:sz w:val="22"/>
                <w:szCs w:val="22"/>
                <w:lang w:eastAsia="ja-JP"/>
              </w:rPr>
            </w:pPr>
          </w:p>
        </w:tc>
      </w:tr>
      <w:tr w:rsidR="00297D8F" w14:paraId="549E013E"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833AB5" w14:textId="77777777" w:rsidR="00297D8F" w:rsidRDefault="00297D8F" w:rsidP="00C412B8">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6FFB09" w14:textId="77777777" w:rsidR="00297D8F" w:rsidRDefault="00297D8F" w:rsidP="00C412B8">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FE5479" w14:textId="77777777" w:rsidR="00297D8F" w:rsidRDefault="00297D8F" w:rsidP="00C412B8">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FB7561" w14:textId="77777777" w:rsidR="00297D8F" w:rsidRDefault="00297D8F" w:rsidP="00C412B8">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D2F8C2" w14:textId="77777777" w:rsidR="00297D8F" w:rsidRDefault="00297D8F" w:rsidP="00C412B8">
            <w:pPr>
              <w:jc w:val="center"/>
              <w:rPr>
                <w:b/>
                <w:bCs/>
                <w:color w:val="000000"/>
                <w:sz w:val="22"/>
                <w:szCs w:val="22"/>
                <w:lang w:eastAsia="ja-JP"/>
              </w:rPr>
            </w:pPr>
            <w:r>
              <w:rPr>
                <w:b/>
                <w:bCs/>
                <w:color w:val="000000"/>
                <w:sz w:val="22"/>
                <w:szCs w:val="22"/>
                <w:lang w:eastAsia="ja-JP"/>
              </w:rPr>
              <w:t>Average Grade</w:t>
            </w:r>
          </w:p>
        </w:tc>
      </w:tr>
      <w:tr w:rsidR="00297D8F" w14:paraId="66857DD2"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4CA28E66" w14:textId="77777777" w:rsidR="00297D8F" w:rsidRDefault="00297D8F" w:rsidP="00C412B8">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33DC7F5" w14:textId="314AF701" w:rsidR="00297D8F" w:rsidRDefault="006F586C"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42CC0DE" w14:textId="7679343D" w:rsidR="00297D8F" w:rsidRDefault="006F586C" w:rsidP="00C412B8">
            <w:pPr>
              <w:jc w:val="center"/>
              <w:rPr>
                <w:b/>
                <w:bCs/>
                <w:color w:val="000000"/>
                <w:sz w:val="22"/>
                <w:szCs w:val="22"/>
                <w:lang w:eastAsia="ja-JP"/>
              </w:rPr>
            </w:pPr>
            <w:r>
              <w:rPr>
                <w:b/>
                <w:bCs/>
                <w:color w:val="000000"/>
                <w:sz w:val="22"/>
                <w:szCs w:val="22"/>
                <w:lang w:eastAsia="ja-JP"/>
              </w:rPr>
              <w:t>24</w:t>
            </w:r>
          </w:p>
        </w:tc>
        <w:tc>
          <w:tcPr>
            <w:tcW w:w="1467" w:type="dxa"/>
            <w:tcBorders>
              <w:top w:val="single" w:sz="4" w:space="0" w:color="auto"/>
              <w:left w:val="single" w:sz="4" w:space="0" w:color="auto"/>
              <w:bottom w:val="single" w:sz="4" w:space="0" w:color="auto"/>
              <w:right w:val="single" w:sz="4" w:space="0" w:color="auto"/>
            </w:tcBorders>
          </w:tcPr>
          <w:p w14:paraId="03EFEDB4" w14:textId="1BEA6242" w:rsidR="00297D8F" w:rsidRDefault="006F586C" w:rsidP="00C412B8">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267EB8D5" w14:textId="07B1A4EC" w:rsidR="00297D8F" w:rsidRDefault="006F586C" w:rsidP="00C412B8">
            <w:pPr>
              <w:jc w:val="center"/>
              <w:rPr>
                <w:b/>
                <w:bCs/>
                <w:color w:val="000000"/>
                <w:sz w:val="22"/>
                <w:szCs w:val="22"/>
                <w:lang w:eastAsia="ja-JP"/>
              </w:rPr>
            </w:pPr>
            <w:r>
              <w:rPr>
                <w:b/>
                <w:bCs/>
                <w:color w:val="000000"/>
                <w:sz w:val="22"/>
                <w:szCs w:val="22"/>
                <w:lang w:eastAsia="ja-JP"/>
              </w:rPr>
              <w:t>7.5</w:t>
            </w:r>
          </w:p>
        </w:tc>
      </w:tr>
      <w:tr w:rsidR="00297D8F" w14:paraId="19BE6200"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2A38D534" w14:textId="77777777" w:rsidR="00297D8F" w:rsidRDefault="00297D8F" w:rsidP="00C412B8">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15805A7" w14:textId="23F2C159" w:rsidR="00297D8F" w:rsidRDefault="006F586C"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8DDC8BD" w14:textId="22D60C69" w:rsidR="00297D8F" w:rsidRDefault="006F586C" w:rsidP="00C412B8">
            <w:pPr>
              <w:jc w:val="center"/>
              <w:rPr>
                <w:b/>
                <w:bCs/>
                <w:color w:val="000000"/>
                <w:sz w:val="22"/>
                <w:szCs w:val="22"/>
                <w:lang w:eastAsia="ja-JP"/>
              </w:rPr>
            </w:pPr>
            <w:r>
              <w:rPr>
                <w:b/>
                <w:bCs/>
                <w:color w:val="000000"/>
                <w:sz w:val="22"/>
                <w:szCs w:val="22"/>
                <w:lang w:eastAsia="ja-JP"/>
              </w:rPr>
              <w:t>34</w:t>
            </w:r>
          </w:p>
        </w:tc>
        <w:tc>
          <w:tcPr>
            <w:tcW w:w="1467" w:type="dxa"/>
            <w:tcBorders>
              <w:top w:val="single" w:sz="4" w:space="0" w:color="auto"/>
              <w:left w:val="single" w:sz="4" w:space="0" w:color="auto"/>
              <w:bottom w:val="single" w:sz="4" w:space="0" w:color="auto"/>
              <w:right w:val="single" w:sz="4" w:space="0" w:color="auto"/>
            </w:tcBorders>
          </w:tcPr>
          <w:p w14:paraId="3F6AB1CF" w14:textId="09C84BC1" w:rsidR="00297D8F" w:rsidRDefault="006F586C" w:rsidP="00C412B8">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7B34200C" w14:textId="4510A98E" w:rsidR="00297D8F" w:rsidRDefault="006F586C" w:rsidP="00C412B8">
            <w:pPr>
              <w:jc w:val="center"/>
              <w:rPr>
                <w:b/>
                <w:bCs/>
                <w:color w:val="000000"/>
                <w:sz w:val="22"/>
                <w:szCs w:val="22"/>
                <w:lang w:eastAsia="ja-JP"/>
              </w:rPr>
            </w:pPr>
            <w:r>
              <w:rPr>
                <w:b/>
                <w:bCs/>
                <w:color w:val="000000"/>
                <w:sz w:val="22"/>
                <w:szCs w:val="22"/>
                <w:lang w:eastAsia="ja-JP"/>
              </w:rPr>
              <w:t>7.0</w:t>
            </w:r>
          </w:p>
        </w:tc>
      </w:tr>
      <w:tr w:rsidR="00297D8F" w14:paraId="4402CC9B"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37C25438" w14:textId="77777777" w:rsidR="00297D8F" w:rsidRDefault="00297D8F" w:rsidP="00C412B8">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525C75B" w14:textId="32F040F5" w:rsidR="00297D8F" w:rsidRDefault="006F586C"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55DADD4" w14:textId="08A6E28D" w:rsidR="00297D8F" w:rsidRDefault="006F586C" w:rsidP="00C412B8">
            <w:pPr>
              <w:jc w:val="center"/>
              <w:rPr>
                <w:b/>
                <w:bCs/>
                <w:color w:val="000000"/>
                <w:sz w:val="22"/>
                <w:szCs w:val="22"/>
                <w:lang w:eastAsia="ja-JP"/>
              </w:rPr>
            </w:pPr>
            <w:r>
              <w:rPr>
                <w:b/>
                <w:bCs/>
                <w:color w:val="000000"/>
                <w:sz w:val="22"/>
                <w:szCs w:val="22"/>
                <w:lang w:eastAsia="ja-JP"/>
              </w:rPr>
              <w:t>39</w:t>
            </w:r>
          </w:p>
        </w:tc>
        <w:tc>
          <w:tcPr>
            <w:tcW w:w="1467" w:type="dxa"/>
            <w:tcBorders>
              <w:top w:val="single" w:sz="4" w:space="0" w:color="auto"/>
              <w:left w:val="single" w:sz="4" w:space="0" w:color="auto"/>
              <w:bottom w:val="single" w:sz="4" w:space="0" w:color="auto"/>
              <w:right w:val="single" w:sz="4" w:space="0" w:color="auto"/>
            </w:tcBorders>
          </w:tcPr>
          <w:p w14:paraId="75E2413B" w14:textId="640EF36B" w:rsidR="00297D8F" w:rsidRDefault="006F586C" w:rsidP="00C412B8">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03ED5C83" w14:textId="271D1FEF" w:rsidR="00297D8F" w:rsidRDefault="006F586C" w:rsidP="00C412B8">
            <w:pPr>
              <w:jc w:val="center"/>
              <w:rPr>
                <w:b/>
                <w:bCs/>
                <w:color w:val="000000"/>
                <w:sz w:val="22"/>
                <w:szCs w:val="22"/>
                <w:lang w:eastAsia="ja-JP"/>
              </w:rPr>
            </w:pPr>
            <w:r>
              <w:rPr>
                <w:b/>
                <w:bCs/>
                <w:color w:val="000000"/>
                <w:sz w:val="22"/>
                <w:szCs w:val="22"/>
                <w:lang w:eastAsia="ja-JP"/>
              </w:rPr>
              <w:t>6.4</w:t>
            </w:r>
          </w:p>
        </w:tc>
      </w:tr>
      <w:tr w:rsidR="00297D8F" w14:paraId="71464AB1"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3A7026EF" w14:textId="77777777" w:rsidR="00297D8F" w:rsidRDefault="00297D8F" w:rsidP="00C412B8">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7B926361" w14:textId="45F8D7BC" w:rsidR="00297D8F" w:rsidRDefault="006F586C"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9FB8829" w14:textId="054DFCDD" w:rsidR="00297D8F" w:rsidRDefault="006F586C" w:rsidP="00C412B8">
            <w:pPr>
              <w:jc w:val="center"/>
              <w:rPr>
                <w:b/>
                <w:bCs/>
                <w:color w:val="000000"/>
                <w:sz w:val="22"/>
                <w:szCs w:val="22"/>
                <w:lang w:eastAsia="ja-JP"/>
              </w:rPr>
            </w:pPr>
            <w:r>
              <w:rPr>
                <w:b/>
                <w:bCs/>
                <w:color w:val="000000"/>
                <w:sz w:val="22"/>
                <w:szCs w:val="22"/>
                <w:lang w:eastAsia="ja-JP"/>
              </w:rPr>
              <w:t>37</w:t>
            </w:r>
          </w:p>
        </w:tc>
        <w:tc>
          <w:tcPr>
            <w:tcW w:w="1467" w:type="dxa"/>
            <w:tcBorders>
              <w:top w:val="single" w:sz="4" w:space="0" w:color="auto"/>
              <w:left w:val="single" w:sz="4" w:space="0" w:color="auto"/>
              <w:bottom w:val="single" w:sz="4" w:space="0" w:color="auto"/>
              <w:right w:val="single" w:sz="4" w:space="0" w:color="auto"/>
            </w:tcBorders>
          </w:tcPr>
          <w:p w14:paraId="01A35368" w14:textId="25F6CA0A" w:rsidR="00297D8F" w:rsidRDefault="006F586C" w:rsidP="00C412B8">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71C36D55" w14:textId="235ED16B" w:rsidR="00297D8F" w:rsidRDefault="006F586C" w:rsidP="00C412B8">
            <w:pPr>
              <w:jc w:val="center"/>
              <w:rPr>
                <w:b/>
                <w:bCs/>
                <w:color w:val="000000"/>
                <w:sz w:val="22"/>
                <w:szCs w:val="22"/>
                <w:lang w:eastAsia="ja-JP"/>
              </w:rPr>
            </w:pPr>
            <w:r>
              <w:rPr>
                <w:b/>
                <w:bCs/>
                <w:color w:val="000000"/>
                <w:sz w:val="22"/>
                <w:szCs w:val="22"/>
                <w:lang w:eastAsia="ja-JP"/>
              </w:rPr>
              <w:t>6.6</w:t>
            </w:r>
          </w:p>
        </w:tc>
      </w:tr>
      <w:tr w:rsidR="00297D8F" w14:paraId="0DF83CE0"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30AC546C" w14:textId="77777777" w:rsidR="00297D8F" w:rsidRDefault="00297D8F" w:rsidP="00C412B8">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5E2F9145" w14:textId="0794B530" w:rsidR="00297D8F" w:rsidRDefault="006F586C" w:rsidP="00C412B8">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tcPr>
          <w:p w14:paraId="61E4DC55" w14:textId="6EF7B891" w:rsidR="00297D8F" w:rsidRDefault="006F586C" w:rsidP="00C412B8">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tcPr>
          <w:p w14:paraId="23E581AC" w14:textId="3070937B" w:rsidR="00297D8F" w:rsidRDefault="006F586C" w:rsidP="00C412B8">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tcPr>
          <w:p w14:paraId="36AC6054" w14:textId="69D69273" w:rsidR="00297D8F" w:rsidRDefault="006F586C" w:rsidP="00C412B8">
            <w:pPr>
              <w:jc w:val="center"/>
              <w:rPr>
                <w:b/>
                <w:bCs/>
                <w:color w:val="000000"/>
                <w:sz w:val="22"/>
                <w:szCs w:val="22"/>
                <w:lang w:eastAsia="ja-JP"/>
              </w:rPr>
            </w:pPr>
            <w:r>
              <w:rPr>
                <w:b/>
                <w:bCs/>
                <w:color w:val="000000"/>
                <w:sz w:val="22"/>
                <w:szCs w:val="22"/>
                <w:lang w:eastAsia="ja-JP"/>
              </w:rPr>
              <w:t>n/a</w:t>
            </w:r>
          </w:p>
        </w:tc>
      </w:tr>
      <w:tr w:rsidR="00297D8F" w14:paraId="404D70A9" w14:textId="77777777" w:rsidTr="00C412B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744265C" w14:textId="77777777" w:rsidR="00297D8F" w:rsidRDefault="00297D8F" w:rsidP="00C412B8">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C8047C0" w14:textId="67BD2B87" w:rsidR="00297D8F" w:rsidRDefault="006F586C" w:rsidP="00C412B8">
            <w:pPr>
              <w:jc w:val="center"/>
              <w:rPr>
                <w:b/>
                <w:bCs/>
                <w:color w:val="000000"/>
                <w:sz w:val="22"/>
                <w:szCs w:val="22"/>
                <w:lang w:eastAsia="ja-JP"/>
              </w:rPr>
            </w:pPr>
            <w:r>
              <w:rPr>
                <w:b/>
                <w:bCs/>
                <w:color w:val="000000"/>
                <w:sz w:val="22"/>
                <w:szCs w:val="22"/>
                <w:lang w:eastAsia="ja-JP"/>
              </w:rPr>
              <w:t>6.9</w:t>
            </w:r>
          </w:p>
        </w:tc>
      </w:tr>
    </w:tbl>
    <w:p w14:paraId="75E7CA0D" w14:textId="77777777" w:rsidR="00297D8F" w:rsidRDefault="00297D8F" w:rsidP="00297D8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97D8F" w14:paraId="0000ED82"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83F3993" w14:textId="77777777" w:rsidR="00297D8F" w:rsidRDefault="00297D8F" w:rsidP="00C412B8">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90A8FA" w14:textId="77777777" w:rsidR="00297D8F" w:rsidRDefault="00297D8F" w:rsidP="00C412B8">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AF39DE" w14:textId="77777777" w:rsidR="00297D8F" w:rsidRDefault="00297D8F" w:rsidP="00C412B8">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4BB237" w14:textId="77777777" w:rsidR="00297D8F" w:rsidRDefault="00297D8F" w:rsidP="00C412B8">
            <w:pPr>
              <w:jc w:val="center"/>
              <w:rPr>
                <w:b/>
                <w:bCs/>
                <w:color w:val="000000"/>
                <w:sz w:val="22"/>
                <w:szCs w:val="22"/>
                <w:lang w:eastAsia="ja-JP"/>
              </w:rPr>
            </w:pPr>
            <w:r>
              <w:rPr>
                <w:b/>
                <w:bCs/>
                <w:color w:val="000000"/>
                <w:sz w:val="22"/>
                <w:szCs w:val="22"/>
                <w:lang w:eastAsia="ja-JP"/>
              </w:rPr>
              <w:t>Exceeds Expectations</w:t>
            </w:r>
          </w:p>
        </w:tc>
      </w:tr>
      <w:tr w:rsidR="00297D8F" w14:paraId="7E95D51B"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hideMark/>
          </w:tcPr>
          <w:p w14:paraId="3EA43B90" w14:textId="77777777" w:rsidR="00297D8F" w:rsidRDefault="00297D8F" w:rsidP="00C412B8">
            <w:pPr>
              <w:rPr>
                <w:b/>
                <w:bCs/>
                <w:color w:val="000000"/>
                <w:sz w:val="22"/>
                <w:szCs w:val="22"/>
                <w:lang w:eastAsia="ja-JP"/>
              </w:rPr>
            </w:pPr>
            <w:r>
              <w:rPr>
                <w:b/>
                <w:bCs/>
                <w:color w:val="000000"/>
                <w:sz w:val="22"/>
                <w:szCs w:val="22"/>
                <w:lang w:eastAsia="ja-JP"/>
              </w:rPr>
              <w:t>Total Students by Category</w:t>
            </w:r>
          </w:p>
          <w:p w14:paraId="3D8DEB04" w14:textId="77777777" w:rsidR="00297D8F" w:rsidRDefault="00297D8F" w:rsidP="00C412B8">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87DC8B4" w14:textId="5F3BCD82" w:rsidR="00297D8F" w:rsidRDefault="006F586C" w:rsidP="00C412B8">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C896978" w14:textId="1447CA8C" w:rsidR="00297D8F" w:rsidRDefault="006F586C" w:rsidP="00C412B8">
            <w:pPr>
              <w:jc w:val="center"/>
              <w:rPr>
                <w:b/>
                <w:lang w:eastAsia="ja-JP"/>
              </w:rPr>
            </w:pPr>
            <w:r>
              <w:rPr>
                <w:b/>
                <w:lang w:eastAsia="ja-JP"/>
              </w:rPr>
              <w:t>11</w:t>
            </w:r>
          </w:p>
        </w:tc>
        <w:tc>
          <w:tcPr>
            <w:tcW w:w="1584" w:type="dxa"/>
            <w:tcBorders>
              <w:top w:val="single" w:sz="4" w:space="0" w:color="auto"/>
              <w:left w:val="single" w:sz="4" w:space="0" w:color="auto"/>
              <w:bottom w:val="single" w:sz="4" w:space="0" w:color="auto"/>
              <w:right w:val="single" w:sz="4" w:space="0" w:color="auto"/>
            </w:tcBorders>
            <w:vAlign w:val="center"/>
          </w:tcPr>
          <w:p w14:paraId="1EA016C2" w14:textId="213219EE" w:rsidR="00297D8F" w:rsidRDefault="006F586C" w:rsidP="00C412B8">
            <w:pPr>
              <w:jc w:val="center"/>
              <w:rPr>
                <w:b/>
                <w:lang w:eastAsia="ja-JP"/>
              </w:rPr>
            </w:pPr>
            <w:r>
              <w:rPr>
                <w:b/>
                <w:lang w:eastAsia="ja-JP"/>
              </w:rPr>
              <w:t>35</w:t>
            </w:r>
          </w:p>
        </w:tc>
      </w:tr>
    </w:tbl>
    <w:p w14:paraId="551D7BB2" w14:textId="77777777" w:rsidR="00297D8F" w:rsidRDefault="00297D8F" w:rsidP="00297D8F">
      <w:pPr>
        <w:rPr>
          <w:i/>
          <w:color w:val="000000"/>
        </w:rPr>
      </w:pPr>
    </w:p>
    <w:p w14:paraId="671F447D" w14:textId="5D91D067" w:rsidR="00297D8F" w:rsidRPr="006F586C" w:rsidRDefault="006F586C" w:rsidP="00297D8F">
      <w:r>
        <w:rPr>
          <w:b/>
        </w:rPr>
        <w:t xml:space="preserve">NOTE: </w:t>
      </w:r>
      <w:r w:rsidRPr="006F586C">
        <w:t>Some of the criteria did not apply to some speakers, so the totals do not always add up to the total number of assessed students.</w:t>
      </w:r>
    </w:p>
    <w:p w14:paraId="35934DAC" w14:textId="77777777" w:rsidR="00297D8F" w:rsidRDefault="00297D8F" w:rsidP="00297D8F">
      <w:pPr>
        <w:rPr>
          <w:b/>
        </w:rPr>
      </w:pPr>
    </w:p>
    <w:p w14:paraId="6F17864A" w14:textId="77777777" w:rsidR="00297D8F" w:rsidRDefault="00297D8F" w:rsidP="00297D8F">
      <w:pPr>
        <w:rPr>
          <w:b/>
        </w:rPr>
      </w:pPr>
    </w:p>
    <w:p w14:paraId="7487B7AC" w14:textId="77777777" w:rsidR="00297D8F" w:rsidRDefault="00297D8F" w:rsidP="00297D8F">
      <w:pPr>
        <w:rPr>
          <w:b/>
        </w:rPr>
      </w:pPr>
      <w:r>
        <w:rPr>
          <w:b/>
        </w:rPr>
        <w:t xml:space="preserve">COMMENTS: </w:t>
      </w:r>
    </w:p>
    <w:p w14:paraId="159E25D1" w14:textId="7E4A36B7" w:rsidR="00297D8F" w:rsidRDefault="00297D8F" w:rsidP="00297D8F">
      <w:pPr>
        <w:rPr>
          <w:i/>
        </w:rPr>
      </w:pPr>
      <w:r>
        <w:rPr>
          <w:i/>
        </w:rPr>
        <w:t xml:space="preserve">Overall scores for presentation skills for students in the QF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6F1D7ECA" w14:textId="77777777" w:rsidR="00297D8F" w:rsidRDefault="00297D8F" w:rsidP="00297D8F">
      <w:pPr>
        <w:rPr>
          <w:i/>
        </w:rPr>
      </w:pPr>
    </w:p>
    <w:p w14:paraId="5996109B" w14:textId="77777777" w:rsidR="00297D8F" w:rsidRDefault="00297D8F" w:rsidP="00297D8F">
      <w:r>
        <w:rPr>
          <w:b/>
        </w:rPr>
        <w:t xml:space="preserve">REMEDIAL ACTIONS: </w:t>
      </w:r>
    </w:p>
    <w:p w14:paraId="6D07E27F" w14:textId="77777777" w:rsidR="00297D8F" w:rsidRDefault="00297D8F" w:rsidP="00297D8F">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62891A52" w14:textId="77777777" w:rsidR="00297D8F" w:rsidRDefault="00297D8F" w:rsidP="00297D8F"/>
    <w:p w14:paraId="40C3A31E" w14:textId="77777777" w:rsidR="00297D8F" w:rsidRDefault="00297D8F" w:rsidP="00297D8F"/>
    <w:p w14:paraId="667E599A" w14:textId="77777777" w:rsidR="00297D8F" w:rsidRDefault="00297D8F">
      <w:pPr>
        <w:rPr>
          <w:rFonts w:eastAsiaTheme="majorEastAsia" w:cstheme="majorBidi"/>
          <w:b/>
          <w:bCs/>
          <w:color w:val="000000" w:themeColor="text1"/>
          <w:sz w:val="28"/>
          <w:szCs w:val="28"/>
        </w:rPr>
      </w:pPr>
      <w:r>
        <w:br w:type="page"/>
      </w:r>
    </w:p>
    <w:p w14:paraId="531151A9" w14:textId="7ADE3F08" w:rsidR="00D76CD5" w:rsidRPr="00634D1D" w:rsidRDefault="00D76CD5" w:rsidP="00D76CD5">
      <w:pPr>
        <w:pStyle w:val="Heading1"/>
      </w:pPr>
      <w:bookmarkStart w:id="9" w:name="_Toc1726281"/>
      <w:r>
        <w:lastRenderedPageBreak/>
        <w:t xml:space="preserve">8. </w:t>
      </w:r>
      <w:r w:rsidRPr="00634D1D">
        <w:t xml:space="preserve">RESULTS OF ASSESSMENT:  </w:t>
      </w:r>
      <w:r>
        <w:t>FALL 2014</w:t>
      </w:r>
      <w:bookmarkEnd w:id="9"/>
    </w:p>
    <w:p w14:paraId="5A76B0C9" w14:textId="77777777" w:rsidR="00D76CD5" w:rsidRPr="00634D1D" w:rsidRDefault="00D76CD5" w:rsidP="00D76CD5">
      <w:pPr>
        <w:rPr>
          <w:b/>
          <w:iCs/>
          <w:sz w:val="28"/>
          <w:szCs w:val="28"/>
        </w:rPr>
      </w:pPr>
    </w:p>
    <w:p w14:paraId="1668FA8B" w14:textId="77777777" w:rsidR="00D76CD5" w:rsidRPr="00634D1D" w:rsidRDefault="00D76CD5" w:rsidP="00D76CD5">
      <w:pPr>
        <w:rPr>
          <w:b/>
          <w:sz w:val="20"/>
          <w:szCs w:val="20"/>
        </w:rPr>
      </w:pPr>
    </w:p>
    <w:p w14:paraId="54607312" w14:textId="77777777" w:rsidR="00D76CD5" w:rsidRPr="00DA3906" w:rsidRDefault="00D76CD5" w:rsidP="00D76CD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32B6BCF" w14:textId="77777777" w:rsidR="00D76CD5" w:rsidRDefault="00D76CD5" w:rsidP="00D76CD5">
      <w:pPr>
        <w:rPr>
          <w:b/>
          <w:color w:val="000000"/>
        </w:rPr>
      </w:pPr>
    </w:p>
    <w:p w14:paraId="03D397C1" w14:textId="77777777" w:rsidR="00D76CD5" w:rsidRPr="00DA3906" w:rsidRDefault="00D76CD5" w:rsidP="00D76CD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7717963" w14:textId="77777777" w:rsidR="00D76CD5" w:rsidRDefault="00D76CD5" w:rsidP="00D76CD5">
      <w:pPr>
        <w:tabs>
          <w:tab w:val="left" w:pos="8370"/>
        </w:tabs>
        <w:rPr>
          <w:b/>
          <w:color w:val="000000"/>
        </w:rPr>
      </w:pPr>
    </w:p>
    <w:p w14:paraId="074AC69A" w14:textId="77777777" w:rsidR="00D76CD5" w:rsidRDefault="00D76CD5" w:rsidP="00D76CD5">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5AB1AA2E" w14:textId="77777777" w:rsidR="00D76CD5" w:rsidRDefault="00D76CD5" w:rsidP="00D76CD5">
      <w:pPr>
        <w:tabs>
          <w:tab w:val="left" w:pos="8370"/>
        </w:tabs>
        <w:rPr>
          <w:b/>
          <w:color w:val="000000"/>
        </w:rPr>
      </w:pPr>
    </w:p>
    <w:p w14:paraId="6CDA954D" w14:textId="77777777" w:rsidR="00D76CD5" w:rsidRPr="00F97ADA" w:rsidRDefault="00D76CD5" w:rsidP="00D76CD5">
      <w:pPr>
        <w:tabs>
          <w:tab w:val="left" w:pos="8370"/>
        </w:tabs>
        <w:rPr>
          <w:i/>
          <w:color w:val="000000"/>
        </w:rPr>
      </w:pPr>
      <w:r w:rsidRPr="00DA3906">
        <w:rPr>
          <w:b/>
          <w:color w:val="000000"/>
        </w:rPr>
        <w:t xml:space="preserve">ASSESSOR: </w:t>
      </w:r>
      <w:r>
        <w:rPr>
          <w:b/>
          <w:color w:val="000000"/>
        </w:rPr>
        <w:br/>
      </w:r>
      <w:r>
        <w:rPr>
          <w:i/>
          <w:color w:val="000000"/>
        </w:rPr>
        <w:t xml:space="preserve">Bruce, Hardin, </w:t>
      </w:r>
      <w:proofErr w:type="spellStart"/>
      <w:r>
        <w:rPr>
          <w:i/>
          <w:color w:val="000000"/>
        </w:rPr>
        <w:t>Pelphrey</w:t>
      </w:r>
      <w:proofErr w:type="spellEnd"/>
      <w:r>
        <w:rPr>
          <w:i/>
          <w:color w:val="000000"/>
        </w:rPr>
        <w:t xml:space="preserve">, Kephart, </w:t>
      </w:r>
      <w:proofErr w:type="spellStart"/>
      <w:r>
        <w:rPr>
          <w:i/>
          <w:color w:val="000000"/>
        </w:rPr>
        <w:t>Minsloff</w:t>
      </w:r>
      <w:proofErr w:type="spellEnd"/>
      <w:r>
        <w:rPr>
          <w:i/>
          <w:color w:val="000000"/>
        </w:rPr>
        <w:t>, Ketchum</w:t>
      </w:r>
    </w:p>
    <w:p w14:paraId="189EAF13" w14:textId="77777777" w:rsidR="00D76CD5" w:rsidRDefault="00D76CD5" w:rsidP="00D76CD5">
      <w:pPr>
        <w:rPr>
          <w:b/>
          <w:color w:val="000000"/>
        </w:rPr>
      </w:pPr>
    </w:p>
    <w:p w14:paraId="1AAF285F" w14:textId="70F46DE9" w:rsidR="00D76CD5" w:rsidRDefault="00D76CD5" w:rsidP="00D76CD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FC6262">
        <w:rPr>
          <w:i/>
          <w:color w:val="000000"/>
        </w:rPr>
        <w:t>15</w:t>
      </w:r>
      <w:r w:rsidRPr="00007F3B">
        <w:rPr>
          <w:i/>
          <w:color w:val="000000"/>
        </w:rPr>
        <w:t xml:space="preserve"> </w:t>
      </w:r>
      <w:r>
        <w:rPr>
          <w:i/>
          <w:color w:val="000000"/>
        </w:rPr>
        <w:t xml:space="preserve">Students </w:t>
      </w:r>
      <w:r w:rsidRPr="00007F3B">
        <w:rPr>
          <w:i/>
          <w:color w:val="000000"/>
        </w:rPr>
        <w:t xml:space="preserve">– </w:t>
      </w:r>
      <w:r>
        <w:rPr>
          <w:i/>
          <w:color w:val="000000"/>
        </w:rPr>
        <w:t>QF 401</w:t>
      </w:r>
    </w:p>
    <w:p w14:paraId="4CAC8E64" w14:textId="77777777" w:rsidR="00D76CD5" w:rsidRPr="00007F3B" w:rsidRDefault="00D76CD5" w:rsidP="00D76CD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76CD5" w:rsidRPr="009B119B" w14:paraId="11649A95"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2DF6FEB" w14:textId="77777777" w:rsidR="00D76CD5" w:rsidRPr="009B119B" w:rsidRDefault="00D76CD5" w:rsidP="00C412B8">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0D538D4" w14:textId="77777777" w:rsidR="00D76CD5" w:rsidRPr="009B119B" w:rsidRDefault="00D76CD5" w:rsidP="00C412B8">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EF1E82C" w14:textId="77777777" w:rsidR="00D76CD5" w:rsidRPr="009B119B" w:rsidRDefault="00D76CD5" w:rsidP="00C412B8">
            <w:pPr>
              <w:rPr>
                <w:b/>
                <w:bCs/>
                <w:color w:val="000000"/>
                <w:sz w:val="22"/>
                <w:szCs w:val="22"/>
              </w:rPr>
            </w:pPr>
          </w:p>
        </w:tc>
      </w:tr>
      <w:tr w:rsidR="00D76CD5" w:rsidRPr="009B119B" w14:paraId="55BD0755"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B8AFB40" w14:textId="77777777" w:rsidR="00D76CD5" w:rsidRPr="009B119B" w:rsidRDefault="00D76CD5" w:rsidP="00C412B8">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DD5BE22" w14:textId="77777777" w:rsidR="00D76CD5" w:rsidRPr="009B119B" w:rsidRDefault="00D76CD5" w:rsidP="00C412B8">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BEC102C" w14:textId="77777777" w:rsidR="00D76CD5" w:rsidRPr="009B119B" w:rsidRDefault="00D76CD5" w:rsidP="00C412B8">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A351829" w14:textId="77777777" w:rsidR="00D76CD5" w:rsidRPr="009B119B" w:rsidRDefault="00D76CD5" w:rsidP="00C412B8">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1ECD53A" w14:textId="77777777" w:rsidR="00D76CD5" w:rsidRPr="009B119B" w:rsidRDefault="00D76CD5" w:rsidP="00C412B8">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76CD5" w:rsidRPr="009B119B" w14:paraId="3EAB1A88"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4FCF2BFC" w14:textId="77777777" w:rsidR="00D76CD5" w:rsidRPr="009B119B" w:rsidRDefault="00D76CD5" w:rsidP="00C412B8">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9D72FCC" w14:textId="6C297216" w:rsidR="00D76CD5" w:rsidRPr="000649ED" w:rsidRDefault="00FC6262"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F51895D" w14:textId="2D44494C" w:rsidR="00D76CD5" w:rsidRPr="000649ED" w:rsidRDefault="00FC6262" w:rsidP="00C412B8">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660F8FF9" w14:textId="05EAC9F8" w:rsidR="00D76CD5" w:rsidRPr="000649ED" w:rsidRDefault="00FC6262" w:rsidP="00C412B8">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7E131F77" w14:textId="475F8553" w:rsidR="00D76CD5" w:rsidRPr="000649ED" w:rsidRDefault="00FC6262" w:rsidP="00C412B8">
            <w:pPr>
              <w:jc w:val="center"/>
              <w:rPr>
                <w:b/>
                <w:bCs/>
                <w:color w:val="000000"/>
                <w:sz w:val="22"/>
                <w:szCs w:val="22"/>
              </w:rPr>
            </w:pPr>
            <w:r>
              <w:rPr>
                <w:b/>
                <w:bCs/>
                <w:color w:val="000000"/>
                <w:sz w:val="22"/>
                <w:szCs w:val="22"/>
              </w:rPr>
              <w:t>7.6</w:t>
            </w:r>
          </w:p>
        </w:tc>
      </w:tr>
      <w:tr w:rsidR="00D76CD5" w:rsidRPr="009B119B" w14:paraId="32B8E251"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4525A873" w14:textId="77777777" w:rsidR="00D76CD5" w:rsidRPr="009B119B" w:rsidRDefault="00D76CD5" w:rsidP="00C412B8">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0BC23D6" w14:textId="0D0AAC28" w:rsidR="00D76CD5" w:rsidRPr="000649ED" w:rsidRDefault="00FC6262"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CB79D56" w14:textId="2FBCC047" w:rsidR="00D76CD5" w:rsidRPr="000649ED" w:rsidRDefault="00FC6262" w:rsidP="00C412B8">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0B1BC8DB" w14:textId="1B52EDE3" w:rsidR="00D76CD5" w:rsidRPr="000649ED" w:rsidRDefault="00FC6262" w:rsidP="00C412B8">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43F54084" w14:textId="368A95BF" w:rsidR="00D76CD5" w:rsidRPr="000649ED" w:rsidRDefault="00FC6262" w:rsidP="00C412B8">
            <w:pPr>
              <w:jc w:val="center"/>
              <w:rPr>
                <w:b/>
                <w:bCs/>
                <w:color w:val="000000"/>
                <w:sz w:val="22"/>
                <w:szCs w:val="22"/>
              </w:rPr>
            </w:pPr>
            <w:r>
              <w:rPr>
                <w:b/>
                <w:bCs/>
                <w:color w:val="000000"/>
                <w:sz w:val="22"/>
                <w:szCs w:val="22"/>
              </w:rPr>
              <w:t>7.1</w:t>
            </w:r>
          </w:p>
        </w:tc>
      </w:tr>
      <w:tr w:rsidR="00D76CD5" w:rsidRPr="009B119B" w14:paraId="475E4627"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79CF1982" w14:textId="77777777" w:rsidR="00D76CD5" w:rsidRPr="009B119B" w:rsidRDefault="00D76CD5" w:rsidP="00C412B8">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912997F" w14:textId="6D7B3F3D" w:rsidR="00D76CD5" w:rsidRPr="000649ED" w:rsidRDefault="00FC6262"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9976DFB" w14:textId="77292B32" w:rsidR="00D76CD5" w:rsidRPr="000649ED" w:rsidRDefault="00FC6262" w:rsidP="00C412B8">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41633603" w14:textId="577CE4AF" w:rsidR="00D76CD5" w:rsidRPr="000649ED" w:rsidRDefault="00FC6262" w:rsidP="00C412B8">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161BE649" w14:textId="7D9F9CFF" w:rsidR="00D76CD5" w:rsidRPr="000649ED" w:rsidRDefault="00FC6262" w:rsidP="00C412B8">
            <w:pPr>
              <w:jc w:val="center"/>
              <w:rPr>
                <w:b/>
                <w:bCs/>
                <w:color w:val="000000"/>
                <w:sz w:val="22"/>
                <w:szCs w:val="22"/>
              </w:rPr>
            </w:pPr>
            <w:r>
              <w:rPr>
                <w:b/>
                <w:bCs/>
                <w:color w:val="000000"/>
                <w:sz w:val="22"/>
                <w:szCs w:val="22"/>
              </w:rPr>
              <w:t>7.5</w:t>
            </w:r>
          </w:p>
        </w:tc>
      </w:tr>
      <w:tr w:rsidR="00D76CD5" w:rsidRPr="009B119B" w14:paraId="2EEE03B3"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06B61286" w14:textId="77777777" w:rsidR="00D76CD5" w:rsidRPr="009B119B" w:rsidRDefault="00D76CD5" w:rsidP="00C412B8">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1F155AE" w14:textId="2C35F6A8" w:rsidR="00D76CD5" w:rsidRPr="000649ED" w:rsidRDefault="00FC6262"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270B41F" w14:textId="016B2157" w:rsidR="00D76CD5" w:rsidRPr="000649ED" w:rsidRDefault="00FC6262" w:rsidP="00C412B8">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68BB0724" w14:textId="6D5DED25" w:rsidR="00D76CD5" w:rsidRPr="000649ED" w:rsidRDefault="00FC6262" w:rsidP="00C412B8">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6A0DCFE9" w14:textId="6F56CFF4" w:rsidR="00D76CD5" w:rsidRPr="000649ED" w:rsidRDefault="00FC6262" w:rsidP="00C412B8">
            <w:pPr>
              <w:jc w:val="center"/>
              <w:rPr>
                <w:b/>
                <w:bCs/>
                <w:color w:val="000000"/>
                <w:sz w:val="22"/>
                <w:szCs w:val="22"/>
              </w:rPr>
            </w:pPr>
            <w:r>
              <w:rPr>
                <w:b/>
                <w:bCs/>
                <w:color w:val="000000"/>
                <w:sz w:val="22"/>
                <w:szCs w:val="22"/>
              </w:rPr>
              <w:t>7.3</w:t>
            </w:r>
          </w:p>
        </w:tc>
      </w:tr>
      <w:tr w:rsidR="00D76CD5" w:rsidRPr="009B119B" w14:paraId="0EF70214" w14:textId="77777777" w:rsidTr="00C412B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C10ACA3" w14:textId="77777777" w:rsidR="00D76CD5" w:rsidRPr="009B119B" w:rsidRDefault="00D76CD5" w:rsidP="00C412B8">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6BBD56A" w14:textId="7074C471" w:rsidR="00D76CD5" w:rsidRPr="009B119B" w:rsidRDefault="00FC6262" w:rsidP="00C412B8">
            <w:pPr>
              <w:jc w:val="center"/>
              <w:rPr>
                <w:b/>
                <w:bCs/>
                <w:color w:val="000000"/>
                <w:sz w:val="22"/>
                <w:szCs w:val="22"/>
              </w:rPr>
            </w:pPr>
            <w:r>
              <w:rPr>
                <w:b/>
                <w:bCs/>
                <w:color w:val="000000"/>
                <w:sz w:val="22"/>
                <w:szCs w:val="22"/>
              </w:rPr>
              <w:t>7.4</w:t>
            </w:r>
          </w:p>
        </w:tc>
      </w:tr>
    </w:tbl>
    <w:p w14:paraId="35176014" w14:textId="77777777" w:rsidR="00D76CD5" w:rsidRPr="00DA3906" w:rsidRDefault="00D76CD5" w:rsidP="00D76C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76CD5" w:rsidRPr="00DA3906" w14:paraId="1388FDB8"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CCDBC8D" w14:textId="77777777" w:rsidR="00D76CD5" w:rsidRPr="00975017" w:rsidRDefault="00D76CD5" w:rsidP="00C412B8">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C74C88" w14:textId="77777777" w:rsidR="00D76CD5" w:rsidRPr="00975017" w:rsidRDefault="00D76CD5" w:rsidP="00C412B8">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7CFD90C" w14:textId="77777777" w:rsidR="00D76CD5" w:rsidRPr="00975017" w:rsidRDefault="00D76CD5" w:rsidP="00C412B8">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BC65A74" w14:textId="77777777" w:rsidR="00D76CD5" w:rsidRPr="00975017" w:rsidRDefault="00D76CD5" w:rsidP="00C412B8">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76CD5" w:rsidRPr="00DA3906" w14:paraId="73FAD631"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tcPr>
          <w:p w14:paraId="097A2CB3" w14:textId="77777777" w:rsidR="00D76CD5" w:rsidRPr="00975017" w:rsidRDefault="00D76CD5" w:rsidP="00C412B8">
            <w:pPr>
              <w:rPr>
                <w:b/>
                <w:bCs/>
                <w:color w:val="000000"/>
                <w:sz w:val="22"/>
                <w:szCs w:val="22"/>
              </w:rPr>
            </w:pPr>
            <w:r w:rsidRPr="00975017">
              <w:rPr>
                <w:b/>
                <w:bCs/>
                <w:color w:val="000000"/>
                <w:sz w:val="22"/>
                <w:szCs w:val="22"/>
              </w:rPr>
              <w:t>Total Students by Category</w:t>
            </w:r>
          </w:p>
          <w:p w14:paraId="2F1192FD" w14:textId="77777777" w:rsidR="00D76CD5" w:rsidRPr="00DA3906" w:rsidRDefault="00D76CD5" w:rsidP="00C412B8">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040C415" w14:textId="4AA1062E" w:rsidR="00D76CD5" w:rsidRPr="00DA3906" w:rsidRDefault="00FC6262" w:rsidP="00C412B8">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5FAF411A" w14:textId="1E76F88A" w:rsidR="00D76CD5" w:rsidRPr="00DA3906" w:rsidRDefault="00FC6262" w:rsidP="00C412B8">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61617CBA" w14:textId="55299A34" w:rsidR="00D76CD5" w:rsidRPr="00DA3906" w:rsidRDefault="00FC6262" w:rsidP="00C412B8">
            <w:pPr>
              <w:jc w:val="center"/>
              <w:rPr>
                <w:b/>
              </w:rPr>
            </w:pPr>
            <w:r>
              <w:rPr>
                <w:b/>
              </w:rPr>
              <w:t>8</w:t>
            </w:r>
          </w:p>
        </w:tc>
      </w:tr>
    </w:tbl>
    <w:p w14:paraId="78F801D8" w14:textId="77777777" w:rsidR="00D76CD5" w:rsidRPr="00DA3906" w:rsidRDefault="00D76CD5" w:rsidP="00D76CD5">
      <w:pPr>
        <w:rPr>
          <w:b/>
        </w:rPr>
      </w:pPr>
    </w:p>
    <w:p w14:paraId="5D6BB8D3" w14:textId="77777777" w:rsidR="00D76CD5" w:rsidRPr="00975017" w:rsidRDefault="00D76CD5" w:rsidP="00D76CD5">
      <w:pPr>
        <w:rPr>
          <w:b/>
        </w:rPr>
      </w:pPr>
      <w:r w:rsidRPr="00DA3906">
        <w:rPr>
          <w:b/>
        </w:rPr>
        <w:t xml:space="preserve">COMMENTS: </w:t>
      </w:r>
    </w:p>
    <w:p w14:paraId="089E4C26" w14:textId="77777777" w:rsidR="00D76CD5" w:rsidRDefault="00D76CD5" w:rsidP="00D76CD5">
      <w:pPr>
        <w:rPr>
          <w:i/>
        </w:rPr>
      </w:pPr>
      <w:r>
        <w:rPr>
          <w:i/>
        </w:rPr>
        <w:t xml:space="preserve">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t>
      </w:r>
      <w:proofErr w:type="gramStart"/>
      <w:r>
        <w:rPr>
          <w:i/>
        </w:rPr>
        <w:t>word</w:t>
      </w:r>
      <w:proofErr w:type="gramEnd"/>
      <w:r>
        <w:rPr>
          <w:i/>
        </w:rPr>
        <w:t xml:space="preserve"> choice and sentence length. The vast majority of these documents would benefit from more deliberate writing, and specifically from more careful and dedicated proofreading.</w:t>
      </w:r>
    </w:p>
    <w:p w14:paraId="3BDC0AF2" w14:textId="77777777" w:rsidR="00D76CD5" w:rsidRPr="00DA3906" w:rsidRDefault="00D76CD5" w:rsidP="00D76CD5">
      <w:pPr>
        <w:rPr>
          <w:b/>
        </w:rPr>
      </w:pPr>
    </w:p>
    <w:p w14:paraId="039CC826" w14:textId="77777777" w:rsidR="00D76CD5" w:rsidRDefault="00D76CD5" w:rsidP="00D76CD5">
      <w:pPr>
        <w:spacing w:after="200" w:line="276" w:lineRule="auto"/>
        <w:rPr>
          <w:b/>
        </w:rPr>
      </w:pPr>
      <w:r>
        <w:rPr>
          <w:b/>
        </w:rPr>
        <w:br w:type="page"/>
      </w:r>
    </w:p>
    <w:p w14:paraId="30B7124D" w14:textId="77777777" w:rsidR="00D76CD5" w:rsidRPr="00DA3906" w:rsidRDefault="00D76CD5" w:rsidP="00D76CD5">
      <w:pPr>
        <w:rPr>
          <w:b/>
        </w:rPr>
      </w:pPr>
      <w:r w:rsidRPr="00DA3906">
        <w:rPr>
          <w:b/>
        </w:rPr>
        <w:lastRenderedPageBreak/>
        <w:t xml:space="preserve">REMEDIAL ACTIONS: </w:t>
      </w:r>
    </w:p>
    <w:p w14:paraId="7A45EC29" w14:textId="77777777" w:rsidR="00D76CD5" w:rsidRDefault="00D76CD5" w:rsidP="00D76CD5">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6781D914" w14:textId="77777777" w:rsidR="00D76CD5" w:rsidRDefault="00D76CD5" w:rsidP="00D76CD5">
      <w:pPr>
        <w:rPr>
          <w:i/>
        </w:rPr>
      </w:pPr>
    </w:p>
    <w:p w14:paraId="7B71BB97" w14:textId="77777777" w:rsidR="00D76CD5" w:rsidRDefault="00D76CD5" w:rsidP="00D76CD5">
      <w:pPr>
        <w:rPr>
          <w:i/>
        </w:rPr>
      </w:pPr>
    </w:p>
    <w:p w14:paraId="55367C33" w14:textId="77777777" w:rsidR="00D76CD5" w:rsidRDefault="00D76CD5" w:rsidP="00D76CD5">
      <w:pPr>
        <w:rPr>
          <w:b/>
          <w:color w:val="000000"/>
        </w:rPr>
      </w:pPr>
      <w:r>
        <w:rPr>
          <w:b/>
          <w:color w:val="000000"/>
        </w:rPr>
        <w:t xml:space="preserve">LEARNING OBJECTIVE #2: </w:t>
      </w:r>
      <w:r>
        <w:rPr>
          <w:b/>
          <w:color w:val="000000"/>
        </w:rPr>
        <w:br/>
      </w:r>
      <w:r>
        <w:rPr>
          <w:i/>
          <w:color w:val="000000"/>
        </w:rPr>
        <w:t>Students will be able to deliver presentations effectively.</w:t>
      </w:r>
    </w:p>
    <w:p w14:paraId="2647A365" w14:textId="77777777" w:rsidR="00D76CD5" w:rsidRDefault="00D76CD5" w:rsidP="00D76CD5">
      <w:pPr>
        <w:tabs>
          <w:tab w:val="left" w:pos="8370"/>
        </w:tabs>
        <w:rPr>
          <w:b/>
          <w:color w:val="000000"/>
        </w:rPr>
      </w:pPr>
    </w:p>
    <w:p w14:paraId="25541EA1" w14:textId="77777777" w:rsidR="00D76CD5" w:rsidRDefault="00D76CD5" w:rsidP="00D76CD5">
      <w:pPr>
        <w:tabs>
          <w:tab w:val="left" w:pos="8370"/>
        </w:tabs>
        <w:rPr>
          <w:b/>
          <w:color w:val="000000"/>
        </w:rPr>
      </w:pPr>
      <w:r>
        <w:rPr>
          <w:b/>
          <w:color w:val="000000"/>
        </w:rPr>
        <w:t xml:space="preserve">ASSESSMENT DATE: </w:t>
      </w:r>
      <w:r>
        <w:rPr>
          <w:b/>
          <w:color w:val="000000"/>
        </w:rPr>
        <w:br/>
      </w:r>
      <w:r>
        <w:rPr>
          <w:i/>
          <w:color w:val="000000"/>
        </w:rPr>
        <w:t>December 2014</w:t>
      </w:r>
    </w:p>
    <w:p w14:paraId="2727BE29" w14:textId="77777777" w:rsidR="00D76CD5" w:rsidRDefault="00D76CD5" w:rsidP="00D76CD5">
      <w:pPr>
        <w:tabs>
          <w:tab w:val="left" w:pos="8370"/>
        </w:tabs>
        <w:rPr>
          <w:b/>
          <w:color w:val="000000"/>
        </w:rPr>
      </w:pPr>
    </w:p>
    <w:p w14:paraId="3AB70329" w14:textId="77777777" w:rsidR="00D76CD5" w:rsidRDefault="00D76CD5" w:rsidP="00D76CD5">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Zachary </w:t>
      </w:r>
      <w:proofErr w:type="spellStart"/>
      <w:r>
        <w:rPr>
          <w:b/>
          <w:i/>
          <w:color w:val="000000"/>
        </w:rPr>
        <w:t>Balog</w:t>
      </w:r>
      <w:proofErr w:type="spellEnd"/>
    </w:p>
    <w:p w14:paraId="1A0114B0" w14:textId="77777777" w:rsidR="00D76CD5" w:rsidRDefault="00D76CD5" w:rsidP="00D76CD5">
      <w:pPr>
        <w:rPr>
          <w:b/>
          <w:color w:val="000000"/>
        </w:rPr>
      </w:pPr>
    </w:p>
    <w:p w14:paraId="368360C8" w14:textId="0794852C" w:rsidR="00D76CD5" w:rsidRDefault="00D76CD5" w:rsidP="00D76CD5">
      <w:pPr>
        <w:rPr>
          <w:i/>
          <w:color w:val="000000"/>
        </w:rPr>
      </w:pPr>
      <w:r>
        <w:rPr>
          <w:b/>
          <w:color w:val="000000"/>
        </w:rPr>
        <w:t xml:space="preserve">NUMBER OF STUDENTS &amp; COURSE: </w:t>
      </w:r>
      <w:r>
        <w:rPr>
          <w:b/>
          <w:color w:val="000000"/>
        </w:rPr>
        <w:br/>
      </w:r>
      <w:r w:rsidR="00341B05">
        <w:rPr>
          <w:i/>
          <w:color w:val="000000"/>
        </w:rPr>
        <w:t>17</w:t>
      </w:r>
      <w:r>
        <w:rPr>
          <w:i/>
          <w:color w:val="000000"/>
        </w:rPr>
        <w:t xml:space="preserve"> Students – QF 401</w:t>
      </w:r>
    </w:p>
    <w:p w14:paraId="69249F03" w14:textId="77777777" w:rsidR="00D76CD5" w:rsidRDefault="00D76CD5" w:rsidP="00D76CD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76CD5" w14:paraId="77206571"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CF5256F" w14:textId="77777777" w:rsidR="00D76CD5" w:rsidRDefault="00D76CD5" w:rsidP="00C412B8">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3A9EA05" w14:textId="77777777" w:rsidR="00D76CD5" w:rsidRDefault="00D76CD5" w:rsidP="00C412B8">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8837B5C" w14:textId="77777777" w:rsidR="00D76CD5" w:rsidRDefault="00D76CD5" w:rsidP="00C412B8">
            <w:pPr>
              <w:rPr>
                <w:b/>
                <w:bCs/>
                <w:color w:val="000000"/>
                <w:sz w:val="22"/>
                <w:szCs w:val="22"/>
                <w:lang w:eastAsia="ja-JP"/>
              </w:rPr>
            </w:pPr>
          </w:p>
        </w:tc>
      </w:tr>
      <w:tr w:rsidR="00D76CD5" w14:paraId="4660A854"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084E8" w14:textId="77777777" w:rsidR="00D76CD5" w:rsidRDefault="00D76CD5" w:rsidP="00C412B8">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577E7E" w14:textId="77777777" w:rsidR="00D76CD5" w:rsidRDefault="00D76CD5" w:rsidP="00C412B8">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9C62D2" w14:textId="77777777" w:rsidR="00D76CD5" w:rsidRDefault="00D76CD5" w:rsidP="00C412B8">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87CADC" w14:textId="77777777" w:rsidR="00D76CD5" w:rsidRDefault="00D76CD5" w:rsidP="00C412B8">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7E3915" w14:textId="77777777" w:rsidR="00D76CD5" w:rsidRDefault="00D76CD5" w:rsidP="00C412B8">
            <w:pPr>
              <w:jc w:val="center"/>
              <w:rPr>
                <w:b/>
                <w:bCs/>
                <w:color w:val="000000"/>
                <w:sz w:val="22"/>
                <w:szCs w:val="22"/>
                <w:lang w:eastAsia="ja-JP"/>
              </w:rPr>
            </w:pPr>
            <w:r>
              <w:rPr>
                <w:b/>
                <w:bCs/>
                <w:color w:val="000000"/>
                <w:sz w:val="22"/>
                <w:szCs w:val="22"/>
                <w:lang w:eastAsia="ja-JP"/>
              </w:rPr>
              <w:t>Average Grade</w:t>
            </w:r>
          </w:p>
        </w:tc>
      </w:tr>
      <w:tr w:rsidR="00D76CD5" w14:paraId="1D1C8EF2"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05268638" w14:textId="77777777" w:rsidR="00D76CD5" w:rsidRDefault="00D76CD5" w:rsidP="00C412B8">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1F7D4CE" w14:textId="701D4A35" w:rsidR="00D76CD5" w:rsidRDefault="004C2BFE"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ABC119" w14:textId="2A121977" w:rsidR="00D76CD5" w:rsidRDefault="004C2BFE" w:rsidP="00C412B8">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571BA2E3" w14:textId="3A07DC77" w:rsidR="00D76CD5" w:rsidRDefault="004C2BFE" w:rsidP="00C412B8">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5A44D141" w14:textId="743BCEBA" w:rsidR="00D76CD5" w:rsidRDefault="004C2BFE" w:rsidP="00C412B8">
            <w:pPr>
              <w:jc w:val="center"/>
              <w:rPr>
                <w:b/>
                <w:bCs/>
                <w:color w:val="000000"/>
                <w:sz w:val="22"/>
                <w:szCs w:val="22"/>
                <w:lang w:eastAsia="ja-JP"/>
              </w:rPr>
            </w:pPr>
            <w:r>
              <w:rPr>
                <w:b/>
                <w:bCs/>
                <w:color w:val="000000"/>
                <w:sz w:val="22"/>
                <w:szCs w:val="22"/>
                <w:lang w:eastAsia="ja-JP"/>
              </w:rPr>
              <w:t>7.3</w:t>
            </w:r>
          </w:p>
        </w:tc>
      </w:tr>
      <w:tr w:rsidR="00D76CD5" w14:paraId="42239D67"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6BA495B4" w14:textId="77777777" w:rsidR="00D76CD5" w:rsidRDefault="00D76CD5" w:rsidP="00C412B8">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41018A6" w14:textId="2EB4B81C" w:rsidR="00D76CD5" w:rsidRDefault="004C2BFE"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88E4E55" w14:textId="1367C652" w:rsidR="00D76CD5" w:rsidRDefault="004C2BFE" w:rsidP="00C412B8">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265FC4EF" w14:textId="5AA188DC" w:rsidR="00D76CD5" w:rsidRDefault="004C2BFE" w:rsidP="00C412B8">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4312C530" w14:textId="3576B2B4" w:rsidR="00D76CD5" w:rsidRDefault="004C2BFE" w:rsidP="00C412B8">
            <w:pPr>
              <w:jc w:val="center"/>
              <w:rPr>
                <w:b/>
                <w:bCs/>
                <w:color w:val="000000"/>
                <w:sz w:val="22"/>
                <w:szCs w:val="22"/>
                <w:lang w:eastAsia="ja-JP"/>
              </w:rPr>
            </w:pPr>
            <w:r>
              <w:rPr>
                <w:b/>
                <w:bCs/>
                <w:color w:val="000000"/>
                <w:sz w:val="22"/>
                <w:szCs w:val="22"/>
                <w:lang w:eastAsia="ja-JP"/>
              </w:rPr>
              <w:t>7.2</w:t>
            </w:r>
          </w:p>
        </w:tc>
      </w:tr>
      <w:tr w:rsidR="00D76CD5" w14:paraId="0D8924AB"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6B5A3F86" w14:textId="77777777" w:rsidR="00D76CD5" w:rsidRDefault="00D76CD5" w:rsidP="00C412B8">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043DFFC" w14:textId="6607DEC4" w:rsidR="00D76CD5" w:rsidRDefault="004C2BFE"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6F47407" w14:textId="0F2FF456" w:rsidR="00D76CD5" w:rsidRDefault="004C2BFE" w:rsidP="00C412B8">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2B141433" w14:textId="020C52A4" w:rsidR="00D76CD5" w:rsidRDefault="004C2BFE" w:rsidP="00C412B8">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3C57C0B8" w14:textId="25B263E8" w:rsidR="00D76CD5" w:rsidRDefault="004C2BFE" w:rsidP="00C412B8">
            <w:pPr>
              <w:jc w:val="center"/>
              <w:rPr>
                <w:b/>
                <w:bCs/>
                <w:color w:val="000000"/>
                <w:sz w:val="22"/>
                <w:szCs w:val="22"/>
                <w:lang w:eastAsia="ja-JP"/>
              </w:rPr>
            </w:pPr>
            <w:r>
              <w:rPr>
                <w:b/>
                <w:bCs/>
                <w:color w:val="000000"/>
                <w:sz w:val="22"/>
                <w:szCs w:val="22"/>
                <w:lang w:eastAsia="ja-JP"/>
              </w:rPr>
              <w:t>6.9</w:t>
            </w:r>
          </w:p>
        </w:tc>
      </w:tr>
      <w:tr w:rsidR="00D76CD5" w14:paraId="2BC544E3"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61507515" w14:textId="77777777" w:rsidR="00D76CD5" w:rsidRDefault="00D76CD5" w:rsidP="00C412B8">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66A892F9" w14:textId="56F9E1D0" w:rsidR="00D76CD5" w:rsidRDefault="004C2BFE"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C1B4D52" w14:textId="3DBD31BA" w:rsidR="00D76CD5" w:rsidRDefault="004C2BFE" w:rsidP="00C412B8">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6E722E15" w14:textId="2DCB1494" w:rsidR="00D76CD5" w:rsidRDefault="004C2BFE" w:rsidP="00C412B8">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2D5EE007" w14:textId="47AF7DD1" w:rsidR="00D76CD5" w:rsidRDefault="004C2BFE" w:rsidP="00C412B8">
            <w:pPr>
              <w:jc w:val="center"/>
              <w:rPr>
                <w:b/>
                <w:bCs/>
                <w:color w:val="000000"/>
                <w:sz w:val="22"/>
                <w:szCs w:val="22"/>
                <w:lang w:eastAsia="ja-JP"/>
              </w:rPr>
            </w:pPr>
            <w:r>
              <w:rPr>
                <w:b/>
                <w:bCs/>
                <w:color w:val="000000"/>
                <w:sz w:val="22"/>
                <w:szCs w:val="22"/>
                <w:lang w:eastAsia="ja-JP"/>
              </w:rPr>
              <w:t>5.7</w:t>
            </w:r>
          </w:p>
        </w:tc>
      </w:tr>
      <w:tr w:rsidR="00D76CD5" w14:paraId="469184BA"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49F071DC" w14:textId="77777777" w:rsidR="00D76CD5" w:rsidRDefault="00D76CD5" w:rsidP="00C412B8">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284CE402" w14:textId="4B58D5E2" w:rsidR="00D76CD5" w:rsidRDefault="004C2BFE"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8D3E776" w14:textId="1E298609" w:rsidR="00D76CD5" w:rsidRDefault="004C2BFE" w:rsidP="00C412B8">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64635F53" w14:textId="62E131AE" w:rsidR="00D76CD5" w:rsidRDefault="004C2BFE" w:rsidP="00C412B8">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34CDB9A" w14:textId="327AA028" w:rsidR="00D76CD5" w:rsidRDefault="004C2BFE" w:rsidP="00C412B8">
            <w:pPr>
              <w:jc w:val="center"/>
              <w:rPr>
                <w:b/>
                <w:bCs/>
                <w:color w:val="000000"/>
                <w:sz w:val="22"/>
                <w:szCs w:val="22"/>
                <w:lang w:eastAsia="ja-JP"/>
              </w:rPr>
            </w:pPr>
            <w:r>
              <w:rPr>
                <w:b/>
                <w:bCs/>
                <w:color w:val="000000"/>
                <w:sz w:val="22"/>
                <w:szCs w:val="22"/>
                <w:lang w:eastAsia="ja-JP"/>
              </w:rPr>
              <w:t>6.9</w:t>
            </w:r>
          </w:p>
        </w:tc>
      </w:tr>
      <w:tr w:rsidR="00D76CD5" w14:paraId="03C5E906" w14:textId="77777777" w:rsidTr="00C412B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79DAEFB" w14:textId="77777777" w:rsidR="00D76CD5" w:rsidRDefault="00D76CD5" w:rsidP="00C412B8">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74EC419" w14:textId="255EE138" w:rsidR="00D76CD5" w:rsidRDefault="004C2BFE" w:rsidP="00C412B8">
            <w:pPr>
              <w:jc w:val="center"/>
              <w:rPr>
                <w:b/>
                <w:bCs/>
                <w:color w:val="000000"/>
                <w:sz w:val="22"/>
                <w:szCs w:val="22"/>
                <w:lang w:eastAsia="ja-JP"/>
              </w:rPr>
            </w:pPr>
            <w:r>
              <w:rPr>
                <w:b/>
                <w:bCs/>
                <w:color w:val="000000"/>
                <w:sz w:val="22"/>
                <w:szCs w:val="22"/>
                <w:lang w:eastAsia="ja-JP"/>
              </w:rPr>
              <w:t>6.8</w:t>
            </w:r>
          </w:p>
        </w:tc>
      </w:tr>
    </w:tbl>
    <w:p w14:paraId="5A893AE8" w14:textId="77777777" w:rsidR="00D76CD5" w:rsidRDefault="00D76CD5" w:rsidP="00D76CD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76CD5" w14:paraId="12A54538"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DA5CB2B" w14:textId="77777777" w:rsidR="00D76CD5" w:rsidRDefault="00D76CD5" w:rsidP="00C412B8">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0183F" w14:textId="77777777" w:rsidR="00D76CD5" w:rsidRDefault="00D76CD5" w:rsidP="00C412B8">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5F0ABF" w14:textId="77777777" w:rsidR="00D76CD5" w:rsidRDefault="00D76CD5" w:rsidP="00C412B8">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2BFD67" w14:textId="77777777" w:rsidR="00D76CD5" w:rsidRDefault="00D76CD5" w:rsidP="00C412B8">
            <w:pPr>
              <w:jc w:val="center"/>
              <w:rPr>
                <w:b/>
                <w:bCs/>
                <w:color w:val="000000"/>
                <w:sz w:val="22"/>
                <w:szCs w:val="22"/>
                <w:lang w:eastAsia="ja-JP"/>
              </w:rPr>
            </w:pPr>
            <w:r>
              <w:rPr>
                <w:b/>
                <w:bCs/>
                <w:color w:val="000000"/>
                <w:sz w:val="22"/>
                <w:szCs w:val="22"/>
                <w:lang w:eastAsia="ja-JP"/>
              </w:rPr>
              <w:t>Exceeds Expectations</w:t>
            </w:r>
          </w:p>
        </w:tc>
      </w:tr>
      <w:tr w:rsidR="00D76CD5" w14:paraId="0E9677D9"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hideMark/>
          </w:tcPr>
          <w:p w14:paraId="695D1EED" w14:textId="77777777" w:rsidR="00D76CD5" w:rsidRDefault="00D76CD5" w:rsidP="00C412B8">
            <w:pPr>
              <w:rPr>
                <w:b/>
                <w:bCs/>
                <w:color w:val="000000"/>
                <w:sz w:val="22"/>
                <w:szCs w:val="22"/>
                <w:lang w:eastAsia="ja-JP"/>
              </w:rPr>
            </w:pPr>
            <w:r>
              <w:rPr>
                <w:b/>
                <w:bCs/>
                <w:color w:val="000000"/>
                <w:sz w:val="22"/>
                <w:szCs w:val="22"/>
                <w:lang w:eastAsia="ja-JP"/>
              </w:rPr>
              <w:t>Total Students by Category</w:t>
            </w:r>
          </w:p>
          <w:p w14:paraId="34786308" w14:textId="77777777" w:rsidR="00D76CD5" w:rsidRDefault="00D76CD5" w:rsidP="00C412B8">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97C0A31" w14:textId="43F2EE25" w:rsidR="00D76CD5" w:rsidRDefault="004C2BFE" w:rsidP="00C412B8">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69FBCEF" w14:textId="59A6E23F" w:rsidR="00D76CD5" w:rsidRDefault="004C2BFE" w:rsidP="00C412B8">
            <w:pPr>
              <w:jc w:val="center"/>
              <w:rPr>
                <w:b/>
                <w:lang w:eastAsia="ja-JP"/>
              </w:rPr>
            </w:pPr>
            <w:r>
              <w:rPr>
                <w:b/>
                <w:lang w:eastAsia="ja-JP"/>
              </w:rPr>
              <w:t>12</w:t>
            </w:r>
          </w:p>
        </w:tc>
        <w:tc>
          <w:tcPr>
            <w:tcW w:w="1584" w:type="dxa"/>
            <w:tcBorders>
              <w:top w:val="single" w:sz="4" w:space="0" w:color="auto"/>
              <w:left w:val="single" w:sz="4" w:space="0" w:color="auto"/>
              <w:bottom w:val="single" w:sz="4" w:space="0" w:color="auto"/>
              <w:right w:val="single" w:sz="4" w:space="0" w:color="auto"/>
            </w:tcBorders>
            <w:vAlign w:val="center"/>
          </w:tcPr>
          <w:p w14:paraId="6920136F" w14:textId="72427ECC" w:rsidR="00D76CD5" w:rsidRDefault="004C2BFE" w:rsidP="00C412B8">
            <w:pPr>
              <w:jc w:val="center"/>
              <w:rPr>
                <w:b/>
                <w:lang w:eastAsia="ja-JP"/>
              </w:rPr>
            </w:pPr>
            <w:r>
              <w:rPr>
                <w:b/>
                <w:lang w:eastAsia="ja-JP"/>
              </w:rPr>
              <w:t>5</w:t>
            </w:r>
          </w:p>
        </w:tc>
      </w:tr>
    </w:tbl>
    <w:p w14:paraId="3D80703C" w14:textId="77777777" w:rsidR="00D76CD5" w:rsidRDefault="00D76CD5" w:rsidP="00D76CD5">
      <w:pPr>
        <w:rPr>
          <w:i/>
          <w:color w:val="000000"/>
        </w:rPr>
      </w:pPr>
    </w:p>
    <w:p w14:paraId="035E94AD" w14:textId="77777777" w:rsidR="00D76CD5" w:rsidRDefault="00D76CD5" w:rsidP="00D76CD5">
      <w:pPr>
        <w:rPr>
          <w:b/>
        </w:rPr>
      </w:pPr>
    </w:p>
    <w:p w14:paraId="5E7A7362" w14:textId="77777777" w:rsidR="00D76CD5" w:rsidRDefault="00D76CD5" w:rsidP="00D76CD5">
      <w:pPr>
        <w:rPr>
          <w:b/>
        </w:rPr>
      </w:pPr>
      <w:r>
        <w:rPr>
          <w:b/>
        </w:rPr>
        <w:t xml:space="preserve">COMMENTS: </w:t>
      </w:r>
    </w:p>
    <w:p w14:paraId="1AA95BD5" w14:textId="77777777" w:rsidR="00D76CD5" w:rsidRDefault="00D76CD5" w:rsidP="00D76CD5">
      <w:pPr>
        <w:rPr>
          <w:i/>
        </w:rPr>
      </w:pPr>
      <w:r>
        <w:rPr>
          <w:i/>
        </w:rPr>
        <w:t xml:space="preserve">Students in this program continue to perform at or above expectations in the delivery of oral presentations. Although certain issues continue to plague the group overall (such as a lack of enthusiasm and not enough eye contact) the fundamentals of clear organization, </w:t>
      </w:r>
      <w:r>
        <w:rPr>
          <w:i/>
        </w:rPr>
        <w:lastRenderedPageBreak/>
        <w:t>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6E34BD10" w14:textId="77777777" w:rsidR="00D76CD5" w:rsidRDefault="00D76CD5" w:rsidP="00D76CD5">
      <w:pPr>
        <w:rPr>
          <w:b/>
        </w:rPr>
      </w:pPr>
    </w:p>
    <w:p w14:paraId="784601F9" w14:textId="77777777" w:rsidR="00D76CD5" w:rsidRDefault="00D76CD5" w:rsidP="00D76CD5">
      <w:r>
        <w:rPr>
          <w:b/>
        </w:rPr>
        <w:t xml:space="preserve">REMEDIAL ACTIONS: </w:t>
      </w:r>
    </w:p>
    <w:p w14:paraId="30C6B4B4" w14:textId="77777777" w:rsidR="00D76CD5" w:rsidRDefault="00D76CD5" w:rsidP="00D76CD5">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520F31FC" w14:textId="77777777" w:rsidR="00D76CD5" w:rsidRDefault="00D76CD5" w:rsidP="00D76CD5"/>
    <w:p w14:paraId="345184DA" w14:textId="77777777" w:rsidR="00D76CD5" w:rsidRDefault="00D76CD5">
      <w:pPr>
        <w:rPr>
          <w:rFonts w:eastAsiaTheme="majorEastAsia" w:cstheme="majorBidi"/>
          <w:b/>
          <w:bCs/>
          <w:color w:val="000000" w:themeColor="text1"/>
          <w:sz w:val="28"/>
          <w:szCs w:val="28"/>
        </w:rPr>
      </w:pPr>
      <w:r>
        <w:br w:type="page"/>
      </w:r>
    </w:p>
    <w:p w14:paraId="5439295E" w14:textId="4BC99F9B" w:rsidR="006D0B44" w:rsidRPr="00634D1D" w:rsidRDefault="006D0B44" w:rsidP="0071465D">
      <w:pPr>
        <w:pStyle w:val="Heading1"/>
      </w:pPr>
      <w:bookmarkStart w:id="10" w:name="_Toc1726282"/>
      <w:r>
        <w:lastRenderedPageBreak/>
        <w:t>9</w:t>
      </w:r>
      <w:r w:rsidRPr="00634D1D">
        <w:t xml:space="preserve">.  RESULTS OF ASSESSMENT:  </w:t>
      </w:r>
      <w:r>
        <w:t>FALL 2015</w:t>
      </w:r>
      <w:bookmarkEnd w:id="10"/>
    </w:p>
    <w:p w14:paraId="2FF4EA6B" w14:textId="77777777" w:rsidR="006D0B44" w:rsidRPr="00634D1D" w:rsidRDefault="006D0B44" w:rsidP="006D0B44">
      <w:pPr>
        <w:rPr>
          <w:b/>
          <w:iCs/>
          <w:sz w:val="28"/>
          <w:szCs w:val="28"/>
        </w:rPr>
      </w:pPr>
    </w:p>
    <w:p w14:paraId="61D1DA98" w14:textId="77777777" w:rsidR="006D0B44" w:rsidRPr="00634D1D" w:rsidRDefault="006D0B44" w:rsidP="006D0B44">
      <w:pPr>
        <w:rPr>
          <w:b/>
          <w:sz w:val="20"/>
          <w:szCs w:val="20"/>
        </w:rPr>
      </w:pPr>
    </w:p>
    <w:p w14:paraId="4ABBDD3F" w14:textId="77777777" w:rsidR="006D0B44" w:rsidRPr="00DA3906" w:rsidRDefault="006D0B44" w:rsidP="006D0B44">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423A689" w14:textId="77777777" w:rsidR="006D0B44" w:rsidRDefault="006D0B44" w:rsidP="006D0B44">
      <w:pPr>
        <w:rPr>
          <w:b/>
          <w:color w:val="000000"/>
        </w:rPr>
      </w:pPr>
    </w:p>
    <w:p w14:paraId="06B897C9" w14:textId="77777777" w:rsidR="006D0B44" w:rsidRPr="00DA3906" w:rsidRDefault="006D0B44" w:rsidP="006D0B44">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2A3AE77" w14:textId="77777777" w:rsidR="006D0B44" w:rsidRDefault="006D0B44" w:rsidP="006D0B44">
      <w:pPr>
        <w:tabs>
          <w:tab w:val="left" w:pos="8370"/>
        </w:tabs>
        <w:rPr>
          <w:b/>
          <w:color w:val="000000"/>
        </w:rPr>
      </w:pPr>
    </w:p>
    <w:p w14:paraId="0C691121" w14:textId="34B25F38" w:rsidR="006D0B44" w:rsidRDefault="006D0B44" w:rsidP="006D0B44">
      <w:pPr>
        <w:tabs>
          <w:tab w:val="left" w:pos="8370"/>
        </w:tabs>
        <w:rPr>
          <w:b/>
          <w:color w:val="000000"/>
        </w:rPr>
      </w:pPr>
      <w:r w:rsidRPr="00DA3906">
        <w:rPr>
          <w:b/>
          <w:color w:val="000000"/>
        </w:rPr>
        <w:t xml:space="preserve">ASSESSMENT DATE: </w:t>
      </w:r>
      <w:r>
        <w:rPr>
          <w:b/>
          <w:color w:val="000000"/>
        </w:rPr>
        <w:br/>
      </w:r>
      <w:r w:rsidR="00C34940">
        <w:rPr>
          <w:i/>
          <w:color w:val="000000"/>
        </w:rPr>
        <w:t xml:space="preserve">Not assessed in </w:t>
      </w:r>
      <w:proofErr w:type="gramStart"/>
      <w:r w:rsidR="00C34940">
        <w:rPr>
          <w:i/>
          <w:color w:val="000000"/>
        </w:rPr>
        <w:t>Fall</w:t>
      </w:r>
      <w:proofErr w:type="gramEnd"/>
      <w:r w:rsidR="00C34940">
        <w:rPr>
          <w:i/>
          <w:color w:val="000000"/>
        </w:rPr>
        <w:t xml:space="preserve"> 2015</w:t>
      </w:r>
    </w:p>
    <w:p w14:paraId="70B8AEFC" w14:textId="77777777" w:rsidR="00C34940" w:rsidRDefault="00C34940" w:rsidP="00C34940">
      <w:pPr>
        <w:spacing w:after="200" w:line="276" w:lineRule="auto"/>
        <w:rPr>
          <w:b/>
        </w:rPr>
      </w:pPr>
    </w:p>
    <w:p w14:paraId="62AAD5ED" w14:textId="77777777" w:rsidR="00C34940" w:rsidRDefault="00C34940" w:rsidP="00C34940">
      <w:pPr>
        <w:spacing w:after="200" w:line="276" w:lineRule="auto"/>
        <w:rPr>
          <w:b/>
        </w:rPr>
      </w:pPr>
    </w:p>
    <w:p w14:paraId="503592AA" w14:textId="77777777" w:rsidR="00993DA9" w:rsidRDefault="00993DA9" w:rsidP="00C34940">
      <w:pPr>
        <w:spacing w:after="200" w:line="276" w:lineRule="auto"/>
        <w:rPr>
          <w:b/>
        </w:rPr>
      </w:pPr>
    </w:p>
    <w:p w14:paraId="4EDDCD53" w14:textId="77777777" w:rsidR="00C34940" w:rsidRDefault="00C34940" w:rsidP="00C34940">
      <w:pPr>
        <w:spacing w:after="200" w:line="276" w:lineRule="auto"/>
        <w:rPr>
          <w:b/>
        </w:rPr>
      </w:pPr>
    </w:p>
    <w:p w14:paraId="40780F12" w14:textId="2C7DC9EF" w:rsidR="006D0B44" w:rsidRPr="00C34940" w:rsidRDefault="006D0B44" w:rsidP="00C34940">
      <w:pPr>
        <w:spacing w:after="200" w:line="276" w:lineRule="auto"/>
        <w:rPr>
          <w:b/>
        </w:rPr>
      </w:pPr>
      <w:r>
        <w:rPr>
          <w:b/>
          <w:color w:val="000000"/>
        </w:rPr>
        <w:t xml:space="preserve">LEARNING OBJECTIVE #2: </w:t>
      </w:r>
      <w:r>
        <w:rPr>
          <w:b/>
          <w:color w:val="000000"/>
        </w:rPr>
        <w:br/>
      </w:r>
      <w:r>
        <w:rPr>
          <w:i/>
          <w:color w:val="000000"/>
        </w:rPr>
        <w:t>Students will be able to deliver presentations effectively.</w:t>
      </w:r>
    </w:p>
    <w:p w14:paraId="58E6F483" w14:textId="77777777" w:rsidR="006D0B44" w:rsidRDefault="006D0B44" w:rsidP="006D0B44">
      <w:pPr>
        <w:tabs>
          <w:tab w:val="left" w:pos="8370"/>
        </w:tabs>
        <w:rPr>
          <w:b/>
          <w:color w:val="000000"/>
        </w:rPr>
      </w:pPr>
    </w:p>
    <w:p w14:paraId="2F3F30AA" w14:textId="77777777" w:rsidR="006D0B44" w:rsidRDefault="006D0B44" w:rsidP="006D0B44">
      <w:pPr>
        <w:tabs>
          <w:tab w:val="left" w:pos="8370"/>
        </w:tabs>
        <w:rPr>
          <w:b/>
          <w:color w:val="000000"/>
        </w:rPr>
      </w:pPr>
      <w:r>
        <w:rPr>
          <w:b/>
          <w:color w:val="000000"/>
        </w:rPr>
        <w:t xml:space="preserve">ASSESSMENT DATE: </w:t>
      </w:r>
      <w:r>
        <w:rPr>
          <w:b/>
          <w:color w:val="000000"/>
        </w:rPr>
        <w:br/>
      </w:r>
      <w:r>
        <w:rPr>
          <w:i/>
          <w:color w:val="000000"/>
        </w:rPr>
        <w:t>December 2015</w:t>
      </w:r>
    </w:p>
    <w:p w14:paraId="263AB2E4" w14:textId="77777777" w:rsidR="006D0B44" w:rsidRDefault="006D0B44" w:rsidP="006D0B44">
      <w:pPr>
        <w:tabs>
          <w:tab w:val="left" w:pos="8370"/>
        </w:tabs>
        <w:rPr>
          <w:b/>
          <w:color w:val="000000"/>
        </w:rPr>
      </w:pPr>
    </w:p>
    <w:p w14:paraId="34ED9318" w14:textId="77777777" w:rsidR="006D0B44" w:rsidRDefault="006D0B44" w:rsidP="006D0B44">
      <w:pPr>
        <w:tabs>
          <w:tab w:val="left" w:pos="8370"/>
        </w:tabs>
      </w:pPr>
      <w:r>
        <w:rPr>
          <w:b/>
          <w:color w:val="000000"/>
        </w:rPr>
        <w:t xml:space="preserve">ASSESSOR: </w:t>
      </w:r>
      <w:r>
        <w:rPr>
          <w:b/>
          <w:color w:val="000000"/>
        </w:rPr>
        <w:br/>
      </w:r>
      <w:r>
        <w:rPr>
          <w:i/>
          <w:color w:val="000000"/>
        </w:rPr>
        <w:t xml:space="preserve">Billy Middleton, Mary Robin Whitney, Zachary </w:t>
      </w:r>
      <w:proofErr w:type="spellStart"/>
      <w:r>
        <w:rPr>
          <w:i/>
          <w:color w:val="000000"/>
        </w:rPr>
        <w:t>Balog</w:t>
      </w:r>
      <w:proofErr w:type="spellEnd"/>
      <w:r>
        <w:rPr>
          <w:i/>
          <w:color w:val="000000"/>
        </w:rPr>
        <w:t>, Andrew Stein</w:t>
      </w:r>
      <w:r>
        <w:rPr>
          <w:b/>
          <w:i/>
          <w:color w:val="000000"/>
        </w:rPr>
        <w:t xml:space="preserve"> </w:t>
      </w:r>
    </w:p>
    <w:p w14:paraId="1930D763" w14:textId="77777777" w:rsidR="006D0B44" w:rsidRDefault="006D0B44" w:rsidP="006D0B44">
      <w:pPr>
        <w:rPr>
          <w:b/>
          <w:color w:val="000000"/>
        </w:rPr>
      </w:pPr>
    </w:p>
    <w:p w14:paraId="01C3B860" w14:textId="4E453601" w:rsidR="006D0B44" w:rsidRDefault="006D0B44" w:rsidP="006D0B44">
      <w:pPr>
        <w:rPr>
          <w:i/>
          <w:color w:val="000000"/>
        </w:rPr>
      </w:pPr>
      <w:r>
        <w:rPr>
          <w:b/>
          <w:color w:val="000000"/>
        </w:rPr>
        <w:t xml:space="preserve">NUMBER OF STUDENTS &amp; COURSE: </w:t>
      </w:r>
      <w:r>
        <w:rPr>
          <w:b/>
          <w:color w:val="000000"/>
        </w:rPr>
        <w:br/>
      </w:r>
      <w:r w:rsidR="00993DA9">
        <w:rPr>
          <w:i/>
          <w:color w:val="000000"/>
        </w:rPr>
        <w:t>22 Students – QF 401</w:t>
      </w:r>
    </w:p>
    <w:p w14:paraId="4C84F252" w14:textId="77777777" w:rsidR="006D0B44" w:rsidRDefault="006D0B44" w:rsidP="006D0B4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6D0B44" w14:paraId="1ABEAF2B"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3511D84" w14:textId="77777777" w:rsidR="006D0B44" w:rsidRDefault="006D0B44" w:rsidP="00C412B8">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626BE" w14:textId="77777777" w:rsidR="006D0B44" w:rsidRDefault="006D0B44" w:rsidP="00C412B8">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D694668" w14:textId="77777777" w:rsidR="006D0B44" w:rsidRDefault="006D0B44" w:rsidP="00C412B8">
            <w:pPr>
              <w:rPr>
                <w:b/>
                <w:bCs/>
                <w:color w:val="000000"/>
                <w:sz w:val="22"/>
                <w:szCs w:val="22"/>
                <w:lang w:eastAsia="ja-JP"/>
              </w:rPr>
            </w:pPr>
          </w:p>
        </w:tc>
      </w:tr>
      <w:tr w:rsidR="006D0B44" w14:paraId="1DE17D03"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52BE9E" w14:textId="77777777" w:rsidR="006D0B44" w:rsidRDefault="006D0B44" w:rsidP="00C412B8">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677D81" w14:textId="77777777" w:rsidR="006D0B44" w:rsidRDefault="006D0B44" w:rsidP="00C412B8">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4689FE" w14:textId="77777777" w:rsidR="006D0B44" w:rsidRDefault="006D0B44" w:rsidP="00C412B8">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289DBB" w14:textId="77777777" w:rsidR="006D0B44" w:rsidRDefault="006D0B44" w:rsidP="00C412B8">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37DB35" w14:textId="77777777" w:rsidR="006D0B44" w:rsidRDefault="006D0B44" w:rsidP="00C412B8">
            <w:pPr>
              <w:jc w:val="center"/>
              <w:rPr>
                <w:b/>
                <w:bCs/>
                <w:color w:val="000000"/>
                <w:sz w:val="22"/>
                <w:szCs w:val="22"/>
                <w:lang w:eastAsia="ja-JP"/>
              </w:rPr>
            </w:pPr>
            <w:r>
              <w:rPr>
                <w:b/>
                <w:bCs/>
                <w:color w:val="000000"/>
                <w:sz w:val="22"/>
                <w:szCs w:val="22"/>
                <w:lang w:eastAsia="ja-JP"/>
              </w:rPr>
              <w:t>Average Grade</w:t>
            </w:r>
          </w:p>
        </w:tc>
      </w:tr>
      <w:tr w:rsidR="006D0B44" w14:paraId="72AC5F78"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6E85A032" w14:textId="77777777" w:rsidR="006D0B44" w:rsidRDefault="006D0B44" w:rsidP="00C412B8">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75FA2A4" w14:textId="3248567B" w:rsidR="006D0B44" w:rsidRDefault="00993DA9"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AEF2673" w14:textId="2822238A" w:rsidR="006D0B44" w:rsidRDefault="00993DA9" w:rsidP="00C412B8">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3A2DE72" w14:textId="12F3E203" w:rsidR="006D0B44" w:rsidRDefault="00993DA9" w:rsidP="00C412B8">
            <w:pPr>
              <w:jc w:val="center"/>
              <w:rPr>
                <w:b/>
                <w:bCs/>
                <w:color w:val="000000"/>
                <w:sz w:val="22"/>
                <w:szCs w:val="22"/>
                <w:lang w:eastAsia="ja-JP"/>
              </w:rPr>
            </w:pPr>
            <w:r>
              <w:rPr>
                <w:b/>
                <w:bCs/>
                <w:color w:val="000000"/>
                <w:sz w:val="22"/>
                <w:szCs w:val="22"/>
                <w:lang w:eastAsia="ja-JP"/>
              </w:rPr>
              <w:t>22</w:t>
            </w:r>
          </w:p>
        </w:tc>
        <w:tc>
          <w:tcPr>
            <w:tcW w:w="1123" w:type="dxa"/>
            <w:tcBorders>
              <w:top w:val="single" w:sz="4" w:space="0" w:color="auto"/>
              <w:left w:val="single" w:sz="4" w:space="0" w:color="auto"/>
              <w:bottom w:val="single" w:sz="4" w:space="0" w:color="auto"/>
              <w:right w:val="single" w:sz="4" w:space="0" w:color="auto"/>
            </w:tcBorders>
          </w:tcPr>
          <w:p w14:paraId="2A3C9EFF" w14:textId="1BDBB15C" w:rsidR="006D0B44" w:rsidRDefault="00993DA9" w:rsidP="00C412B8">
            <w:pPr>
              <w:jc w:val="center"/>
              <w:rPr>
                <w:b/>
                <w:bCs/>
                <w:color w:val="000000"/>
                <w:sz w:val="22"/>
                <w:szCs w:val="22"/>
                <w:lang w:eastAsia="ja-JP"/>
              </w:rPr>
            </w:pPr>
            <w:r>
              <w:rPr>
                <w:b/>
                <w:bCs/>
                <w:color w:val="000000"/>
                <w:sz w:val="22"/>
                <w:szCs w:val="22"/>
                <w:lang w:eastAsia="ja-JP"/>
              </w:rPr>
              <w:t>8.0</w:t>
            </w:r>
          </w:p>
        </w:tc>
      </w:tr>
      <w:tr w:rsidR="006D0B44" w14:paraId="310E221D"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59D77FB2" w14:textId="77777777" w:rsidR="006D0B44" w:rsidRDefault="006D0B44" w:rsidP="00C412B8">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B4AA84E" w14:textId="1C2A748B" w:rsidR="006D0B44" w:rsidRDefault="00993DA9"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A278D9B" w14:textId="40BA2D84" w:rsidR="006D0B44" w:rsidRDefault="00993DA9" w:rsidP="00C412B8">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1A7041E9" w14:textId="31323853" w:rsidR="006D0B44" w:rsidRDefault="00993DA9" w:rsidP="00C412B8">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5F9D4FE0" w14:textId="562FE16D" w:rsidR="006D0B44" w:rsidRDefault="00993DA9" w:rsidP="00C412B8">
            <w:pPr>
              <w:jc w:val="center"/>
              <w:rPr>
                <w:b/>
                <w:bCs/>
                <w:color w:val="000000"/>
                <w:sz w:val="22"/>
                <w:szCs w:val="22"/>
                <w:lang w:eastAsia="ja-JP"/>
              </w:rPr>
            </w:pPr>
            <w:r>
              <w:rPr>
                <w:b/>
                <w:bCs/>
                <w:color w:val="000000"/>
                <w:sz w:val="22"/>
                <w:szCs w:val="22"/>
                <w:lang w:eastAsia="ja-JP"/>
              </w:rPr>
              <w:t>7.3</w:t>
            </w:r>
          </w:p>
        </w:tc>
      </w:tr>
      <w:tr w:rsidR="006D0B44" w14:paraId="758D9384"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063F6EEE" w14:textId="77777777" w:rsidR="006D0B44" w:rsidRDefault="006D0B44" w:rsidP="00C412B8">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A8F635F" w14:textId="23C5B364" w:rsidR="006D0B44" w:rsidRDefault="00993DA9"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9E41537" w14:textId="4170E643" w:rsidR="006D0B44" w:rsidRDefault="00993DA9" w:rsidP="00C412B8">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3E0ED9CA" w14:textId="6EA79A92" w:rsidR="006D0B44" w:rsidRDefault="00993DA9" w:rsidP="00C412B8">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5AC5E922" w14:textId="05E7E59F" w:rsidR="006D0B44" w:rsidRDefault="00993DA9" w:rsidP="00C412B8">
            <w:pPr>
              <w:jc w:val="center"/>
              <w:rPr>
                <w:b/>
                <w:bCs/>
                <w:color w:val="000000"/>
                <w:sz w:val="22"/>
                <w:szCs w:val="22"/>
                <w:lang w:eastAsia="ja-JP"/>
              </w:rPr>
            </w:pPr>
            <w:r>
              <w:rPr>
                <w:b/>
                <w:bCs/>
                <w:color w:val="000000"/>
                <w:sz w:val="22"/>
                <w:szCs w:val="22"/>
                <w:lang w:eastAsia="ja-JP"/>
              </w:rPr>
              <w:t>6.7</w:t>
            </w:r>
          </w:p>
        </w:tc>
      </w:tr>
      <w:tr w:rsidR="006D0B44" w14:paraId="419BABD5"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53612ACF" w14:textId="77777777" w:rsidR="006D0B44" w:rsidRDefault="006D0B44" w:rsidP="00C412B8">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51B42AC7" w14:textId="727FD453" w:rsidR="006D0B44" w:rsidRDefault="00993DA9"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7D9FD7F" w14:textId="233E72DB" w:rsidR="006D0B44" w:rsidRDefault="00993DA9" w:rsidP="00C412B8">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0DEA583" w14:textId="2EE1CBC0" w:rsidR="006D0B44" w:rsidRDefault="00993DA9" w:rsidP="00C412B8">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08806B29" w14:textId="2C60C221" w:rsidR="006D0B44" w:rsidRDefault="00993DA9" w:rsidP="00C412B8">
            <w:pPr>
              <w:jc w:val="center"/>
              <w:rPr>
                <w:b/>
                <w:bCs/>
                <w:color w:val="000000"/>
                <w:sz w:val="22"/>
                <w:szCs w:val="22"/>
                <w:lang w:eastAsia="ja-JP"/>
              </w:rPr>
            </w:pPr>
            <w:r>
              <w:rPr>
                <w:b/>
                <w:bCs/>
                <w:color w:val="000000"/>
                <w:sz w:val="22"/>
                <w:szCs w:val="22"/>
                <w:lang w:eastAsia="ja-JP"/>
              </w:rPr>
              <w:t>7.1</w:t>
            </w:r>
          </w:p>
        </w:tc>
      </w:tr>
      <w:tr w:rsidR="006D0B44" w14:paraId="06E488BE"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0C1BDD1A" w14:textId="77777777" w:rsidR="006D0B44" w:rsidRDefault="006D0B44" w:rsidP="00C412B8">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23FDF64E" w14:textId="2D015B8E" w:rsidR="006D0B44" w:rsidRDefault="00993DA9"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DEC93A" w14:textId="2DC8FF38" w:rsidR="006D0B44" w:rsidRDefault="00993DA9" w:rsidP="00C412B8">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DDAAD6E" w14:textId="27525034" w:rsidR="006D0B44" w:rsidRDefault="00993DA9" w:rsidP="00C412B8">
            <w:pPr>
              <w:jc w:val="center"/>
              <w:rPr>
                <w:b/>
                <w:bCs/>
                <w:color w:val="000000"/>
                <w:sz w:val="22"/>
                <w:szCs w:val="22"/>
                <w:lang w:eastAsia="ja-JP"/>
              </w:rPr>
            </w:pPr>
            <w:r>
              <w:rPr>
                <w:b/>
                <w:bCs/>
                <w:color w:val="000000"/>
                <w:sz w:val="22"/>
                <w:szCs w:val="22"/>
                <w:lang w:eastAsia="ja-JP"/>
              </w:rPr>
              <w:t>22</w:t>
            </w:r>
          </w:p>
        </w:tc>
        <w:tc>
          <w:tcPr>
            <w:tcW w:w="1123" w:type="dxa"/>
            <w:tcBorders>
              <w:top w:val="single" w:sz="4" w:space="0" w:color="auto"/>
              <w:left w:val="single" w:sz="4" w:space="0" w:color="auto"/>
              <w:bottom w:val="single" w:sz="4" w:space="0" w:color="auto"/>
              <w:right w:val="single" w:sz="4" w:space="0" w:color="auto"/>
            </w:tcBorders>
          </w:tcPr>
          <w:p w14:paraId="293C3C5D" w14:textId="17043CC4" w:rsidR="006D0B44" w:rsidRDefault="00993DA9" w:rsidP="00C412B8">
            <w:pPr>
              <w:jc w:val="center"/>
              <w:rPr>
                <w:b/>
                <w:bCs/>
                <w:color w:val="000000"/>
                <w:sz w:val="22"/>
                <w:szCs w:val="22"/>
                <w:lang w:eastAsia="ja-JP"/>
              </w:rPr>
            </w:pPr>
            <w:r>
              <w:rPr>
                <w:b/>
                <w:bCs/>
                <w:color w:val="000000"/>
                <w:sz w:val="22"/>
                <w:szCs w:val="22"/>
                <w:lang w:eastAsia="ja-JP"/>
              </w:rPr>
              <w:t>8.1</w:t>
            </w:r>
          </w:p>
        </w:tc>
      </w:tr>
      <w:tr w:rsidR="006D0B44" w14:paraId="292344DA" w14:textId="77777777" w:rsidTr="00C412B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85E830B" w14:textId="77777777" w:rsidR="006D0B44" w:rsidRDefault="006D0B44" w:rsidP="00C412B8">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CD6024E" w14:textId="2DA0D78F" w:rsidR="006D0B44" w:rsidRDefault="00993DA9" w:rsidP="00C412B8">
            <w:pPr>
              <w:jc w:val="center"/>
              <w:rPr>
                <w:b/>
                <w:bCs/>
                <w:color w:val="000000"/>
                <w:sz w:val="22"/>
                <w:szCs w:val="22"/>
                <w:lang w:eastAsia="ja-JP"/>
              </w:rPr>
            </w:pPr>
            <w:r>
              <w:rPr>
                <w:b/>
                <w:bCs/>
                <w:color w:val="000000"/>
                <w:sz w:val="22"/>
                <w:szCs w:val="22"/>
                <w:lang w:eastAsia="ja-JP"/>
              </w:rPr>
              <w:t>7.4</w:t>
            </w:r>
          </w:p>
        </w:tc>
      </w:tr>
    </w:tbl>
    <w:p w14:paraId="491522DB" w14:textId="77777777" w:rsidR="006D0B44" w:rsidRDefault="006D0B44" w:rsidP="006D0B4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D0B44" w14:paraId="72C5021A"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AE70639" w14:textId="77777777" w:rsidR="006D0B44" w:rsidRDefault="006D0B44" w:rsidP="00C412B8">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E68A4E" w14:textId="77777777" w:rsidR="006D0B44" w:rsidRDefault="006D0B44" w:rsidP="00C412B8">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54A4C1" w14:textId="77777777" w:rsidR="006D0B44" w:rsidRDefault="006D0B44" w:rsidP="00C412B8">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4178D3" w14:textId="77777777" w:rsidR="006D0B44" w:rsidRDefault="006D0B44" w:rsidP="00C412B8">
            <w:pPr>
              <w:jc w:val="center"/>
              <w:rPr>
                <w:b/>
                <w:bCs/>
                <w:color w:val="000000"/>
                <w:sz w:val="22"/>
                <w:szCs w:val="22"/>
                <w:lang w:eastAsia="ja-JP"/>
              </w:rPr>
            </w:pPr>
            <w:r>
              <w:rPr>
                <w:b/>
                <w:bCs/>
                <w:color w:val="000000"/>
                <w:sz w:val="22"/>
                <w:szCs w:val="22"/>
                <w:lang w:eastAsia="ja-JP"/>
              </w:rPr>
              <w:t>Exceeds Expectations</w:t>
            </w:r>
          </w:p>
        </w:tc>
      </w:tr>
      <w:tr w:rsidR="006D0B44" w14:paraId="285DE6E5"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hideMark/>
          </w:tcPr>
          <w:p w14:paraId="0AEE9C48" w14:textId="77777777" w:rsidR="006D0B44" w:rsidRDefault="006D0B44" w:rsidP="00C412B8">
            <w:pPr>
              <w:rPr>
                <w:b/>
                <w:bCs/>
                <w:color w:val="000000"/>
                <w:sz w:val="22"/>
                <w:szCs w:val="22"/>
                <w:lang w:eastAsia="ja-JP"/>
              </w:rPr>
            </w:pPr>
            <w:r>
              <w:rPr>
                <w:b/>
                <w:bCs/>
                <w:color w:val="000000"/>
                <w:sz w:val="22"/>
                <w:szCs w:val="22"/>
                <w:lang w:eastAsia="ja-JP"/>
              </w:rPr>
              <w:t>Total Students by Category</w:t>
            </w:r>
          </w:p>
          <w:p w14:paraId="7EEE1ACB" w14:textId="77777777" w:rsidR="006D0B44" w:rsidRDefault="006D0B44" w:rsidP="00C412B8">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F86D722" w14:textId="0E7A5036" w:rsidR="006D0B44" w:rsidRDefault="00993DA9" w:rsidP="00C412B8">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2F7F0B8" w14:textId="0563D122" w:rsidR="006D0B44" w:rsidRDefault="00993DA9" w:rsidP="00C412B8">
            <w:pPr>
              <w:jc w:val="center"/>
              <w:rPr>
                <w:b/>
                <w:lang w:eastAsia="ja-JP"/>
              </w:rPr>
            </w:pPr>
            <w:r>
              <w:rPr>
                <w:b/>
                <w:lang w:eastAsia="ja-JP"/>
              </w:rPr>
              <w:t>5</w:t>
            </w:r>
          </w:p>
        </w:tc>
        <w:tc>
          <w:tcPr>
            <w:tcW w:w="1584" w:type="dxa"/>
            <w:tcBorders>
              <w:top w:val="single" w:sz="4" w:space="0" w:color="auto"/>
              <w:left w:val="single" w:sz="4" w:space="0" w:color="auto"/>
              <w:bottom w:val="single" w:sz="4" w:space="0" w:color="auto"/>
              <w:right w:val="single" w:sz="4" w:space="0" w:color="auto"/>
            </w:tcBorders>
            <w:vAlign w:val="center"/>
          </w:tcPr>
          <w:p w14:paraId="3CDA939E" w14:textId="615AAA97" w:rsidR="006D0B44" w:rsidRDefault="00993DA9" w:rsidP="00C412B8">
            <w:pPr>
              <w:jc w:val="center"/>
              <w:rPr>
                <w:b/>
                <w:lang w:eastAsia="ja-JP"/>
              </w:rPr>
            </w:pPr>
            <w:r>
              <w:rPr>
                <w:b/>
                <w:lang w:eastAsia="ja-JP"/>
              </w:rPr>
              <w:t>17</w:t>
            </w:r>
          </w:p>
        </w:tc>
      </w:tr>
    </w:tbl>
    <w:p w14:paraId="356FB882" w14:textId="77777777" w:rsidR="006D0B44" w:rsidRDefault="006D0B44" w:rsidP="006D0B44">
      <w:pPr>
        <w:rPr>
          <w:i/>
          <w:color w:val="000000"/>
        </w:rPr>
      </w:pPr>
    </w:p>
    <w:p w14:paraId="1A061A7C" w14:textId="77777777" w:rsidR="006D0B44" w:rsidRDefault="006D0B44" w:rsidP="006D0B44">
      <w:pPr>
        <w:rPr>
          <w:b/>
        </w:rPr>
      </w:pPr>
    </w:p>
    <w:p w14:paraId="7732D6EB" w14:textId="77777777" w:rsidR="006D0B44" w:rsidRDefault="006D0B44" w:rsidP="006D0B44">
      <w:pPr>
        <w:rPr>
          <w:b/>
        </w:rPr>
      </w:pPr>
      <w:r>
        <w:rPr>
          <w:b/>
        </w:rPr>
        <w:t xml:space="preserve">COMMENTS: </w:t>
      </w:r>
    </w:p>
    <w:p w14:paraId="746BE756" w14:textId="77777777" w:rsidR="006D0B44" w:rsidRDefault="006D0B44" w:rsidP="006D0B44">
      <w:pPr>
        <w:rPr>
          <w:i/>
        </w:rPr>
      </w:pPr>
      <w:r>
        <w:rPr>
          <w:i/>
        </w:rPr>
        <w:t xml:space="preserve">Students in this program continue to excel at some aspects of presenting, while other areas continue to need work. Overall organization remains very strong, with virtually all of the material presented logically and professionally. Students clearly know how to get their points across. Body language is generally strong. Certain aspects of voice quality, usually volume and clarity, remain relatively high, while enthusiasm and dynamics are much more hit and miss. Some speakers clearly make an attempt to engage the audience, while others have a much flatter delivery. Eye contact is also very inconsistent, with some speakers talking to the screen too much, seemingly because they need to pull data from the slides. The one area where almost all presenters need work is in slide quality. Slides contain too much information, are too cluttered, and text is too small. Despite these issues, when all of the scores are considered, the majority of students in this group perform at or above expectations. </w:t>
      </w:r>
    </w:p>
    <w:p w14:paraId="6A96B2B8" w14:textId="77777777" w:rsidR="006D0B44" w:rsidRDefault="006D0B44" w:rsidP="006D0B44">
      <w:pPr>
        <w:rPr>
          <w:b/>
        </w:rPr>
      </w:pPr>
    </w:p>
    <w:p w14:paraId="32532D03" w14:textId="77777777" w:rsidR="006D0B44" w:rsidRDefault="006D0B44" w:rsidP="006D0B44">
      <w:r>
        <w:rPr>
          <w:b/>
        </w:rPr>
        <w:t xml:space="preserve">REMEDIAL ACTIONS: </w:t>
      </w:r>
    </w:p>
    <w:p w14:paraId="3BF2A2B5" w14:textId="77777777" w:rsidR="006D0B44" w:rsidRPr="00047371" w:rsidRDefault="006D0B44" w:rsidP="006D0B44">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p w14:paraId="6658D2B1" w14:textId="77777777" w:rsidR="006D0B44" w:rsidRPr="00047371" w:rsidRDefault="006D0B44" w:rsidP="006D0B44">
      <w:pPr>
        <w:rPr>
          <w:i/>
        </w:rPr>
      </w:pPr>
    </w:p>
    <w:p w14:paraId="7897C170" w14:textId="77777777" w:rsidR="006D0B44" w:rsidRPr="00047371" w:rsidRDefault="006D0B44" w:rsidP="006D0B44">
      <w:pPr>
        <w:rPr>
          <w:i/>
        </w:rPr>
      </w:pPr>
    </w:p>
    <w:p w14:paraId="19EC5B37" w14:textId="49C1D494" w:rsidR="00991CD3" w:rsidRDefault="00991CD3">
      <w:r>
        <w:br w:type="page"/>
      </w:r>
    </w:p>
    <w:p w14:paraId="792DD6D9" w14:textId="274A338B" w:rsidR="00991CD3" w:rsidRPr="00634D1D" w:rsidRDefault="00991CD3" w:rsidP="00991CD3">
      <w:pPr>
        <w:pStyle w:val="Heading1"/>
      </w:pPr>
      <w:bookmarkStart w:id="11" w:name="_Toc1726283"/>
      <w:r>
        <w:lastRenderedPageBreak/>
        <w:t xml:space="preserve">10. </w:t>
      </w:r>
      <w:r w:rsidRPr="00634D1D">
        <w:t xml:space="preserve">RESULTS OF ASSESSMENT:  </w:t>
      </w:r>
      <w:r>
        <w:t>FALL 2016</w:t>
      </w:r>
      <w:bookmarkEnd w:id="11"/>
    </w:p>
    <w:p w14:paraId="6E9828A8" w14:textId="77777777" w:rsidR="00991CD3" w:rsidRPr="00634D1D" w:rsidRDefault="00991CD3" w:rsidP="00991CD3">
      <w:pPr>
        <w:rPr>
          <w:b/>
          <w:iCs/>
          <w:sz w:val="28"/>
          <w:szCs w:val="28"/>
        </w:rPr>
      </w:pPr>
    </w:p>
    <w:p w14:paraId="5E5CAF8A" w14:textId="77777777" w:rsidR="00991CD3" w:rsidRPr="00634D1D" w:rsidRDefault="00991CD3" w:rsidP="00991CD3">
      <w:pPr>
        <w:rPr>
          <w:b/>
          <w:sz w:val="20"/>
          <w:szCs w:val="20"/>
        </w:rPr>
      </w:pPr>
    </w:p>
    <w:p w14:paraId="24C71A60" w14:textId="77777777" w:rsidR="00991CD3" w:rsidRPr="00DA3906" w:rsidRDefault="00991CD3" w:rsidP="00991CD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54B952B" w14:textId="77777777" w:rsidR="00991CD3" w:rsidRDefault="00991CD3" w:rsidP="00991CD3">
      <w:pPr>
        <w:rPr>
          <w:b/>
          <w:color w:val="000000"/>
        </w:rPr>
      </w:pPr>
    </w:p>
    <w:p w14:paraId="3FA64041" w14:textId="77777777" w:rsidR="00991CD3" w:rsidRPr="00DA3906" w:rsidRDefault="00991CD3" w:rsidP="00991CD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7FBC8D7" w14:textId="77777777" w:rsidR="00991CD3" w:rsidRDefault="00991CD3" w:rsidP="00991CD3">
      <w:pPr>
        <w:tabs>
          <w:tab w:val="left" w:pos="8370"/>
        </w:tabs>
        <w:rPr>
          <w:b/>
          <w:color w:val="000000"/>
        </w:rPr>
      </w:pPr>
    </w:p>
    <w:p w14:paraId="4154C808" w14:textId="77777777" w:rsidR="00991CD3" w:rsidRDefault="00991CD3" w:rsidP="00991CD3">
      <w:pPr>
        <w:tabs>
          <w:tab w:val="left" w:pos="8370"/>
        </w:tabs>
        <w:rPr>
          <w:b/>
          <w:color w:val="000000"/>
        </w:rPr>
      </w:pPr>
      <w:r w:rsidRPr="00DA3906">
        <w:rPr>
          <w:b/>
          <w:color w:val="000000"/>
        </w:rPr>
        <w:t xml:space="preserve">ASSESSMENT DATE: </w:t>
      </w:r>
      <w:r>
        <w:rPr>
          <w:b/>
          <w:color w:val="000000"/>
        </w:rPr>
        <w:br/>
      </w:r>
      <w:r>
        <w:rPr>
          <w:i/>
          <w:color w:val="000000"/>
        </w:rPr>
        <w:t>December 2016</w:t>
      </w:r>
    </w:p>
    <w:p w14:paraId="6C8AB245" w14:textId="77777777" w:rsidR="00991CD3" w:rsidRDefault="00991CD3" w:rsidP="00991CD3">
      <w:pPr>
        <w:tabs>
          <w:tab w:val="left" w:pos="8370"/>
        </w:tabs>
        <w:rPr>
          <w:b/>
          <w:color w:val="000000"/>
        </w:rPr>
      </w:pPr>
    </w:p>
    <w:p w14:paraId="1FE5F954" w14:textId="77777777" w:rsidR="00991CD3" w:rsidRPr="00DA3906" w:rsidRDefault="00991CD3" w:rsidP="00991CD3">
      <w:pPr>
        <w:tabs>
          <w:tab w:val="left" w:pos="8370"/>
        </w:tabs>
      </w:pPr>
      <w:r w:rsidRPr="00DA3906">
        <w:rPr>
          <w:b/>
          <w:color w:val="000000"/>
        </w:rPr>
        <w:t xml:space="preserve">ASSESSOR: </w:t>
      </w:r>
      <w:r>
        <w:rPr>
          <w:b/>
          <w:color w:val="000000"/>
        </w:rPr>
        <w:br/>
      </w:r>
      <w:proofErr w:type="spellStart"/>
      <w:r>
        <w:rPr>
          <w:i/>
          <w:color w:val="000000"/>
        </w:rPr>
        <w:t>Pelphrey</w:t>
      </w:r>
      <w:proofErr w:type="spellEnd"/>
      <w:r>
        <w:rPr>
          <w:i/>
          <w:color w:val="000000"/>
        </w:rPr>
        <w:t>, Kephart, Carlson</w:t>
      </w:r>
    </w:p>
    <w:p w14:paraId="549AD385" w14:textId="77777777" w:rsidR="00991CD3" w:rsidRDefault="00991CD3" w:rsidP="00991CD3">
      <w:pPr>
        <w:rPr>
          <w:b/>
          <w:color w:val="000000"/>
        </w:rPr>
      </w:pPr>
    </w:p>
    <w:p w14:paraId="52B18482" w14:textId="5ECA4320" w:rsidR="00991CD3" w:rsidRDefault="00991CD3" w:rsidP="00991CD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62</w:t>
      </w:r>
      <w:r w:rsidRPr="00007F3B">
        <w:rPr>
          <w:i/>
          <w:color w:val="000000"/>
        </w:rPr>
        <w:t xml:space="preserve"> </w:t>
      </w:r>
      <w:r>
        <w:rPr>
          <w:i/>
          <w:color w:val="000000"/>
        </w:rPr>
        <w:t xml:space="preserve">Students </w:t>
      </w:r>
      <w:r w:rsidRPr="00007F3B">
        <w:rPr>
          <w:i/>
          <w:color w:val="000000"/>
        </w:rPr>
        <w:t xml:space="preserve">– </w:t>
      </w:r>
      <w:r>
        <w:rPr>
          <w:i/>
          <w:color w:val="000000"/>
        </w:rPr>
        <w:t>QF101, BT401</w:t>
      </w:r>
    </w:p>
    <w:p w14:paraId="7F355E57" w14:textId="77777777" w:rsidR="00991CD3" w:rsidRPr="00007F3B" w:rsidRDefault="00991CD3" w:rsidP="00991CD3">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91CD3" w:rsidRPr="009B119B" w14:paraId="64D68D27"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D713E1F" w14:textId="77777777" w:rsidR="00991CD3" w:rsidRPr="009B119B" w:rsidRDefault="00991CD3" w:rsidP="00C412B8">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C68F152" w14:textId="77777777" w:rsidR="00991CD3" w:rsidRPr="009B119B" w:rsidRDefault="00991CD3" w:rsidP="00C412B8">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0FEAA43" w14:textId="77777777" w:rsidR="00991CD3" w:rsidRPr="009B119B" w:rsidRDefault="00991CD3" w:rsidP="00C412B8">
            <w:pPr>
              <w:rPr>
                <w:b/>
                <w:bCs/>
                <w:color w:val="000000"/>
                <w:sz w:val="22"/>
                <w:szCs w:val="22"/>
              </w:rPr>
            </w:pPr>
          </w:p>
        </w:tc>
      </w:tr>
      <w:tr w:rsidR="00991CD3" w:rsidRPr="009B119B" w14:paraId="312EC2EE"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5F1EF95" w14:textId="77777777" w:rsidR="00991CD3" w:rsidRPr="009B119B" w:rsidRDefault="00991CD3" w:rsidP="00C412B8">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D80D582" w14:textId="77777777" w:rsidR="00991CD3" w:rsidRPr="009B119B" w:rsidRDefault="00991CD3" w:rsidP="00C412B8">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28BC6C6" w14:textId="77777777" w:rsidR="00991CD3" w:rsidRPr="009B119B" w:rsidRDefault="00991CD3" w:rsidP="00C412B8">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7557F28" w14:textId="77777777" w:rsidR="00991CD3" w:rsidRPr="009B119B" w:rsidRDefault="00991CD3" w:rsidP="00C412B8">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5FC0A96" w14:textId="77777777" w:rsidR="00991CD3" w:rsidRPr="009B119B" w:rsidRDefault="00991CD3" w:rsidP="00C412B8">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91CD3" w:rsidRPr="009B119B" w14:paraId="061C3C98"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69F90544" w14:textId="77777777" w:rsidR="00991CD3" w:rsidRPr="009B119B" w:rsidRDefault="00991CD3" w:rsidP="00C412B8">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14BF59F" w14:textId="58C0C267" w:rsidR="00991CD3" w:rsidRPr="000649ED" w:rsidRDefault="00991CD3"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A1A882A" w14:textId="23C5C9DD" w:rsidR="00991CD3" w:rsidRPr="000649ED" w:rsidRDefault="00991CD3" w:rsidP="00C412B8">
            <w:pPr>
              <w:jc w:val="center"/>
              <w:rPr>
                <w:b/>
                <w:bCs/>
                <w:color w:val="000000"/>
                <w:sz w:val="22"/>
                <w:szCs w:val="22"/>
              </w:rPr>
            </w:pPr>
            <w:r>
              <w:rPr>
                <w:b/>
                <w:bCs/>
                <w:color w:val="000000"/>
                <w:sz w:val="22"/>
                <w:szCs w:val="22"/>
              </w:rPr>
              <w:t>33</w:t>
            </w:r>
          </w:p>
        </w:tc>
        <w:tc>
          <w:tcPr>
            <w:tcW w:w="1467" w:type="dxa"/>
            <w:tcBorders>
              <w:top w:val="single" w:sz="4" w:space="0" w:color="auto"/>
              <w:left w:val="single" w:sz="4" w:space="0" w:color="auto"/>
              <w:bottom w:val="single" w:sz="4" w:space="0" w:color="auto"/>
              <w:right w:val="single" w:sz="4" w:space="0" w:color="auto"/>
            </w:tcBorders>
            <w:vAlign w:val="center"/>
          </w:tcPr>
          <w:p w14:paraId="56E67DF6" w14:textId="528A1819" w:rsidR="00991CD3" w:rsidRPr="000649ED" w:rsidRDefault="00991CD3" w:rsidP="00C412B8">
            <w:pPr>
              <w:jc w:val="center"/>
              <w:rPr>
                <w:b/>
                <w:bCs/>
                <w:color w:val="000000"/>
                <w:sz w:val="22"/>
                <w:szCs w:val="22"/>
              </w:rPr>
            </w:pPr>
            <w:r>
              <w:rPr>
                <w:b/>
                <w:bCs/>
                <w:color w:val="000000"/>
                <w:sz w:val="22"/>
                <w:szCs w:val="22"/>
              </w:rPr>
              <w:t>29</w:t>
            </w:r>
          </w:p>
        </w:tc>
        <w:tc>
          <w:tcPr>
            <w:tcW w:w="1123" w:type="dxa"/>
            <w:tcBorders>
              <w:top w:val="single" w:sz="4" w:space="0" w:color="auto"/>
              <w:left w:val="single" w:sz="4" w:space="0" w:color="auto"/>
              <w:bottom w:val="single" w:sz="4" w:space="0" w:color="auto"/>
              <w:right w:val="single" w:sz="4" w:space="0" w:color="auto"/>
            </w:tcBorders>
            <w:vAlign w:val="center"/>
          </w:tcPr>
          <w:p w14:paraId="637B23E0" w14:textId="6437D72D" w:rsidR="00991CD3" w:rsidRPr="000649ED" w:rsidRDefault="00991CD3" w:rsidP="00C412B8">
            <w:pPr>
              <w:jc w:val="center"/>
              <w:rPr>
                <w:b/>
                <w:bCs/>
                <w:color w:val="000000"/>
                <w:sz w:val="22"/>
                <w:szCs w:val="22"/>
              </w:rPr>
            </w:pPr>
            <w:r>
              <w:rPr>
                <w:b/>
                <w:bCs/>
                <w:color w:val="000000"/>
                <w:sz w:val="22"/>
                <w:szCs w:val="22"/>
              </w:rPr>
              <w:t>7.3</w:t>
            </w:r>
          </w:p>
        </w:tc>
      </w:tr>
      <w:tr w:rsidR="00991CD3" w:rsidRPr="009B119B" w14:paraId="777A45FC"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044D3C22" w14:textId="77777777" w:rsidR="00991CD3" w:rsidRPr="009B119B" w:rsidRDefault="00991CD3" w:rsidP="00C412B8">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2089E93" w14:textId="75EED456" w:rsidR="00991CD3" w:rsidRPr="000649ED" w:rsidRDefault="00991CD3"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FB8260C" w14:textId="75DDE97D" w:rsidR="00991CD3" w:rsidRPr="000649ED" w:rsidRDefault="00991CD3" w:rsidP="00C412B8">
            <w:pPr>
              <w:jc w:val="center"/>
              <w:rPr>
                <w:b/>
                <w:bCs/>
                <w:color w:val="000000"/>
                <w:sz w:val="22"/>
                <w:szCs w:val="22"/>
              </w:rPr>
            </w:pPr>
            <w:r>
              <w:rPr>
                <w:b/>
                <w:bCs/>
                <w:color w:val="000000"/>
                <w:sz w:val="22"/>
                <w:szCs w:val="22"/>
              </w:rPr>
              <w:t>37</w:t>
            </w:r>
          </w:p>
        </w:tc>
        <w:tc>
          <w:tcPr>
            <w:tcW w:w="1467" w:type="dxa"/>
            <w:tcBorders>
              <w:top w:val="single" w:sz="4" w:space="0" w:color="auto"/>
              <w:left w:val="single" w:sz="4" w:space="0" w:color="auto"/>
              <w:bottom w:val="single" w:sz="4" w:space="0" w:color="auto"/>
              <w:right w:val="single" w:sz="4" w:space="0" w:color="auto"/>
            </w:tcBorders>
            <w:vAlign w:val="center"/>
          </w:tcPr>
          <w:p w14:paraId="1698807D" w14:textId="16CB6B26" w:rsidR="00991CD3" w:rsidRPr="000649ED" w:rsidRDefault="00991CD3" w:rsidP="00C412B8">
            <w:pPr>
              <w:jc w:val="center"/>
              <w:rPr>
                <w:b/>
                <w:bCs/>
                <w:color w:val="000000"/>
                <w:sz w:val="22"/>
                <w:szCs w:val="22"/>
              </w:rPr>
            </w:pPr>
            <w:r>
              <w:rPr>
                <w:b/>
                <w:bCs/>
                <w:color w:val="000000"/>
                <w:sz w:val="22"/>
                <w:szCs w:val="22"/>
              </w:rPr>
              <w:t>25</w:t>
            </w:r>
          </w:p>
        </w:tc>
        <w:tc>
          <w:tcPr>
            <w:tcW w:w="1123" w:type="dxa"/>
            <w:tcBorders>
              <w:top w:val="single" w:sz="4" w:space="0" w:color="auto"/>
              <w:left w:val="single" w:sz="4" w:space="0" w:color="auto"/>
              <w:bottom w:val="single" w:sz="4" w:space="0" w:color="auto"/>
              <w:right w:val="single" w:sz="4" w:space="0" w:color="auto"/>
            </w:tcBorders>
            <w:vAlign w:val="center"/>
          </w:tcPr>
          <w:p w14:paraId="738604FD" w14:textId="2F3AA8BF" w:rsidR="00991CD3" w:rsidRPr="000649ED" w:rsidRDefault="00991CD3" w:rsidP="00C412B8">
            <w:pPr>
              <w:jc w:val="center"/>
              <w:rPr>
                <w:b/>
                <w:bCs/>
                <w:color w:val="000000"/>
                <w:sz w:val="22"/>
                <w:szCs w:val="22"/>
              </w:rPr>
            </w:pPr>
            <w:r>
              <w:rPr>
                <w:b/>
                <w:bCs/>
                <w:color w:val="000000"/>
                <w:sz w:val="22"/>
                <w:szCs w:val="22"/>
              </w:rPr>
              <w:t>6.9</w:t>
            </w:r>
          </w:p>
        </w:tc>
      </w:tr>
      <w:tr w:rsidR="00991CD3" w:rsidRPr="009B119B" w14:paraId="433F117D"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28DBB9ED" w14:textId="77777777" w:rsidR="00991CD3" w:rsidRPr="009B119B" w:rsidRDefault="00991CD3" w:rsidP="00C412B8">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07889CC" w14:textId="6654EF29" w:rsidR="00991CD3" w:rsidRPr="000649ED" w:rsidRDefault="00991CD3"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B4B22A2" w14:textId="5D53682E" w:rsidR="00991CD3" w:rsidRPr="000649ED" w:rsidRDefault="00991CD3" w:rsidP="00C412B8">
            <w:pPr>
              <w:jc w:val="center"/>
              <w:rPr>
                <w:b/>
                <w:bCs/>
                <w:color w:val="000000"/>
                <w:sz w:val="22"/>
                <w:szCs w:val="22"/>
              </w:rPr>
            </w:pPr>
            <w:r>
              <w:rPr>
                <w:b/>
                <w:bCs/>
                <w:color w:val="000000"/>
                <w:sz w:val="22"/>
                <w:szCs w:val="22"/>
              </w:rPr>
              <w:t>38</w:t>
            </w:r>
          </w:p>
        </w:tc>
        <w:tc>
          <w:tcPr>
            <w:tcW w:w="1467" w:type="dxa"/>
            <w:tcBorders>
              <w:top w:val="single" w:sz="4" w:space="0" w:color="auto"/>
              <w:left w:val="single" w:sz="4" w:space="0" w:color="auto"/>
              <w:bottom w:val="single" w:sz="4" w:space="0" w:color="auto"/>
              <w:right w:val="single" w:sz="4" w:space="0" w:color="auto"/>
            </w:tcBorders>
            <w:vAlign w:val="center"/>
          </w:tcPr>
          <w:p w14:paraId="0C7CA4A7" w14:textId="14DA5225" w:rsidR="00991CD3" w:rsidRPr="000649ED" w:rsidRDefault="00991CD3" w:rsidP="00C412B8">
            <w:pPr>
              <w:jc w:val="center"/>
              <w:rPr>
                <w:b/>
                <w:bCs/>
                <w:color w:val="000000"/>
                <w:sz w:val="22"/>
                <w:szCs w:val="22"/>
              </w:rPr>
            </w:pPr>
            <w:r>
              <w:rPr>
                <w:b/>
                <w:bCs/>
                <w:color w:val="000000"/>
                <w:sz w:val="22"/>
                <w:szCs w:val="22"/>
              </w:rPr>
              <w:t>24</w:t>
            </w:r>
          </w:p>
        </w:tc>
        <w:tc>
          <w:tcPr>
            <w:tcW w:w="1123" w:type="dxa"/>
            <w:tcBorders>
              <w:top w:val="single" w:sz="4" w:space="0" w:color="auto"/>
              <w:left w:val="single" w:sz="4" w:space="0" w:color="auto"/>
              <w:bottom w:val="single" w:sz="4" w:space="0" w:color="auto"/>
              <w:right w:val="single" w:sz="4" w:space="0" w:color="auto"/>
            </w:tcBorders>
            <w:vAlign w:val="center"/>
          </w:tcPr>
          <w:p w14:paraId="24C561A1" w14:textId="78686559" w:rsidR="00991CD3" w:rsidRPr="000649ED" w:rsidRDefault="00991CD3" w:rsidP="00C412B8">
            <w:pPr>
              <w:jc w:val="center"/>
              <w:rPr>
                <w:b/>
                <w:bCs/>
                <w:color w:val="000000"/>
                <w:sz w:val="22"/>
                <w:szCs w:val="22"/>
              </w:rPr>
            </w:pPr>
            <w:r>
              <w:rPr>
                <w:b/>
                <w:bCs/>
                <w:color w:val="000000"/>
                <w:sz w:val="22"/>
                <w:szCs w:val="22"/>
              </w:rPr>
              <w:t>7.0</w:t>
            </w:r>
          </w:p>
        </w:tc>
      </w:tr>
      <w:tr w:rsidR="00991CD3" w:rsidRPr="009B119B" w14:paraId="7CA8A172"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tcPr>
          <w:p w14:paraId="658EC47F" w14:textId="77777777" w:rsidR="00991CD3" w:rsidRPr="009B119B" w:rsidRDefault="00991CD3" w:rsidP="00C412B8">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1151F0B" w14:textId="6367E4EA" w:rsidR="00991CD3" w:rsidRPr="000649ED" w:rsidRDefault="00991CD3" w:rsidP="00C412B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254B9D9" w14:textId="63D08BA5" w:rsidR="00991CD3" w:rsidRPr="000649ED" w:rsidRDefault="00991CD3" w:rsidP="00C412B8">
            <w:pPr>
              <w:jc w:val="center"/>
              <w:rPr>
                <w:b/>
                <w:bCs/>
                <w:color w:val="000000"/>
                <w:sz w:val="22"/>
                <w:szCs w:val="22"/>
              </w:rPr>
            </w:pPr>
            <w:r>
              <w:rPr>
                <w:b/>
                <w:bCs/>
                <w:color w:val="000000"/>
                <w:sz w:val="22"/>
                <w:szCs w:val="22"/>
              </w:rPr>
              <w:t>35</w:t>
            </w:r>
          </w:p>
        </w:tc>
        <w:tc>
          <w:tcPr>
            <w:tcW w:w="1467" w:type="dxa"/>
            <w:tcBorders>
              <w:top w:val="single" w:sz="4" w:space="0" w:color="auto"/>
              <w:left w:val="single" w:sz="4" w:space="0" w:color="auto"/>
              <w:bottom w:val="single" w:sz="4" w:space="0" w:color="auto"/>
              <w:right w:val="single" w:sz="4" w:space="0" w:color="auto"/>
            </w:tcBorders>
            <w:vAlign w:val="center"/>
          </w:tcPr>
          <w:p w14:paraId="576A6CEF" w14:textId="168E17E8" w:rsidR="00991CD3" w:rsidRPr="000649ED" w:rsidRDefault="00991CD3" w:rsidP="00C412B8">
            <w:pPr>
              <w:jc w:val="center"/>
              <w:rPr>
                <w:b/>
                <w:bCs/>
                <w:color w:val="000000"/>
                <w:sz w:val="22"/>
                <w:szCs w:val="22"/>
              </w:rPr>
            </w:pPr>
            <w:r>
              <w:rPr>
                <w:b/>
                <w:bCs/>
                <w:color w:val="000000"/>
                <w:sz w:val="22"/>
                <w:szCs w:val="22"/>
              </w:rPr>
              <w:t>27</w:t>
            </w:r>
          </w:p>
        </w:tc>
        <w:tc>
          <w:tcPr>
            <w:tcW w:w="1123" w:type="dxa"/>
            <w:tcBorders>
              <w:top w:val="single" w:sz="4" w:space="0" w:color="auto"/>
              <w:left w:val="single" w:sz="4" w:space="0" w:color="auto"/>
              <w:bottom w:val="single" w:sz="4" w:space="0" w:color="auto"/>
              <w:right w:val="single" w:sz="4" w:space="0" w:color="auto"/>
            </w:tcBorders>
            <w:vAlign w:val="center"/>
          </w:tcPr>
          <w:p w14:paraId="28E1E205" w14:textId="58050FDA" w:rsidR="00991CD3" w:rsidRPr="000649ED" w:rsidRDefault="00991CD3" w:rsidP="00C412B8">
            <w:pPr>
              <w:jc w:val="center"/>
              <w:rPr>
                <w:b/>
                <w:bCs/>
                <w:color w:val="000000"/>
                <w:sz w:val="22"/>
                <w:szCs w:val="22"/>
              </w:rPr>
            </w:pPr>
            <w:r>
              <w:rPr>
                <w:b/>
                <w:bCs/>
                <w:color w:val="000000"/>
                <w:sz w:val="22"/>
                <w:szCs w:val="22"/>
              </w:rPr>
              <w:t>7.1</w:t>
            </w:r>
          </w:p>
        </w:tc>
      </w:tr>
      <w:tr w:rsidR="00991CD3" w:rsidRPr="009B119B" w14:paraId="63DEBC8E" w14:textId="77777777" w:rsidTr="00C412B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C468520" w14:textId="77777777" w:rsidR="00991CD3" w:rsidRPr="009B119B" w:rsidRDefault="00991CD3" w:rsidP="00C412B8">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86E206C" w14:textId="68B80390" w:rsidR="00991CD3" w:rsidRPr="009B119B" w:rsidRDefault="00991CD3" w:rsidP="00C412B8">
            <w:pPr>
              <w:jc w:val="center"/>
              <w:rPr>
                <w:b/>
                <w:bCs/>
                <w:color w:val="000000"/>
                <w:sz w:val="22"/>
                <w:szCs w:val="22"/>
              </w:rPr>
            </w:pPr>
            <w:r>
              <w:rPr>
                <w:b/>
                <w:bCs/>
                <w:color w:val="000000"/>
                <w:sz w:val="22"/>
                <w:szCs w:val="22"/>
              </w:rPr>
              <w:t>7.1</w:t>
            </w:r>
          </w:p>
        </w:tc>
      </w:tr>
    </w:tbl>
    <w:p w14:paraId="72F46DF2" w14:textId="77777777" w:rsidR="00991CD3" w:rsidRPr="00DA3906" w:rsidRDefault="00991CD3" w:rsidP="00991C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91CD3" w:rsidRPr="00DA3906" w14:paraId="552F7389"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62ADF5E" w14:textId="77777777" w:rsidR="00991CD3" w:rsidRPr="00975017" w:rsidRDefault="00991CD3" w:rsidP="00C412B8">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5C7D5C4" w14:textId="77777777" w:rsidR="00991CD3" w:rsidRPr="00975017" w:rsidRDefault="00991CD3" w:rsidP="00C412B8">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E609804" w14:textId="77777777" w:rsidR="00991CD3" w:rsidRPr="00975017" w:rsidRDefault="00991CD3" w:rsidP="00C412B8">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AB4CD2A" w14:textId="77777777" w:rsidR="00991CD3" w:rsidRPr="00975017" w:rsidRDefault="00991CD3" w:rsidP="00C412B8">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91CD3" w:rsidRPr="00DA3906" w14:paraId="26E070F5"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tcPr>
          <w:p w14:paraId="18704037" w14:textId="77777777" w:rsidR="00991CD3" w:rsidRPr="00975017" w:rsidRDefault="00991CD3" w:rsidP="00C412B8">
            <w:pPr>
              <w:rPr>
                <w:b/>
                <w:bCs/>
                <w:color w:val="000000"/>
                <w:sz w:val="22"/>
                <w:szCs w:val="22"/>
              </w:rPr>
            </w:pPr>
            <w:r w:rsidRPr="00975017">
              <w:rPr>
                <w:b/>
                <w:bCs/>
                <w:color w:val="000000"/>
                <w:sz w:val="22"/>
                <w:szCs w:val="22"/>
              </w:rPr>
              <w:t>Total Students by Category</w:t>
            </w:r>
          </w:p>
          <w:p w14:paraId="255C319C" w14:textId="77777777" w:rsidR="00991CD3" w:rsidRPr="00DA3906" w:rsidRDefault="00991CD3" w:rsidP="00C412B8">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CE7E6EA" w14:textId="766D96E8" w:rsidR="00991CD3" w:rsidRPr="00DA3906" w:rsidRDefault="00991CD3" w:rsidP="00C412B8">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7929685" w14:textId="65433C30" w:rsidR="00991CD3" w:rsidRPr="00DA3906" w:rsidRDefault="00991CD3" w:rsidP="00C412B8">
            <w:pPr>
              <w:jc w:val="center"/>
              <w:rPr>
                <w:b/>
              </w:rPr>
            </w:pPr>
            <w:r>
              <w:rPr>
                <w:b/>
              </w:rPr>
              <w:t>35</w:t>
            </w:r>
          </w:p>
        </w:tc>
        <w:tc>
          <w:tcPr>
            <w:tcW w:w="1584" w:type="dxa"/>
            <w:tcBorders>
              <w:top w:val="single" w:sz="4" w:space="0" w:color="auto"/>
              <w:left w:val="single" w:sz="4" w:space="0" w:color="auto"/>
              <w:bottom w:val="single" w:sz="4" w:space="0" w:color="auto"/>
              <w:right w:val="single" w:sz="4" w:space="0" w:color="auto"/>
            </w:tcBorders>
            <w:vAlign w:val="center"/>
          </w:tcPr>
          <w:p w14:paraId="5DA53B4A" w14:textId="5F68EBA8" w:rsidR="00991CD3" w:rsidRPr="00DA3906" w:rsidRDefault="00991CD3" w:rsidP="00C412B8">
            <w:pPr>
              <w:jc w:val="center"/>
              <w:rPr>
                <w:b/>
              </w:rPr>
            </w:pPr>
            <w:r>
              <w:rPr>
                <w:b/>
              </w:rPr>
              <w:t>27</w:t>
            </w:r>
          </w:p>
        </w:tc>
      </w:tr>
    </w:tbl>
    <w:p w14:paraId="0B5A3023" w14:textId="77777777" w:rsidR="00991CD3" w:rsidRPr="00DA3906" w:rsidRDefault="00991CD3" w:rsidP="00991CD3">
      <w:pPr>
        <w:rPr>
          <w:b/>
        </w:rPr>
      </w:pPr>
    </w:p>
    <w:p w14:paraId="1DF56CFC" w14:textId="77777777" w:rsidR="00991CD3" w:rsidRPr="00975017" w:rsidRDefault="00991CD3" w:rsidP="00991CD3">
      <w:pPr>
        <w:rPr>
          <w:b/>
        </w:rPr>
      </w:pPr>
      <w:r w:rsidRPr="00DA3906">
        <w:rPr>
          <w:b/>
        </w:rPr>
        <w:t xml:space="preserve">COMMENTS: </w:t>
      </w:r>
    </w:p>
    <w:p w14:paraId="6B62B0D9" w14:textId="77777777" w:rsidR="00991CD3" w:rsidRDefault="00991CD3" w:rsidP="00991CD3">
      <w:pPr>
        <w:rPr>
          <w:i/>
        </w:rPr>
      </w:pPr>
      <w:r>
        <w:rPr>
          <w:i/>
        </w:rPr>
        <w:t xml:space="preserve">In </w:t>
      </w:r>
      <w:proofErr w:type="gramStart"/>
      <w:r>
        <w:rPr>
          <w:i/>
        </w:rPr>
        <w:t>Fall</w:t>
      </w:r>
      <w:proofErr w:type="gramEnd"/>
      <w:r>
        <w:rPr>
          <w:i/>
        </w:rPr>
        <w:t xml:space="preserve"> 2016 every BT student assessed (except one) received a passing score on the writing assessment, meeting or exceeding expectations in their writing. All areas of their writing were strong, but Logical Flow and Development of Ideas continue to be assessed higher. Word and sentence-level errors and issues continue to be a factor, but this may be attributable as much to rushing through the writing and poor proofreading rather than a lack of knowledge about how to put together a clear an well-written sentence. </w:t>
      </w:r>
    </w:p>
    <w:p w14:paraId="4427629A" w14:textId="77777777" w:rsidR="00991CD3" w:rsidRPr="00DA3906" w:rsidRDefault="00991CD3" w:rsidP="00991CD3">
      <w:pPr>
        <w:rPr>
          <w:b/>
        </w:rPr>
      </w:pPr>
    </w:p>
    <w:p w14:paraId="35FE8BD5" w14:textId="77777777" w:rsidR="00991CD3" w:rsidRPr="00DA3906" w:rsidRDefault="00991CD3" w:rsidP="00991CD3">
      <w:pPr>
        <w:rPr>
          <w:b/>
        </w:rPr>
      </w:pPr>
      <w:r w:rsidRPr="00DA3906">
        <w:rPr>
          <w:b/>
        </w:rPr>
        <w:t xml:space="preserve">REMEDIAL ACTIONS: </w:t>
      </w:r>
    </w:p>
    <w:p w14:paraId="014734B6" w14:textId="77777777" w:rsidR="00991CD3" w:rsidRDefault="00991CD3" w:rsidP="00991CD3">
      <w:pPr>
        <w:rPr>
          <w:i/>
        </w:rPr>
      </w:pPr>
      <w:r>
        <w:rPr>
          <w:i/>
        </w:rPr>
        <w:lastRenderedPageBreak/>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23BDE4CA" w14:textId="77777777" w:rsidR="00991CD3" w:rsidRDefault="00991CD3" w:rsidP="00991CD3">
      <w:pPr>
        <w:rPr>
          <w:i/>
        </w:rPr>
      </w:pPr>
    </w:p>
    <w:p w14:paraId="46FED57A" w14:textId="77777777" w:rsidR="00991CD3" w:rsidRDefault="00991CD3" w:rsidP="00991CD3">
      <w:pPr>
        <w:rPr>
          <w:i/>
        </w:rPr>
      </w:pPr>
    </w:p>
    <w:p w14:paraId="39508239" w14:textId="77777777" w:rsidR="00991CD3" w:rsidRDefault="00991CD3" w:rsidP="00991CD3"/>
    <w:p w14:paraId="60A09F38" w14:textId="77777777" w:rsidR="00991CD3" w:rsidRDefault="00991CD3" w:rsidP="00991CD3">
      <w:pPr>
        <w:rPr>
          <w:b/>
          <w:color w:val="000000"/>
        </w:rPr>
      </w:pPr>
      <w:r>
        <w:rPr>
          <w:b/>
          <w:color w:val="000000"/>
        </w:rPr>
        <w:t xml:space="preserve">LEARNING OBJECTIVE #2: </w:t>
      </w:r>
      <w:r>
        <w:rPr>
          <w:b/>
          <w:color w:val="000000"/>
        </w:rPr>
        <w:br/>
      </w:r>
      <w:r>
        <w:rPr>
          <w:i/>
          <w:color w:val="000000"/>
        </w:rPr>
        <w:t>Students will be able to deliver presentations effectively.</w:t>
      </w:r>
    </w:p>
    <w:p w14:paraId="0D09115F" w14:textId="77777777" w:rsidR="00991CD3" w:rsidRDefault="00991CD3" w:rsidP="00991CD3">
      <w:pPr>
        <w:tabs>
          <w:tab w:val="left" w:pos="8370"/>
        </w:tabs>
        <w:rPr>
          <w:b/>
          <w:color w:val="000000"/>
        </w:rPr>
      </w:pPr>
    </w:p>
    <w:p w14:paraId="2FEC1DD0" w14:textId="77777777" w:rsidR="00991CD3" w:rsidRDefault="00991CD3" w:rsidP="00991CD3">
      <w:pPr>
        <w:tabs>
          <w:tab w:val="left" w:pos="8370"/>
        </w:tabs>
        <w:rPr>
          <w:b/>
          <w:color w:val="000000"/>
        </w:rPr>
      </w:pPr>
      <w:r>
        <w:rPr>
          <w:b/>
          <w:color w:val="000000"/>
        </w:rPr>
        <w:t xml:space="preserve">ASSESSMENT DATE: </w:t>
      </w:r>
      <w:r>
        <w:rPr>
          <w:b/>
          <w:color w:val="000000"/>
        </w:rPr>
        <w:br/>
      </w:r>
      <w:r>
        <w:rPr>
          <w:i/>
          <w:color w:val="000000"/>
        </w:rPr>
        <w:t>December 2016</w:t>
      </w:r>
    </w:p>
    <w:p w14:paraId="1040862A" w14:textId="77777777" w:rsidR="00991CD3" w:rsidRDefault="00991CD3" w:rsidP="00991CD3">
      <w:pPr>
        <w:tabs>
          <w:tab w:val="left" w:pos="8370"/>
        </w:tabs>
        <w:rPr>
          <w:b/>
          <w:color w:val="000000"/>
        </w:rPr>
      </w:pPr>
    </w:p>
    <w:p w14:paraId="1667A552" w14:textId="77777777" w:rsidR="00991CD3" w:rsidRDefault="00991CD3" w:rsidP="00991CD3">
      <w:pPr>
        <w:tabs>
          <w:tab w:val="left" w:pos="8370"/>
        </w:tabs>
      </w:pPr>
      <w:r>
        <w:rPr>
          <w:b/>
          <w:color w:val="000000"/>
        </w:rPr>
        <w:t xml:space="preserve">ASSESSOR: </w:t>
      </w:r>
      <w:r>
        <w:rPr>
          <w:b/>
          <w:color w:val="000000"/>
        </w:rPr>
        <w:br/>
      </w:r>
      <w:r>
        <w:rPr>
          <w:i/>
          <w:color w:val="000000"/>
        </w:rPr>
        <w:t xml:space="preserve">Middleton, </w:t>
      </w:r>
      <w:proofErr w:type="spellStart"/>
      <w:r>
        <w:rPr>
          <w:i/>
          <w:color w:val="000000"/>
        </w:rPr>
        <w:t>Balog</w:t>
      </w:r>
      <w:proofErr w:type="spellEnd"/>
      <w:r>
        <w:rPr>
          <w:i/>
          <w:color w:val="000000"/>
        </w:rPr>
        <w:t xml:space="preserve">, </w:t>
      </w:r>
      <w:proofErr w:type="spellStart"/>
      <w:r>
        <w:rPr>
          <w:i/>
          <w:color w:val="000000"/>
        </w:rPr>
        <w:t>Pelphrey</w:t>
      </w:r>
      <w:proofErr w:type="spellEnd"/>
      <w:r>
        <w:rPr>
          <w:i/>
          <w:color w:val="000000"/>
        </w:rPr>
        <w:t>, Stein</w:t>
      </w:r>
    </w:p>
    <w:p w14:paraId="213DE6C6" w14:textId="77777777" w:rsidR="00991CD3" w:rsidRDefault="00991CD3" w:rsidP="00991CD3">
      <w:pPr>
        <w:rPr>
          <w:b/>
          <w:color w:val="000000"/>
        </w:rPr>
      </w:pPr>
    </w:p>
    <w:p w14:paraId="5ECB054E" w14:textId="77642A89" w:rsidR="00991CD3" w:rsidRDefault="00991CD3" w:rsidP="00991CD3">
      <w:pPr>
        <w:rPr>
          <w:i/>
          <w:color w:val="000000"/>
        </w:rPr>
      </w:pPr>
      <w:r>
        <w:rPr>
          <w:b/>
          <w:color w:val="000000"/>
        </w:rPr>
        <w:t xml:space="preserve">NUMBER OF STUDENTS &amp; COURSE: </w:t>
      </w:r>
      <w:r>
        <w:rPr>
          <w:b/>
          <w:color w:val="000000"/>
        </w:rPr>
        <w:br/>
      </w:r>
      <w:r>
        <w:rPr>
          <w:i/>
          <w:color w:val="000000"/>
        </w:rPr>
        <w:t>67 Students – QF101, BT401</w:t>
      </w:r>
    </w:p>
    <w:p w14:paraId="2D977733" w14:textId="77777777" w:rsidR="00991CD3" w:rsidRDefault="00991CD3" w:rsidP="00991CD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91CD3" w14:paraId="21AF7D71"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6C4AEA7" w14:textId="77777777" w:rsidR="00991CD3" w:rsidRDefault="00991CD3" w:rsidP="00C412B8">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26D0F50" w14:textId="77777777" w:rsidR="00991CD3" w:rsidRDefault="00991CD3" w:rsidP="00C412B8">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CF15751" w14:textId="77777777" w:rsidR="00991CD3" w:rsidRDefault="00991CD3" w:rsidP="00C412B8">
            <w:pPr>
              <w:rPr>
                <w:b/>
                <w:bCs/>
                <w:color w:val="000000"/>
                <w:sz w:val="22"/>
                <w:szCs w:val="22"/>
                <w:lang w:eastAsia="ja-JP"/>
              </w:rPr>
            </w:pPr>
          </w:p>
        </w:tc>
      </w:tr>
      <w:tr w:rsidR="00991CD3" w14:paraId="4DFF6F97"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6C28AC" w14:textId="77777777" w:rsidR="00991CD3" w:rsidRDefault="00991CD3" w:rsidP="00C412B8">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613969" w14:textId="77777777" w:rsidR="00991CD3" w:rsidRDefault="00991CD3" w:rsidP="00C412B8">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E42C57" w14:textId="77777777" w:rsidR="00991CD3" w:rsidRDefault="00991CD3" w:rsidP="00C412B8">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85CC1E" w14:textId="77777777" w:rsidR="00991CD3" w:rsidRDefault="00991CD3" w:rsidP="00C412B8">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F44B75" w14:textId="77777777" w:rsidR="00991CD3" w:rsidRDefault="00991CD3" w:rsidP="00C412B8">
            <w:pPr>
              <w:jc w:val="center"/>
              <w:rPr>
                <w:b/>
                <w:bCs/>
                <w:color w:val="000000"/>
                <w:sz w:val="22"/>
                <w:szCs w:val="22"/>
                <w:lang w:eastAsia="ja-JP"/>
              </w:rPr>
            </w:pPr>
            <w:r>
              <w:rPr>
                <w:b/>
                <w:bCs/>
                <w:color w:val="000000"/>
                <w:sz w:val="22"/>
                <w:szCs w:val="22"/>
                <w:lang w:eastAsia="ja-JP"/>
              </w:rPr>
              <w:t>Average Grade</w:t>
            </w:r>
          </w:p>
        </w:tc>
      </w:tr>
      <w:tr w:rsidR="00991CD3" w14:paraId="31C6E348"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5B68D483" w14:textId="77777777" w:rsidR="00991CD3" w:rsidRDefault="00991CD3" w:rsidP="00C412B8">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FAD8B91" w14:textId="57256D49" w:rsidR="00991CD3" w:rsidRDefault="00991CD3"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FD01BAF" w14:textId="4B263A21" w:rsidR="00991CD3" w:rsidRDefault="00991CD3" w:rsidP="00C412B8">
            <w:pPr>
              <w:jc w:val="center"/>
              <w:rPr>
                <w:b/>
                <w:bCs/>
                <w:color w:val="000000"/>
                <w:sz w:val="22"/>
                <w:szCs w:val="22"/>
                <w:lang w:eastAsia="ja-JP"/>
              </w:rPr>
            </w:pPr>
            <w:r>
              <w:rPr>
                <w:b/>
                <w:bCs/>
                <w:color w:val="000000"/>
                <w:sz w:val="22"/>
                <w:szCs w:val="22"/>
                <w:lang w:eastAsia="ja-JP"/>
              </w:rPr>
              <w:t>28</w:t>
            </w:r>
          </w:p>
        </w:tc>
        <w:tc>
          <w:tcPr>
            <w:tcW w:w="1467" w:type="dxa"/>
            <w:tcBorders>
              <w:top w:val="single" w:sz="4" w:space="0" w:color="auto"/>
              <w:left w:val="single" w:sz="4" w:space="0" w:color="auto"/>
              <w:bottom w:val="single" w:sz="4" w:space="0" w:color="auto"/>
              <w:right w:val="single" w:sz="4" w:space="0" w:color="auto"/>
            </w:tcBorders>
          </w:tcPr>
          <w:p w14:paraId="0DC2D288" w14:textId="5F611F34" w:rsidR="00991CD3" w:rsidRDefault="00991CD3" w:rsidP="00C412B8">
            <w:pPr>
              <w:jc w:val="center"/>
              <w:rPr>
                <w:b/>
                <w:bCs/>
                <w:color w:val="000000"/>
                <w:sz w:val="22"/>
                <w:szCs w:val="22"/>
                <w:lang w:eastAsia="ja-JP"/>
              </w:rPr>
            </w:pPr>
            <w:r>
              <w:rPr>
                <w:b/>
                <w:bCs/>
                <w:color w:val="000000"/>
                <w:sz w:val="22"/>
                <w:szCs w:val="22"/>
                <w:lang w:eastAsia="ja-JP"/>
              </w:rPr>
              <w:t>39</w:t>
            </w:r>
          </w:p>
        </w:tc>
        <w:tc>
          <w:tcPr>
            <w:tcW w:w="1123" w:type="dxa"/>
            <w:tcBorders>
              <w:top w:val="single" w:sz="4" w:space="0" w:color="auto"/>
              <w:left w:val="single" w:sz="4" w:space="0" w:color="auto"/>
              <w:bottom w:val="single" w:sz="4" w:space="0" w:color="auto"/>
              <w:right w:val="single" w:sz="4" w:space="0" w:color="auto"/>
            </w:tcBorders>
          </w:tcPr>
          <w:p w14:paraId="0613699A" w14:textId="378877F3" w:rsidR="00991CD3" w:rsidRDefault="00991CD3" w:rsidP="00C412B8">
            <w:pPr>
              <w:jc w:val="center"/>
              <w:rPr>
                <w:b/>
                <w:bCs/>
                <w:color w:val="000000"/>
                <w:sz w:val="22"/>
                <w:szCs w:val="22"/>
                <w:lang w:eastAsia="ja-JP"/>
              </w:rPr>
            </w:pPr>
            <w:r>
              <w:rPr>
                <w:b/>
                <w:bCs/>
                <w:color w:val="000000"/>
                <w:sz w:val="22"/>
                <w:szCs w:val="22"/>
                <w:lang w:eastAsia="ja-JP"/>
              </w:rPr>
              <w:t>7.7</w:t>
            </w:r>
          </w:p>
        </w:tc>
      </w:tr>
      <w:tr w:rsidR="00991CD3" w14:paraId="64904BF2"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360A0CAF" w14:textId="77777777" w:rsidR="00991CD3" w:rsidRDefault="00991CD3" w:rsidP="00C412B8">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A957303" w14:textId="51DE80E1" w:rsidR="00991CD3" w:rsidRDefault="00991CD3"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26A00FA" w14:textId="1490ECBE" w:rsidR="00991CD3" w:rsidRDefault="00991CD3" w:rsidP="00C412B8">
            <w:pPr>
              <w:jc w:val="center"/>
              <w:rPr>
                <w:b/>
                <w:bCs/>
                <w:color w:val="000000"/>
                <w:sz w:val="22"/>
                <w:szCs w:val="22"/>
                <w:lang w:eastAsia="ja-JP"/>
              </w:rPr>
            </w:pPr>
            <w:r>
              <w:rPr>
                <w:b/>
                <w:bCs/>
                <w:color w:val="000000"/>
                <w:sz w:val="22"/>
                <w:szCs w:val="22"/>
                <w:lang w:eastAsia="ja-JP"/>
              </w:rPr>
              <w:t>45</w:t>
            </w:r>
          </w:p>
        </w:tc>
        <w:tc>
          <w:tcPr>
            <w:tcW w:w="1467" w:type="dxa"/>
            <w:tcBorders>
              <w:top w:val="single" w:sz="4" w:space="0" w:color="auto"/>
              <w:left w:val="single" w:sz="4" w:space="0" w:color="auto"/>
              <w:bottom w:val="single" w:sz="4" w:space="0" w:color="auto"/>
              <w:right w:val="single" w:sz="4" w:space="0" w:color="auto"/>
            </w:tcBorders>
          </w:tcPr>
          <w:p w14:paraId="07B423DB" w14:textId="2BF704A7" w:rsidR="00991CD3" w:rsidRDefault="00991CD3" w:rsidP="00C412B8">
            <w:pPr>
              <w:jc w:val="center"/>
              <w:rPr>
                <w:b/>
                <w:bCs/>
                <w:color w:val="000000"/>
                <w:sz w:val="22"/>
                <w:szCs w:val="22"/>
                <w:lang w:eastAsia="ja-JP"/>
              </w:rPr>
            </w:pPr>
            <w:r>
              <w:rPr>
                <w:b/>
                <w:bCs/>
                <w:color w:val="000000"/>
                <w:sz w:val="22"/>
                <w:szCs w:val="22"/>
                <w:lang w:eastAsia="ja-JP"/>
              </w:rPr>
              <w:t>22</w:t>
            </w:r>
          </w:p>
        </w:tc>
        <w:tc>
          <w:tcPr>
            <w:tcW w:w="1123" w:type="dxa"/>
            <w:tcBorders>
              <w:top w:val="single" w:sz="4" w:space="0" w:color="auto"/>
              <w:left w:val="single" w:sz="4" w:space="0" w:color="auto"/>
              <w:bottom w:val="single" w:sz="4" w:space="0" w:color="auto"/>
              <w:right w:val="single" w:sz="4" w:space="0" w:color="auto"/>
            </w:tcBorders>
          </w:tcPr>
          <w:p w14:paraId="24D04268" w14:textId="096E72C2" w:rsidR="00991CD3" w:rsidRDefault="00991CD3" w:rsidP="00C412B8">
            <w:pPr>
              <w:jc w:val="center"/>
              <w:rPr>
                <w:b/>
                <w:bCs/>
                <w:color w:val="000000"/>
                <w:sz w:val="22"/>
                <w:szCs w:val="22"/>
                <w:lang w:eastAsia="ja-JP"/>
              </w:rPr>
            </w:pPr>
            <w:r>
              <w:rPr>
                <w:b/>
                <w:bCs/>
                <w:color w:val="000000"/>
                <w:sz w:val="22"/>
                <w:szCs w:val="22"/>
                <w:lang w:eastAsia="ja-JP"/>
              </w:rPr>
              <w:t>7.0</w:t>
            </w:r>
          </w:p>
        </w:tc>
      </w:tr>
      <w:tr w:rsidR="00991CD3" w14:paraId="03404BC3"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0EBE7DA6" w14:textId="77777777" w:rsidR="00991CD3" w:rsidRDefault="00991CD3" w:rsidP="00C412B8">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CE71103" w14:textId="60031F23" w:rsidR="00991CD3" w:rsidRDefault="00991CD3"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784736A" w14:textId="16D6E5F4" w:rsidR="00991CD3" w:rsidRDefault="00991CD3" w:rsidP="00C412B8">
            <w:pPr>
              <w:jc w:val="center"/>
              <w:rPr>
                <w:b/>
                <w:bCs/>
                <w:color w:val="000000"/>
                <w:sz w:val="22"/>
                <w:szCs w:val="22"/>
                <w:lang w:eastAsia="ja-JP"/>
              </w:rPr>
            </w:pPr>
            <w:r>
              <w:rPr>
                <w:b/>
                <w:bCs/>
                <w:color w:val="000000"/>
                <w:sz w:val="22"/>
                <w:szCs w:val="22"/>
                <w:lang w:eastAsia="ja-JP"/>
              </w:rPr>
              <w:t>44</w:t>
            </w:r>
          </w:p>
        </w:tc>
        <w:tc>
          <w:tcPr>
            <w:tcW w:w="1467" w:type="dxa"/>
            <w:tcBorders>
              <w:top w:val="single" w:sz="4" w:space="0" w:color="auto"/>
              <w:left w:val="single" w:sz="4" w:space="0" w:color="auto"/>
              <w:bottom w:val="single" w:sz="4" w:space="0" w:color="auto"/>
              <w:right w:val="single" w:sz="4" w:space="0" w:color="auto"/>
            </w:tcBorders>
          </w:tcPr>
          <w:p w14:paraId="7F4C5C61" w14:textId="3E7A50B0" w:rsidR="00991CD3" w:rsidRDefault="00991CD3" w:rsidP="00C412B8">
            <w:pPr>
              <w:jc w:val="center"/>
              <w:rPr>
                <w:b/>
                <w:bCs/>
                <w:color w:val="000000"/>
                <w:sz w:val="22"/>
                <w:szCs w:val="22"/>
                <w:lang w:eastAsia="ja-JP"/>
              </w:rPr>
            </w:pPr>
            <w:r>
              <w:rPr>
                <w:b/>
                <w:bCs/>
                <w:color w:val="000000"/>
                <w:sz w:val="22"/>
                <w:szCs w:val="22"/>
                <w:lang w:eastAsia="ja-JP"/>
              </w:rPr>
              <w:t>23</w:t>
            </w:r>
          </w:p>
        </w:tc>
        <w:tc>
          <w:tcPr>
            <w:tcW w:w="1123" w:type="dxa"/>
            <w:tcBorders>
              <w:top w:val="single" w:sz="4" w:space="0" w:color="auto"/>
              <w:left w:val="single" w:sz="4" w:space="0" w:color="auto"/>
              <w:bottom w:val="single" w:sz="4" w:space="0" w:color="auto"/>
              <w:right w:val="single" w:sz="4" w:space="0" w:color="auto"/>
            </w:tcBorders>
          </w:tcPr>
          <w:p w14:paraId="2F810241" w14:textId="6D3528E8" w:rsidR="00991CD3" w:rsidRDefault="00991CD3" w:rsidP="00C412B8">
            <w:pPr>
              <w:jc w:val="center"/>
              <w:rPr>
                <w:b/>
                <w:bCs/>
                <w:color w:val="000000"/>
                <w:sz w:val="22"/>
                <w:szCs w:val="22"/>
                <w:lang w:eastAsia="ja-JP"/>
              </w:rPr>
            </w:pPr>
            <w:r>
              <w:rPr>
                <w:b/>
                <w:bCs/>
                <w:color w:val="000000"/>
                <w:sz w:val="22"/>
                <w:szCs w:val="22"/>
                <w:lang w:eastAsia="ja-JP"/>
              </w:rPr>
              <w:t>6.2</w:t>
            </w:r>
          </w:p>
        </w:tc>
      </w:tr>
      <w:tr w:rsidR="00991CD3" w14:paraId="6AE85F28"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54A72AA4" w14:textId="77777777" w:rsidR="00991CD3" w:rsidRDefault="00991CD3" w:rsidP="00C412B8">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2C1BB544" w14:textId="756C7C49" w:rsidR="00991CD3" w:rsidRDefault="00991CD3" w:rsidP="00C412B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E05BA75" w14:textId="4D408C92" w:rsidR="00991CD3" w:rsidRDefault="00991CD3" w:rsidP="00C412B8">
            <w:pPr>
              <w:jc w:val="center"/>
              <w:rPr>
                <w:b/>
                <w:bCs/>
                <w:color w:val="000000"/>
                <w:sz w:val="22"/>
                <w:szCs w:val="22"/>
                <w:lang w:eastAsia="ja-JP"/>
              </w:rPr>
            </w:pPr>
            <w:r>
              <w:rPr>
                <w:b/>
                <w:bCs/>
                <w:color w:val="000000"/>
                <w:sz w:val="22"/>
                <w:szCs w:val="22"/>
                <w:lang w:eastAsia="ja-JP"/>
              </w:rPr>
              <w:t>58</w:t>
            </w:r>
          </w:p>
        </w:tc>
        <w:tc>
          <w:tcPr>
            <w:tcW w:w="1467" w:type="dxa"/>
            <w:tcBorders>
              <w:top w:val="single" w:sz="4" w:space="0" w:color="auto"/>
              <w:left w:val="single" w:sz="4" w:space="0" w:color="auto"/>
              <w:bottom w:val="single" w:sz="4" w:space="0" w:color="auto"/>
              <w:right w:val="single" w:sz="4" w:space="0" w:color="auto"/>
            </w:tcBorders>
          </w:tcPr>
          <w:p w14:paraId="7CCF02A7" w14:textId="7576377E" w:rsidR="00991CD3" w:rsidRDefault="00991CD3" w:rsidP="00C412B8">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2CA5ACF1" w14:textId="2B6F4178" w:rsidR="00991CD3" w:rsidRDefault="00991CD3" w:rsidP="00C412B8">
            <w:pPr>
              <w:jc w:val="center"/>
              <w:rPr>
                <w:b/>
                <w:bCs/>
                <w:color w:val="000000"/>
                <w:sz w:val="22"/>
                <w:szCs w:val="22"/>
                <w:lang w:eastAsia="ja-JP"/>
              </w:rPr>
            </w:pPr>
            <w:r>
              <w:rPr>
                <w:b/>
                <w:bCs/>
                <w:color w:val="000000"/>
                <w:sz w:val="22"/>
                <w:szCs w:val="22"/>
                <w:lang w:eastAsia="ja-JP"/>
              </w:rPr>
              <w:t>6.5</w:t>
            </w:r>
          </w:p>
        </w:tc>
      </w:tr>
      <w:tr w:rsidR="00991CD3" w14:paraId="50A53396" w14:textId="77777777" w:rsidTr="00C412B8">
        <w:trPr>
          <w:jc w:val="center"/>
        </w:trPr>
        <w:tc>
          <w:tcPr>
            <w:tcW w:w="3277" w:type="dxa"/>
            <w:tcBorders>
              <w:top w:val="single" w:sz="4" w:space="0" w:color="auto"/>
              <w:left w:val="single" w:sz="4" w:space="0" w:color="auto"/>
              <w:bottom w:val="single" w:sz="4" w:space="0" w:color="auto"/>
              <w:right w:val="single" w:sz="4" w:space="0" w:color="auto"/>
            </w:tcBorders>
            <w:hideMark/>
          </w:tcPr>
          <w:p w14:paraId="6F9777EA" w14:textId="77777777" w:rsidR="00991CD3" w:rsidRDefault="00991CD3" w:rsidP="00C412B8">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20E04BEA" w14:textId="5DE8E857" w:rsidR="00991CD3" w:rsidRDefault="00991CD3" w:rsidP="00C412B8">
            <w:pPr>
              <w:jc w:val="center"/>
              <w:rPr>
                <w:b/>
                <w:bCs/>
                <w:color w:val="000000"/>
                <w:sz w:val="22"/>
                <w:szCs w:val="22"/>
                <w:lang w:eastAsia="ja-JP"/>
              </w:rPr>
            </w:pPr>
            <w:r>
              <w:rPr>
                <w:b/>
                <w:bCs/>
                <w:color w:val="000000"/>
                <w:sz w:val="22"/>
                <w:szCs w:val="22"/>
                <w:lang w:eastAsia="ja-JP"/>
              </w:rPr>
              <w:t>2</w:t>
            </w:r>
          </w:p>
        </w:tc>
        <w:tc>
          <w:tcPr>
            <w:tcW w:w="1440" w:type="dxa"/>
            <w:tcBorders>
              <w:top w:val="single" w:sz="4" w:space="0" w:color="auto"/>
              <w:left w:val="single" w:sz="4" w:space="0" w:color="auto"/>
              <w:bottom w:val="single" w:sz="4" w:space="0" w:color="auto"/>
              <w:right w:val="single" w:sz="4" w:space="0" w:color="auto"/>
            </w:tcBorders>
          </w:tcPr>
          <w:p w14:paraId="57CD05E1" w14:textId="405D8917" w:rsidR="00991CD3" w:rsidRDefault="00991CD3" w:rsidP="00C412B8">
            <w:pPr>
              <w:jc w:val="center"/>
              <w:rPr>
                <w:b/>
                <w:bCs/>
                <w:color w:val="000000"/>
                <w:sz w:val="22"/>
                <w:szCs w:val="22"/>
                <w:lang w:eastAsia="ja-JP"/>
              </w:rPr>
            </w:pPr>
            <w:r>
              <w:rPr>
                <w:b/>
                <w:bCs/>
                <w:color w:val="000000"/>
                <w:sz w:val="22"/>
                <w:szCs w:val="22"/>
                <w:lang w:eastAsia="ja-JP"/>
              </w:rPr>
              <w:t>36</w:t>
            </w:r>
          </w:p>
        </w:tc>
        <w:tc>
          <w:tcPr>
            <w:tcW w:w="1467" w:type="dxa"/>
            <w:tcBorders>
              <w:top w:val="single" w:sz="4" w:space="0" w:color="auto"/>
              <w:left w:val="single" w:sz="4" w:space="0" w:color="auto"/>
              <w:bottom w:val="single" w:sz="4" w:space="0" w:color="auto"/>
              <w:right w:val="single" w:sz="4" w:space="0" w:color="auto"/>
            </w:tcBorders>
          </w:tcPr>
          <w:p w14:paraId="6F677994" w14:textId="533BC885" w:rsidR="00991CD3" w:rsidRDefault="00991CD3" w:rsidP="00C412B8">
            <w:pPr>
              <w:jc w:val="center"/>
              <w:rPr>
                <w:b/>
                <w:bCs/>
                <w:color w:val="000000"/>
                <w:sz w:val="22"/>
                <w:szCs w:val="22"/>
                <w:lang w:eastAsia="ja-JP"/>
              </w:rPr>
            </w:pPr>
            <w:r>
              <w:rPr>
                <w:b/>
                <w:bCs/>
                <w:color w:val="000000"/>
                <w:sz w:val="22"/>
                <w:szCs w:val="22"/>
                <w:lang w:eastAsia="ja-JP"/>
              </w:rPr>
              <w:t>29</w:t>
            </w:r>
          </w:p>
        </w:tc>
        <w:tc>
          <w:tcPr>
            <w:tcW w:w="1123" w:type="dxa"/>
            <w:tcBorders>
              <w:top w:val="single" w:sz="4" w:space="0" w:color="auto"/>
              <w:left w:val="single" w:sz="4" w:space="0" w:color="auto"/>
              <w:bottom w:val="single" w:sz="4" w:space="0" w:color="auto"/>
              <w:right w:val="single" w:sz="4" w:space="0" w:color="auto"/>
            </w:tcBorders>
          </w:tcPr>
          <w:p w14:paraId="6FB011BB" w14:textId="662F75BA" w:rsidR="00991CD3" w:rsidRDefault="00991CD3" w:rsidP="00C412B8">
            <w:pPr>
              <w:jc w:val="center"/>
              <w:rPr>
                <w:b/>
                <w:bCs/>
                <w:color w:val="000000"/>
                <w:sz w:val="22"/>
                <w:szCs w:val="22"/>
                <w:lang w:eastAsia="ja-JP"/>
              </w:rPr>
            </w:pPr>
            <w:r>
              <w:rPr>
                <w:b/>
                <w:bCs/>
                <w:color w:val="000000"/>
                <w:sz w:val="22"/>
                <w:szCs w:val="22"/>
                <w:lang w:eastAsia="ja-JP"/>
              </w:rPr>
              <w:t>7.3</w:t>
            </w:r>
          </w:p>
        </w:tc>
      </w:tr>
      <w:tr w:rsidR="00991CD3" w14:paraId="4543DE64" w14:textId="77777777" w:rsidTr="00C412B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CB8D6AF" w14:textId="77777777" w:rsidR="00991CD3" w:rsidRDefault="00991CD3" w:rsidP="00C412B8">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A10E593" w14:textId="187C8C38" w:rsidR="00991CD3" w:rsidRDefault="00991CD3" w:rsidP="00C412B8">
            <w:pPr>
              <w:jc w:val="center"/>
              <w:rPr>
                <w:b/>
                <w:bCs/>
                <w:color w:val="000000"/>
                <w:sz w:val="22"/>
                <w:szCs w:val="22"/>
                <w:lang w:eastAsia="ja-JP"/>
              </w:rPr>
            </w:pPr>
            <w:r>
              <w:rPr>
                <w:b/>
                <w:bCs/>
                <w:color w:val="000000"/>
                <w:sz w:val="22"/>
                <w:szCs w:val="22"/>
                <w:lang w:eastAsia="ja-JP"/>
              </w:rPr>
              <w:t>6.9</w:t>
            </w:r>
          </w:p>
        </w:tc>
      </w:tr>
    </w:tbl>
    <w:p w14:paraId="57B77FB0" w14:textId="77777777" w:rsidR="00991CD3" w:rsidRDefault="00991CD3" w:rsidP="00991CD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91CD3" w14:paraId="6C69C56A"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5AA6937" w14:textId="77777777" w:rsidR="00991CD3" w:rsidRDefault="00991CD3" w:rsidP="00C412B8">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933A7F" w14:textId="77777777" w:rsidR="00991CD3" w:rsidRDefault="00991CD3" w:rsidP="00C412B8">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37F9F8" w14:textId="77777777" w:rsidR="00991CD3" w:rsidRDefault="00991CD3" w:rsidP="00C412B8">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7D8525" w14:textId="77777777" w:rsidR="00991CD3" w:rsidRDefault="00991CD3" w:rsidP="00C412B8">
            <w:pPr>
              <w:jc w:val="center"/>
              <w:rPr>
                <w:b/>
                <w:bCs/>
                <w:color w:val="000000"/>
                <w:sz w:val="22"/>
                <w:szCs w:val="22"/>
                <w:lang w:eastAsia="ja-JP"/>
              </w:rPr>
            </w:pPr>
            <w:r>
              <w:rPr>
                <w:b/>
                <w:bCs/>
                <w:color w:val="000000"/>
                <w:sz w:val="22"/>
                <w:szCs w:val="22"/>
                <w:lang w:eastAsia="ja-JP"/>
              </w:rPr>
              <w:t>Exceeds Expectations</w:t>
            </w:r>
          </w:p>
        </w:tc>
      </w:tr>
      <w:tr w:rsidR="00991CD3" w14:paraId="3494C842" w14:textId="77777777" w:rsidTr="00C412B8">
        <w:trPr>
          <w:jc w:val="center"/>
        </w:trPr>
        <w:tc>
          <w:tcPr>
            <w:tcW w:w="3978" w:type="dxa"/>
            <w:tcBorders>
              <w:top w:val="single" w:sz="4" w:space="0" w:color="auto"/>
              <w:left w:val="single" w:sz="4" w:space="0" w:color="auto"/>
              <w:bottom w:val="single" w:sz="4" w:space="0" w:color="auto"/>
              <w:right w:val="single" w:sz="4" w:space="0" w:color="auto"/>
            </w:tcBorders>
            <w:hideMark/>
          </w:tcPr>
          <w:p w14:paraId="30C75FB5" w14:textId="77777777" w:rsidR="00991CD3" w:rsidRDefault="00991CD3" w:rsidP="00C412B8">
            <w:pPr>
              <w:rPr>
                <w:b/>
                <w:bCs/>
                <w:color w:val="000000"/>
                <w:sz w:val="22"/>
                <w:szCs w:val="22"/>
                <w:lang w:eastAsia="ja-JP"/>
              </w:rPr>
            </w:pPr>
            <w:r>
              <w:rPr>
                <w:b/>
                <w:bCs/>
                <w:color w:val="000000"/>
                <w:sz w:val="22"/>
                <w:szCs w:val="22"/>
                <w:lang w:eastAsia="ja-JP"/>
              </w:rPr>
              <w:t>Total Students by Category</w:t>
            </w:r>
          </w:p>
          <w:p w14:paraId="6BAF6151" w14:textId="77777777" w:rsidR="00991CD3" w:rsidRDefault="00991CD3" w:rsidP="00C412B8">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23553F7" w14:textId="7D1BF8B0" w:rsidR="00991CD3" w:rsidRDefault="00991CD3" w:rsidP="00C412B8">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2E3082B" w14:textId="3520688E" w:rsidR="00991CD3" w:rsidRDefault="00991CD3" w:rsidP="00C412B8">
            <w:pPr>
              <w:jc w:val="center"/>
              <w:rPr>
                <w:b/>
                <w:lang w:eastAsia="ja-JP"/>
              </w:rPr>
            </w:pPr>
            <w:r>
              <w:rPr>
                <w:b/>
                <w:lang w:eastAsia="ja-JP"/>
              </w:rPr>
              <w:t>33</w:t>
            </w:r>
          </w:p>
        </w:tc>
        <w:tc>
          <w:tcPr>
            <w:tcW w:w="1584" w:type="dxa"/>
            <w:tcBorders>
              <w:top w:val="single" w:sz="4" w:space="0" w:color="auto"/>
              <w:left w:val="single" w:sz="4" w:space="0" w:color="auto"/>
              <w:bottom w:val="single" w:sz="4" w:space="0" w:color="auto"/>
              <w:right w:val="single" w:sz="4" w:space="0" w:color="auto"/>
            </w:tcBorders>
            <w:vAlign w:val="center"/>
          </w:tcPr>
          <w:p w14:paraId="2ABD2081" w14:textId="3757E9BA" w:rsidR="00991CD3" w:rsidRDefault="00991CD3" w:rsidP="00C412B8">
            <w:pPr>
              <w:jc w:val="center"/>
              <w:rPr>
                <w:b/>
                <w:lang w:eastAsia="ja-JP"/>
              </w:rPr>
            </w:pPr>
            <w:r>
              <w:rPr>
                <w:b/>
                <w:lang w:eastAsia="ja-JP"/>
              </w:rPr>
              <w:t>34</w:t>
            </w:r>
          </w:p>
        </w:tc>
      </w:tr>
    </w:tbl>
    <w:p w14:paraId="4AD36C2F" w14:textId="77777777" w:rsidR="00991CD3" w:rsidRDefault="00991CD3" w:rsidP="00991CD3">
      <w:pPr>
        <w:rPr>
          <w:i/>
          <w:color w:val="000000"/>
        </w:rPr>
      </w:pPr>
    </w:p>
    <w:p w14:paraId="2BEA299B" w14:textId="77777777" w:rsidR="00991CD3" w:rsidRDefault="00991CD3" w:rsidP="00991CD3">
      <w:pPr>
        <w:rPr>
          <w:b/>
        </w:rPr>
      </w:pPr>
    </w:p>
    <w:p w14:paraId="514AF3AD" w14:textId="77777777" w:rsidR="00991CD3" w:rsidRDefault="00991CD3" w:rsidP="00991CD3">
      <w:pPr>
        <w:rPr>
          <w:b/>
        </w:rPr>
      </w:pPr>
      <w:r>
        <w:rPr>
          <w:b/>
        </w:rPr>
        <w:t xml:space="preserve">COMMENTS: </w:t>
      </w:r>
    </w:p>
    <w:p w14:paraId="437321EB" w14:textId="77777777" w:rsidR="00991CD3" w:rsidRDefault="00991CD3" w:rsidP="00991CD3">
      <w:pPr>
        <w:rPr>
          <w:i/>
        </w:rPr>
      </w:pPr>
      <w:r>
        <w:rPr>
          <w:i/>
        </w:rPr>
        <w:t xml:space="preserve">All students in this group met or exceeded overall expectations for presenting this semester. Organization and Logic (Trait 1) continues to be strong. It is worth noting that scores for Physical Presence (Trait 3) and Use of Slides to Enhance Communication (Trait 4) edged higher compared to previous years. It is too early to tell is this is a </w:t>
      </w:r>
      <w:r>
        <w:rPr>
          <w:i/>
        </w:rPr>
        <w:lastRenderedPageBreak/>
        <w:t xml:space="preserve">normal fluctuation in scores, or if it is attributable to the attention and additional resources that the faculty and the Writing and Communication Center are providing. Regardless, it is a step in the right direction. </w:t>
      </w:r>
    </w:p>
    <w:p w14:paraId="32E907B1" w14:textId="77777777" w:rsidR="00991CD3" w:rsidRDefault="00991CD3" w:rsidP="00991CD3">
      <w:pPr>
        <w:rPr>
          <w:b/>
        </w:rPr>
      </w:pPr>
    </w:p>
    <w:p w14:paraId="30D8EA8B" w14:textId="77777777" w:rsidR="00991CD3" w:rsidRDefault="00991CD3" w:rsidP="00991CD3">
      <w:r>
        <w:rPr>
          <w:b/>
        </w:rPr>
        <w:t xml:space="preserve">REMEDIAL ACTIONS: </w:t>
      </w:r>
    </w:p>
    <w:p w14:paraId="0CAA96CA" w14:textId="77777777" w:rsidR="00991CD3" w:rsidRDefault="00991CD3" w:rsidP="00991CD3">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07677105" w14:textId="77777777" w:rsidR="00991CD3" w:rsidRDefault="00991CD3" w:rsidP="00991CD3"/>
    <w:p w14:paraId="07D10808" w14:textId="32C6E6BF" w:rsidR="00FA0366" w:rsidRDefault="00991CD3">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0DC78675" w14:textId="53AD1500" w:rsidR="00FA0366" w:rsidRDefault="00FA0366" w:rsidP="00FA0366">
      <w:pPr>
        <w:pStyle w:val="Heading1"/>
      </w:pPr>
      <w:bookmarkStart w:id="12" w:name="_Toc1726284"/>
      <w:r>
        <w:lastRenderedPageBreak/>
        <w:t>11.  RESULTS OF ASSESSMENT:  FALL 2017</w:t>
      </w:r>
      <w:bookmarkEnd w:id="12"/>
    </w:p>
    <w:p w14:paraId="3A7DEC61" w14:textId="77777777" w:rsidR="00FA0366" w:rsidRDefault="00FA0366" w:rsidP="00FA0366">
      <w:pPr>
        <w:rPr>
          <w:b/>
          <w:iCs/>
          <w:sz w:val="28"/>
          <w:szCs w:val="28"/>
        </w:rPr>
      </w:pPr>
    </w:p>
    <w:p w14:paraId="0BE20FB8" w14:textId="77777777" w:rsidR="00FA0366" w:rsidRDefault="00FA0366" w:rsidP="00FA0366">
      <w:pPr>
        <w:rPr>
          <w:b/>
          <w:sz w:val="20"/>
          <w:szCs w:val="20"/>
        </w:rPr>
      </w:pPr>
    </w:p>
    <w:p w14:paraId="7A81CE72" w14:textId="77777777" w:rsidR="00FA0366" w:rsidRDefault="00FA0366" w:rsidP="00FA0366">
      <w:pPr>
        <w:rPr>
          <w:b/>
          <w:color w:val="000000"/>
        </w:rPr>
      </w:pPr>
      <w:r>
        <w:rPr>
          <w:b/>
        </w:rPr>
        <w:t>LEARNING</w:t>
      </w:r>
      <w:r>
        <w:rPr>
          <w:b/>
          <w:color w:val="000000"/>
        </w:rPr>
        <w:t xml:space="preserve"> GOAL #1: </w:t>
      </w:r>
      <w:r>
        <w:rPr>
          <w:b/>
          <w:color w:val="000000"/>
        </w:rPr>
        <w:br/>
      </w:r>
      <w:r>
        <w:rPr>
          <w:i/>
          <w:color w:val="000000"/>
        </w:rPr>
        <w:t>Our students will communicate effectively in written and oral communications.</w:t>
      </w:r>
    </w:p>
    <w:p w14:paraId="60D9EBFD" w14:textId="77777777" w:rsidR="00FA0366" w:rsidRDefault="00FA0366" w:rsidP="00FA0366">
      <w:pPr>
        <w:rPr>
          <w:b/>
          <w:color w:val="000000"/>
        </w:rPr>
      </w:pPr>
    </w:p>
    <w:p w14:paraId="233F3D6D" w14:textId="77777777" w:rsidR="00FA0366" w:rsidRDefault="00FA0366" w:rsidP="00FA0366">
      <w:pPr>
        <w:rPr>
          <w:b/>
          <w:color w:val="000000"/>
        </w:rPr>
      </w:pPr>
      <w:r>
        <w:rPr>
          <w:b/>
          <w:color w:val="000000"/>
        </w:rPr>
        <w:t xml:space="preserve">LEARNING OBJECTIVE #1: </w:t>
      </w:r>
      <w:r>
        <w:rPr>
          <w:b/>
          <w:color w:val="000000"/>
        </w:rPr>
        <w:br/>
      </w:r>
      <w:r>
        <w:rPr>
          <w:i/>
          <w:color w:val="000000"/>
        </w:rPr>
        <w:t>Students will be able to write effectively.</w:t>
      </w:r>
    </w:p>
    <w:p w14:paraId="4C244362" w14:textId="77777777" w:rsidR="00FA0366" w:rsidRDefault="00FA0366" w:rsidP="00FA0366">
      <w:pPr>
        <w:tabs>
          <w:tab w:val="left" w:pos="8370"/>
        </w:tabs>
        <w:rPr>
          <w:b/>
          <w:color w:val="000000"/>
        </w:rPr>
      </w:pPr>
    </w:p>
    <w:p w14:paraId="2639D6B4" w14:textId="77777777" w:rsidR="00FA0366" w:rsidRDefault="00FA0366" w:rsidP="00FA0366">
      <w:pPr>
        <w:tabs>
          <w:tab w:val="left" w:pos="8370"/>
        </w:tabs>
        <w:rPr>
          <w:b/>
          <w:color w:val="000000"/>
        </w:rPr>
      </w:pPr>
      <w:r>
        <w:rPr>
          <w:b/>
          <w:color w:val="000000"/>
        </w:rPr>
        <w:t xml:space="preserve">ASSESSMENT DATE: </w:t>
      </w:r>
      <w:r>
        <w:rPr>
          <w:b/>
          <w:color w:val="000000"/>
        </w:rPr>
        <w:br/>
      </w:r>
      <w:r>
        <w:rPr>
          <w:i/>
          <w:color w:val="000000"/>
        </w:rPr>
        <w:t>December 2017</w:t>
      </w:r>
    </w:p>
    <w:p w14:paraId="13EE718A" w14:textId="77777777" w:rsidR="00FA0366" w:rsidRDefault="00FA0366" w:rsidP="00FA0366">
      <w:pPr>
        <w:tabs>
          <w:tab w:val="left" w:pos="8370"/>
        </w:tabs>
        <w:rPr>
          <w:b/>
          <w:color w:val="000000"/>
        </w:rPr>
      </w:pPr>
    </w:p>
    <w:p w14:paraId="3D866CD0" w14:textId="77777777" w:rsidR="00FA0366" w:rsidRDefault="00FA0366" w:rsidP="00FA0366">
      <w:pPr>
        <w:tabs>
          <w:tab w:val="left" w:pos="8370"/>
        </w:tabs>
        <w:rPr>
          <w:i/>
          <w:color w:val="000000"/>
        </w:rPr>
      </w:pPr>
      <w:r>
        <w:rPr>
          <w:b/>
          <w:color w:val="000000"/>
        </w:rPr>
        <w:t xml:space="preserve">ASSESSOR: </w:t>
      </w:r>
      <w:r>
        <w:rPr>
          <w:b/>
          <w:color w:val="000000"/>
        </w:rPr>
        <w:br/>
      </w:r>
      <w:proofErr w:type="spellStart"/>
      <w:r>
        <w:rPr>
          <w:i/>
          <w:color w:val="000000"/>
        </w:rPr>
        <w:t>Pelphrey</w:t>
      </w:r>
      <w:proofErr w:type="spellEnd"/>
      <w:r>
        <w:rPr>
          <w:i/>
          <w:color w:val="000000"/>
        </w:rPr>
        <w:t>, Kephart, Hardin</w:t>
      </w:r>
    </w:p>
    <w:p w14:paraId="69092B72" w14:textId="77777777" w:rsidR="00FA0366" w:rsidRDefault="00FA0366" w:rsidP="00FA0366">
      <w:pPr>
        <w:rPr>
          <w:b/>
          <w:color w:val="000000"/>
        </w:rPr>
      </w:pPr>
    </w:p>
    <w:p w14:paraId="1FD4A3FC" w14:textId="131DE227" w:rsidR="00FA0366" w:rsidRDefault="00FA0366" w:rsidP="00FA0366">
      <w:pPr>
        <w:rPr>
          <w:i/>
          <w:color w:val="000000"/>
        </w:rPr>
      </w:pPr>
      <w:r>
        <w:rPr>
          <w:b/>
          <w:color w:val="000000"/>
        </w:rPr>
        <w:t>NUMBER OF STUDENTS &amp; COURSE</w:t>
      </w:r>
      <w:proofErr w:type="gramStart"/>
      <w:r>
        <w:rPr>
          <w:b/>
          <w:color w:val="000000"/>
        </w:rPr>
        <w:t>:</w:t>
      </w:r>
      <w:proofErr w:type="gramEnd"/>
      <w:r>
        <w:rPr>
          <w:b/>
          <w:color w:val="000000"/>
        </w:rPr>
        <w:br/>
      </w:r>
      <w:r w:rsidR="00DF3663">
        <w:rPr>
          <w:i/>
          <w:color w:val="000000"/>
        </w:rPr>
        <w:t>66</w:t>
      </w:r>
      <w:r>
        <w:rPr>
          <w:i/>
          <w:color w:val="000000"/>
        </w:rPr>
        <w:t xml:space="preserve"> Students – QF101, BT401</w:t>
      </w:r>
    </w:p>
    <w:p w14:paraId="3BA3BFC8" w14:textId="77777777" w:rsidR="00FA0366" w:rsidRDefault="00FA0366" w:rsidP="00FA0366">
      <w:pPr>
        <w:rPr>
          <w:b/>
          <w:i/>
          <w:color w:val="000000"/>
        </w:rPr>
      </w:pPr>
      <w:r>
        <w:rPr>
          <w:i/>
          <w:color w:val="000000"/>
        </w:rPr>
        <w:tab/>
      </w:r>
      <w:r>
        <w:rPr>
          <w:b/>
          <w:i/>
          <w:color w:val="000000"/>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FA0366" w14:paraId="22A12E0D"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4012F34" w14:textId="77777777" w:rsidR="00FA0366" w:rsidRDefault="00FA0366">
            <w:pPr>
              <w:spacing w:line="276" w:lineRule="auto"/>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C7CA5AD" w14:textId="77777777" w:rsidR="00FA0366" w:rsidRDefault="00FA0366">
            <w:pPr>
              <w:spacing w:line="276" w:lineRule="auto"/>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4EC91C6" w14:textId="77777777" w:rsidR="00FA0366" w:rsidRDefault="00FA0366">
            <w:pPr>
              <w:spacing w:line="276" w:lineRule="auto"/>
              <w:rPr>
                <w:b/>
                <w:bCs/>
                <w:color w:val="000000"/>
                <w:sz w:val="22"/>
                <w:szCs w:val="22"/>
              </w:rPr>
            </w:pPr>
          </w:p>
        </w:tc>
      </w:tr>
      <w:tr w:rsidR="00FA0366" w14:paraId="190EC3C1"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706963" w14:textId="77777777" w:rsidR="00FA0366" w:rsidRDefault="00FA0366">
            <w:pPr>
              <w:spacing w:line="276" w:lineRule="auto"/>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87CB71" w14:textId="77777777" w:rsidR="00FA0366" w:rsidRDefault="00FA0366">
            <w:pPr>
              <w:spacing w:line="276" w:lineRule="auto"/>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9464AD" w14:textId="77777777" w:rsidR="00FA0366" w:rsidRDefault="00FA0366">
            <w:pPr>
              <w:spacing w:line="276" w:lineRule="auto"/>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E70448" w14:textId="77777777" w:rsidR="00FA0366" w:rsidRDefault="00FA0366">
            <w:pPr>
              <w:spacing w:line="276" w:lineRule="auto"/>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9C2A48" w14:textId="77777777" w:rsidR="00FA0366" w:rsidRDefault="00FA0366">
            <w:pPr>
              <w:spacing w:line="276" w:lineRule="auto"/>
              <w:jc w:val="center"/>
              <w:rPr>
                <w:b/>
                <w:bCs/>
                <w:color w:val="000000"/>
                <w:sz w:val="22"/>
                <w:szCs w:val="22"/>
              </w:rPr>
            </w:pPr>
            <w:r>
              <w:rPr>
                <w:b/>
                <w:bCs/>
                <w:color w:val="000000"/>
                <w:sz w:val="22"/>
                <w:szCs w:val="22"/>
              </w:rPr>
              <w:t>Average Grade</w:t>
            </w:r>
          </w:p>
        </w:tc>
      </w:tr>
      <w:tr w:rsidR="00FA0366" w14:paraId="3296A790"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66789469" w14:textId="77777777" w:rsidR="00FA0366" w:rsidRDefault="00FA0366">
            <w:pPr>
              <w:spacing w:line="276" w:lineRule="auto"/>
              <w:rPr>
                <w:bCs/>
                <w:color w:val="000000"/>
                <w:sz w:val="22"/>
                <w:szCs w:val="22"/>
              </w:rPr>
            </w:pPr>
            <w:r>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AE25D0E" w14:textId="7C79A93D" w:rsidR="00FA0366" w:rsidRDefault="00DF3663">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918C4EB" w14:textId="4B1F22E6" w:rsidR="00FA0366" w:rsidRDefault="00DF3663">
            <w:pPr>
              <w:spacing w:line="276" w:lineRule="auto"/>
              <w:jc w:val="center"/>
              <w:rPr>
                <w:b/>
                <w:bCs/>
                <w:color w:val="000000"/>
                <w:sz w:val="22"/>
                <w:szCs w:val="22"/>
              </w:rPr>
            </w:pPr>
            <w:r>
              <w:rPr>
                <w:b/>
                <w:bCs/>
                <w:color w:val="000000"/>
                <w:sz w:val="22"/>
                <w:szCs w:val="22"/>
              </w:rPr>
              <w:t>21</w:t>
            </w:r>
          </w:p>
        </w:tc>
        <w:tc>
          <w:tcPr>
            <w:tcW w:w="1467" w:type="dxa"/>
            <w:tcBorders>
              <w:top w:val="single" w:sz="4" w:space="0" w:color="auto"/>
              <w:left w:val="single" w:sz="4" w:space="0" w:color="auto"/>
              <w:bottom w:val="single" w:sz="4" w:space="0" w:color="auto"/>
              <w:right w:val="single" w:sz="4" w:space="0" w:color="auto"/>
            </w:tcBorders>
            <w:vAlign w:val="center"/>
          </w:tcPr>
          <w:p w14:paraId="66473540" w14:textId="7340BFCC" w:rsidR="00FA0366" w:rsidRDefault="00DF3663">
            <w:pPr>
              <w:spacing w:line="276" w:lineRule="auto"/>
              <w:jc w:val="center"/>
              <w:rPr>
                <w:b/>
                <w:bCs/>
                <w:color w:val="000000"/>
                <w:sz w:val="22"/>
                <w:szCs w:val="22"/>
              </w:rPr>
            </w:pPr>
            <w:r>
              <w:rPr>
                <w:b/>
                <w:bCs/>
                <w:color w:val="000000"/>
                <w:sz w:val="22"/>
                <w:szCs w:val="22"/>
              </w:rPr>
              <w:t>45</w:t>
            </w:r>
          </w:p>
        </w:tc>
        <w:tc>
          <w:tcPr>
            <w:tcW w:w="1123" w:type="dxa"/>
            <w:tcBorders>
              <w:top w:val="single" w:sz="4" w:space="0" w:color="auto"/>
              <w:left w:val="single" w:sz="4" w:space="0" w:color="auto"/>
              <w:bottom w:val="single" w:sz="4" w:space="0" w:color="auto"/>
              <w:right w:val="single" w:sz="4" w:space="0" w:color="auto"/>
            </w:tcBorders>
            <w:vAlign w:val="center"/>
          </w:tcPr>
          <w:p w14:paraId="54D2B5D6" w14:textId="5C6B93A1" w:rsidR="00FA0366" w:rsidRDefault="00DF3663">
            <w:pPr>
              <w:spacing w:line="276" w:lineRule="auto"/>
              <w:jc w:val="center"/>
              <w:rPr>
                <w:b/>
                <w:bCs/>
                <w:color w:val="000000"/>
                <w:sz w:val="22"/>
                <w:szCs w:val="22"/>
              </w:rPr>
            </w:pPr>
            <w:r>
              <w:rPr>
                <w:b/>
                <w:bCs/>
                <w:color w:val="000000"/>
                <w:sz w:val="22"/>
                <w:szCs w:val="22"/>
              </w:rPr>
              <w:t>7.9</w:t>
            </w:r>
          </w:p>
        </w:tc>
      </w:tr>
      <w:tr w:rsidR="00FA0366" w14:paraId="37BDA873"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58A70A77" w14:textId="77777777" w:rsidR="00FA0366" w:rsidRDefault="00FA0366">
            <w:pPr>
              <w:spacing w:line="276" w:lineRule="auto"/>
              <w:rPr>
                <w:bCs/>
                <w:color w:val="000000"/>
                <w:sz w:val="22"/>
                <w:szCs w:val="22"/>
              </w:rPr>
            </w:pPr>
            <w:r>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B495831" w14:textId="625E7667" w:rsidR="00FA0366" w:rsidRDefault="00DF3663">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7C904EC" w14:textId="048AA6AD" w:rsidR="00FA0366" w:rsidRDefault="00DF3663">
            <w:pPr>
              <w:spacing w:line="276" w:lineRule="auto"/>
              <w:jc w:val="center"/>
              <w:rPr>
                <w:b/>
                <w:bCs/>
                <w:color w:val="000000"/>
                <w:sz w:val="22"/>
                <w:szCs w:val="22"/>
              </w:rPr>
            </w:pPr>
            <w:r>
              <w:rPr>
                <w:b/>
                <w:bCs/>
                <w:color w:val="000000"/>
                <w:sz w:val="22"/>
                <w:szCs w:val="22"/>
              </w:rPr>
              <w:t>45</w:t>
            </w:r>
          </w:p>
        </w:tc>
        <w:tc>
          <w:tcPr>
            <w:tcW w:w="1467" w:type="dxa"/>
            <w:tcBorders>
              <w:top w:val="single" w:sz="4" w:space="0" w:color="auto"/>
              <w:left w:val="single" w:sz="4" w:space="0" w:color="auto"/>
              <w:bottom w:val="single" w:sz="4" w:space="0" w:color="auto"/>
              <w:right w:val="single" w:sz="4" w:space="0" w:color="auto"/>
            </w:tcBorders>
            <w:vAlign w:val="center"/>
          </w:tcPr>
          <w:p w14:paraId="25CEC99F" w14:textId="160ADEFC" w:rsidR="00FA0366" w:rsidRDefault="00DF3663">
            <w:pPr>
              <w:spacing w:line="276" w:lineRule="auto"/>
              <w:jc w:val="center"/>
              <w:rPr>
                <w:b/>
                <w:bCs/>
                <w:color w:val="000000"/>
                <w:sz w:val="22"/>
                <w:szCs w:val="22"/>
              </w:rPr>
            </w:pPr>
            <w:r>
              <w:rPr>
                <w:b/>
                <w:bCs/>
                <w:color w:val="00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14:paraId="0919A438" w14:textId="260B6154" w:rsidR="00FA0366" w:rsidRDefault="00DF3663">
            <w:pPr>
              <w:spacing w:line="276" w:lineRule="auto"/>
              <w:jc w:val="center"/>
              <w:rPr>
                <w:b/>
                <w:bCs/>
                <w:color w:val="000000"/>
                <w:sz w:val="22"/>
                <w:szCs w:val="22"/>
              </w:rPr>
            </w:pPr>
            <w:r>
              <w:rPr>
                <w:b/>
                <w:bCs/>
                <w:color w:val="000000"/>
                <w:sz w:val="22"/>
                <w:szCs w:val="22"/>
              </w:rPr>
              <w:t>6.6</w:t>
            </w:r>
          </w:p>
        </w:tc>
      </w:tr>
      <w:tr w:rsidR="00FA0366" w14:paraId="6311A3EB"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01F40EC9" w14:textId="77777777" w:rsidR="00FA0366" w:rsidRDefault="00FA0366">
            <w:pPr>
              <w:spacing w:line="276" w:lineRule="auto"/>
              <w:rPr>
                <w:bCs/>
                <w:color w:val="000000"/>
                <w:sz w:val="22"/>
                <w:szCs w:val="22"/>
              </w:rPr>
            </w:pPr>
            <w:r>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AE7E1AE" w14:textId="5CF14753" w:rsidR="00FA0366" w:rsidRDefault="00DF3663">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CC98D93" w14:textId="5628FB82" w:rsidR="00FA0366" w:rsidRDefault="00DF3663">
            <w:pPr>
              <w:spacing w:line="276" w:lineRule="auto"/>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5B494E88" w14:textId="3A193659" w:rsidR="00FA0366" w:rsidRDefault="00DF3663">
            <w:pPr>
              <w:spacing w:line="276" w:lineRule="auto"/>
              <w:jc w:val="center"/>
              <w:rPr>
                <w:b/>
                <w:bCs/>
                <w:color w:val="000000"/>
                <w:sz w:val="22"/>
                <w:szCs w:val="22"/>
              </w:rPr>
            </w:pPr>
            <w:r>
              <w:rPr>
                <w:b/>
                <w:bCs/>
                <w:color w:val="000000"/>
                <w:sz w:val="22"/>
                <w:szCs w:val="22"/>
              </w:rPr>
              <w:t>32</w:t>
            </w:r>
          </w:p>
        </w:tc>
        <w:tc>
          <w:tcPr>
            <w:tcW w:w="1123" w:type="dxa"/>
            <w:tcBorders>
              <w:top w:val="single" w:sz="4" w:space="0" w:color="auto"/>
              <w:left w:val="single" w:sz="4" w:space="0" w:color="auto"/>
              <w:bottom w:val="single" w:sz="4" w:space="0" w:color="auto"/>
              <w:right w:val="single" w:sz="4" w:space="0" w:color="auto"/>
            </w:tcBorders>
            <w:vAlign w:val="center"/>
          </w:tcPr>
          <w:p w14:paraId="265697FE" w14:textId="1DA1A531" w:rsidR="00FA0366" w:rsidRDefault="00DF3663">
            <w:pPr>
              <w:spacing w:line="276" w:lineRule="auto"/>
              <w:jc w:val="center"/>
              <w:rPr>
                <w:b/>
                <w:bCs/>
                <w:color w:val="000000"/>
                <w:sz w:val="22"/>
                <w:szCs w:val="22"/>
              </w:rPr>
            </w:pPr>
            <w:r>
              <w:rPr>
                <w:b/>
                <w:bCs/>
                <w:color w:val="000000"/>
                <w:sz w:val="22"/>
                <w:szCs w:val="22"/>
              </w:rPr>
              <w:t>7.1</w:t>
            </w:r>
          </w:p>
        </w:tc>
      </w:tr>
      <w:tr w:rsidR="00FA0366" w14:paraId="4FDF53A7"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36CA5480" w14:textId="77777777" w:rsidR="00FA0366" w:rsidRDefault="00FA0366">
            <w:pPr>
              <w:spacing w:line="276" w:lineRule="auto"/>
              <w:rPr>
                <w:bCs/>
                <w:color w:val="000000"/>
                <w:sz w:val="22"/>
                <w:szCs w:val="22"/>
              </w:rPr>
            </w:pPr>
            <w:r>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B187C15" w14:textId="2F4A294C" w:rsidR="00FA0366" w:rsidRDefault="00DF3663">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55CF357" w14:textId="7D45A10F" w:rsidR="00FA0366" w:rsidRDefault="00DF3663">
            <w:pPr>
              <w:spacing w:line="276" w:lineRule="auto"/>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19F035E9" w14:textId="7446D523" w:rsidR="00FA0366" w:rsidRDefault="00DF3663">
            <w:pPr>
              <w:spacing w:line="276" w:lineRule="auto"/>
              <w:jc w:val="center"/>
              <w:rPr>
                <w:b/>
                <w:bCs/>
                <w:color w:val="000000"/>
                <w:sz w:val="22"/>
                <w:szCs w:val="22"/>
              </w:rPr>
            </w:pPr>
            <w:r>
              <w:rPr>
                <w:b/>
                <w:bCs/>
                <w:color w:val="000000"/>
                <w:sz w:val="22"/>
                <w:szCs w:val="22"/>
              </w:rPr>
              <w:t>44</w:t>
            </w:r>
          </w:p>
        </w:tc>
        <w:tc>
          <w:tcPr>
            <w:tcW w:w="1123" w:type="dxa"/>
            <w:tcBorders>
              <w:top w:val="single" w:sz="4" w:space="0" w:color="auto"/>
              <w:left w:val="single" w:sz="4" w:space="0" w:color="auto"/>
              <w:bottom w:val="single" w:sz="4" w:space="0" w:color="auto"/>
              <w:right w:val="single" w:sz="4" w:space="0" w:color="auto"/>
            </w:tcBorders>
            <w:vAlign w:val="center"/>
          </w:tcPr>
          <w:p w14:paraId="2F50F54D" w14:textId="5D4AFBD3" w:rsidR="00FA0366" w:rsidRDefault="00DF3663">
            <w:pPr>
              <w:spacing w:line="276" w:lineRule="auto"/>
              <w:jc w:val="center"/>
              <w:rPr>
                <w:b/>
                <w:bCs/>
                <w:color w:val="000000"/>
                <w:sz w:val="22"/>
                <w:szCs w:val="22"/>
              </w:rPr>
            </w:pPr>
            <w:r>
              <w:rPr>
                <w:b/>
                <w:bCs/>
                <w:color w:val="000000"/>
                <w:sz w:val="22"/>
                <w:szCs w:val="22"/>
              </w:rPr>
              <w:t>8.0</w:t>
            </w:r>
          </w:p>
        </w:tc>
      </w:tr>
      <w:tr w:rsidR="00FA0366" w14:paraId="5078F53A" w14:textId="77777777" w:rsidTr="00FA0366">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5990EDA" w14:textId="77777777" w:rsidR="00FA0366" w:rsidRDefault="00FA0366">
            <w:pPr>
              <w:spacing w:line="276" w:lineRule="auto"/>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tcPr>
          <w:p w14:paraId="1BDB8B3A" w14:textId="78479046" w:rsidR="00FA0366" w:rsidRDefault="00DF3663">
            <w:pPr>
              <w:spacing w:line="276" w:lineRule="auto"/>
              <w:jc w:val="center"/>
              <w:rPr>
                <w:b/>
                <w:bCs/>
                <w:color w:val="000000"/>
                <w:sz w:val="22"/>
                <w:szCs w:val="22"/>
              </w:rPr>
            </w:pPr>
            <w:r>
              <w:rPr>
                <w:b/>
                <w:bCs/>
                <w:color w:val="000000"/>
                <w:sz w:val="22"/>
                <w:szCs w:val="22"/>
              </w:rPr>
              <w:t>7.4</w:t>
            </w:r>
          </w:p>
        </w:tc>
      </w:tr>
    </w:tbl>
    <w:p w14:paraId="4B64A503" w14:textId="77777777" w:rsidR="00FA0366" w:rsidRDefault="00FA0366" w:rsidP="00FA03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A0366" w14:paraId="7F6030D4" w14:textId="77777777" w:rsidTr="00FA0366">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F1B2FFD" w14:textId="77777777" w:rsidR="00FA0366" w:rsidRDefault="00FA0366">
            <w:pPr>
              <w:spacing w:line="276" w:lineRule="auto"/>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0CFD31" w14:textId="77777777" w:rsidR="00FA0366" w:rsidRDefault="00FA0366">
            <w:pPr>
              <w:spacing w:line="276" w:lineRule="auto"/>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59F313" w14:textId="77777777" w:rsidR="00FA0366" w:rsidRDefault="00FA0366">
            <w:pPr>
              <w:spacing w:line="276" w:lineRule="auto"/>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CF1B8A" w14:textId="77777777" w:rsidR="00FA0366" w:rsidRDefault="00FA0366">
            <w:pPr>
              <w:spacing w:line="276" w:lineRule="auto"/>
              <w:jc w:val="center"/>
              <w:rPr>
                <w:b/>
                <w:bCs/>
                <w:color w:val="000000"/>
                <w:sz w:val="22"/>
                <w:szCs w:val="22"/>
              </w:rPr>
            </w:pPr>
            <w:r>
              <w:rPr>
                <w:b/>
                <w:bCs/>
                <w:color w:val="000000"/>
                <w:sz w:val="22"/>
                <w:szCs w:val="22"/>
              </w:rPr>
              <w:t>Exceeds Expectations</w:t>
            </w:r>
          </w:p>
        </w:tc>
      </w:tr>
      <w:tr w:rsidR="00FA0366" w14:paraId="4CA19F50" w14:textId="77777777" w:rsidTr="00FA0366">
        <w:trPr>
          <w:jc w:val="center"/>
        </w:trPr>
        <w:tc>
          <w:tcPr>
            <w:tcW w:w="3978" w:type="dxa"/>
            <w:tcBorders>
              <w:top w:val="single" w:sz="4" w:space="0" w:color="auto"/>
              <w:left w:val="single" w:sz="4" w:space="0" w:color="auto"/>
              <w:bottom w:val="single" w:sz="4" w:space="0" w:color="auto"/>
              <w:right w:val="single" w:sz="4" w:space="0" w:color="auto"/>
            </w:tcBorders>
            <w:hideMark/>
          </w:tcPr>
          <w:p w14:paraId="283E41F5" w14:textId="77777777" w:rsidR="00FA0366" w:rsidRDefault="00FA0366">
            <w:pPr>
              <w:spacing w:line="276" w:lineRule="auto"/>
              <w:rPr>
                <w:b/>
                <w:bCs/>
                <w:color w:val="000000"/>
                <w:sz w:val="22"/>
                <w:szCs w:val="22"/>
              </w:rPr>
            </w:pPr>
            <w:r>
              <w:rPr>
                <w:b/>
                <w:bCs/>
                <w:color w:val="000000"/>
                <w:sz w:val="22"/>
                <w:szCs w:val="22"/>
              </w:rPr>
              <w:t>Total Students by Category</w:t>
            </w:r>
          </w:p>
          <w:p w14:paraId="7775211A" w14:textId="77777777" w:rsidR="00FA0366" w:rsidRDefault="00FA0366">
            <w:pPr>
              <w:spacing w:line="276" w:lineRule="auto"/>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383DF20" w14:textId="6C76BFC5" w:rsidR="00FA0366" w:rsidRDefault="00DF3663">
            <w:pPr>
              <w:spacing w:line="276" w:lineRule="auto"/>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5513B20E" w14:textId="22A7C99A" w:rsidR="00FA0366" w:rsidRDefault="00DF3663">
            <w:pPr>
              <w:spacing w:line="276" w:lineRule="auto"/>
              <w:jc w:val="center"/>
              <w:rPr>
                <w:b/>
              </w:rPr>
            </w:pPr>
            <w:r>
              <w:rPr>
                <w:b/>
              </w:rPr>
              <w:t>28</w:t>
            </w:r>
          </w:p>
        </w:tc>
        <w:tc>
          <w:tcPr>
            <w:tcW w:w="1584" w:type="dxa"/>
            <w:tcBorders>
              <w:top w:val="single" w:sz="4" w:space="0" w:color="auto"/>
              <w:left w:val="single" w:sz="4" w:space="0" w:color="auto"/>
              <w:bottom w:val="single" w:sz="4" w:space="0" w:color="auto"/>
              <w:right w:val="single" w:sz="4" w:space="0" w:color="auto"/>
            </w:tcBorders>
            <w:vAlign w:val="center"/>
          </w:tcPr>
          <w:p w14:paraId="6FA29E59" w14:textId="19EDD51E" w:rsidR="00FA0366" w:rsidRDefault="00DF3663">
            <w:pPr>
              <w:spacing w:line="276" w:lineRule="auto"/>
              <w:jc w:val="center"/>
              <w:rPr>
                <w:b/>
              </w:rPr>
            </w:pPr>
            <w:r>
              <w:rPr>
                <w:b/>
              </w:rPr>
              <w:t>37</w:t>
            </w:r>
          </w:p>
        </w:tc>
      </w:tr>
    </w:tbl>
    <w:p w14:paraId="6F6997F3" w14:textId="77777777" w:rsidR="00FA0366" w:rsidRDefault="00FA0366" w:rsidP="00FA0366">
      <w:pPr>
        <w:rPr>
          <w:b/>
        </w:rPr>
      </w:pPr>
    </w:p>
    <w:p w14:paraId="40F747F4" w14:textId="77777777" w:rsidR="00FA0366" w:rsidRDefault="00FA0366" w:rsidP="00FA0366">
      <w:pPr>
        <w:rPr>
          <w:b/>
        </w:rPr>
      </w:pPr>
      <w:r>
        <w:rPr>
          <w:b/>
        </w:rPr>
        <w:t xml:space="preserve">COMMENTS: </w:t>
      </w:r>
    </w:p>
    <w:p w14:paraId="69902D16" w14:textId="52026EDD" w:rsidR="00FA0366" w:rsidRDefault="00FA0366" w:rsidP="00FA0366">
      <w:pPr>
        <w:rPr>
          <w:i/>
        </w:rPr>
      </w:pPr>
      <w:r>
        <w:rPr>
          <w:i/>
        </w:rPr>
        <w:t>The majority of students in this program continue to meet or exceed expectations in their writing. The documents are generally clearly developed and writers continue to use supporting evidence effectively in creating their arguments. As some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5B1E8FD7" w14:textId="77777777" w:rsidR="00FA0366" w:rsidRDefault="00FA0366" w:rsidP="00FA0366">
      <w:pPr>
        <w:rPr>
          <w:b/>
        </w:rPr>
      </w:pPr>
    </w:p>
    <w:p w14:paraId="3E8105B2" w14:textId="77777777" w:rsidR="00FA0366" w:rsidRDefault="00FA0366" w:rsidP="00FA0366">
      <w:pPr>
        <w:rPr>
          <w:b/>
        </w:rPr>
      </w:pPr>
    </w:p>
    <w:p w14:paraId="76C4484A" w14:textId="77777777" w:rsidR="00FA0366" w:rsidRDefault="00FA0366" w:rsidP="00FA0366">
      <w:pPr>
        <w:rPr>
          <w:b/>
        </w:rPr>
      </w:pPr>
    </w:p>
    <w:p w14:paraId="63163BC9" w14:textId="77777777" w:rsidR="00FA0366" w:rsidRDefault="00FA0366" w:rsidP="00FA0366">
      <w:pPr>
        <w:rPr>
          <w:b/>
        </w:rPr>
      </w:pPr>
      <w:r>
        <w:rPr>
          <w:b/>
        </w:rPr>
        <w:t xml:space="preserve">REMEDIAL ACTIONS: </w:t>
      </w:r>
    </w:p>
    <w:p w14:paraId="6700866D" w14:textId="77777777" w:rsidR="00FA0366" w:rsidRDefault="00FA0366" w:rsidP="00FA0366">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1A31FFD5" w14:textId="77777777" w:rsidR="00FA0366" w:rsidRDefault="00FA0366" w:rsidP="00FA0366">
      <w:pPr>
        <w:rPr>
          <w:i/>
        </w:rPr>
      </w:pPr>
    </w:p>
    <w:p w14:paraId="0B304801" w14:textId="77777777" w:rsidR="00FA0366" w:rsidRDefault="00FA0366" w:rsidP="00FA0366">
      <w:pPr>
        <w:rPr>
          <w:i/>
        </w:rPr>
      </w:pPr>
    </w:p>
    <w:p w14:paraId="5646F5A0" w14:textId="77777777" w:rsidR="00FA0366" w:rsidRDefault="00FA0366" w:rsidP="00FA0366">
      <w:pPr>
        <w:rPr>
          <w:b/>
          <w:color w:val="000000"/>
        </w:rPr>
      </w:pPr>
      <w:r>
        <w:rPr>
          <w:b/>
          <w:color w:val="000000"/>
        </w:rPr>
        <w:t xml:space="preserve">LEARNING OBJECTIVE #2: </w:t>
      </w:r>
      <w:r>
        <w:rPr>
          <w:b/>
          <w:color w:val="000000"/>
        </w:rPr>
        <w:br/>
      </w:r>
      <w:r>
        <w:rPr>
          <w:i/>
          <w:color w:val="000000"/>
        </w:rPr>
        <w:t>Students will be able to deliver presentations effectively.</w:t>
      </w:r>
    </w:p>
    <w:p w14:paraId="7B49DBDB" w14:textId="77777777" w:rsidR="00FA0366" w:rsidRDefault="00FA0366" w:rsidP="00FA0366">
      <w:pPr>
        <w:tabs>
          <w:tab w:val="left" w:pos="8370"/>
        </w:tabs>
        <w:rPr>
          <w:b/>
          <w:color w:val="000000"/>
        </w:rPr>
      </w:pPr>
    </w:p>
    <w:p w14:paraId="5B844D81" w14:textId="77777777" w:rsidR="00FA0366" w:rsidRDefault="00FA0366" w:rsidP="00FA0366">
      <w:pPr>
        <w:tabs>
          <w:tab w:val="left" w:pos="8370"/>
        </w:tabs>
        <w:rPr>
          <w:b/>
          <w:color w:val="000000"/>
        </w:rPr>
      </w:pPr>
      <w:r>
        <w:rPr>
          <w:b/>
          <w:color w:val="000000"/>
        </w:rPr>
        <w:t xml:space="preserve">ASSESSMENT DATE: </w:t>
      </w:r>
      <w:r>
        <w:rPr>
          <w:b/>
          <w:color w:val="000000"/>
        </w:rPr>
        <w:br/>
      </w:r>
      <w:r>
        <w:rPr>
          <w:i/>
          <w:color w:val="000000"/>
        </w:rPr>
        <w:t>December 2017</w:t>
      </w:r>
    </w:p>
    <w:p w14:paraId="7D9E2BE5" w14:textId="77777777" w:rsidR="00FA0366" w:rsidRDefault="00FA0366" w:rsidP="00FA0366">
      <w:pPr>
        <w:tabs>
          <w:tab w:val="left" w:pos="8370"/>
        </w:tabs>
        <w:rPr>
          <w:b/>
          <w:color w:val="000000"/>
        </w:rPr>
      </w:pPr>
    </w:p>
    <w:p w14:paraId="3806EED2" w14:textId="77777777" w:rsidR="00FA0366" w:rsidRDefault="00FA0366" w:rsidP="00FA0366">
      <w:pPr>
        <w:tabs>
          <w:tab w:val="left" w:pos="8370"/>
        </w:tabs>
      </w:pPr>
      <w:r>
        <w:rPr>
          <w:b/>
          <w:color w:val="000000"/>
        </w:rPr>
        <w:t xml:space="preserve">ASSESSOR: </w:t>
      </w:r>
      <w:r>
        <w:rPr>
          <w:b/>
          <w:color w:val="000000"/>
        </w:rPr>
        <w:br/>
      </w:r>
      <w:r>
        <w:rPr>
          <w:i/>
          <w:color w:val="000000"/>
        </w:rPr>
        <w:t xml:space="preserve">Middleton, </w:t>
      </w:r>
      <w:proofErr w:type="spellStart"/>
      <w:r>
        <w:rPr>
          <w:i/>
          <w:color w:val="000000"/>
        </w:rPr>
        <w:t>Balog</w:t>
      </w:r>
      <w:proofErr w:type="spellEnd"/>
      <w:r>
        <w:rPr>
          <w:i/>
          <w:color w:val="000000"/>
        </w:rPr>
        <w:t xml:space="preserve">, </w:t>
      </w:r>
      <w:proofErr w:type="spellStart"/>
      <w:r>
        <w:rPr>
          <w:i/>
          <w:color w:val="000000"/>
        </w:rPr>
        <w:t>Pelphrey</w:t>
      </w:r>
      <w:proofErr w:type="spellEnd"/>
      <w:r>
        <w:rPr>
          <w:i/>
          <w:color w:val="000000"/>
        </w:rPr>
        <w:t>, Whitney, Stein</w:t>
      </w:r>
      <w:r>
        <w:rPr>
          <w:b/>
          <w:i/>
          <w:color w:val="000000"/>
        </w:rPr>
        <w:t xml:space="preserve"> </w:t>
      </w:r>
    </w:p>
    <w:p w14:paraId="7D04C73A" w14:textId="77777777" w:rsidR="00FA0366" w:rsidRDefault="00FA0366" w:rsidP="00FA0366">
      <w:pPr>
        <w:rPr>
          <w:b/>
          <w:color w:val="000000"/>
        </w:rPr>
      </w:pPr>
    </w:p>
    <w:p w14:paraId="3B5BED36" w14:textId="2B95FA04" w:rsidR="00FA0366" w:rsidRDefault="00FA0366" w:rsidP="00FA0366">
      <w:pPr>
        <w:rPr>
          <w:i/>
          <w:color w:val="000000"/>
        </w:rPr>
      </w:pPr>
      <w:r>
        <w:rPr>
          <w:b/>
          <w:color w:val="000000"/>
        </w:rPr>
        <w:t xml:space="preserve">NUMBER OF STUDENTS &amp; COURSE: </w:t>
      </w:r>
      <w:r>
        <w:rPr>
          <w:b/>
          <w:color w:val="000000"/>
        </w:rPr>
        <w:br/>
      </w:r>
      <w:r w:rsidR="00FE4AD5">
        <w:rPr>
          <w:i/>
          <w:color w:val="000000"/>
        </w:rPr>
        <w:t>67</w:t>
      </w:r>
      <w:r>
        <w:rPr>
          <w:i/>
          <w:color w:val="000000"/>
        </w:rPr>
        <w:t xml:space="preserve"> Students – QF101, BT401</w:t>
      </w:r>
    </w:p>
    <w:p w14:paraId="50A8153F" w14:textId="77777777" w:rsidR="00FA0366" w:rsidRDefault="00FA0366" w:rsidP="00FA0366">
      <w:pPr>
        <w:rPr>
          <w:i/>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FA0366" w14:paraId="5153105A"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B43E98D" w14:textId="77777777" w:rsidR="00FA0366" w:rsidRDefault="00FA0366">
            <w:pPr>
              <w:spacing w:line="276" w:lineRule="auto"/>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763B3FE" w14:textId="77777777" w:rsidR="00FA0366" w:rsidRDefault="00FA0366">
            <w:pPr>
              <w:spacing w:line="276" w:lineRule="auto"/>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6FCF516" w14:textId="77777777" w:rsidR="00FA0366" w:rsidRDefault="00FA0366">
            <w:pPr>
              <w:spacing w:line="276" w:lineRule="auto"/>
              <w:rPr>
                <w:b/>
                <w:bCs/>
                <w:color w:val="000000"/>
                <w:sz w:val="22"/>
                <w:szCs w:val="22"/>
                <w:lang w:eastAsia="ja-JP"/>
              </w:rPr>
            </w:pPr>
          </w:p>
        </w:tc>
      </w:tr>
      <w:tr w:rsidR="00FA0366" w14:paraId="4A6985E1"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A731D8" w14:textId="77777777" w:rsidR="00FA0366" w:rsidRDefault="00FA0366">
            <w:pPr>
              <w:spacing w:line="276" w:lineRule="auto"/>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3033E9" w14:textId="77777777" w:rsidR="00FA0366" w:rsidRDefault="00FA0366">
            <w:pPr>
              <w:spacing w:line="276" w:lineRule="auto"/>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446902" w14:textId="77777777" w:rsidR="00FA0366" w:rsidRDefault="00FA0366">
            <w:pPr>
              <w:spacing w:line="276" w:lineRule="auto"/>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7D32D6" w14:textId="77777777" w:rsidR="00FA0366" w:rsidRDefault="00FA0366">
            <w:pPr>
              <w:spacing w:line="276" w:lineRule="auto"/>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43607" w14:textId="77777777" w:rsidR="00FA0366" w:rsidRDefault="00FA0366">
            <w:pPr>
              <w:spacing w:line="276" w:lineRule="auto"/>
              <w:jc w:val="center"/>
              <w:rPr>
                <w:b/>
                <w:bCs/>
                <w:color w:val="000000"/>
                <w:sz w:val="22"/>
                <w:szCs w:val="22"/>
                <w:lang w:eastAsia="ja-JP"/>
              </w:rPr>
            </w:pPr>
            <w:r>
              <w:rPr>
                <w:b/>
                <w:bCs/>
                <w:color w:val="000000"/>
                <w:sz w:val="22"/>
                <w:szCs w:val="22"/>
                <w:lang w:eastAsia="ja-JP"/>
              </w:rPr>
              <w:t>Average Grade</w:t>
            </w:r>
          </w:p>
        </w:tc>
      </w:tr>
      <w:tr w:rsidR="00FA0366" w14:paraId="283998E8"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4D41F2B0" w14:textId="77777777" w:rsidR="00FA0366" w:rsidRDefault="00FA0366">
            <w:pPr>
              <w:spacing w:line="276" w:lineRule="auto"/>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6081DA1" w14:textId="33A5473E" w:rsidR="00FA0366" w:rsidRDefault="00FE4AD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065A592" w14:textId="0A9CFB16" w:rsidR="00FA0366" w:rsidRDefault="00FE4AD5">
            <w:pPr>
              <w:spacing w:line="276" w:lineRule="auto"/>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468DA416" w14:textId="715834A9" w:rsidR="00FA0366" w:rsidRDefault="00FE4AD5">
            <w:pPr>
              <w:spacing w:line="276" w:lineRule="auto"/>
              <w:jc w:val="center"/>
              <w:rPr>
                <w:b/>
                <w:bCs/>
                <w:color w:val="000000"/>
                <w:sz w:val="22"/>
                <w:szCs w:val="22"/>
                <w:lang w:eastAsia="ja-JP"/>
              </w:rPr>
            </w:pPr>
            <w:r>
              <w:rPr>
                <w:b/>
                <w:bCs/>
                <w:color w:val="000000"/>
                <w:sz w:val="22"/>
                <w:szCs w:val="22"/>
                <w:lang w:eastAsia="ja-JP"/>
              </w:rPr>
              <w:t>55</w:t>
            </w:r>
          </w:p>
        </w:tc>
        <w:tc>
          <w:tcPr>
            <w:tcW w:w="1123" w:type="dxa"/>
            <w:tcBorders>
              <w:top w:val="single" w:sz="4" w:space="0" w:color="auto"/>
              <w:left w:val="single" w:sz="4" w:space="0" w:color="auto"/>
              <w:bottom w:val="single" w:sz="4" w:space="0" w:color="auto"/>
              <w:right w:val="single" w:sz="4" w:space="0" w:color="auto"/>
            </w:tcBorders>
          </w:tcPr>
          <w:p w14:paraId="42DCB5DC" w14:textId="67273892" w:rsidR="00FA0366" w:rsidRDefault="00FE4AD5">
            <w:pPr>
              <w:spacing w:line="276" w:lineRule="auto"/>
              <w:jc w:val="center"/>
              <w:rPr>
                <w:b/>
                <w:bCs/>
                <w:color w:val="000000"/>
                <w:sz w:val="22"/>
                <w:szCs w:val="22"/>
                <w:lang w:eastAsia="ja-JP"/>
              </w:rPr>
            </w:pPr>
            <w:r>
              <w:rPr>
                <w:b/>
                <w:bCs/>
                <w:color w:val="000000"/>
                <w:sz w:val="22"/>
                <w:szCs w:val="22"/>
                <w:lang w:eastAsia="ja-JP"/>
              </w:rPr>
              <w:t>7.7</w:t>
            </w:r>
          </w:p>
        </w:tc>
      </w:tr>
      <w:tr w:rsidR="00FA0366" w14:paraId="70A559F4"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44ABC9E8" w14:textId="77777777" w:rsidR="00FA0366" w:rsidRDefault="00FA0366">
            <w:pPr>
              <w:spacing w:line="276" w:lineRule="auto"/>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D6DAA04" w14:textId="66AADC8E" w:rsidR="00FA0366" w:rsidRDefault="00FE4AD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3202209" w14:textId="43592075" w:rsidR="00FA0366" w:rsidRDefault="00FE4AD5">
            <w:pPr>
              <w:spacing w:line="276" w:lineRule="auto"/>
              <w:jc w:val="center"/>
              <w:rPr>
                <w:b/>
                <w:bCs/>
                <w:color w:val="000000"/>
                <w:sz w:val="22"/>
                <w:szCs w:val="22"/>
                <w:lang w:eastAsia="ja-JP"/>
              </w:rPr>
            </w:pPr>
            <w:r>
              <w:rPr>
                <w:b/>
                <w:bCs/>
                <w:color w:val="000000"/>
                <w:sz w:val="22"/>
                <w:szCs w:val="22"/>
                <w:lang w:eastAsia="ja-JP"/>
              </w:rPr>
              <w:t>38</w:t>
            </w:r>
          </w:p>
        </w:tc>
        <w:tc>
          <w:tcPr>
            <w:tcW w:w="1467" w:type="dxa"/>
            <w:tcBorders>
              <w:top w:val="single" w:sz="4" w:space="0" w:color="auto"/>
              <w:left w:val="single" w:sz="4" w:space="0" w:color="auto"/>
              <w:bottom w:val="single" w:sz="4" w:space="0" w:color="auto"/>
              <w:right w:val="single" w:sz="4" w:space="0" w:color="auto"/>
            </w:tcBorders>
          </w:tcPr>
          <w:p w14:paraId="42C69128" w14:textId="5FE93A98" w:rsidR="00FA0366" w:rsidRDefault="00FE4AD5">
            <w:pPr>
              <w:spacing w:line="276" w:lineRule="auto"/>
              <w:jc w:val="center"/>
              <w:rPr>
                <w:b/>
                <w:bCs/>
                <w:color w:val="000000"/>
                <w:sz w:val="22"/>
                <w:szCs w:val="22"/>
                <w:lang w:eastAsia="ja-JP"/>
              </w:rPr>
            </w:pPr>
            <w:r>
              <w:rPr>
                <w:b/>
                <w:bCs/>
                <w:color w:val="000000"/>
                <w:sz w:val="22"/>
                <w:szCs w:val="22"/>
                <w:lang w:eastAsia="ja-JP"/>
              </w:rPr>
              <w:t>29</w:t>
            </w:r>
          </w:p>
        </w:tc>
        <w:tc>
          <w:tcPr>
            <w:tcW w:w="1123" w:type="dxa"/>
            <w:tcBorders>
              <w:top w:val="single" w:sz="4" w:space="0" w:color="auto"/>
              <w:left w:val="single" w:sz="4" w:space="0" w:color="auto"/>
              <w:bottom w:val="single" w:sz="4" w:space="0" w:color="auto"/>
              <w:right w:val="single" w:sz="4" w:space="0" w:color="auto"/>
            </w:tcBorders>
          </w:tcPr>
          <w:p w14:paraId="56BB75DC" w14:textId="66B21546" w:rsidR="00FA0366" w:rsidRDefault="00FE4AD5">
            <w:pPr>
              <w:spacing w:line="276" w:lineRule="auto"/>
              <w:jc w:val="center"/>
              <w:rPr>
                <w:b/>
                <w:bCs/>
                <w:color w:val="000000"/>
                <w:sz w:val="22"/>
                <w:szCs w:val="22"/>
                <w:lang w:eastAsia="ja-JP"/>
              </w:rPr>
            </w:pPr>
            <w:r>
              <w:rPr>
                <w:b/>
                <w:bCs/>
                <w:color w:val="000000"/>
                <w:sz w:val="22"/>
                <w:szCs w:val="22"/>
                <w:lang w:eastAsia="ja-JP"/>
              </w:rPr>
              <w:t>7.1</w:t>
            </w:r>
          </w:p>
        </w:tc>
      </w:tr>
      <w:tr w:rsidR="00FA0366" w14:paraId="178F4ADB"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1278C819" w14:textId="77777777" w:rsidR="00FA0366" w:rsidRDefault="00FA0366">
            <w:pPr>
              <w:spacing w:line="276" w:lineRule="auto"/>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EA134A2" w14:textId="43DC14EB" w:rsidR="00FA0366" w:rsidRDefault="00FE4AD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96D049E" w14:textId="4D3EFB73" w:rsidR="00FA0366" w:rsidRDefault="00FE4AD5">
            <w:pPr>
              <w:spacing w:line="276" w:lineRule="auto"/>
              <w:jc w:val="center"/>
              <w:rPr>
                <w:b/>
                <w:bCs/>
                <w:color w:val="000000"/>
                <w:sz w:val="22"/>
                <w:szCs w:val="22"/>
                <w:lang w:eastAsia="ja-JP"/>
              </w:rPr>
            </w:pPr>
            <w:r>
              <w:rPr>
                <w:b/>
                <w:bCs/>
                <w:color w:val="000000"/>
                <w:sz w:val="22"/>
                <w:szCs w:val="22"/>
                <w:lang w:eastAsia="ja-JP"/>
              </w:rPr>
              <w:t>56</w:t>
            </w:r>
          </w:p>
        </w:tc>
        <w:tc>
          <w:tcPr>
            <w:tcW w:w="1467" w:type="dxa"/>
            <w:tcBorders>
              <w:top w:val="single" w:sz="4" w:space="0" w:color="auto"/>
              <w:left w:val="single" w:sz="4" w:space="0" w:color="auto"/>
              <w:bottom w:val="single" w:sz="4" w:space="0" w:color="auto"/>
              <w:right w:val="single" w:sz="4" w:space="0" w:color="auto"/>
            </w:tcBorders>
          </w:tcPr>
          <w:p w14:paraId="7656EC19" w14:textId="1179B529" w:rsidR="00FA0366" w:rsidRDefault="00FE4AD5">
            <w:pPr>
              <w:spacing w:line="276" w:lineRule="auto"/>
              <w:jc w:val="center"/>
              <w:rPr>
                <w:b/>
                <w:bCs/>
                <w:color w:val="000000"/>
                <w:sz w:val="22"/>
                <w:szCs w:val="22"/>
                <w:lang w:eastAsia="ja-JP"/>
              </w:rPr>
            </w:pPr>
            <w:r>
              <w:rPr>
                <w:b/>
                <w:bCs/>
                <w:color w:val="000000"/>
                <w:sz w:val="22"/>
                <w:szCs w:val="22"/>
                <w:lang w:eastAsia="ja-JP"/>
              </w:rPr>
              <w:t>11</w:t>
            </w:r>
          </w:p>
        </w:tc>
        <w:tc>
          <w:tcPr>
            <w:tcW w:w="1123" w:type="dxa"/>
            <w:tcBorders>
              <w:top w:val="single" w:sz="4" w:space="0" w:color="auto"/>
              <w:left w:val="single" w:sz="4" w:space="0" w:color="auto"/>
              <w:bottom w:val="single" w:sz="4" w:space="0" w:color="auto"/>
              <w:right w:val="single" w:sz="4" w:space="0" w:color="auto"/>
            </w:tcBorders>
          </w:tcPr>
          <w:p w14:paraId="7FAC7EF4" w14:textId="3341B909" w:rsidR="00FA0366" w:rsidRDefault="00FE4AD5">
            <w:pPr>
              <w:spacing w:line="276" w:lineRule="auto"/>
              <w:jc w:val="center"/>
              <w:rPr>
                <w:b/>
                <w:bCs/>
                <w:color w:val="000000"/>
                <w:sz w:val="22"/>
                <w:szCs w:val="22"/>
                <w:lang w:eastAsia="ja-JP"/>
              </w:rPr>
            </w:pPr>
            <w:r>
              <w:rPr>
                <w:b/>
                <w:bCs/>
                <w:color w:val="000000"/>
                <w:sz w:val="22"/>
                <w:szCs w:val="22"/>
                <w:lang w:eastAsia="ja-JP"/>
              </w:rPr>
              <w:t>6.0</w:t>
            </w:r>
          </w:p>
        </w:tc>
      </w:tr>
      <w:tr w:rsidR="00FA0366" w14:paraId="0FA0CE04"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6F3782E8" w14:textId="77777777" w:rsidR="00FA0366" w:rsidRDefault="00FA0366">
            <w:pPr>
              <w:spacing w:line="276" w:lineRule="auto"/>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3FA5E5D5" w14:textId="6D1B5356" w:rsidR="00FA0366" w:rsidRDefault="00FE4AD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6EF76A" w14:textId="0441478B" w:rsidR="00FA0366" w:rsidRDefault="00FE4AD5">
            <w:pPr>
              <w:spacing w:line="276" w:lineRule="auto"/>
              <w:jc w:val="center"/>
              <w:rPr>
                <w:b/>
                <w:bCs/>
                <w:color w:val="000000"/>
                <w:sz w:val="22"/>
                <w:szCs w:val="22"/>
                <w:lang w:eastAsia="ja-JP"/>
              </w:rPr>
            </w:pPr>
            <w:r>
              <w:rPr>
                <w:b/>
                <w:bCs/>
                <w:color w:val="000000"/>
                <w:sz w:val="22"/>
                <w:szCs w:val="22"/>
                <w:lang w:eastAsia="ja-JP"/>
              </w:rPr>
              <w:t>45</w:t>
            </w:r>
          </w:p>
        </w:tc>
        <w:tc>
          <w:tcPr>
            <w:tcW w:w="1467" w:type="dxa"/>
            <w:tcBorders>
              <w:top w:val="single" w:sz="4" w:space="0" w:color="auto"/>
              <w:left w:val="single" w:sz="4" w:space="0" w:color="auto"/>
              <w:bottom w:val="single" w:sz="4" w:space="0" w:color="auto"/>
              <w:right w:val="single" w:sz="4" w:space="0" w:color="auto"/>
            </w:tcBorders>
          </w:tcPr>
          <w:p w14:paraId="6E1691F2" w14:textId="05279481" w:rsidR="00FA0366" w:rsidRDefault="00FE4AD5">
            <w:pPr>
              <w:spacing w:line="276" w:lineRule="auto"/>
              <w:jc w:val="center"/>
              <w:rPr>
                <w:b/>
                <w:bCs/>
                <w:color w:val="000000"/>
                <w:sz w:val="22"/>
                <w:szCs w:val="22"/>
                <w:lang w:eastAsia="ja-JP"/>
              </w:rPr>
            </w:pPr>
            <w:r>
              <w:rPr>
                <w:b/>
                <w:bCs/>
                <w:color w:val="000000"/>
                <w:sz w:val="22"/>
                <w:szCs w:val="22"/>
                <w:lang w:eastAsia="ja-JP"/>
              </w:rPr>
              <w:t>22</w:t>
            </w:r>
          </w:p>
        </w:tc>
        <w:tc>
          <w:tcPr>
            <w:tcW w:w="1123" w:type="dxa"/>
            <w:tcBorders>
              <w:top w:val="single" w:sz="4" w:space="0" w:color="auto"/>
              <w:left w:val="single" w:sz="4" w:space="0" w:color="auto"/>
              <w:bottom w:val="single" w:sz="4" w:space="0" w:color="auto"/>
              <w:right w:val="single" w:sz="4" w:space="0" w:color="auto"/>
            </w:tcBorders>
          </w:tcPr>
          <w:p w14:paraId="72E9D517" w14:textId="7B64687B" w:rsidR="00FA0366" w:rsidRDefault="00FE4AD5">
            <w:pPr>
              <w:spacing w:line="276" w:lineRule="auto"/>
              <w:jc w:val="center"/>
              <w:rPr>
                <w:b/>
                <w:bCs/>
                <w:color w:val="000000"/>
                <w:sz w:val="22"/>
                <w:szCs w:val="22"/>
                <w:lang w:eastAsia="ja-JP"/>
              </w:rPr>
            </w:pPr>
            <w:r>
              <w:rPr>
                <w:b/>
                <w:bCs/>
                <w:color w:val="000000"/>
                <w:sz w:val="22"/>
                <w:szCs w:val="22"/>
                <w:lang w:eastAsia="ja-JP"/>
              </w:rPr>
              <w:t>6.8</w:t>
            </w:r>
          </w:p>
        </w:tc>
      </w:tr>
      <w:tr w:rsidR="00FA0366" w14:paraId="701D98AF" w14:textId="77777777" w:rsidTr="00FA0366">
        <w:trPr>
          <w:jc w:val="center"/>
        </w:trPr>
        <w:tc>
          <w:tcPr>
            <w:tcW w:w="3277" w:type="dxa"/>
            <w:tcBorders>
              <w:top w:val="single" w:sz="4" w:space="0" w:color="auto"/>
              <w:left w:val="single" w:sz="4" w:space="0" w:color="auto"/>
              <w:bottom w:val="single" w:sz="4" w:space="0" w:color="auto"/>
              <w:right w:val="single" w:sz="4" w:space="0" w:color="auto"/>
            </w:tcBorders>
            <w:hideMark/>
          </w:tcPr>
          <w:p w14:paraId="270C3045" w14:textId="77777777" w:rsidR="00FA0366" w:rsidRDefault="00FA0366">
            <w:pPr>
              <w:spacing w:line="276" w:lineRule="auto"/>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19A47F1E" w14:textId="4C58ED86" w:rsidR="00FA0366" w:rsidRDefault="00FE4AD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6AD5047" w14:textId="57624E07" w:rsidR="00FA0366" w:rsidRDefault="00FE4AD5">
            <w:pPr>
              <w:spacing w:line="276" w:lineRule="auto"/>
              <w:jc w:val="center"/>
              <w:rPr>
                <w:b/>
                <w:bCs/>
                <w:color w:val="000000"/>
                <w:sz w:val="22"/>
                <w:szCs w:val="22"/>
                <w:lang w:eastAsia="ja-JP"/>
              </w:rPr>
            </w:pPr>
            <w:r>
              <w:rPr>
                <w:b/>
                <w:bCs/>
                <w:color w:val="000000"/>
                <w:sz w:val="22"/>
                <w:szCs w:val="22"/>
                <w:lang w:eastAsia="ja-JP"/>
              </w:rPr>
              <w:t>32</w:t>
            </w:r>
          </w:p>
        </w:tc>
        <w:tc>
          <w:tcPr>
            <w:tcW w:w="1467" w:type="dxa"/>
            <w:tcBorders>
              <w:top w:val="single" w:sz="4" w:space="0" w:color="auto"/>
              <w:left w:val="single" w:sz="4" w:space="0" w:color="auto"/>
              <w:bottom w:val="single" w:sz="4" w:space="0" w:color="auto"/>
              <w:right w:val="single" w:sz="4" w:space="0" w:color="auto"/>
            </w:tcBorders>
          </w:tcPr>
          <w:p w14:paraId="51ED9E57" w14:textId="5A78CB97" w:rsidR="00FA0366" w:rsidRDefault="00FE4AD5">
            <w:pPr>
              <w:spacing w:line="276" w:lineRule="auto"/>
              <w:jc w:val="center"/>
              <w:rPr>
                <w:b/>
                <w:bCs/>
                <w:color w:val="000000"/>
                <w:sz w:val="22"/>
                <w:szCs w:val="22"/>
                <w:lang w:eastAsia="ja-JP"/>
              </w:rPr>
            </w:pPr>
            <w:r>
              <w:rPr>
                <w:b/>
                <w:bCs/>
                <w:color w:val="000000"/>
                <w:sz w:val="22"/>
                <w:szCs w:val="22"/>
                <w:lang w:eastAsia="ja-JP"/>
              </w:rPr>
              <w:t>35</w:t>
            </w:r>
          </w:p>
        </w:tc>
        <w:tc>
          <w:tcPr>
            <w:tcW w:w="1123" w:type="dxa"/>
            <w:tcBorders>
              <w:top w:val="single" w:sz="4" w:space="0" w:color="auto"/>
              <w:left w:val="single" w:sz="4" w:space="0" w:color="auto"/>
              <w:bottom w:val="single" w:sz="4" w:space="0" w:color="auto"/>
              <w:right w:val="single" w:sz="4" w:space="0" w:color="auto"/>
            </w:tcBorders>
          </w:tcPr>
          <w:p w14:paraId="23E054B0" w14:textId="56092B32" w:rsidR="00FA0366" w:rsidRDefault="00FE4AD5">
            <w:pPr>
              <w:spacing w:line="276" w:lineRule="auto"/>
              <w:jc w:val="center"/>
              <w:rPr>
                <w:b/>
                <w:bCs/>
                <w:color w:val="000000"/>
                <w:sz w:val="22"/>
                <w:szCs w:val="22"/>
                <w:lang w:eastAsia="ja-JP"/>
              </w:rPr>
            </w:pPr>
            <w:r>
              <w:rPr>
                <w:b/>
                <w:bCs/>
                <w:color w:val="000000"/>
                <w:sz w:val="22"/>
                <w:szCs w:val="22"/>
                <w:lang w:eastAsia="ja-JP"/>
              </w:rPr>
              <w:t>7.4</w:t>
            </w:r>
          </w:p>
        </w:tc>
      </w:tr>
      <w:tr w:rsidR="00FA0366" w14:paraId="217E33FE" w14:textId="77777777" w:rsidTr="00FA0366">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A776CFB" w14:textId="77777777" w:rsidR="00FA0366" w:rsidRDefault="00FA0366">
            <w:pPr>
              <w:spacing w:line="276" w:lineRule="auto"/>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29CB952" w14:textId="38CB0863" w:rsidR="00FA0366" w:rsidRDefault="00FE4AD5">
            <w:pPr>
              <w:spacing w:line="276" w:lineRule="auto"/>
              <w:jc w:val="center"/>
              <w:rPr>
                <w:b/>
                <w:bCs/>
                <w:color w:val="000000"/>
                <w:sz w:val="22"/>
                <w:szCs w:val="22"/>
                <w:lang w:eastAsia="ja-JP"/>
              </w:rPr>
            </w:pPr>
            <w:r>
              <w:rPr>
                <w:b/>
                <w:bCs/>
                <w:color w:val="000000"/>
                <w:sz w:val="22"/>
                <w:szCs w:val="22"/>
                <w:lang w:eastAsia="ja-JP"/>
              </w:rPr>
              <w:t>7.0</w:t>
            </w:r>
          </w:p>
        </w:tc>
      </w:tr>
    </w:tbl>
    <w:p w14:paraId="019D4968" w14:textId="77777777" w:rsidR="00FA0366" w:rsidRDefault="00FA0366" w:rsidP="00FA0366">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A0366" w14:paraId="75686297" w14:textId="77777777" w:rsidTr="00FA0366">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A15BBC1" w14:textId="77777777" w:rsidR="00FA0366" w:rsidRDefault="00FA0366">
            <w:pPr>
              <w:spacing w:line="276" w:lineRule="auto"/>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D08B97" w14:textId="77777777" w:rsidR="00FA0366" w:rsidRDefault="00FA0366">
            <w:pPr>
              <w:spacing w:line="276" w:lineRule="auto"/>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881934" w14:textId="77777777" w:rsidR="00FA0366" w:rsidRDefault="00FA0366">
            <w:pPr>
              <w:spacing w:line="276" w:lineRule="auto"/>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3BACFD" w14:textId="77777777" w:rsidR="00FA0366" w:rsidRDefault="00FA0366">
            <w:pPr>
              <w:spacing w:line="276" w:lineRule="auto"/>
              <w:jc w:val="center"/>
              <w:rPr>
                <w:b/>
                <w:bCs/>
                <w:color w:val="000000"/>
                <w:sz w:val="22"/>
                <w:szCs w:val="22"/>
                <w:lang w:eastAsia="ja-JP"/>
              </w:rPr>
            </w:pPr>
            <w:r>
              <w:rPr>
                <w:b/>
                <w:bCs/>
                <w:color w:val="000000"/>
                <w:sz w:val="22"/>
                <w:szCs w:val="22"/>
                <w:lang w:eastAsia="ja-JP"/>
              </w:rPr>
              <w:t>Exceeds Expectations</w:t>
            </w:r>
          </w:p>
        </w:tc>
      </w:tr>
      <w:tr w:rsidR="00FA0366" w14:paraId="0CDF2131" w14:textId="77777777" w:rsidTr="00FA0366">
        <w:trPr>
          <w:jc w:val="center"/>
        </w:trPr>
        <w:tc>
          <w:tcPr>
            <w:tcW w:w="3978" w:type="dxa"/>
            <w:tcBorders>
              <w:top w:val="single" w:sz="4" w:space="0" w:color="auto"/>
              <w:left w:val="single" w:sz="4" w:space="0" w:color="auto"/>
              <w:bottom w:val="single" w:sz="4" w:space="0" w:color="auto"/>
              <w:right w:val="single" w:sz="4" w:space="0" w:color="auto"/>
            </w:tcBorders>
            <w:hideMark/>
          </w:tcPr>
          <w:p w14:paraId="409B1E49" w14:textId="77777777" w:rsidR="00FA0366" w:rsidRDefault="00FA0366">
            <w:pPr>
              <w:spacing w:line="276" w:lineRule="auto"/>
              <w:rPr>
                <w:b/>
                <w:bCs/>
                <w:color w:val="000000"/>
                <w:sz w:val="22"/>
                <w:szCs w:val="22"/>
                <w:lang w:eastAsia="ja-JP"/>
              </w:rPr>
            </w:pPr>
            <w:r>
              <w:rPr>
                <w:b/>
                <w:bCs/>
                <w:color w:val="000000"/>
                <w:sz w:val="22"/>
                <w:szCs w:val="22"/>
                <w:lang w:eastAsia="ja-JP"/>
              </w:rPr>
              <w:t>Total Students by Category</w:t>
            </w:r>
          </w:p>
          <w:p w14:paraId="19E5B1DC" w14:textId="77777777" w:rsidR="00FA0366" w:rsidRDefault="00FA0366">
            <w:pPr>
              <w:spacing w:line="276" w:lineRule="auto"/>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BE50882" w14:textId="600D9508" w:rsidR="00FA0366" w:rsidRDefault="00FE4AD5">
            <w:pPr>
              <w:spacing w:line="276" w:lineRule="auto"/>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C8436EC" w14:textId="041B304C" w:rsidR="00FA0366" w:rsidRDefault="00FE4AD5">
            <w:pPr>
              <w:spacing w:line="276" w:lineRule="auto"/>
              <w:jc w:val="center"/>
              <w:rPr>
                <w:b/>
                <w:lang w:eastAsia="ja-JP"/>
              </w:rPr>
            </w:pPr>
            <w:r>
              <w:rPr>
                <w:b/>
                <w:lang w:eastAsia="ja-JP"/>
              </w:rPr>
              <w:t>3</w:t>
            </w:r>
          </w:p>
        </w:tc>
        <w:tc>
          <w:tcPr>
            <w:tcW w:w="1584" w:type="dxa"/>
            <w:tcBorders>
              <w:top w:val="single" w:sz="4" w:space="0" w:color="auto"/>
              <w:left w:val="single" w:sz="4" w:space="0" w:color="auto"/>
              <w:bottom w:val="single" w:sz="4" w:space="0" w:color="auto"/>
              <w:right w:val="single" w:sz="4" w:space="0" w:color="auto"/>
            </w:tcBorders>
            <w:vAlign w:val="center"/>
          </w:tcPr>
          <w:p w14:paraId="373BD174" w14:textId="221885AA" w:rsidR="00FA0366" w:rsidRDefault="00FE4AD5">
            <w:pPr>
              <w:spacing w:line="276" w:lineRule="auto"/>
              <w:jc w:val="center"/>
              <w:rPr>
                <w:b/>
                <w:lang w:eastAsia="ja-JP"/>
              </w:rPr>
            </w:pPr>
            <w:r>
              <w:rPr>
                <w:b/>
                <w:lang w:eastAsia="ja-JP"/>
              </w:rPr>
              <w:t>64</w:t>
            </w:r>
          </w:p>
        </w:tc>
      </w:tr>
    </w:tbl>
    <w:p w14:paraId="6709044E" w14:textId="77777777" w:rsidR="00FA0366" w:rsidRDefault="00FA0366" w:rsidP="00FA0366">
      <w:pPr>
        <w:rPr>
          <w:i/>
          <w:color w:val="000000"/>
        </w:rPr>
      </w:pPr>
    </w:p>
    <w:p w14:paraId="5FF70451" w14:textId="77777777" w:rsidR="00FA0366" w:rsidRDefault="00FA0366" w:rsidP="00FA0366">
      <w:pPr>
        <w:rPr>
          <w:b/>
        </w:rPr>
      </w:pPr>
    </w:p>
    <w:p w14:paraId="226D8B6B" w14:textId="77777777" w:rsidR="00FA0366" w:rsidRDefault="00FA0366" w:rsidP="00FA0366">
      <w:pPr>
        <w:rPr>
          <w:b/>
        </w:rPr>
      </w:pPr>
      <w:r>
        <w:rPr>
          <w:b/>
        </w:rPr>
        <w:lastRenderedPageBreak/>
        <w:t xml:space="preserve">COMMENTS: </w:t>
      </w:r>
    </w:p>
    <w:p w14:paraId="5F8A423D" w14:textId="77777777" w:rsidR="00FA0366" w:rsidRDefault="00FA0366" w:rsidP="00FA0366">
      <w:pPr>
        <w:rPr>
          <w:i/>
        </w:rPr>
      </w:pPr>
      <w:r>
        <w:rPr>
          <w:i/>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561C0B1B" w14:textId="77777777" w:rsidR="00FA0366" w:rsidRDefault="00FA0366" w:rsidP="00FA0366">
      <w:pPr>
        <w:rPr>
          <w:b/>
        </w:rPr>
      </w:pPr>
    </w:p>
    <w:p w14:paraId="0CE2E8B2" w14:textId="77777777" w:rsidR="00FA0366" w:rsidRDefault="00FA0366" w:rsidP="00FA0366">
      <w:r>
        <w:rPr>
          <w:b/>
        </w:rPr>
        <w:t xml:space="preserve">REMEDIAL ACTIONS: </w:t>
      </w:r>
    </w:p>
    <w:p w14:paraId="7805BEFD" w14:textId="77777777" w:rsidR="00FA0366" w:rsidRDefault="00FA0366" w:rsidP="00FA0366">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38023906" w14:textId="0F7CF74F" w:rsidR="00FA0366" w:rsidRDefault="00FA0366">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48284DDE" w14:textId="77777777" w:rsidR="00991CD3" w:rsidRDefault="00991CD3">
      <w:pPr>
        <w:rPr>
          <w:rFonts w:eastAsiaTheme="majorEastAsia" w:cstheme="majorBidi"/>
          <w:b/>
          <w:bCs/>
          <w:color w:val="000000" w:themeColor="text1"/>
          <w:sz w:val="28"/>
          <w:szCs w:val="28"/>
        </w:rPr>
      </w:pPr>
    </w:p>
    <w:p w14:paraId="592E2F53" w14:textId="2FB34539" w:rsidR="007235EB" w:rsidRPr="00634D1D" w:rsidRDefault="007235EB" w:rsidP="007235EB">
      <w:pPr>
        <w:pStyle w:val="Heading1"/>
      </w:pPr>
      <w:bookmarkStart w:id="13" w:name="_Toc1726285"/>
      <w:r>
        <w:t>12</w:t>
      </w:r>
      <w:r w:rsidRPr="00634D1D">
        <w:t xml:space="preserve">.  RESULTS OF ASSESSMENT:  </w:t>
      </w:r>
      <w:r>
        <w:t>FALL 2018</w:t>
      </w:r>
      <w:bookmarkEnd w:id="13"/>
    </w:p>
    <w:p w14:paraId="5BDA6D66" w14:textId="77777777" w:rsidR="007235EB" w:rsidRPr="00634D1D" w:rsidRDefault="007235EB" w:rsidP="007235EB">
      <w:pPr>
        <w:rPr>
          <w:b/>
          <w:iCs/>
          <w:sz w:val="28"/>
          <w:szCs w:val="28"/>
        </w:rPr>
      </w:pPr>
    </w:p>
    <w:p w14:paraId="65A3D19F" w14:textId="77777777" w:rsidR="007235EB" w:rsidRPr="00634D1D" w:rsidRDefault="007235EB" w:rsidP="007235EB">
      <w:pPr>
        <w:rPr>
          <w:b/>
          <w:sz w:val="20"/>
          <w:szCs w:val="20"/>
        </w:rPr>
      </w:pPr>
    </w:p>
    <w:p w14:paraId="58ADAC5C" w14:textId="77777777" w:rsidR="007235EB" w:rsidRPr="00DA3906" w:rsidRDefault="007235EB" w:rsidP="007235E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9BA18F8" w14:textId="77777777" w:rsidR="007235EB" w:rsidRDefault="007235EB" w:rsidP="007235EB">
      <w:pPr>
        <w:rPr>
          <w:b/>
          <w:color w:val="000000"/>
        </w:rPr>
      </w:pPr>
    </w:p>
    <w:p w14:paraId="135CA9E1" w14:textId="77777777" w:rsidR="007235EB" w:rsidRPr="00DA3906" w:rsidRDefault="007235EB" w:rsidP="007235E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4EDD0A9" w14:textId="77777777" w:rsidR="007235EB" w:rsidRDefault="007235EB" w:rsidP="007235EB">
      <w:pPr>
        <w:tabs>
          <w:tab w:val="left" w:pos="8370"/>
        </w:tabs>
        <w:rPr>
          <w:b/>
          <w:color w:val="000000"/>
        </w:rPr>
      </w:pPr>
    </w:p>
    <w:p w14:paraId="126ADEE1" w14:textId="77777777" w:rsidR="007235EB" w:rsidRDefault="007235EB" w:rsidP="007235EB">
      <w:pPr>
        <w:tabs>
          <w:tab w:val="left" w:pos="8370"/>
        </w:tabs>
        <w:rPr>
          <w:b/>
          <w:color w:val="000000"/>
        </w:rPr>
      </w:pPr>
      <w:r w:rsidRPr="00DA3906">
        <w:rPr>
          <w:b/>
          <w:color w:val="000000"/>
        </w:rPr>
        <w:t xml:space="preserve">ASSESSMENT DATE: </w:t>
      </w:r>
      <w:r>
        <w:rPr>
          <w:b/>
          <w:color w:val="000000"/>
        </w:rPr>
        <w:br/>
      </w:r>
      <w:r>
        <w:rPr>
          <w:i/>
          <w:color w:val="000000"/>
        </w:rPr>
        <w:t>Dec 2018</w:t>
      </w:r>
    </w:p>
    <w:p w14:paraId="28F51E67" w14:textId="77777777" w:rsidR="007235EB" w:rsidRDefault="007235EB" w:rsidP="007235EB">
      <w:pPr>
        <w:tabs>
          <w:tab w:val="left" w:pos="8370"/>
        </w:tabs>
        <w:rPr>
          <w:b/>
          <w:color w:val="000000"/>
        </w:rPr>
      </w:pPr>
    </w:p>
    <w:p w14:paraId="5E9C25E4" w14:textId="77777777" w:rsidR="007235EB" w:rsidRPr="00F97ADA" w:rsidRDefault="007235EB" w:rsidP="007235EB">
      <w:pPr>
        <w:tabs>
          <w:tab w:val="left" w:pos="8370"/>
        </w:tabs>
        <w:rPr>
          <w:i/>
          <w:color w:val="000000"/>
        </w:rPr>
      </w:pPr>
      <w:r w:rsidRPr="00DA3906">
        <w:rPr>
          <w:b/>
          <w:color w:val="000000"/>
        </w:rPr>
        <w:t xml:space="preserve">ASSESSOR: </w:t>
      </w:r>
      <w:r>
        <w:rPr>
          <w:b/>
          <w:color w:val="000000"/>
        </w:rPr>
        <w:br/>
      </w:r>
      <w:r>
        <w:rPr>
          <w:i/>
          <w:color w:val="000000"/>
        </w:rPr>
        <w:t xml:space="preserve">Hardin, Kephart, </w:t>
      </w:r>
      <w:proofErr w:type="spellStart"/>
      <w:r>
        <w:rPr>
          <w:i/>
          <w:color w:val="000000"/>
        </w:rPr>
        <w:t>Minsloff</w:t>
      </w:r>
      <w:proofErr w:type="spellEnd"/>
      <w:r>
        <w:rPr>
          <w:i/>
          <w:color w:val="000000"/>
        </w:rPr>
        <w:t>, Mendez-Booth</w:t>
      </w:r>
    </w:p>
    <w:p w14:paraId="276678D1" w14:textId="77777777" w:rsidR="007235EB" w:rsidRDefault="007235EB" w:rsidP="007235EB">
      <w:pPr>
        <w:rPr>
          <w:b/>
          <w:color w:val="000000"/>
        </w:rPr>
      </w:pPr>
    </w:p>
    <w:p w14:paraId="2135AD5D" w14:textId="6471EDA1" w:rsidR="007235EB" w:rsidRDefault="007235EB" w:rsidP="007235E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17</w:t>
      </w:r>
      <w:r w:rsidRPr="00007F3B">
        <w:rPr>
          <w:i/>
          <w:color w:val="000000"/>
        </w:rPr>
        <w:t xml:space="preserve"> </w:t>
      </w:r>
      <w:r>
        <w:rPr>
          <w:i/>
          <w:color w:val="000000"/>
        </w:rPr>
        <w:t xml:space="preserve">Students </w:t>
      </w:r>
      <w:r w:rsidRPr="00007F3B">
        <w:rPr>
          <w:i/>
          <w:color w:val="000000"/>
        </w:rPr>
        <w:t>–</w:t>
      </w:r>
      <w:r>
        <w:rPr>
          <w:i/>
          <w:color w:val="000000"/>
        </w:rPr>
        <w:t xml:space="preserve"> BT 401, QF 401</w:t>
      </w:r>
    </w:p>
    <w:p w14:paraId="23488E8C" w14:textId="77777777" w:rsidR="007235EB" w:rsidRPr="00007F3B" w:rsidRDefault="007235EB" w:rsidP="007235E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7235EB" w:rsidRPr="009B119B" w14:paraId="5BADFC6E"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1914875" w14:textId="77777777" w:rsidR="007235EB" w:rsidRPr="009B119B" w:rsidRDefault="007235EB" w:rsidP="00A809D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D9581CD" w14:textId="77777777" w:rsidR="007235EB" w:rsidRPr="009B119B" w:rsidRDefault="007235EB" w:rsidP="00A809D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BA17262" w14:textId="77777777" w:rsidR="007235EB" w:rsidRPr="009B119B" w:rsidRDefault="007235EB" w:rsidP="00A809D5">
            <w:pPr>
              <w:rPr>
                <w:b/>
                <w:bCs/>
                <w:color w:val="000000"/>
                <w:sz w:val="22"/>
                <w:szCs w:val="22"/>
              </w:rPr>
            </w:pPr>
          </w:p>
        </w:tc>
      </w:tr>
      <w:tr w:rsidR="007235EB" w:rsidRPr="009B119B" w14:paraId="2D0AB0D1"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CB9F834" w14:textId="77777777" w:rsidR="007235EB" w:rsidRPr="009B119B" w:rsidRDefault="007235EB" w:rsidP="00A809D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573C07A" w14:textId="77777777" w:rsidR="007235EB" w:rsidRPr="009B119B" w:rsidRDefault="007235EB" w:rsidP="00A809D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4ABDD25" w14:textId="77777777" w:rsidR="007235EB" w:rsidRPr="009B119B" w:rsidRDefault="007235EB" w:rsidP="00A809D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04F793B" w14:textId="77777777" w:rsidR="007235EB" w:rsidRPr="009B119B" w:rsidRDefault="007235EB" w:rsidP="00A809D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3EAAD65" w14:textId="77777777" w:rsidR="007235EB" w:rsidRPr="009B119B" w:rsidRDefault="007235EB" w:rsidP="00A809D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7235EB" w:rsidRPr="009B119B" w14:paraId="195096D8"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tcPr>
          <w:p w14:paraId="0E2E1373" w14:textId="77777777" w:rsidR="007235EB" w:rsidRPr="009B119B" w:rsidRDefault="007235EB" w:rsidP="00A809D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8ACEE3C" w14:textId="01B62FE1" w:rsidR="007235EB" w:rsidRPr="000649ED" w:rsidRDefault="007235EB" w:rsidP="00A809D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D3C23E7" w14:textId="1D13E22A" w:rsidR="007235EB" w:rsidRPr="000649ED" w:rsidRDefault="007235EB" w:rsidP="00A809D5">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73A1FEC" w14:textId="6359548B" w:rsidR="007235EB" w:rsidRPr="000649ED" w:rsidRDefault="007235EB" w:rsidP="00A809D5">
            <w:pPr>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1BE773C2" w14:textId="1F1D6552" w:rsidR="007235EB" w:rsidRPr="000649ED" w:rsidRDefault="007235EB" w:rsidP="00A809D5">
            <w:pPr>
              <w:jc w:val="center"/>
              <w:rPr>
                <w:b/>
                <w:bCs/>
                <w:color w:val="000000"/>
                <w:sz w:val="22"/>
                <w:szCs w:val="22"/>
              </w:rPr>
            </w:pPr>
            <w:r>
              <w:rPr>
                <w:b/>
                <w:bCs/>
                <w:color w:val="000000"/>
                <w:sz w:val="22"/>
                <w:szCs w:val="22"/>
              </w:rPr>
              <w:t>9.4</w:t>
            </w:r>
          </w:p>
        </w:tc>
      </w:tr>
      <w:tr w:rsidR="007235EB" w:rsidRPr="009B119B" w14:paraId="38AE2076"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tcPr>
          <w:p w14:paraId="43B7AD3E" w14:textId="77777777" w:rsidR="007235EB" w:rsidRPr="009B119B" w:rsidRDefault="007235EB" w:rsidP="00A809D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87DF604" w14:textId="45577DEA" w:rsidR="007235EB" w:rsidRPr="000649ED" w:rsidRDefault="007235EB" w:rsidP="00A809D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353F722" w14:textId="45C4AAE5" w:rsidR="007235EB" w:rsidRPr="000649ED" w:rsidRDefault="007235EB" w:rsidP="00A809D5">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173C9A9C" w14:textId="4844F72F" w:rsidR="007235EB" w:rsidRPr="000649ED" w:rsidRDefault="007235EB" w:rsidP="00A809D5">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0B04228D" w14:textId="60A9772B" w:rsidR="007235EB" w:rsidRPr="000649ED" w:rsidRDefault="007235EB" w:rsidP="00A809D5">
            <w:pPr>
              <w:jc w:val="center"/>
              <w:rPr>
                <w:b/>
                <w:bCs/>
                <w:color w:val="000000"/>
                <w:sz w:val="22"/>
                <w:szCs w:val="22"/>
              </w:rPr>
            </w:pPr>
            <w:r>
              <w:rPr>
                <w:b/>
                <w:bCs/>
                <w:color w:val="000000"/>
                <w:sz w:val="22"/>
                <w:szCs w:val="22"/>
              </w:rPr>
              <w:t>7.4</w:t>
            </w:r>
          </w:p>
        </w:tc>
      </w:tr>
      <w:tr w:rsidR="007235EB" w:rsidRPr="009B119B" w14:paraId="24EF1E08"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tcPr>
          <w:p w14:paraId="0B203346" w14:textId="77777777" w:rsidR="007235EB" w:rsidRPr="009B119B" w:rsidRDefault="007235EB" w:rsidP="00A809D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D5BC730" w14:textId="4886562C" w:rsidR="007235EB" w:rsidRPr="000649ED" w:rsidRDefault="007235EB" w:rsidP="00A809D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4F57691" w14:textId="604D85EF" w:rsidR="007235EB" w:rsidRPr="000649ED" w:rsidRDefault="007235EB" w:rsidP="00A809D5">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07D29BE1" w14:textId="19180F72" w:rsidR="007235EB" w:rsidRPr="000649ED" w:rsidRDefault="007235EB" w:rsidP="00A809D5">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35B2BC50" w14:textId="5C12AB73" w:rsidR="007235EB" w:rsidRPr="000649ED" w:rsidRDefault="007235EB" w:rsidP="00A809D5">
            <w:pPr>
              <w:jc w:val="center"/>
              <w:rPr>
                <w:b/>
                <w:bCs/>
                <w:color w:val="000000"/>
                <w:sz w:val="22"/>
                <w:szCs w:val="22"/>
              </w:rPr>
            </w:pPr>
            <w:r>
              <w:rPr>
                <w:b/>
                <w:bCs/>
                <w:color w:val="000000"/>
                <w:sz w:val="22"/>
                <w:szCs w:val="22"/>
              </w:rPr>
              <w:t>7.4</w:t>
            </w:r>
          </w:p>
        </w:tc>
      </w:tr>
      <w:tr w:rsidR="007235EB" w:rsidRPr="009B119B" w14:paraId="778DC0A7"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tcPr>
          <w:p w14:paraId="045FF200" w14:textId="77777777" w:rsidR="007235EB" w:rsidRPr="009B119B" w:rsidRDefault="007235EB" w:rsidP="00A809D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FD39C59" w14:textId="64A4B07F" w:rsidR="007235EB" w:rsidRPr="000649ED" w:rsidRDefault="007235EB" w:rsidP="00A809D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2204EF" w14:textId="534843E7" w:rsidR="007235EB" w:rsidRPr="000649ED" w:rsidRDefault="007235EB" w:rsidP="00A809D5">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48240F61" w14:textId="405CE4A0" w:rsidR="007235EB" w:rsidRPr="000649ED" w:rsidRDefault="007235EB" w:rsidP="00A809D5">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2A6ECBD0" w14:textId="10BA0432" w:rsidR="007235EB" w:rsidRPr="000649ED" w:rsidRDefault="007235EB" w:rsidP="00A809D5">
            <w:pPr>
              <w:jc w:val="center"/>
              <w:rPr>
                <w:b/>
                <w:bCs/>
                <w:color w:val="000000"/>
                <w:sz w:val="22"/>
                <w:szCs w:val="22"/>
              </w:rPr>
            </w:pPr>
            <w:r>
              <w:rPr>
                <w:b/>
                <w:bCs/>
                <w:color w:val="000000"/>
                <w:sz w:val="22"/>
                <w:szCs w:val="22"/>
              </w:rPr>
              <w:t>8.3</w:t>
            </w:r>
          </w:p>
        </w:tc>
      </w:tr>
      <w:tr w:rsidR="007235EB" w:rsidRPr="009B119B" w14:paraId="7D5FDF78" w14:textId="77777777" w:rsidTr="00A809D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424BB8F" w14:textId="77777777" w:rsidR="007235EB" w:rsidRPr="009B119B" w:rsidRDefault="007235EB" w:rsidP="00A809D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03C1E36" w14:textId="11CE4A8D" w:rsidR="007235EB" w:rsidRPr="009B119B" w:rsidRDefault="007235EB" w:rsidP="00A809D5">
            <w:pPr>
              <w:jc w:val="center"/>
              <w:rPr>
                <w:b/>
                <w:bCs/>
                <w:color w:val="000000"/>
                <w:sz w:val="22"/>
                <w:szCs w:val="22"/>
              </w:rPr>
            </w:pPr>
            <w:r>
              <w:rPr>
                <w:b/>
                <w:bCs/>
                <w:color w:val="000000"/>
                <w:sz w:val="22"/>
                <w:szCs w:val="22"/>
              </w:rPr>
              <w:t>8.1</w:t>
            </w:r>
          </w:p>
        </w:tc>
      </w:tr>
    </w:tbl>
    <w:p w14:paraId="620D0756" w14:textId="77777777" w:rsidR="007235EB" w:rsidRPr="00DA3906" w:rsidRDefault="007235EB" w:rsidP="007235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235EB" w:rsidRPr="00DA3906" w14:paraId="6D544A91" w14:textId="77777777" w:rsidTr="00A809D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8DF5B1D" w14:textId="77777777" w:rsidR="007235EB" w:rsidRPr="00975017" w:rsidRDefault="007235EB" w:rsidP="00A809D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BB73E74" w14:textId="77777777" w:rsidR="007235EB" w:rsidRPr="00975017" w:rsidRDefault="007235EB" w:rsidP="00A809D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FE3B697" w14:textId="77777777" w:rsidR="007235EB" w:rsidRPr="00975017" w:rsidRDefault="007235EB" w:rsidP="00A809D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DE09F83" w14:textId="77777777" w:rsidR="007235EB" w:rsidRPr="00975017" w:rsidRDefault="007235EB" w:rsidP="00A809D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7235EB" w:rsidRPr="00DA3906" w14:paraId="4610F9E1" w14:textId="77777777" w:rsidTr="00A809D5">
        <w:trPr>
          <w:jc w:val="center"/>
        </w:trPr>
        <w:tc>
          <w:tcPr>
            <w:tcW w:w="3978" w:type="dxa"/>
            <w:tcBorders>
              <w:top w:val="single" w:sz="4" w:space="0" w:color="auto"/>
              <w:left w:val="single" w:sz="4" w:space="0" w:color="auto"/>
              <w:bottom w:val="single" w:sz="4" w:space="0" w:color="auto"/>
              <w:right w:val="single" w:sz="4" w:space="0" w:color="auto"/>
            </w:tcBorders>
          </w:tcPr>
          <w:p w14:paraId="55BD7EAE" w14:textId="77777777" w:rsidR="007235EB" w:rsidRPr="00975017" w:rsidRDefault="007235EB" w:rsidP="00A809D5">
            <w:pPr>
              <w:rPr>
                <w:b/>
                <w:bCs/>
                <w:color w:val="000000"/>
                <w:sz w:val="22"/>
                <w:szCs w:val="22"/>
              </w:rPr>
            </w:pPr>
            <w:r w:rsidRPr="00975017">
              <w:rPr>
                <w:b/>
                <w:bCs/>
                <w:color w:val="000000"/>
                <w:sz w:val="22"/>
                <w:szCs w:val="22"/>
              </w:rPr>
              <w:t>Total Students by Category</w:t>
            </w:r>
          </w:p>
          <w:p w14:paraId="61B1C987" w14:textId="77777777" w:rsidR="007235EB" w:rsidRPr="00DA3906" w:rsidRDefault="007235EB" w:rsidP="00A809D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C8D2498" w14:textId="320EC6CF" w:rsidR="007235EB" w:rsidRPr="00DA3906" w:rsidRDefault="007235EB" w:rsidP="00A809D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DC1D247" w14:textId="7BEDC6E4" w:rsidR="007235EB" w:rsidRPr="00DA3906" w:rsidRDefault="007235EB" w:rsidP="00A809D5">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1FACDFC3" w14:textId="0DD300B2" w:rsidR="007235EB" w:rsidRPr="00DA3906" w:rsidRDefault="007235EB" w:rsidP="00A809D5">
            <w:pPr>
              <w:jc w:val="center"/>
              <w:rPr>
                <w:b/>
              </w:rPr>
            </w:pPr>
            <w:r>
              <w:rPr>
                <w:b/>
              </w:rPr>
              <w:t>13</w:t>
            </w:r>
          </w:p>
        </w:tc>
      </w:tr>
    </w:tbl>
    <w:p w14:paraId="144F15DE" w14:textId="77777777" w:rsidR="007235EB" w:rsidRPr="00DA3906" w:rsidRDefault="007235EB" w:rsidP="007235EB">
      <w:pPr>
        <w:rPr>
          <w:b/>
        </w:rPr>
      </w:pPr>
    </w:p>
    <w:p w14:paraId="3906930E" w14:textId="77777777" w:rsidR="007235EB" w:rsidRPr="00975017" w:rsidRDefault="007235EB" w:rsidP="007235EB">
      <w:pPr>
        <w:rPr>
          <w:b/>
        </w:rPr>
      </w:pPr>
      <w:r w:rsidRPr="00DA3906">
        <w:rPr>
          <w:b/>
        </w:rPr>
        <w:t xml:space="preserve">COMMENTS: </w:t>
      </w:r>
    </w:p>
    <w:p w14:paraId="4C445CC6" w14:textId="77777777" w:rsidR="007235EB" w:rsidRDefault="007235EB" w:rsidP="007235EB">
      <w:pPr>
        <w:rPr>
          <w:i/>
        </w:rPr>
      </w:pPr>
      <w:r>
        <w:rPr>
          <w:i/>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75A7E5DA" w14:textId="77777777" w:rsidR="007235EB" w:rsidRDefault="007235EB" w:rsidP="007235EB">
      <w:pPr>
        <w:rPr>
          <w:b/>
        </w:rPr>
      </w:pPr>
    </w:p>
    <w:p w14:paraId="4529D8CD" w14:textId="77777777" w:rsidR="007235EB" w:rsidRPr="00DA3906" w:rsidRDefault="007235EB" w:rsidP="007235EB">
      <w:pPr>
        <w:rPr>
          <w:b/>
        </w:rPr>
      </w:pPr>
    </w:p>
    <w:p w14:paraId="716F0D02" w14:textId="77777777" w:rsidR="007235EB" w:rsidRPr="00DA3906" w:rsidRDefault="007235EB" w:rsidP="007235EB">
      <w:pPr>
        <w:rPr>
          <w:b/>
        </w:rPr>
      </w:pPr>
      <w:r w:rsidRPr="00DA3906">
        <w:rPr>
          <w:b/>
        </w:rPr>
        <w:t xml:space="preserve">REMEDIAL ACTIONS: </w:t>
      </w:r>
    </w:p>
    <w:p w14:paraId="4C52EC14" w14:textId="77777777" w:rsidR="007235EB" w:rsidRDefault="007235EB" w:rsidP="007235EB">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243799E7" w14:textId="77777777" w:rsidR="007235EB" w:rsidRDefault="007235EB" w:rsidP="007235EB">
      <w:pPr>
        <w:rPr>
          <w:i/>
        </w:rPr>
      </w:pPr>
    </w:p>
    <w:p w14:paraId="0417F635" w14:textId="77777777" w:rsidR="007235EB" w:rsidRDefault="007235EB" w:rsidP="007235EB">
      <w:pPr>
        <w:rPr>
          <w:i/>
        </w:rPr>
      </w:pPr>
    </w:p>
    <w:p w14:paraId="264D0714" w14:textId="77777777" w:rsidR="007235EB" w:rsidRDefault="007235EB" w:rsidP="007235EB">
      <w:pPr>
        <w:rPr>
          <w:b/>
          <w:color w:val="000000"/>
        </w:rPr>
      </w:pPr>
      <w:r>
        <w:rPr>
          <w:b/>
          <w:color w:val="000000"/>
        </w:rPr>
        <w:t xml:space="preserve">LEARNING OBJECTIVE #2: </w:t>
      </w:r>
      <w:r>
        <w:rPr>
          <w:b/>
          <w:color w:val="000000"/>
        </w:rPr>
        <w:br/>
      </w:r>
      <w:r>
        <w:rPr>
          <w:i/>
          <w:color w:val="000000"/>
        </w:rPr>
        <w:t>Students will be able to deliver presentations effectively.</w:t>
      </w:r>
    </w:p>
    <w:p w14:paraId="74154A1A" w14:textId="77777777" w:rsidR="007235EB" w:rsidRDefault="007235EB" w:rsidP="007235EB">
      <w:pPr>
        <w:tabs>
          <w:tab w:val="left" w:pos="8370"/>
        </w:tabs>
        <w:rPr>
          <w:b/>
          <w:color w:val="000000"/>
        </w:rPr>
      </w:pPr>
    </w:p>
    <w:p w14:paraId="6FC8BE5B" w14:textId="77777777" w:rsidR="007235EB" w:rsidRDefault="007235EB" w:rsidP="007235EB">
      <w:pPr>
        <w:tabs>
          <w:tab w:val="left" w:pos="8370"/>
        </w:tabs>
        <w:rPr>
          <w:b/>
          <w:color w:val="000000"/>
        </w:rPr>
      </w:pPr>
      <w:r>
        <w:rPr>
          <w:b/>
          <w:color w:val="000000"/>
        </w:rPr>
        <w:t xml:space="preserve">ASSESSMENT DATE: </w:t>
      </w:r>
      <w:r>
        <w:rPr>
          <w:b/>
          <w:color w:val="000000"/>
        </w:rPr>
        <w:br/>
      </w:r>
      <w:r>
        <w:rPr>
          <w:i/>
          <w:color w:val="000000"/>
        </w:rPr>
        <w:t>December 2018</w:t>
      </w:r>
    </w:p>
    <w:p w14:paraId="033B8D18" w14:textId="77777777" w:rsidR="007235EB" w:rsidRDefault="007235EB" w:rsidP="007235EB">
      <w:pPr>
        <w:tabs>
          <w:tab w:val="left" w:pos="8370"/>
        </w:tabs>
        <w:rPr>
          <w:b/>
          <w:color w:val="000000"/>
        </w:rPr>
      </w:pPr>
    </w:p>
    <w:p w14:paraId="1EA071B7" w14:textId="77777777" w:rsidR="007235EB" w:rsidRPr="00DD21B5" w:rsidRDefault="007235EB" w:rsidP="007235EB">
      <w:pPr>
        <w:tabs>
          <w:tab w:val="left" w:pos="8370"/>
        </w:tabs>
      </w:pPr>
      <w:r>
        <w:rPr>
          <w:b/>
          <w:color w:val="000000"/>
        </w:rPr>
        <w:t xml:space="preserve">ASSESSOR: </w:t>
      </w:r>
      <w:r>
        <w:rPr>
          <w:b/>
          <w:color w:val="000000"/>
        </w:rPr>
        <w:br/>
      </w:r>
      <w:r>
        <w:rPr>
          <w:i/>
          <w:color w:val="000000"/>
        </w:rPr>
        <w:t xml:space="preserve">Middleton, Whitney, </w:t>
      </w:r>
      <w:proofErr w:type="spellStart"/>
      <w:r>
        <w:rPr>
          <w:i/>
          <w:color w:val="000000"/>
        </w:rPr>
        <w:t>Pelphrey</w:t>
      </w:r>
      <w:proofErr w:type="spellEnd"/>
      <w:r>
        <w:rPr>
          <w:i/>
          <w:color w:val="000000"/>
        </w:rPr>
        <w:t xml:space="preserve">, </w:t>
      </w:r>
      <w:proofErr w:type="spellStart"/>
      <w:r>
        <w:rPr>
          <w:i/>
          <w:color w:val="000000"/>
        </w:rPr>
        <w:t>Balog</w:t>
      </w:r>
      <w:proofErr w:type="spellEnd"/>
      <w:r>
        <w:rPr>
          <w:i/>
          <w:color w:val="000000"/>
        </w:rPr>
        <w:t>, Stein</w:t>
      </w:r>
    </w:p>
    <w:p w14:paraId="0C374277" w14:textId="77777777" w:rsidR="007235EB" w:rsidRDefault="007235EB" w:rsidP="007235EB">
      <w:pPr>
        <w:rPr>
          <w:b/>
          <w:color w:val="000000"/>
        </w:rPr>
      </w:pPr>
    </w:p>
    <w:p w14:paraId="3EFD9690" w14:textId="50FDDC95" w:rsidR="007235EB" w:rsidRDefault="007235EB" w:rsidP="007235EB">
      <w:pPr>
        <w:rPr>
          <w:i/>
          <w:color w:val="000000"/>
        </w:rPr>
      </w:pPr>
      <w:r>
        <w:rPr>
          <w:b/>
          <w:color w:val="000000"/>
        </w:rPr>
        <w:t xml:space="preserve">NUMBER OF STUDENTS &amp; COURSE: </w:t>
      </w:r>
      <w:r>
        <w:rPr>
          <w:b/>
          <w:color w:val="000000"/>
        </w:rPr>
        <w:br/>
      </w:r>
      <w:r w:rsidR="00A809D5">
        <w:rPr>
          <w:i/>
          <w:color w:val="000000"/>
        </w:rPr>
        <w:t>23</w:t>
      </w:r>
      <w:r>
        <w:rPr>
          <w:i/>
          <w:color w:val="000000"/>
        </w:rPr>
        <w:t xml:space="preserve"> Students – B</w:t>
      </w:r>
      <w:r w:rsidR="00C37205">
        <w:rPr>
          <w:i/>
          <w:color w:val="000000"/>
        </w:rPr>
        <w:t>T 401, QF 401</w:t>
      </w:r>
    </w:p>
    <w:p w14:paraId="2185E928" w14:textId="77777777" w:rsidR="007235EB" w:rsidRDefault="007235EB" w:rsidP="007235E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7235EB" w14:paraId="17EC24C8"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94E6B04" w14:textId="77777777" w:rsidR="007235EB" w:rsidRDefault="007235EB" w:rsidP="00A809D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06C36DE" w14:textId="77777777" w:rsidR="007235EB" w:rsidRDefault="007235EB" w:rsidP="00A809D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281C841" w14:textId="77777777" w:rsidR="007235EB" w:rsidRDefault="007235EB" w:rsidP="00A809D5">
            <w:pPr>
              <w:rPr>
                <w:b/>
                <w:bCs/>
                <w:color w:val="000000"/>
                <w:sz w:val="22"/>
                <w:szCs w:val="22"/>
                <w:lang w:eastAsia="ja-JP"/>
              </w:rPr>
            </w:pPr>
          </w:p>
        </w:tc>
      </w:tr>
      <w:tr w:rsidR="007235EB" w14:paraId="33DC4397"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4BC4DA" w14:textId="77777777" w:rsidR="007235EB" w:rsidRDefault="007235EB" w:rsidP="00A809D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CBC1E0" w14:textId="77777777" w:rsidR="007235EB" w:rsidRDefault="007235EB" w:rsidP="00A809D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D990AF" w14:textId="77777777" w:rsidR="007235EB" w:rsidRDefault="007235EB" w:rsidP="00A809D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90490B" w14:textId="77777777" w:rsidR="007235EB" w:rsidRDefault="007235EB" w:rsidP="00A809D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4ED8B3" w14:textId="77777777" w:rsidR="007235EB" w:rsidRDefault="007235EB" w:rsidP="00A809D5">
            <w:pPr>
              <w:jc w:val="center"/>
              <w:rPr>
                <w:b/>
                <w:bCs/>
                <w:color w:val="000000"/>
                <w:sz w:val="22"/>
                <w:szCs w:val="22"/>
                <w:lang w:eastAsia="ja-JP"/>
              </w:rPr>
            </w:pPr>
            <w:r>
              <w:rPr>
                <w:b/>
                <w:bCs/>
                <w:color w:val="000000"/>
                <w:sz w:val="22"/>
                <w:szCs w:val="22"/>
                <w:lang w:eastAsia="ja-JP"/>
              </w:rPr>
              <w:t>Average Grade</w:t>
            </w:r>
          </w:p>
        </w:tc>
      </w:tr>
      <w:tr w:rsidR="007235EB" w14:paraId="48D8C141"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hideMark/>
          </w:tcPr>
          <w:p w14:paraId="2419B54C" w14:textId="77777777" w:rsidR="007235EB" w:rsidRDefault="007235EB" w:rsidP="00A809D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94CFC5B" w14:textId="360426DB" w:rsidR="007235EB" w:rsidRDefault="00C37205" w:rsidP="00A809D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979D711" w14:textId="1D7C0E35" w:rsidR="007235EB" w:rsidRDefault="00C37205" w:rsidP="00A809D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23CA73B" w14:textId="33C8668F" w:rsidR="007235EB" w:rsidRDefault="00C37205" w:rsidP="00A809D5">
            <w:pPr>
              <w:jc w:val="center"/>
              <w:rPr>
                <w:b/>
                <w:bCs/>
                <w:color w:val="000000"/>
                <w:sz w:val="22"/>
                <w:szCs w:val="22"/>
                <w:lang w:eastAsia="ja-JP"/>
              </w:rPr>
            </w:pPr>
            <w:r>
              <w:rPr>
                <w:b/>
                <w:bCs/>
                <w:color w:val="000000"/>
                <w:sz w:val="22"/>
                <w:szCs w:val="22"/>
                <w:lang w:eastAsia="ja-JP"/>
              </w:rPr>
              <w:t>23</w:t>
            </w:r>
          </w:p>
        </w:tc>
        <w:tc>
          <w:tcPr>
            <w:tcW w:w="1123" w:type="dxa"/>
            <w:tcBorders>
              <w:top w:val="single" w:sz="4" w:space="0" w:color="auto"/>
              <w:left w:val="single" w:sz="4" w:space="0" w:color="auto"/>
              <w:bottom w:val="single" w:sz="4" w:space="0" w:color="auto"/>
              <w:right w:val="single" w:sz="4" w:space="0" w:color="auto"/>
            </w:tcBorders>
          </w:tcPr>
          <w:p w14:paraId="6BE8462B" w14:textId="75BAFB5C" w:rsidR="007235EB" w:rsidRDefault="00C37205" w:rsidP="00A809D5">
            <w:pPr>
              <w:jc w:val="center"/>
              <w:rPr>
                <w:b/>
                <w:bCs/>
                <w:color w:val="000000"/>
                <w:sz w:val="22"/>
                <w:szCs w:val="22"/>
                <w:lang w:eastAsia="ja-JP"/>
              </w:rPr>
            </w:pPr>
            <w:r>
              <w:rPr>
                <w:b/>
                <w:bCs/>
                <w:color w:val="000000"/>
                <w:sz w:val="22"/>
                <w:szCs w:val="22"/>
                <w:lang w:eastAsia="ja-JP"/>
              </w:rPr>
              <w:t>9.1</w:t>
            </w:r>
          </w:p>
        </w:tc>
      </w:tr>
      <w:tr w:rsidR="007235EB" w14:paraId="150B5130"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hideMark/>
          </w:tcPr>
          <w:p w14:paraId="3E7ABF18" w14:textId="77777777" w:rsidR="007235EB" w:rsidRDefault="007235EB" w:rsidP="00A809D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601C574" w14:textId="58537A85" w:rsidR="007235EB" w:rsidRDefault="00C37205" w:rsidP="00A809D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D009C6E" w14:textId="2149FBC6" w:rsidR="007235EB" w:rsidRDefault="00C37205" w:rsidP="00A809D5">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6B7DDEA8" w14:textId="4C6721C7" w:rsidR="007235EB" w:rsidRDefault="00C37205" w:rsidP="00A809D5">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56D3C3CC" w14:textId="05947293" w:rsidR="007235EB" w:rsidRDefault="00C37205" w:rsidP="00A809D5">
            <w:pPr>
              <w:jc w:val="center"/>
              <w:rPr>
                <w:b/>
                <w:bCs/>
                <w:color w:val="000000"/>
                <w:sz w:val="22"/>
                <w:szCs w:val="22"/>
                <w:lang w:eastAsia="ja-JP"/>
              </w:rPr>
            </w:pPr>
            <w:r>
              <w:rPr>
                <w:b/>
                <w:bCs/>
                <w:color w:val="000000"/>
                <w:sz w:val="22"/>
                <w:szCs w:val="22"/>
                <w:lang w:eastAsia="ja-JP"/>
              </w:rPr>
              <w:t>8.7</w:t>
            </w:r>
          </w:p>
        </w:tc>
      </w:tr>
      <w:tr w:rsidR="007235EB" w14:paraId="2943EF87"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hideMark/>
          </w:tcPr>
          <w:p w14:paraId="6E365D60" w14:textId="77777777" w:rsidR="007235EB" w:rsidRDefault="007235EB" w:rsidP="00A809D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6A91BE5" w14:textId="15902DCA" w:rsidR="007235EB" w:rsidRDefault="00C37205" w:rsidP="00A809D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09FE8F3" w14:textId="24621175" w:rsidR="007235EB" w:rsidRDefault="00C37205" w:rsidP="00A809D5">
            <w:pPr>
              <w:jc w:val="center"/>
              <w:rPr>
                <w:b/>
                <w:bCs/>
                <w:color w:val="000000"/>
                <w:sz w:val="22"/>
                <w:szCs w:val="22"/>
                <w:lang w:eastAsia="ja-JP"/>
              </w:rPr>
            </w:pPr>
            <w:r>
              <w:rPr>
                <w:b/>
                <w:bCs/>
                <w:color w:val="000000"/>
                <w:sz w:val="22"/>
                <w:szCs w:val="22"/>
                <w:lang w:eastAsia="ja-JP"/>
              </w:rPr>
              <w:t>13</w:t>
            </w:r>
          </w:p>
        </w:tc>
        <w:tc>
          <w:tcPr>
            <w:tcW w:w="1467" w:type="dxa"/>
            <w:tcBorders>
              <w:top w:val="single" w:sz="4" w:space="0" w:color="auto"/>
              <w:left w:val="single" w:sz="4" w:space="0" w:color="auto"/>
              <w:bottom w:val="single" w:sz="4" w:space="0" w:color="auto"/>
              <w:right w:val="single" w:sz="4" w:space="0" w:color="auto"/>
            </w:tcBorders>
          </w:tcPr>
          <w:p w14:paraId="61B87410" w14:textId="1C282C92" w:rsidR="007235EB" w:rsidRDefault="00C37205" w:rsidP="00A809D5">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7C497615" w14:textId="2BBE1A47" w:rsidR="007235EB" w:rsidRDefault="00C37205" w:rsidP="00A809D5">
            <w:pPr>
              <w:jc w:val="center"/>
              <w:rPr>
                <w:b/>
                <w:bCs/>
                <w:color w:val="000000"/>
                <w:sz w:val="22"/>
                <w:szCs w:val="22"/>
                <w:lang w:eastAsia="ja-JP"/>
              </w:rPr>
            </w:pPr>
            <w:r>
              <w:rPr>
                <w:b/>
                <w:bCs/>
                <w:color w:val="000000"/>
                <w:sz w:val="22"/>
                <w:szCs w:val="22"/>
                <w:lang w:eastAsia="ja-JP"/>
              </w:rPr>
              <w:t>7.1</w:t>
            </w:r>
          </w:p>
        </w:tc>
      </w:tr>
      <w:tr w:rsidR="007235EB" w14:paraId="65460E30"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hideMark/>
          </w:tcPr>
          <w:p w14:paraId="2E48D719" w14:textId="77777777" w:rsidR="007235EB" w:rsidRDefault="007235EB" w:rsidP="00A809D5">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3B70B7BE" w14:textId="57396052" w:rsidR="007235EB" w:rsidRDefault="00C37205" w:rsidP="00A809D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E45CFCF" w14:textId="3702EFC8" w:rsidR="007235EB" w:rsidRDefault="00C37205" w:rsidP="00A809D5">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07422599" w14:textId="027820DB" w:rsidR="007235EB" w:rsidRDefault="00C37205" w:rsidP="00A809D5">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0FA9198E" w14:textId="5CB129F9" w:rsidR="007235EB" w:rsidRDefault="00C37205" w:rsidP="00A809D5">
            <w:pPr>
              <w:jc w:val="center"/>
              <w:rPr>
                <w:b/>
                <w:bCs/>
                <w:color w:val="000000"/>
                <w:sz w:val="22"/>
                <w:szCs w:val="22"/>
                <w:lang w:eastAsia="ja-JP"/>
              </w:rPr>
            </w:pPr>
            <w:r>
              <w:rPr>
                <w:b/>
                <w:bCs/>
                <w:color w:val="000000"/>
                <w:sz w:val="22"/>
                <w:szCs w:val="22"/>
                <w:lang w:eastAsia="ja-JP"/>
              </w:rPr>
              <w:t>7.6</w:t>
            </w:r>
          </w:p>
        </w:tc>
      </w:tr>
      <w:tr w:rsidR="007235EB" w14:paraId="1000D5F3" w14:textId="77777777" w:rsidTr="00A809D5">
        <w:trPr>
          <w:jc w:val="center"/>
        </w:trPr>
        <w:tc>
          <w:tcPr>
            <w:tcW w:w="3277" w:type="dxa"/>
            <w:tcBorders>
              <w:top w:val="single" w:sz="4" w:space="0" w:color="auto"/>
              <w:left w:val="single" w:sz="4" w:space="0" w:color="auto"/>
              <w:bottom w:val="single" w:sz="4" w:space="0" w:color="auto"/>
              <w:right w:val="single" w:sz="4" w:space="0" w:color="auto"/>
            </w:tcBorders>
            <w:hideMark/>
          </w:tcPr>
          <w:p w14:paraId="4B9B2AB8" w14:textId="77777777" w:rsidR="007235EB" w:rsidRDefault="007235EB" w:rsidP="00A809D5">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1AC2A22C" w14:textId="4F30FDA2" w:rsidR="007235EB" w:rsidRDefault="00C37205" w:rsidP="00A809D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7D436D8" w14:textId="13A4233B" w:rsidR="007235EB" w:rsidRDefault="00C37205" w:rsidP="00A809D5">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348D389" w14:textId="5BCDB276" w:rsidR="007235EB" w:rsidRDefault="00C37205" w:rsidP="00A809D5">
            <w:pPr>
              <w:jc w:val="center"/>
              <w:rPr>
                <w:b/>
                <w:bCs/>
                <w:color w:val="000000"/>
                <w:sz w:val="22"/>
                <w:szCs w:val="22"/>
                <w:lang w:eastAsia="ja-JP"/>
              </w:rPr>
            </w:pPr>
            <w:r>
              <w:rPr>
                <w:b/>
                <w:bCs/>
                <w:color w:val="000000"/>
                <w:sz w:val="22"/>
                <w:szCs w:val="22"/>
                <w:lang w:eastAsia="ja-JP"/>
              </w:rPr>
              <w:t>22</w:t>
            </w:r>
          </w:p>
        </w:tc>
        <w:tc>
          <w:tcPr>
            <w:tcW w:w="1123" w:type="dxa"/>
            <w:tcBorders>
              <w:top w:val="single" w:sz="4" w:space="0" w:color="auto"/>
              <w:left w:val="single" w:sz="4" w:space="0" w:color="auto"/>
              <w:bottom w:val="single" w:sz="4" w:space="0" w:color="auto"/>
              <w:right w:val="single" w:sz="4" w:space="0" w:color="auto"/>
            </w:tcBorders>
          </w:tcPr>
          <w:p w14:paraId="7BE80B27" w14:textId="7363738D" w:rsidR="007235EB" w:rsidRDefault="00C37205" w:rsidP="00A809D5">
            <w:pPr>
              <w:jc w:val="center"/>
              <w:rPr>
                <w:b/>
                <w:bCs/>
                <w:color w:val="000000"/>
                <w:sz w:val="22"/>
                <w:szCs w:val="22"/>
                <w:lang w:eastAsia="ja-JP"/>
              </w:rPr>
            </w:pPr>
            <w:r>
              <w:rPr>
                <w:b/>
                <w:bCs/>
                <w:color w:val="000000"/>
                <w:sz w:val="22"/>
                <w:szCs w:val="22"/>
                <w:lang w:eastAsia="ja-JP"/>
              </w:rPr>
              <w:t>8.5</w:t>
            </w:r>
          </w:p>
        </w:tc>
      </w:tr>
      <w:tr w:rsidR="007235EB" w14:paraId="0716B49B" w14:textId="77777777" w:rsidTr="00A809D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B1C8BA5" w14:textId="77777777" w:rsidR="007235EB" w:rsidRDefault="007235EB" w:rsidP="00A809D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125ED8A" w14:textId="0E5F99A6" w:rsidR="007235EB" w:rsidRDefault="00C37205" w:rsidP="00A809D5">
            <w:pPr>
              <w:jc w:val="center"/>
              <w:rPr>
                <w:b/>
                <w:bCs/>
                <w:color w:val="000000"/>
                <w:sz w:val="22"/>
                <w:szCs w:val="22"/>
                <w:lang w:eastAsia="ja-JP"/>
              </w:rPr>
            </w:pPr>
            <w:r>
              <w:rPr>
                <w:b/>
                <w:bCs/>
                <w:color w:val="000000"/>
                <w:sz w:val="22"/>
                <w:szCs w:val="22"/>
                <w:lang w:eastAsia="ja-JP"/>
              </w:rPr>
              <w:t>8.1</w:t>
            </w:r>
          </w:p>
        </w:tc>
      </w:tr>
    </w:tbl>
    <w:p w14:paraId="0D1B6040" w14:textId="77777777" w:rsidR="007235EB" w:rsidRDefault="007235EB" w:rsidP="007235E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235EB" w14:paraId="20F98CD0" w14:textId="77777777" w:rsidTr="00A809D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E4824BB" w14:textId="77777777" w:rsidR="007235EB" w:rsidRDefault="007235EB" w:rsidP="00A809D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B5FD96" w14:textId="77777777" w:rsidR="007235EB" w:rsidRDefault="007235EB" w:rsidP="00A809D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CE53CF" w14:textId="77777777" w:rsidR="007235EB" w:rsidRDefault="007235EB" w:rsidP="00A809D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7210C1" w14:textId="77777777" w:rsidR="007235EB" w:rsidRDefault="007235EB" w:rsidP="00A809D5">
            <w:pPr>
              <w:jc w:val="center"/>
              <w:rPr>
                <w:b/>
                <w:bCs/>
                <w:color w:val="000000"/>
                <w:sz w:val="22"/>
                <w:szCs w:val="22"/>
                <w:lang w:eastAsia="ja-JP"/>
              </w:rPr>
            </w:pPr>
            <w:r>
              <w:rPr>
                <w:b/>
                <w:bCs/>
                <w:color w:val="000000"/>
                <w:sz w:val="22"/>
                <w:szCs w:val="22"/>
                <w:lang w:eastAsia="ja-JP"/>
              </w:rPr>
              <w:t>Exceeds Expectations</w:t>
            </w:r>
          </w:p>
        </w:tc>
      </w:tr>
      <w:tr w:rsidR="007235EB" w14:paraId="5DEC3A19" w14:textId="77777777" w:rsidTr="00A809D5">
        <w:trPr>
          <w:jc w:val="center"/>
        </w:trPr>
        <w:tc>
          <w:tcPr>
            <w:tcW w:w="3978" w:type="dxa"/>
            <w:tcBorders>
              <w:top w:val="single" w:sz="4" w:space="0" w:color="auto"/>
              <w:left w:val="single" w:sz="4" w:space="0" w:color="auto"/>
              <w:bottom w:val="single" w:sz="4" w:space="0" w:color="auto"/>
              <w:right w:val="single" w:sz="4" w:space="0" w:color="auto"/>
            </w:tcBorders>
            <w:hideMark/>
          </w:tcPr>
          <w:p w14:paraId="209BD318" w14:textId="77777777" w:rsidR="007235EB" w:rsidRDefault="007235EB" w:rsidP="00A809D5">
            <w:pPr>
              <w:rPr>
                <w:b/>
                <w:bCs/>
                <w:color w:val="000000"/>
                <w:sz w:val="22"/>
                <w:szCs w:val="22"/>
                <w:lang w:eastAsia="ja-JP"/>
              </w:rPr>
            </w:pPr>
            <w:r>
              <w:rPr>
                <w:b/>
                <w:bCs/>
                <w:color w:val="000000"/>
                <w:sz w:val="22"/>
                <w:szCs w:val="22"/>
                <w:lang w:eastAsia="ja-JP"/>
              </w:rPr>
              <w:t>Total Students by Category</w:t>
            </w:r>
          </w:p>
          <w:p w14:paraId="14FDF6CB" w14:textId="77777777" w:rsidR="007235EB" w:rsidRDefault="007235EB" w:rsidP="00A809D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DF190A0" w14:textId="04963A9E" w:rsidR="007235EB" w:rsidRDefault="00C37205" w:rsidP="00A809D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74643E2" w14:textId="1253738D" w:rsidR="007235EB" w:rsidRDefault="00C37205" w:rsidP="00A809D5">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0DA71563" w14:textId="4AC2D7C4" w:rsidR="007235EB" w:rsidRDefault="00C37205" w:rsidP="00A809D5">
            <w:pPr>
              <w:jc w:val="center"/>
              <w:rPr>
                <w:b/>
                <w:lang w:eastAsia="ja-JP"/>
              </w:rPr>
            </w:pPr>
            <w:r>
              <w:rPr>
                <w:b/>
                <w:lang w:eastAsia="ja-JP"/>
              </w:rPr>
              <w:t>21</w:t>
            </w:r>
          </w:p>
        </w:tc>
      </w:tr>
    </w:tbl>
    <w:p w14:paraId="4A7DC7B1" w14:textId="77777777" w:rsidR="007235EB" w:rsidRDefault="007235EB" w:rsidP="007235EB">
      <w:pPr>
        <w:rPr>
          <w:i/>
          <w:color w:val="000000"/>
        </w:rPr>
      </w:pPr>
    </w:p>
    <w:p w14:paraId="5662BFBE" w14:textId="77777777" w:rsidR="007235EB" w:rsidRDefault="007235EB" w:rsidP="007235EB">
      <w:pPr>
        <w:rPr>
          <w:b/>
        </w:rPr>
      </w:pPr>
    </w:p>
    <w:p w14:paraId="2562D230" w14:textId="77777777" w:rsidR="007235EB" w:rsidRDefault="007235EB" w:rsidP="007235EB">
      <w:pPr>
        <w:rPr>
          <w:b/>
        </w:rPr>
      </w:pPr>
      <w:r>
        <w:rPr>
          <w:b/>
        </w:rPr>
        <w:t xml:space="preserve">COMMENTS: </w:t>
      </w:r>
    </w:p>
    <w:p w14:paraId="5B264012" w14:textId="77777777" w:rsidR="007235EB" w:rsidRDefault="007235EB" w:rsidP="007235EB">
      <w:pPr>
        <w:rPr>
          <w:i/>
        </w:rPr>
      </w:pPr>
      <w:r>
        <w:rPr>
          <w:i/>
        </w:rPr>
        <w:t xml:space="preserve">The large majority of students across all of these groups continue to perform at or above expectations in delivering oral presentations. While there is clear variation of style and comfort levels, as well as challenges presented by English Language Learners, almost </w:t>
      </w:r>
      <w:r>
        <w:rPr>
          <w:i/>
        </w:rPr>
        <w:lastRenderedPageBreak/>
        <w:t xml:space="preserve">everyone presents in a professional way. The biggest challenge to the students seems to be breaking out of the restrictive </w:t>
      </w:r>
      <w:proofErr w:type="spellStart"/>
      <w:r>
        <w:rPr>
          <w:i/>
        </w:rPr>
        <w:t>Powerpoint</w:t>
      </w:r>
      <w:proofErr w:type="spellEnd"/>
      <w:r>
        <w:rPr>
          <w:i/>
        </w:rPr>
        <w:t xml:space="preserve"> style and finding a way to present their information in a unique, interesting and compelling way. Judging by the general similarity of slide layouts across groups, it can be assumed that most groups are mirroring samples provided by the instructor.</w:t>
      </w:r>
      <w:r w:rsidRPr="002D5E3A">
        <w:rPr>
          <w:i/>
        </w:rPr>
        <w:t xml:space="preserve"> </w:t>
      </w:r>
      <w:r>
        <w:rPr>
          <w:i/>
        </w:rPr>
        <w:t xml:space="preserve">What is necessary to pass a course, may not work in all professional environments. Also, since some groups are now presenting remotely it is impossible to assess their physical presence. And there are so many groups presenting that Q&amp;A (a critical component in a “real” </w:t>
      </w:r>
      <w:proofErr w:type="gramStart"/>
      <w:r>
        <w:rPr>
          <w:i/>
        </w:rPr>
        <w:t>presentation(</w:t>
      </w:r>
      <w:proofErr w:type="gramEnd"/>
      <w:r>
        <w:rPr>
          <w:i/>
        </w:rPr>
        <w:t xml:space="preserve"> is often abandoned due to time demands.</w:t>
      </w:r>
    </w:p>
    <w:p w14:paraId="6574DB10" w14:textId="77777777" w:rsidR="007235EB" w:rsidRDefault="007235EB" w:rsidP="007235EB">
      <w:pPr>
        <w:rPr>
          <w:b/>
        </w:rPr>
      </w:pPr>
    </w:p>
    <w:p w14:paraId="4F04DD90" w14:textId="77777777" w:rsidR="007235EB" w:rsidRDefault="007235EB" w:rsidP="007235EB">
      <w:r>
        <w:rPr>
          <w:b/>
        </w:rPr>
        <w:t xml:space="preserve">REMEDIAL ACTIONS: </w:t>
      </w:r>
    </w:p>
    <w:p w14:paraId="08B4B49C" w14:textId="77777777" w:rsidR="007235EB" w:rsidRDefault="007235EB" w:rsidP="007235EB">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3091EBFE" w14:textId="77777777" w:rsidR="007235EB" w:rsidRDefault="007235EB">
      <w:pPr>
        <w:rPr>
          <w:rFonts w:eastAsiaTheme="majorEastAsia" w:cstheme="majorBidi"/>
          <w:b/>
          <w:bCs/>
          <w:color w:val="000000" w:themeColor="text1"/>
          <w:sz w:val="28"/>
          <w:szCs w:val="28"/>
        </w:rPr>
      </w:pPr>
      <w:r>
        <w:br w:type="page"/>
      </w:r>
    </w:p>
    <w:p w14:paraId="4E9F060F" w14:textId="63F29C9F" w:rsidR="006B4A1F" w:rsidRPr="00DE1A5C" w:rsidRDefault="007235EB" w:rsidP="00DE1A5C">
      <w:pPr>
        <w:pStyle w:val="Heading1"/>
      </w:pPr>
      <w:bookmarkStart w:id="14" w:name="_Toc1726286"/>
      <w:r>
        <w:lastRenderedPageBreak/>
        <w:t>13</w:t>
      </w:r>
      <w:r w:rsidR="002F7394">
        <w:t xml:space="preserve">.  </w:t>
      </w:r>
      <w:r w:rsidR="00614815">
        <w:t>OUTCOMES:  QF LEARNING GOAL # 1 AFTER ROUNDS OF ASSESSMENT</w:t>
      </w:r>
      <w:bookmarkEnd w:id="14"/>
    </w:p>
    <w:p w14:paraId="45B85821" w14:textId="77777777" w:rsidR="002F7394" w:rsidRPr="00DA3906" w:rsidRDefault="002F7394" w:rsidP="006B4A1F">
      <w:pPr>
        <w:jc w:val="both"/>
        <w:rPr>
          <w:b/>
          <w:sz w:val="28"/>
          <w:szCs w:val="28"/>
        </w:rPr>
      </w:pPr>
    </w:p>
    <w:p w14:paraId="1822B442" w14:textId="77777777" w:rsidR="00286852" w:rsidRDefault="00286852" w:rsidP="00D5603D">
      <w:pPr>
        <w:rPr>
          <w:b/>
        </w:rPr>
      </w:pPr>
    </w:p>
    <w:p w14:paraId="70214296" w14:textId="77777777" w:rsidR="00D5603D" w:rsidRDefault="00D5603D" w:rsidP="00D5603D">
      <w:pPr>
        <w:rPr>
          <w:b/>
        </w:rPr>
      </w:pPr>
    </w:p>
    <w:p w14:paraId="3AD5CE33" w14:textId="77777777" w:rsidR="00D5603D" w:rsidRPr="001E5D43" w:rsidRDefault="00D5603D" w:rsidP="00D5603D">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37543FFD" w14:textId="77777777" w:rsidR="00D5603D" w:rsidRDefault="00D5603D" w:rsidP="00D5603D">
      <w:pPr>
        <w:rPr>
          <w:rFonts w:eastAsia="SimSu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2830"/>
        <w:gridCol w:w="2693"/>
      </w:tblGrid>
      <w:tr w:rsidR="00AF01A6" w:rsidRPr="007D46ED" w14:paraId="7DA2E434" w14:textId="77777777" w:rsidTr="00C412B8">
        <w:tc>
          <w:tcPr>
            <w:tcW w:w="3261" w:type="dxa"/>
            <w:shd w:val="clear" w:color="auto" w:fill="auto"/>
          </w:tcPr>
          <w:p w14:paraId="4A72A975" w14:textId="77777777" w:rsidR="00AF01A6" w:rsidRPr="00CF0A27" w:rsidRDefault="00AF01A6" w:rsidP="00C412B8">
            <w:pPr>
              <w:rPr>
                <w:rFonts w:eastAsia="SimSun"/>
              </w:rPr>
            </w:pPr>
          </w:p>
        </w:tc>
        <w:tc>
          <w:tcPr>
            <w:tcW w:w="2887" w:type="dxa"/>
            <w:shd w:val="clear" w:color="auto" w:fill="auto"/>
          </w:tcPr>
          <w:p w14:paraId="2BDBD98D" w14:textId="77777777" w:rsidR="00AF01A6" w:rsidRPr="00CF0A27" w:rsidRDefault="00AF01A6" w:rsidP="00C412B8">
            <w:pPr>
              <w:jc w:val="center"/>
              <w:rPr>
                <w:rFonts w:eastAsia="SimSun"/>
              </w:rPr>
            </w:pPr>
            <w:r w:rsidRPr="00CF0A27">
              <w:rPr>
                <w:rFonts w:eastAsia="SimSun"/>
              </w:rPr>
              <w:t>Objective 1</w:t>
            </w:r>
          </w:p>
          <w:p w14:paraId="2C35CD37" w14:textId="77777777" w:rsidR="00AF01A6" w:rsidRPr="00CF0A27" w:rsidRDefault="00AF01A6" w:rsidP="00C412B8">
            <w:pPr>
              <w:jc w:val="center"/>
              <w:rPr>
                <w:rFonts w:eastAsia="SimSun"/>
              </w:rPr>
            </w:pPr>
            <w:r>
              <w:t>Written Communication</w:t>
            </w:r>
          </w:p>
        </w:tc>
        <w:tc>
          <w:tcPr>
            <w:tcW w:w="2742" w:type="dxa"/>
          </w:tcPr>
          <w:p w14:paraId="270E8C67" w14:textId="77777777" w:rsidR="00AF01A6" w:rsidRPr="00CF0A27" w:rsidRDefault="00AF01A6" w:rsidP="00C412B8">
            <w:pPr>
              <w:jc w:val="center"/>
              <w:rPr>
                <w:rFonts w:eastAsia="SimSun"/>
              </w:rPr>
            </w:pPr>
            <w:r w:rsidRPr="00CF0A27">
              <w:rPr>
                <w:rFonts w:eastAsia="SimSun"/>
              </w:rPr>
              <w:t>Objective 1</w:t>
            </w:r>
          </w:p>
          <w:p w14:paraId="742D0197" w14:textId="77777777" w:rsidR="00AF01A6" w:rsidRPr="007D46ED" w:rsidRDefault="00AF01A6" w:rsidP="00C412B8">
            <w:pPr>
              <w:jc w:val="center"/>
            </w:pPr>
            <w:r>
              <w:t>Oral Communication</w:t>
            </w:r>
          </w:p>
        </w:tc>
      </w:tr>
      <w:tr w:rsidR="00682FC6" w:rsidRPr="00CF0A27" w14:paraId="2129C3A1" w14:textId="77777777" w:rsidTr="00C412B8">
        <w:tc>
          <w:tcPr>
            <w:tcW w:w="3261" w:type="dxa"/>
            <w:shd w:val="clear" w:color="auto" w:fill="auto"/>
          </w:tcPr>
          <w:p w14:paraId="006E5D75" w14:textId="5A42ACB9" w:rsidR="00682FC6" w:rsidRDefault="00682FC6" w:rsidP="00C412B8">
            <w:pPr>
              <w:spacing w:line="276" w:lineRule="auto"/>
              <w:ind w:firstLineChars="13" w:firstLine="31"/>
            </w:pPr>
            <w:r>
              <w:t>Fall 2013</w:t>
            </w:r>
          </w:p>
        </w:tc>
        <w:tc>
          <w:tcPr>
            <w:tcW w:w="2887" w:type="dxa"/>
            <w:shd w:val="clear" w:color="auto" w:fill="auto"/>
          </w:tcPr>
          <w:p w14:paraId="25040C66" w14:textId="705D0B00" w:rsidR="00682FC6" w:rsidRPr="00CF0A27" w:rsidRDefault="00C46E18" w:rsidP="00C412B8">
            <w:pPr>
              <w:spacing w:line="276" w:lineRule="auto"/>
              <w:jc w:val="center"/>
              <w:rPr>
                <w:rFonts w:eastAsia="SimSun"/>
              </w:rPr>
            </w:pPr>
            <w:r>
              <w:rPr>
                <w:rFonts w:eastAsia="SimSun"/>
              </w:rPr>
              <w:t>7.1</w:t>
            </w:r>
          </w:p>
        </w:tc>
        <w:tc>
          <w:tcPr>
            <w:tcW w:w="2742" w:type="dxa"/>
          </w:tcPr>
          <w:p w14:paraId="275C760E" w14:textId="3C7C0280" w:rsidR="00682FC6" w:rsidRPr="00CF0A27" w:rsidRDefault="00C46E18" w:rsidP="00C412B8">
            <w:pPr>
              <w:spacing w:line="276" w:lineRule="auto"/>
              <w:jc w:val="center"/>
              <w:rPr>
                <w:rFonts w:eastAsia="SimSun"/>
              </w:rPr>
            </w:pPr>
            <w:r>
              <w:rPr>
                <w:rFonts w:eastAsia="SimSun"/>
              </w:rPr>
              <w:t>n/a</w:t>
            </w:r>
          </w:p>
        </w:tc>
      </w:tr>
      <w:tr w:rsidR="006F586C" w:rsidRPr="00CF0A27" w14:paraId="278382C4" w14:textId="77777777" w:rsidTr="00C412B8">
        <w:tc>
          <w:tcPr>
            <w:tcW w:w="3261" w:type="dxa"/>
            <w:shd w:val="clear" w:color="auto" w:fill="auto"/>
          </w:tcPr>
          <w:p w14:paraId="260A946B" w14:textId="7B3C6BC5" w:rsidR="006F586C" w:rsidRDefault="006F586C" w:rsidP="00C412B8">
            <w:pPr>
              <w:spacing w:line="276" w:lineRule="auto"/>
              <w:ind w:firstLineChars="13" w:firstLine="31"/>
            </w:pPr>
            <w:r>
              <w:t>Spring 2014</w:t>
            </w:r>
          </w:p>
        </w:tc>
        <w:tc>
          <w:tcPr>
            <w:tcW w:w="2887" w:type="dxa"/>
            <w:shd w:val="clear" w:color="auto" w:fill="auto"/>
          </w:tcPr>
          <w:p w14:paraId="7EEC849E" w14:textId="57FF6B36" w:rsidR="006F586C" w:rsidRDefault="006F586C" w:rsidP="00C412B8">
            <w:pPr>
              <w:spacing w:line="276" w:lineRule="auto"/>
              <w:jc w:val="center"/>
              <w:rPr>
                <w:rFonts w:eastAsia="SimSun"/>
              </w:rPr>
            </w:pPr>
            <w:r>
              <w:rPr>
                <w:rFonts w:eastAsia="SimSun"/>
              </w:rPr>
              <w:t>n/a</w:t>
            </w:r>
          </w:p>
        </w:tc>
        <w:tc>
          <w:tcPr>
            <w:tcW w:w="2742" w:type="dxa"/>
          </w:tcPr>
          <w:p w14:paraId="52A88F05" w14:textId="7CC0E030" w:rsidR="006F586C" w:rsidRDefault="006F586C" w:rsidP="00C412B8">
            <w:pPr>
              <w:spacing w:line="276" w:lineRule="auto"/>
              <w:jc w:val="center"/>
              <w:rPr>
                <w:rFonts w:eastAsia="SimSun"/>
              </w:rPr>
            </w:pPr>
            <w:r>
              <w:rPr>
                <w:rFonts w:eastAsia="SimSun"/>
              </w:rPr>
              <w:t>6.9</w:t>
            </w:r>
          </w:p>
        </w:tc>
      </w:tr>
      <w:tr w:rsidR="004C2BFE" w:rsidRPr="00CF0A27" w14:paraId="6D67BF45" w14:textId="77777777" w:rsidTr="00C412B8">
        <w:tc>
          <w:tcPr>
            <w:tcW w:w="3261" w:type="dxa"/>
            <w:shd w:val="clear" w:color="auto" w:fill="auto"/>
          </w:tcPr>
          <w:p w14:paraId="05F704D6" w14:textId="4021B1F4" w:rsidR="004C2BFE" w:rsidRDefault="004C2BFE" w:rsidP="00C412B8">
            <w:pPr>
              <w:spacing w:line="276" w:lineRule="auto"/>
              <w:ind w:firstLineChars="13" w:firstLine="31"/>
            </w:pPr>
            <w:r>
              <w:t>Fall 2014</w:t>
            </w:r>
          </w:p>
        </w:tc>
        <w:tc>
          <w:tcPr>
            <w:tcW w:w="2887" w:type="dxa"/>
            <w:shd w:val="clear" w:color="auto" w:fill="auto"/>
          </w:tcPr>
          <w:p w14:paraId="70812A88" w14:textId="5FC43EBA" w:rsidR="004C2BFE" w:rsidRDefault="00FC6262" w:rsidP="00C412B8">
            <w:pPr>
              <w:spacing w:line="276" w:lineRule="auto"/>
              <w:jc w:val="center"/>
              <w:rPr>
                <w:rFonts w:eastAsia="SimSun"/>
              </w:rPr>
            </w:pPr>
            <w:r>
              <w:rPr>
                <w:rFonts w:eastAsia="SimSun"/>
              </w:rPr>
              <w:t>7.4</w:t>
            </w:r>
          </w:p>
        </w:tc>
        <w:tc>
          <w:tcPr>
            <w:tcW w:w="2742" w:type="dxa"/>
          </w:tcPr>
          <w:p w14:paraId="2649845E" w14:textId="67B4A917" w:rsidR="004C2BFE" w:rsidRDefault="004C2BFE" w:rsidP="00C412B8">
            <w:pPr>
              <w:spacing w:line="276" w:lineRule="auto"/>
              <w:jc w:val="center"/>
              <w:rPr>
                <w:rFonts w:eastAsia="SimSun"/>
              </w:rPr>
            </w:pPr>
            <w:r>
              <w:rPr>
                <w:rFonts w:eastAsia="SimSun"/>
              </w:rPr>
              <w:t>6.9</w:t>
            </w:r>
          </w:p>
        </w:tc>
      </w:tr>
      <w:tr w:rsidR="00993DA9" w:rsidRPr="00CF0A27" w14:paraId="75FBFCDE" w14:textId="77777777" w:rsidTr="00C412B8">
        <w:tc>
          <w:tcPr>
            <w:tcW w:w="3261" w:type="dxa"/>
            <w:shd w:val="clear" w:color="auto" w:fill="auto"/>
          </w:tcPr>
          <w:p w14:paraId="14E5879E" w14:textId="06416C3E" w:rsidR="00993DA9" w:rsidRDefault="00993DA9" w:rsidP="00C412B8">
            <w:pPr>
              <w:spacing w:line="276" w:lineRule="auto"/>
              <w:ind w:firstLineChars="13" w:firstLine="31"/>
            </w:pPr>
            <w:r>
              <w:t>Fall 2015</w:t>
            </w:r>
          </w:p>
        </w:tc>
        <w:tc>
          <w:tcPr>
            <w:tcW w:w="2887" w:type="dxa"/>
            <w:shd w:val="clear" w:color="auto" w:fill="auto"/>
          </w:tcPr>
          <w:p w14:paraId="449062E2" w14:textId="16E2405F" w:rsidR="00993DA9" w:rsidRDefault="00993DA9" w:rsidP="00C412B8">
            <w:pPr>
              <w:spacing w:line="276" w:lineRule="auto"/>
              <w:jc w:val="center"/>
              <w:rPr>
                <w:rFonts w:eastAsia="SimSun"/>
              </w:rPr>
            </w:pPr>
            <w:r>
              <w:rPr>
                <w:rFonts w:eastAsia="SimSun"/>
              </w:rPr>
              <w:t>n/a</w:t>
            </w:r>
          </w:p>
        </w:tc>
        <w:tc>
          <w:tcPr>
            <w:tcW w:w="2742" w:type="dxa"/>
          </w:tcPr>
          <w:p w14:paraId="722E5190" w14:textId="00CC38AF" w:rsidR="00993DA9" w:rsidRDefault="00993DA9" w:rsidP="00C412B8">
            <w:pPr>
              <w:spacing w:line="276" w:lineRule="auto"/>
              <w:jc w:val="center"/>
              <w:rPr>
                <w:rFonts w:eastAsia="SimSun"/>
              </w:rPr>
            </w:pPr>
            <w:r>
              <w:rPr>
                <w:rFonts w:eastAsia="SimSun"/>
              </w:rPr>
              <w:t>7.4</w:t>
            </w:r>
          </w:p>
        </w:tc>
      </w:tr>
      <w:tr w:rsidR="00991CD3" w:rsidRPr="00CF0A27" w14:paraId="56333C07" w14:textId="77777777" w:rsidTr="00C412B8">
        <w:tc>
          <w:tcPr>
            <w:tcW w:w="3261" w:type="dxa"/>
            <w:shd w:val="clear" w:color="auto" w:fill="auto"/>
          </w:tcPr>
          <w:p w14:paraId="7A491CE9" w14:textId="16F99C54" w:rsidR="00991CD3" w:rsidRDefault="00991CD3" w:rsidP="00C412B8">
            <w:pPr>
              <w:spacing w:line="276" w:lineRule="auto"/>
              <w:ind w:firstLineChars="13" w:firstLine="31"/>
            </w:pPr>
            <w:r>
              <w:t xml:space="preserve">Fall </w:t>
            </w:r>
            <w:r w:rsidR="00FE4AD5">
              <w:t>20</w:t>
            </w:r>
            <w:r>
              <w:t>16</w:t>
            </w:r>
          </w:p>
        </w:tc>
        <w:tc>
          <w:tcPr>
            <w:tcW w:w="2887" w:type="dxa"/>
            <w:shd w:val="clear" w:color="auto" w:fill="auto"/>
          </w:tcPr>
          <w:p w14:paraId="61E712CD" w14:textId="452E2723" w:rsidR="00991CD3" w:rsidRDefault="00991CD3" w:rsidP="00C412B8">
            <w:pPr>
              <w:spacing w:line="276" w:lineRule="auto"/>
              <w:jc w:val="center"/>
              <w:rPr>
                <w:rFonts w:eastAsia="SimSun"/>
              </w:rPr>
            </w:pPr>
            <w:r>
              <w:rPr>
                <w:rFonts w:eastAsia="SimSun"/>
              </w:rPr>
              <w:t>7.1</w:t>
            </w:r>
          </w:p>
        </w:tc>
        <w:tc>
          <w:tcPr>
            <w:tcW w:w="2742" w:type="dxa"/>
          </w:tcPr>
          <w:p w14:paraId="78C91B8F" w14:textId="16A03253" w:rsidR="00991CD3" w:rsidRDefault="00991CD3" w:rsidP="00C412B8">
            <w:pPr>
              <w:spacing w:line="276" w:lineRule="auto"/>
              <w:jc w:val="center"/>
              <w:rPr>
                <w:rFonts w:eastAsia="SimSun"/>
              </w:rPr>
            </w:pPr>
            <w:r>
              <w:rPr>
                <w:rFonts w:eastAsia="SimSun"/>
              </w:rPr>
              <w:t>6.9</w:t>
            </w:r>
          </w:p>
        </w:tc>
      </w:tr>
      <w:tr w:rsidR="00FE4AD5" w:rsidRPr="00CF0A27" w14:paraId="556139AE" w14:textId="77777777" w:rsidTr="00C412B8">
        <w:tc>
          <w:tcPr>
            <w:tcW w:w="3261" w:type="dxa"/>
            <w:shd w:val="clear" w:color="auto" w:fill="auto"/>
          </w:tcPr>
          <w:p w14:paraId="3C23B8A9" w14:textId="0DEEA341" w:rsidR="00FE4AD5" w:rsidRDefault="00FE4AD5" w:rsidP="00C412B8">
            <w:pPr>
              <w:spacing w:line="276" w:lineRule="auto"/>
              <w:ind w:firstLineChars="13" w:firstLine="31"/>
            </w:pPr>
            <w:r>
              <w:t>Fall 2017</w:t>
            </w:r>
          </w:p>
        </w:tc>
        <w:tc>
          <w:tcPr>
            <w:tcW w:w="2887" w:type="dxa"/>
            <w:shd w:val="clear" w:color="auto" w:fill="auto"/>
          </w:tcPr>
          <w:p w14:paraId="416FF86C" w14:textId="00EF0056" w:rsidR="00FE4AD5" w:rsidRDefault="00FE4AD5" w:rsidP="00C412B8">
            <w:pPr>
              <w:spacing w:line="276" w:lineRule="auto"/>
              <w:jc w:val="center"/>
              <w:rPr>
                <w:rFonts w:eastAsia="SimSun"/>
              </w:rPr>
            </w:pPr>
            <w:r>
              <w:rPr>
                <w:rFonts w:eastAsia="SimSun"/>
              </w:rPr>
              <w:t>7.4</w:t>
            </w:r>
          </w:p>
        </w:tc>
        <w:tc>
          <w:tcPr>
            <w:tcW w:w="2742" w:type="dxa"/>
          </w:tcPr>
          <w:p w14:paraId="7F9A1694" w14:textId="6BEC9119" w:rsidR="00FE4AD5" w:rsidRDefault="00FE4AD5" w:rsidP="00C412B8">
            <w:pPr>
              <w:spacing w:line="276" w:lineRule="auto"/>
              <w:jc w:val="center"/>
              <w:rPr>
                <w:rFonts w:eastAsia="SimSun"/>
              </w:rPr>
            </w:pPr>
            <w:r>
              <w:rPr>
                <w:rFonts w:eastAsia="SimSun"/>
              </w:rPr>
              <w:t>7.0</w:t>
            </w:r>
          </w:p>
        </w:tc>
      </w:tr>
      <w:tr w:rsidR="00C37205" w:rsidRPr="00CF0A27" w14:paraId="676C9C54" w14:textId="77777777" w:rsidTr="00C412B8">
        <w:tc>
          <w:tcPr>
            <w:tcW w:w="3261" w:type="dxa"/>
            <w:shd w:val="clear" w:color="auto" w:fill="auto"/>
          </w:tcPr>
          <w:p w14:paraId="456A0183" w14:textId="3E170F8B" w:rsidR="00C37205" w:rsidRDefault="00C37205" w:rsidP="00C412B8">
            <w:pPr>
              <w:spacing w:line="276" w:lineRule="auto"/>
              <w:ind w:firstLineChars="13" w:firstLine="31"/>
            </w:pPr>
            <w:r>
              <w:t>Fall 2018</w:t>
            </w:r>
          </w:p>
        </w:tc>
        <w:tc>
          <w:tcPr>
            <w:tcW w:w="2887" w:type="dxa"/>
            <w:shd w:val="clear" w:color="auto" w:fill="auto"/>
          </w:tcPr>
          <w:p w14:paraId="0EC8CE18" w14:textId="23A0E980" w:rsidR="00C37205" w:rsidRDefault="00C37205" w:rsidP="00C412B8">
            <w:pPr>
              <w:spacing w:line="276" w:lineRule="auto"/>
              <w:jc w:val="center"/>
              <w:rPr>
                <w:rFonts w:eastAsia="SimSun"/>
              </w:rPr>
            </w:pPr>
            <w:r>
              <w:rPr>
                <w:rFonts w:eastAsia="SimSun"/>
              </w:rPr>
              <w:t>8.1</w:t>
            </w:r>
          </w:p>
        </w:tc>
        <w:tc>
          <w:tcPr>
            <w:tcW w:w="2742" w:type="dxa"/>
          </w:tcPr>
          <w:p w14:paraId="4897177B" w14:textId="74CCCED0" w:rsidR="00C37205" w:rsidRDefault="00C37205" w:rsidP="00C412B8">
            <w:pPr>
              <w:spacing w:line="276" w:lineRule="auto"/>
              <w:jc w:val="center"/>
              <w:rPr>
                <w:rFonts w:eastAsia="SimSun"/>
              </w:rPr>
            </w:pPr>
            <w:r>
              <w:rPr>
                <w:rFonts w:eastAsia="SimSun"/>
              </w:rPr>
              <w:t>8.1</w:t>
            </w:r>
          </w:p>
        </w:tc>
      </w:tr>
    </w:tbl>
    <w:p w14:paraId="19B9583B" w14:textId="77777777" w:rsidR="00AF5CF3" w:rsidRDefault="00AF5CF3" w:rsidP="00D5603D">
      <w:pPr>
        <w:rPr>
          <w:b/>
        </w:rPr>
      </w:pPr>
    </w:p>
    <w:p w14:paraId="2715A60F" w14:textId="77777777" w:rsidR="00AF5CF3" w:rsidRDefault="00AF5CF3">
      <w:pPr>
        <w:rPr>
          <w:rFonts w:eastAsiaTheme="majorEastAsia" w:cstheme="majorBidi"/>
          <w:b/>
          <w:bCs/>
          <w:color w:val="000000" w:themeColor="text1"/>
          <w:sz w:val="28"/>
          <w:szCs w:val="28"/>
        </w:rPr>
      </w:pPr>
      <w:r>
        <w:br w:type="page"/>
      </w:r>
    </w:p>
    <w:p w14:paraId="74123038" w14:textId="3EF3700C" w:rsidR="00AF5CF3" w:rsidRPr="00AF5CF3" w:rsidRDefault="007235EB" w:rsidP="00AF5CF3">
      <w:pPr>
        <w:pStyle w:val="Heading1"/>
      </w:pPr>
      <w:bookmarkStart w:id="15" w:name="_Toc1726287"/>
      <w:r>
        <w:lastRenderedPageBreak/>
        <w:t>14</w:t>
      </w:r>
      <w:r w:rsidR="00AF5CF3" w:rsidRPr="00AF5CF3">
        <w:t>. CLOSE LOOP PROCESS – CONTINUOUS IMPROVEMENT RECORD</w:t>
      </w:r>
      <w:bookmarkEnd w:id="15"/>
    </w:p>
    <w:p w14:paraId="1ED3E283" w14:textId="77777777" w:rsidR="00AF5CF3" w:rsidRPr="00297D8F" w:rsidRDefault="00AF5CF3" w:rsidP="00297D8F">
      <w:pPr>
        <w:jc w:val="center"/>
        <w:rPr>
          <w:b/>
        </w:rPr>
      </w:pPr>
      <w:r w:rsidRPr="00297D8F">
        <w:rPr>
          <w:b/>
        </w:rPr>
        <w:t>Assurance of Learning</w:t>
      </w:r>
    </w:p>
    <w:p w14:paraId="41A5913C" w14:textId="77777777" w:rsidR="00AF5CF3" w:rsidRPr="00297D8F" w:rsidRDefault="00AF5CF3" w:rsidP="00297D8F">
      <w:pPr>
        <w:jc w:val="center"/>
        <w:rPr>
          <w:b/>
        </w:rPr>
      </w:pPr>
      <w:r w:rsidRPr="00297D8F">
        <w:rPr>
          <w:b/>
        </w:rPr>
        <w:t>Assessment/Outcome Analysis</w:t>
      </w:r>
    </w:p>
    <w:p w14:paraId="07C175E1" w14:textId="77777777" w:rsidR="00AF5CF3" w:rsidRPr="00297D8F" w:rsidRDefault="00AF5CF3" w:rsidP="00297D8F">
      <w:pPr>
        <w:jc w:val="center"/>
        <w:rPr>
          <w:b/>
        </w:rPr>
      </w:pPr>
      <w:r w:rsidRPr="00297D8F">
        <w:rPr>
          <w:b/>
        </w:rPr>
        <w:t>Close Loop Process - Continuous Improvement Record</w:t>
      </w:r>
    </w:p>
    <w:p w14:paraId="23D3EC5E" w14:textId="77777777" w:rsidR="00AF5CF3" w:rsidRDefault="00AF5CF3" w:rsidP="00297D8F"/>
    <w:p w14:paraId="141F8B66" w14:textId="77777777" w:rsidR="00AF5CF3" w:rsidRDefault="00AF5CF3" w:rsidP="00297D8F">
      <w:r>
        <w:t xml:space="preserve">Program: </w:t>
      </w:r>
      <w:r>
        <w:rPr>
          <w:bCs/>
          <w:sz w:val="22"/>
        </w:rPr>
        <w:t>Bachelor of Science in Quantitative Finance</w:t>
      </w:r>
    </w:p>
    <w:p w14:paraId="193372D7" w14:textId="77777777" w:rsidR="00AF5CF3" w:rsidRPr="00B3017B" w:rsidRDefault="00AF5CF3" w:rsidP="00297D8F">
      <w:pPr>
        <w:rPr>
          <w:bCs/>
          <w:sz w:val="22"/>
        </w:rPr>
      </w:pPr>
      <w:r>
        <w:t xml:space="preserve">Goal 1: </w:t>
      </w:r>
      <w:r w:rsidRPr="00B3017B">
        <w:rPr>
          <w:bCs/>
          <w:sz w:val="22"/>
        </w:rPr>
        <w:t>Students can communicate effectively in written and oral communications.</w:t>
      </w:r>
    </w:p>
    <w:p w14:paraId="65C97114" w14:textId="57C1073A" w:rsidR="00AF5CF3" w:rsidRPr="00B3017B" w:rsidRDefault="00AF5CF3" w:rsidP="00297D8F">
      <w:pPr>
        <w:rPr>
          <w:bCs/>
          <w:sz w:val="22"/>
        </w:rPr>
      </w:pPr>
      <w:r>
        <w:t xml:space="preserve">Goal Owner: </w:t>
      </w:r>
      <w:r w:rsidRPr="00B3017B">
        <w:rPr>
          <w:bCs/>
          <w:sz w:val="22"/>
        </w:rPr>
        <w:t xml:space="preserve"> </w:t>
      </w:r>
      <w:r w:rsidR="00620ACA">
        <w:rPr>
          <w:bCs/>
          <w:sz w:val="22"/>
        </w:rPr>
        <w:t xml:space="preserve">Ghoddusi </w:t>
      </w:r>
      <w:r w:rsidRPr="00B3017B">
        <w:rPr>
          <w:bCs/>
          <w:sz w:val="22"/>
        </w:rPr>
        <w:t>and Andrew Stein</w:t>
      </w:r>
    </w:p>
    <w:p w14:paraId="7C03F756" w14:textId="77777777" w:rsidR="00AF5CF3" w:rsidRDefault="00AF5CF3" w:rsidP="00297D8F">
      <w:r>
        <w:t xml:space="preserve">Where Measured: </w:t>
      </w:r>
      <w:r>
        <w:rPr>
          <w:sz w:val="20"/>
        </w:rPr>
        <w:t>Students are a</w:t>
      </w:r>
      <w:r w:rsidRPr="00DA3906">
        <w:rPr>
          <w:sz w:val="20"/>
        </w:rPr>
        <w:t xml:space="preserve">ssessed in the fall and spring semesters in </w:t>
      </w:r>
      <w:r>
        <w:rPr>
          <w:sz w:val="20"/>
        </w:rPr>
        <w:t xml:space="preserve">the </w:t>
      </w:r>
      <w:r w:rsidRPr="00DA3906">
        <w:rPr>
          <w:sz w:val="20"/>
        </w:rPr>
        <w:t>required course</w:t>
      </w:r>
      <w:r>
        <w:rPr>
          <w:sz w:val="20"/>
        </w:rPr>
        <w:t>:</w:t>
      </w:r>
      <w:r w:rsidRPr="00DA3906">
        <w:rPr>
          <w:sz w:val="20"/>
        </w:rPr>
        <w:t xml:space="preserve"> </w:t>
      </w:r>
      <w:r w:rsidRPr="00B3017B">
        <w:rPr>
          <w:i/>
          <w:sz w:val="20"/>
        </w:rPr>
        <w:t>QF 401</w:t>
      </w:r>
      <w:r>
        <w:rPr>
          <w:rFonts w:ascii="Arial" w:hAnsi="Arial" w:cs="Arial"/>
          <w:color w:val="000000"/>
        </w:rPr>
        <w:t xml:space="preserve"> </w:t>
      </w:r>
      <w:r w:rsidRPr="00AB0C70">
        <w:rPr>
          <w:i/>
          <w:color w:val="000000"/>
          <w:sz w:val="20"/>
        </w:rPr>
        <w:t>Financial Systems Design 1</w:t>
      </w:r>
    </w:p>
    <w:p w14:paraId="3F348DBC" w14:textId="77777777" w:rsidR="00AF5CF3" w:rsidRPr="00B3017B" w:rsidRDefault="00AF5CF3" w:rsidP="00297D8F">
      <w:pPr>
        <w:rPr>
          <w:sz w:val="20"/>
        </w:rPr>
      </w:pPr>
      <w:r>
        <w:t xml:space="preserve">How Measured: </w:t>
      </w:r>
      <w:r w:rsidRPr="00DA3906">
        <w:rPr>
          <w:sz w:val="20"/>
        </w:rPr>
        <w:t>Student presentations are</w:t>
      </w:r>
      <w:r>
        <w:rPr>
          <w:sz w:val="20"/>
        </w:rPr>
        <w:t xml:space="preserve"> video-taped, and </w:t>
      </w:r>
      <w:r w:rsidRPr="00DA3906">
        <w:rPr>
          <w:sz w:val="20"/>
        </w:rPr>
        <w:t>student essays are asses</w:t>
      </w:r>
      <w:r>
        <w:rPr>
          <w:sz w:val="20"/>
        </w:rPr>
        <w:t>s</w:t>
      </w:r>
      <w:r w:rsidRPr="00DA3906">
        <w:rPr>
          <w:sz w:val="20"/>
        </w:rPr>
        <w:t>ed for writing skills. Feedback is provided to each individual student.</w:t>
      </w:r>
    </w:p>
    <w:p w14:paraId="5E2E49ED" w14:textId="77777777" w:rsidR="00AF5CF3" w:rsidRDefault="00AF5CF3" w:rsidP="00297D8F">
      <w:r w:rsidRPr="00DA3906">
        <w:rPr>
          <w:sz w:val="20"/>
          <w:u w:val="single"/>
        </w:rPr>
        <w:t>Sampling</w:t>
      </w:r>
      <w:r w:rsidRPr="00B84A42">
        <w:rPr>
          <w:sz w:val="20"/>
        </w:rPr>
        <w:t xml:space="preserve">: </w:t>
      </w:r>
      <w:r w:rsidRPr="00DA3906">
        <w:rPr>
          <w:sz w:val="20"/>
        </w:rPr>
        <w:t xml:space="preserve">Rubrics are completed for </w:t>
      </w:r>
      <w:r>
        <w:rPr>
          <w:sz w:val="20"/>
        </w:rPr>
        <w:t>all BI&amp;A students in their first year of study.</w:t>
      </w:r>
    </w:p>
    <w:p w14:paraId="30D6E0C4" w14:textId="77777777" w:rsidR="00AF5CF3" w:rsidRDefault="00AF5CF3" w:rsidP="00297D8F"/>
    <w:p w14:paraId="3E79869C" w14:textId="77777777" w:rsidR="00AF5CF3" w:rsidRPr="00297D8F" w:rsidRDefault="00AF5CF3" w:rsidP="00297D8F">
      <w:pPr>
        <w:rPr>
          <w:b/>
        </w:rPr>
      </w:pPr>
      <w:r w:rsidRPr="00297D8F">
        <w:rPr>
          <w:b/>
        </w:rPr>
        <w:t>Closing the Loop: Actions taken on specific objectives</w:t>
      </w:r>
    </w:p>
    <w:p w14:paraId="572DEC7B" w14:textId="77777777" w:rsidR="00AF5CF3" w:rsidRPr="001F65A7" w:rsidRDefault="00AF5CF3" w:rsidP="00AF5CF3">
      <w:pPr>
        <w:rPr>
          <w:b/>
        </w:rPr>
      </w:pPr>
    </w:p>
    <w:tbl>
      <w:tblPr>
        <w:tblW w:w="8843" w:type="dxa"/>
        <w:tblInd w:w="175" w:type="dxa"/>
        <w:tblLayout w:type="fixed"/>
        <w:tblLook w:val="04A0" w:firstRow="1" w:lastRow="0" w:firstColumn="1" w:lastColumn="0" w:noHBand="0" w:noVBand="1"/>
      </w:tblPr>
      <w:tblGrid>
        <w:gridCol w:w="113"/>
        <w:gridCol w:w="1327"/>
        <w:gridCol w:w="113"/>
        <w:gridCol w:w="7177"/>
        <w:gridCol w:w="113"/>
      </w:tblGrid>
      <w:tr w:rsidR="00AF5CF3" w:rsidRPr="00C36818" w14:paraId="5E7EB8E7" w14:textId="77777777" w:rsidTr="007A4D3E">
        <w:trPr>
          <w:gridBefore w:val="1"/>
          <w:wBefore w:w="113" w:type="dxa"/>
          <w:trHeight w:val="503"/>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7D61469" w14:textId="77777777" w:rsidR="00AF5CF3" w:rsidRPr="004E56D3" w:rsidRDefault="00AF5CF3" w:rsidP="00C412B8">
            <w:pPr>
              <w:jc w:val="center"/>
              <w:rPr>
                <w:b/>
                <w:color w:val="000000"/>
              </w:rPr>
            </w:pPr>
            <w:r>
              <w:rPr>
                <w:b/>
                <w:color w:val="000000"/>
              </w:rPr>
              <w:t>Objective 1</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0AD9BEF0" w14:textId="77777777" w:rsidR="00AF5CF3" w:rsidRPr="00C36818" w:rsidRDefault="00AF5CF3" w:rsidP="00C412B8">
            <w:pPr>
              <w:rPr>
                <w:sz w:val="20"/>
              </w:rPr>
            </w:pPr>
            <w:r w:rsidRPr="00514A92">
              <w:rPr>
                <w:i/>
                <w:color w:val="000000"/>
              </w:rPr>
              <w:t>Students will be able to write effectively.</w:t>
            </w:r>
          </w:p>
        </w:tc>
      </w:tr>
      <w:tr w:rsidR="007A4D3E" w:rsidRPr="00C36818" w14:paraId="05C6AE82"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D9263" w14:textId="77777777" w:rsidR="007A4D3E" w:rsidRPr="00A92767" w:rsidRDefault="007A4D3E" w:rsidP="00620ACA">
            <w:pPr>
              <w:jc w:val="center"/>
              <w:rPr>
                <w:rFonts w:ascii="Palatino" w:hAnsi="Palatino"/>
                <w:b/>
                <w:bCs/>
                <w:sz w:val="20"/>
                <w:szCs w:val="20"/>
              </w:rPr>
            </w:pPr>
            <w:bookmarkStart w:id="16" w:name="_Hlk1725641"/>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325A20C" w14:textId="77777777" w:rsidR="007A4D3E" w:rsidRDefault="007A4D3E" w:rsidP="00620ACA">
            <w:pPr>
              <w:rPr>
                <w:i/>
                <w:color w:val="000000"/>
              </w:rPr>
            </w:pPr>
            <w:r>
              <w:rPr>
                <w:i/>
                <w:color w:val="000000"/>
              </w:rPr>
              <w:t>Fall 2018</w:t>
            </w:r>
          </w:p>
        </w:tc>
      </w:tr>
      <w:tr w:rsidR="007A4D3E" w:rsidRPr="009A4AD0" w14:paraId="5F6E73EB"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1665A" w14:textId="77777777" w:rsidR="007A4D3E" w:rsidRPr="002D27FB" w:rsidRDefault="007A4D3E" w:rsidP="00620ACA">
            <w:pPr>
              <w:jc w:val="center"/>
              <w:rPr>
                <w:b/>
                <w:bCs/>
                <w:sz w:val="20"/>
                <w:szCs w:val="20"/>
              </w:rPr>
            </w:pPr>
            <w:r w:rsidRPr="002D27FB">
              <w:rPr>
                <w:b/>
                <w:bCs/>
                <w:sz w:val="20"/>
                <w:szCs w:val="20"/>
              </w:rPr>
              <w:t>Remedial</w:t>
            </w:r>
          </w:p>
          <w:p w14:paraId="46605C38" w14:textId="77777777" w:rsidR="007A4D3E" w:rsidRPr="009A4AD0" w:rsidRDefault="007A4D3E" w:rsidP="00620ACA">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9BE9BCB" w14:textId="77777777" w:rsidR="007A4D3E" w:rsidRDefault="007A4D3E" w:rsidP="00620ACA">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206BB794" w14:textId="77777777" w:rsidR="007A4D3E" w:rsidRPr="009A4AD0" w:rsidRDefault="007A4D3E" w:rsidP="00620ACA">
            <w:pPr>
              <w:rPr>
                <w:b/>
                <w:bCs/>
                <w:sz w:val="20"/>
                <w:szCs w:val="20"/>
              </w:rPr>
            </w:pPr>
          </w:p>
        </w:tc>
      </w:tr>
      <w:tr w:rsidR="00620ACA" w:rsidRPr="009A4AD0" w14:paraId="513CD2BF"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0A03B2" w14:textId="613CCDD5" w:rsidR="00620ACA" w:rsidRDefault="00620ACA" w:rsidP="00620ACA">
            <w:pPr>
              <w:jc w:val="center"/>
              <w:rPr>
                <w:b/>
                <w:bCs/>
                <w:sz w:val="20"/>
                <w:szCs w:val="20"/>
              </w:rPr>
            </w:pPr>
            <w:r>
              <w:rPr>
                <w:b/>
                <w:bCs/>
                <w:sz w:val="20"/>
                <w:szCs w:val="20"/>
              </w:rPr>
              <w:t>Outcome from previous</w:t>
            </w:r>
          </w:p>
          <w:p w14:paraId="2961C5D7" w14:textId="44022A0E" w:rsidR="00620ACA" w:rsidRPr="002D27FB" w:rsidRDefault="00620ACA" w:rsidP="00620ACA">
            <w:pPr>
              <w:jc w:val="center"/>
              <w:rPr>
                <w:b/>
                <w:bCs/>
                <w:sz w:val="20"/>
                <w:szCs w:val="20"/>
              </w:rPr>
            </w:pPr>
            <w:r>
              <w:rPr>
                <w:b/>
                <w:bCs/>
                <w:sz w:val="20"/>
                <w:szCs w:val="20"/>
              </w:rPr>
              <w:t>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6EF9BE8" w14:textId="5E17F28E" w:rsidR="00620ACA" w:rsidRDefault="00620ACA" w:rsidP="00620ACA">
            <w:pPr>
              <w:rPr>
                <w:i/>
              </w:rPr>
            </w:pPr>
            <w:r>
              <w:rPr>
                <w:i/>
              </w:rPr>
              <w:t xml:space="preserve">Substantial improvements were noted in both objectives. </w:t>
            </w:r>
          </w:p>
        </w:tc>
      </w:tr>
      <w:bookmarkEnd w:id="16"/>
      <w:tr w:rsidR="00993971" w:rsidRPr="00C36818" w14:paraId="42A207F1" w14:textId="77777777" w:rsidTr="007A4D3E">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1C800" w14:textId="77777777" w:rsidR="00993971" w:rsidRPr="00A92767" w:rsidRDefault="00993971" w:rsidP="00A809D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D82812A" w14:textId="77777777" w:rsidR="00993971" w:rsidRDefault="00993971" w:rsidP="00A809D5">
            <w:pPr>
              <w:rPr>
                <w:i/>
                <w:color w:val="000000"/>
              </w:rPr>
            </w:pPr>
            <w:r>
              <w:rPr>
                <w:i/>
                <w:color w:val="000000"/>
              </w:rPr>
              <w:t>Fall 2017</w:t>
            </w:r>
          </w:p>
        </w:tc>
      </w:tr>
      <w:tr w:rsidR="00993971" w:rsidRPr="00C36818" w14:paraId="62A97C38" w14:textId="77777777" w:rsidTr="007A4D3E">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1780BD" w14:textId="77777777" w:rsidR="00993971" w:rsidRPr="002D27FB" w:rsidRDefault="00993971" w:rsidP="00A809D5">
            <w:pPr>
              <w:jc w:val="center"/>
              <w:rPr>
                <w:b/>
                <w:bCs/>
                <w:sz w:val="20"/>
                <w:szCs w:val="20"/>
              </w:rPr>
            </w:pPr>
            <w:r w:rsidRPr="002D27FB">
              <w:rPr>
                <w:b/>
                <w:bCs/>
                <w:sz w:val="20"/>
                <w:szCs w:val="20"/>
              </w:rPr>
              <w:t>Remedial</w:t>
            </w:r>
          </w:p>
          <w:p w14:paraId="69B2CAD8" w14:textId="77777777" w:rsidR="00993971" w:rsidRPr="007D5548" w:rsidRDefault="00993971" w:rsidP="00A809D5">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0B1CA7CC" w14:textId="77777777" w:rsidR="00993971" w:rsidRDefault="00993971" w:rsidP="00A809D5">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22142CC3" w14:textId="0DC32BF8" w:rsidR="00620ACA" w:rsidRDefault="00620ACA" w:rsidP="00A809D5">
            <w:pPr>
              <w:rPr>
                <w:i/>
              </w:rPr>
            </w:pPr>
            <w:r>
              <w:rPr>
                <w:i/>
              </w:rPr>
              <w:t>We will move the assessment to a course later in the curriculum to see how the students have done after being in the program for a while.</w:t>
            </w:r>
          </w:p>
          <w:p w14:paraId="655E0317" w14:textId="77777777" w:rsidR="00993971" w:rsidRPr="002D27FB" w:rsidRDefault="00993971" w:rsidP="00A809D5">
            <w:pPr>
              <w:rPr>
                <w:i/>
                <w:color w:val="000000"/>
              </w:rPr>
            </w:pPr>
          </w:p>
        </w:tc>
      </w:tr>
      <w:tr w:rsidR="00993971" w:rsidRPr="00C36818" w14:paraId="00C1DF4E" w14:textId="77777777" w:rsidTr="007A4D3E">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B0F5BA5" w14:textId="77777777" w:rsidR="00993971" w:rsidRPr="007D5548" w:rsidRDefault="00993971" w:rsidP="00A809D5">
            <w:pPr>
              <w:jc w:val="center"/>
              <w:rPr>
                <w:b/>
                <w:bCs/>
                <w:sz w:val="20"/>
                <w:szCs w:val="20"/>
              </w:rPr>
            </w:pPr>
            <w:r w:rsidRPr="002D27FB">
              <w:rPr>
                <w:b/>
                <w:bCs/>
                <w:sz w:val="20"/>
                <w:szCs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373B809D" w14:textId="233F2D84" w:rsidR="00993971" w:rsidRPr="002D27FB" w:rsidRDefault="00620ACA" w:rsidP="00A809D5">
            <w:pPr>
              <w:rPr>
                <w:i/>
                <w:color w:val="000000"/>
              </w:rPr>
            </w:pPr>
            <w:r>
              <w:rPr>
                <w:i/>
                <w:color w:val="000000"/>
              </w:rPr>
              <w:t>Slight improvement noted in both objectives.</w:t>
            </w:r>
          </w:p>
        </w:tc>
      </w:tr>
      <w:tr w:rsidR="00C412B8" w:rsidRPr="00C36818" w14:paraId="3EA44C34"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6F170" w14:textId="046D0B2E" w:rsidR="00C412B8" w:rsidRPr="00A92767" w:rsidRDefault="00C412B8" w:rsidP="00C412B8">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25915C0" w14:textId="2F227628" w:rsidR="00C412B8" w:rsidRDefault="00C412B8" w:rsidP="00C412B8">
            <w:pPr>
              <w:rPr>
                <w:i/>
                <w:color w:val="000000"/>
              </w:rPr>
            </w:pPr>
            <w:r>
              <w:rPr>
                <w:i/>
                <w:color w:val="000000"/>
              </w:rPr>
              <w:t>Fall 2016</w:t>
            </w:r>
          </w:p>
        </w:tc>
      </w:tr>
      <w:tr w:rsidR="00C412B8" w:rsidRPr="00C36818" w14:paraId="318205FB"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170BC0" w14:textId="77777777" w:rsidR="00C412B8" w:rsidRPr="002D27FB" w:rsidRDefault="00C412B8" w:rsidP="00C412B8">
            <w:pPr>
              <w:jc w:val="center"/>
              <w:rPr>
                <w:b/>
                <w:bCs/>
                <w:sz w:val="20"/>
                <w:szCs w:val="20"/>
              </w:rPr>
            </w:pPr>
            <w:r w:rsidRPr="002D27FB">
              <w:rPr>
                <w:b/>
                <w:bCs/>
                <w:sz w:val="20"/>
                <w:szCs w:val="20"/>
              </w:rPr>
              <w:t>Remedial</w:t>
            </w:r>
          </w:p>
          <w:p w14:paraId="400C3E7B" w14:textId="0E2A6E0A" w:rsidR="00C412B8" w:rsidRPr="00A92767" w:rsidRDefault="00C412B8" w:rsidP="00C412B8">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6104F6D" w14:textId="77777777" w:rsidR="00C412B8" w:rsidRDefault="00C412B8" w:rsidP="00C412B8">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30C5DB7D" w14:textId="5A324928" w:rsidR="00C412B8" w:rsidRDefault="00C412B8" w:rsidP="00C412B8">
            <w:pPr>
              <w:rPr>
                <w:i/>
                <w:color w:val="000000"/>
              </w:rPr>
            </w:pPr>
          </w:p>
        </w:tc>
      </w:tr>
      <w:tr w:rsidR="00C412B8" w:rsidRPr="00C36818" w14:paraId="265B5EEF"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C312B" w14:textId="0FCD8349" w:rsidR="00C412B8" w:rsidRPr="00A92767" w:rsidRDefault="00C412B8" w:rsidP="00C412B8">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E67274D" w14:textId="77777777" w:rsidR="00C412B8" w:rsidRDefault="00C412B8" w:rsidP="00C412B8">
            <w:pPr>
              <w:rPr>
                <w:i/>
                <w:color w:val="000000"/>
              </w:rPr>
            </w:pPr>
          </w:p>
        </w:tc>
      </w:tr>
      <w:tr w:rsidR="00C412B8" w:rsidRPr="00C36818" w14:paraId="44506165"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7A762" w14:textId="77777777" w:rsidR="00C412B8" w:rsidRPr="00A92767" w:rsidRDefault="00C412B8" w:rsidP="00C412B8">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EDD2139" w14:textId="77777777" w:rsidR="00C412B8" w:rsidRDefault="00C412B8" w:rsidP="00C412B8">
            <w:pPr>
              <w:rPr>
                <w:i/>
                <w:color w:val="000000"/>
              </w:rPr>
            </w:pPr>
            <w:r>
              <w:rPr>
                <w:i/>
                <w:color w:val="000000"/>
              </w:rPr>
              <w:t>Fall 2015</w:t>
            </w:r>
          </w:p>
        </w:tc>
      </w:tr>
      <w:tr w:rsidR="00C412B8" w:rsidRPr="00C36818" w14:paraId="47719742"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B549CA" w14:textId="77777777" w:rsidR="00C412B8" w:rsidRPr="002D27FB" w:rsidRDefault="00C412B8" w:rsidP="00C412B8">
            <w:pPr>
              <w:jc w:val="center"/>
              <w:rPr>
                <w:b/>
                <w:bCs/>
                <w:sz w:val="20"/>
                <w:szCs w:val="20"/>
              </w:rPr>
            </w:pPr>
            <w:r w:rsidRPr="002D27FB">
              <w:rPr>
                <w:b/>
                <w:bCs/>
                <w:sz w:val="20"/>
                <w:szCs w:val="20"/>
              </w:rPr>
              <w:t>Remedial</w:t>
            </w:r>
          </w:p>
          <w:p w14:paraId="77DCAC03" w14:textId="77777777" w:rsidR="00C412B8" w:rsidRPr="002D27FB" w:rsidRDefault="00C412B8" w:rsidP="00C412B8">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7BFE2ED" w14:textId="3BC79599" w:rsidR="00C412B8" w:rsidRPr="00887E6B" w:rsidRDefault="00C412B8" w:rsidP="00C412B8">
            <w:pPr>
              <w:rPr>
                <w:i/>
              </w:rPr>
            </w:pPr>
            <w:r>
              <w:rPr>
                <w:i/>
              </w:rPr>
              <w:t>Not assessed in Fall 2015</w:t>
            </w:r>
          </w:p>
        </w:tc>
      </w:tr>
      <w:tr w:rsidR="00C412B8" w:rsidRPr="00C36818" w14:paraId="5E83081E"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C48DCC" w14:textId="77777777" w:rsidR="00C412B8" w:rsidRPr="002D27FB" w:rsidRDefault="00C412B8" w:rsidP="00C412B8">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E80CE9B" w14:textId="77777777" w:rsidR="00C412B8" w:rsidRPr="002D27FB" w:rsidRDefault="00C412B8" w:rsidP="00C412B8">
            <w:pPr>
              <w:rPr>
                <w:i/>
                <w:color w:val="000000"/>
              </w:rPr>
            </w:pPr>
          </w:p>
        </w:tc>
      </w:tr>
      <w:tr w:rsidR="00C412B8" w:rsidRPr="00C36818" w14:paraId="13B6CE42"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E4443" w14:textId="77777777" w:rsidR="00C412B8" w:rsidRDefault="00C412B8" w:rsidP="00C412B8">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9AD9840" w14:textId="77777777" w:rsidR="00C412B8" w:rsidRPr="0023690D" w:rsidRDefault="00C412B8" w:rsidP="00C412B8">
            <w:pPr>
              <w:rPr>
                <w:i/>
                <w:color w:val="000000"/>
              </w:rPr>
            </w:pPr>
            <w:r>
              <w:rPr>
                <w:i/>
                <w:color w:val="000000"/>
              </w:rPr>
              <w:t>Fall 2014</w:t>
            </w:r>
          </w:p>
        </w:tc>
      </w:tr>
      <w:tr w:rsidR="00C412B8" w:rsidRPr="00C36818" w14:paraId="530ABC22"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1368F4" w14:textId="77777777" w:rsidR="00C412B8" w:rsidRPr="00A92767" w:rsidRDefault="00C412B8" w:rsidP="00C412B8">
            <w:pPr>
              <w:jc w:val="center"/>
              <w:rPr>
                <w:b/>
                <w:bCs/>
                <w:sz w:val="20"/>
                <w:szCs w:val="20"/>
              </w:rPr>
            </w:pPr>
            <w:r w:rsidRPr="00A92767">
              <w:rPr>
                <w:b/>
                <w:bCs/>
                <w:sz w:val="20"/>
                <w:szCs w:val="20"/>
              </w:rPr>
              <w:t>Remedial</w:t>
            </w:r>
          </w:p>
          <w:p w14:paraId="6EAE5492" w14:textId="77777777" w:rsidR="00C412B8" w:rsidRDefault="00C412B8" w:rsidP="00C412B8">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0EF4F83" w14:textId="77777777" w:rsidR="00C412B8" w:rsidRDefault="00C412B8" w:rsidP="00C412B8">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67CA32C6" w14:textId="77777777" w:rsidR="00C412B8" w:rsidRPr="009B6606" w:rsidRDefault="00C412B8" w:rsidP="00C412B8">
            <w:pPr>
              <w:rPr>
                <w:i/>
              </w:rPr>
            </w:pPr>
          </w:p>
        </w:tc>
      </w:tr>
      <w:tr w:rsidR="00C412B8" w:rsidRPr="00C36818" w14:paraId="0A4343E8"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E034E6" w14:textId="77777777" w:rsidR="00C412B8" w:rsidRDefault="00C412B8" w:rsidP="00C412B8">
            <w:pPr>
              <w:jc w:val="center"/>
              <w:rPr>
                <w:b/>
                <w:bCs/>
                <w:sz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D5A3F81" w14:textId="63C97DF8" w:rsidR="00C412B8" w:rsidRPr="0023690D" w:rsidRDefault="00C412B8" w:rsidP="00C412B8">
            <w:pPr>
              <w:rPr>
                <w:i/>
                <w:color w:val="000000"/>
              </w:rPr>
            </w:pPr>
            <w:r>
              <w:rPr>
                <w:i/>
                <w:color w:val="000000"/>
              </w:rPr>
              <w:t>The written skills assessment was up, while the oral presentation remained the same.</w:t>
            </w:r>
          </w:p>
        </w:tc>
      </w:tr>
      <w:tr w:rsidR="00C412B8" w:rsidRPr="00C36818" w14:paraId="260F8438"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C785C" w14:textId="0CECF3A6" w:rsidR="00C412B8" w:rsidRDefault="00C412B8" w:rsidP="00C412B8">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8426452" w14:textId="7AE58202" w:rsidR="00C412B8" w:rsidRPr="00EA1ECC" w:rsidRDefault="00C412B8" w:rsidP="00C412B8">
            <w:pPr>
              <w:rPr>
                <w:i/>
                <w:color w:val="000000"/>
              </w:rPr>
            </w:pPr>
            <w:r>
              <w:rPr>
                <w:i/>
                <w:color w:val="000000"/>
              </w:rPr>
              <w:t>Fall 2013</w:t>
            </w:r>
          </w:p>
        </w:tc>
      </w:tr>
      <w:tr w:rsidR="00C412B8" w:rsidRPr="00C36818" w14:paraId="67FE65B3"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4BD861" w14:textId="77777777" w:rsidR="00C412B8" w:rsidRPr="00A92767" w:rsidRDefault="00C412B8" w:rsidP="00C412B8">
            <w:pPr>
              <w:jc w:val="center"/>
              <w:rPr>
                <w:b/>
                <w:bCs/>
                <w:sz w:val="20"/>
                <w:szCs w:val="20"/>
              </w:rPr>
            </w:pPr>
            <w:r w:rsidRPr="00A92767">
              <w:rPr>
                <w:b/>
                <w:bCs/>
                <w:sz w:val="20"/>
                <w:szCs w:val="20"/>
              </w:rPr>
              <w:t>Remedial</w:t>
            </w:r>
          </w:p>
          <w:p w14:paraId="3C501782" w14:textId="6DB90077" w:rsidR="00C412B8" w:rsidRDefault="00C412B8" w:rsidP="00C412B8">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7A2B4C9" w14:textId="3A235720" w:rsidR="00C412B8" w:rsidRPr="00682FC6" w:rsidRDefault="00C412B8" w:rsidP="00C412B8">
            <w:pPr>
              <w:rPr>
                <w:i/>
              </w:rPr>
            </w:pPr>
            <w:r>
              <w:rPr>
                <w:i/>
              </w:rPr>
              <w:t xml:space="preserve">Instructors in the QF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w:t>
            </w:r>
            <w:r>
              <w:rPr>
                <w:i/>
              </w:rPr>
              <w:lastRenderedPageBreak/>
              <w:t xml:space="preserve">a growing collection of online webinars, seminars and videos (Ted Talks, Khan Academy) that are available to students to allow them to build their skills and understanding of the writing process outside of the classroom. </w:t>
            </w:r>
          </w:p>
        </w:tc>
      </w:tr>
      <w:tr w:rsidR="00C412B8" w:rsidRPr="00C36818" w14:paraId="7531E3D2"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5906656" w14:textId="6D53BF8D" w:rsidR="00C412B8" w:rsidRDefault="00C412B8" w:rsidP="00C412B8">
            <w:pPr>
              <w:jc w:val="center"/>
              <w:rPr>
                <w:b/>
                <w:bCs/>
                <w:sz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FB2B0B5" w14:textId="5F5FEE46" w:rsidR="00C412B8" w:rsidRPr="00EA1ECC" w:rsidRDefault="00C412B8" w:rsidP="00C412B8">
            <w:pPr>
              <w:rPr>
                <w:i/>
                <w:color w:val="000000"/>
              </w:rPr>
            </w:pPr>
            <w:r>
              <w:rPr>
                <w:i/>
                <w:color w:val="000000"/>
              </w:rPr>
              <w:t xml:space="preserve">This is the first assessment in this curriculum. </w:t>
            </w:r>
          </w:p>
        </w:tc>
      </w:tr>
      <w:tr w:rsidR="00C412B8" w:rsidRPr="00C36818" w14:paraId="2793F53A"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86D34" w14:textId="77777777" w:rsidR="00C412B8" w:rsidRDefault="00C412B8" w:rsidP="00C412B8">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12D24454" w14:textId="77777777" w:rsidR="00C412B8" w:rsidRDefault="00C412B8" w:rsidP="00C412B8">
            <w:pPr>
              <w:rPr>
                <w:color w:val="000000"/>
                <w:sz w:val="20"/>
              </w:rPr>
            </w:pPr>
            <w:r w:rsidRPr="00EA1ECC">
              <w:rPr>
                <w:i/>
                <w:color w:val="000000"/>
              </w:rPr>
              <w:t>Spring 2013</w:t>
            </w:r>
          </w:p>
        </w:tc>
      </w:tr>
      <w:tr w:rsidR="00C412B8" w:rsidRPr="00C36818" w14:paraId="78F8F9D6"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2337A13" w14:textId="77777777" w:rsidR="00C412B8" w:rsidRPr="00D552C4" w:rsidRDefault="00C412B8" w:rsidP="00C412B8">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3BDF1A19" w14:textId="77777777" w:rsidR="00C412B8" w:rsidRPr="00C36818" w:rsidRDefault="00C412B8" w:rsidP="00C412B8">
            <w:pPr>
              <w:rPr>
                <w:color w:val="000000"/>
                <w:sz w:val="20"/>
              </w:rPr>
            </w:pPr>
            <w:r w:rsidRPr="00EA1ECC">
              <w:rPr>
                <w:i/>
                <w:color w:val="000000"/>
              </w:rPr>
              <w:t>None</w:t>
            </w:r>
          </w:p>
        </w:tc>
      </w:tr>
      <w:tr w:rsidR="00C412B8" w:rsidRPr="00C36818" w14:paraId="642523B8"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956EE6" w14:textId="77777777" w:rsidR="00C412B8" w:rsidRDefault="00C412B8" w:rsidP="00C412B8">
            <w:pPr>
              <w:jc w:val="center"/>
              <w:rPr>
                <w:b/>
                <w:bCs/>
                <w:sz w:val="20"/>
              </w:rPr>
            </w:pPr>
            <w:r w:rsidRPr="00214EF8">
              <w:rPr>
                <w:b/>
                <w:color w:val="000000"/>
              </w:rPr>
              <w:t>Objective 2</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39CC0D40" w14:textId="77777777" w:rsidR="00C412B8" w:rsidRDefault="00C412B8" w:rsidP="00C412B8">
            <w:pPr>
              <w:rPr>
                <w:color w:val="000000"/>
                <w:sz w:val="20"/>
              </w:rPr>
            </w:pPr>
            <w:r w:rsidRPr="0094542C">
              <w:rPr>
                <w:i/>
                <w:color w:val="000000"/>
              </w:rPr>
              <w:t>Students will be able to deliver presentations effectively.</w:t>
            </w:r>
          </w:p>
        </w:tc>
      </w:tr>
      <w:tr w:rsidR="007A4D3E" w:rsidRPr="00C36818" w14:paraId="7FB76F66"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331E5" w14:textId="77777777" w:rsidR="007A4D3E" w:rsidRPr="00A92767" w:rsidRDefault="007A4D3E" w:rsidP="00620ACA">
            <w:pPr>
              <w:jc w:val="center"/>
              <w:rPr>
                <w:rFonts w:ascii="Palatino" w:hAnsi="Palatino"/>
                <w:b/>
                <w:bCs/>
                <w:sz w:val="20"/>
                <w:szCs w:val="20"/>
              </w:rPr>
            </w:pPr>
            <w:bookmarkStart w:id="17" w:name="_Hlk1725658"/>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2FDDA96" w14:textId="77777777" w:rsidR="007A4D3E" w:rsidRDefault="007A4D3E" w:rsidP="00620ACA">
            <w:pPr>
              <w:rPr>
                <w:i/>
                <w:color w:val="000000"/>
              </w:rPr>
            </w:pPr>
            <w:r>
              <w:rPr>
                <w:i/>
                <w:color w:val="000000"/>
              </w:rPr>
              <w:t>Fall 2018</w:t>
            </w:r>
          </w:p>
        </w:tc>
      </w:tr>
      <w:tr w:rsidR="007A4D3E" w:rsidRPr="009A4AD0" w14:paraId="3973C467"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39A420" w14:textId="77777777" w:rsidR="007A4D3E" w:rsidRPr="002D27FB" w:rsidRDefault="007A4D3E" w:rsidP="00620ACA">
            <w:pPr>
              <w:jc w:val="center"/>
              <w:rPr>
                <w:b/>
                <w:bCs/>
                <w:sz w:val="20"/>
                <w:szCs w:val="20"/>
              </w:rPr>
            </w:pPr>
            <w:r w:rsidRPr="002D27FB">
              <w:rPr>
                <w:b/>
                <w:bCs/>
                <w:sz w:val="20"/>
                <w:szCs w:val="20"/>
              </w:rPr>
              <w:t>Remedial</w:t>
            </w:r>
          </w:p>
          <w:p w14:paraId="2D5A3412" w14:textId="77777777" w:rsidR="007A4D3E" w:rsidRPr="009A4AD0" w:rsidRDefault="007A4D3E" w:rsidP="00620ACA">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88C6536" w14:textId="77777777" w:rsidR="007A4D3E" w:rsidRDefault="007A4D3E" w:rsidP="00620ACA">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3D13BE2E" w14:textId="77777777" w:rsidR="007A4D3E" w:rsidRPr="009A4AD0" w:rsidRDefault="007A4D3E" w:rsidP="00620ACA">
            <w:pPr>
              <w:rPr>
                <w:b/>
                <w:bCs/>
                <w:sz w:val="20"/>
                <w:szCs w:val="20"/>
              </w:rPr>
            </w:pPr>
          </w:p>
        </w:tc>
      </w:tr>
      <w:bookmarkEnd w:id="17"/>
      <w:tr w:rsidR="000A16B8" w:rsidRPr="00C36818" w14:paraId="6756FF88" w14:textId="77777777" w:rsidTr="007A4D3E">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15F08" w14:textId="77777777" w:rsidR="000A16B8" w:rsidRPr="00A92767" w:rsidRDefault="000A16B8" w:rsidP="00A809D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417925F" w14:textId="77777777" w:rsidR="000A16B8" w:rsidRDefault="000A16B8" w:rsidP="00A809D5">
            <w:pPr>
              <w:rPr>
                <w:i/>
                <w:color w:val="000000"/>
              </w:rPr>
            </w:pPr>
            <w:r>
              <w:rPr>
                <w:i/>
                <w:color w:val="000000"/>
              </w:rPr>
              <w:t>Fall 2017</w:t>
            </w:r>
          </w:p>
        </w:tc>
      </w:tr>
      <w:tr w:rsidR="000A16B8" w:rsidRPr="00C36818" w14:paraId="7CFC874D" w14:textId="77777777" w:rsidTr="007A4D3E">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95E704" w14:textId="77777777" w:rsidR="000A16B8" w:rsidRPr="002D27FB" w:rsidRDefault="000A16B8" w:rsidP="00A809D5">
            <w:pPr>
              <w:jc w:val="center"/>
              <w:rPr>
                <w:b/>
                <w:bCs/>
                <w:sz w:val="20"/>
                <w:szCs w:val="20"/>
              </w:rPr>
            </w:pPr>
            <w:r w:rsidRPr="002D27FB">
              <w:rPr>
                <w:b/>
                <w:bCs/>
                <w:sz w:val="20"/>
                <w:szCs w:val="20"/>
              </w:rPr>
              <w:t>Remedial</w:t>
            </w:r>
          </w:p>
          <w:p w14:paraId="04CC396E" w14:textId="77777777" w:rsidR="000A16B8" w:rsidRPr="002D27FB" w:rsidRDefault="000A16B8" w:rsidP="00A809D5">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29C3F48C" w14:textId="6DC23C80" w:rsidR="000A16B8" w:rsidRDefault="000A16B8" w:rsidP="00A809D5">
            <w:pPr>
              <w:rPr>
                <w:b/>
                <w:i/>
                <w:color w:val="0000FF"/>
                <w:sz w:val="28"/>
                <w:szCs w:val="28"/>
              </w:rPr>
            </w:pPr>
            <w:r>
              <w:rPr>
                <w:i/>
              </w:rPr>
              <w:t>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5D89728E" w14:textId="77777777" w:rsidR="000A16B8" w:rsidRPr="00887E6B" w:rsidRDefault="000A16B8" w:rsidP="00A809D5">
            <w:pPr>
              <w:rPr>
                <w:i/>
              </w:rPr>
            </w:pPr>
          </w:p>
        </w:tc>
      </w:tr>
      <w:tr w:rsidR="000A16B8" w:rsidRPr="00C36818" w14:paraId="657DC185" w14:textId="77777777" w:rsidTr="007A4D3E">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EDF8D61" w14:textId="77777777" w:rsidR="000A16B8" w:rsidRPr="002D27FB" w:rsidRDefault="000A16B8" w:rsidP="00A809D5">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613FBE8B" w14:textId="77777777" w:rsidR="000A16B8" w:rsidRPr="002D27FB" w:rsidRDefault="000A16B8" w:rsidP="00A809D5">
            <w:pPr>
              <w:rPr>
                <w:i/>
                <w:color w:val="000000"/>
              </w:rPr>
            </w:pPr>
          </w:p>
        </w:tc>
      </w:tr>
      <w:tr w:rsidR="00C412B8" w:rsidRPr="00C36818" w14:paraId="01565FCB"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13C66" w14:textId="31E56687" w:rsidR="00C412B8" w:rsidRPr="00A92767" w:rsidRDefault="00C412B8" w:rsidP="00C412B8">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376D858" w14:textId="0B26B668" w:rsidR="00C412B8" w:rsidRDefault="000A16B8" w:rsidP="00C412B8">
            <w:pPr>
              <w:rPr>
                <w:i/>
                <w:color w:val="000000"/>
              </w:rPr>
            </w:pPr>
            <w:r>
              <w:rPr>
                <w:i/>
                <w:color w:val="000000"/>
              </w:rPr>
              <w:t>Fall 2016</w:t>
            </w:r>
          </w:p>
        </w:tc>
      </w:tr>
      <w:tr w:rsidR="00C412B8" w:rsidRPr="00C36818" w14:paraId="4A8E4C0D"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9B20DC" w14:textId="77777777" w:rsidR="00C412B8" w:rsidRPr="002D27FB" w:rsidRDefault="00C412B8" w:rsidP="00C412B8">
            <w:pPr>
              <w:jc w:val="center"/>
              <w:rPr>
                <w:b/>
                <w:bCs/>
                <w:sz w:val="20"/>
                <w:szCs w:val="20"/>
              </w:rPr>
            </w:pPr>
            <w:r w:rsidRPr="002D27FB">
              <w:rPr>
                <w:b/>
                <w:bCs/>
                <w:sz w:val="20"/>
                <w:szCs w:val="20"/>
              </w:rPr>
              <w:t>Remedial</w:t>
            </w:r>
          </w:p>
          <w:p w14:paraId="69A5AE95" w14:textId="02486D45" w:rsidR="00C412B8" w:rsidRPr="00A92767" w:rsidRDefault="00C412B8" w:rsidP="00C412B8">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C4E1740" w14:textId="77777777" w:rsidR="00C412B8" w:rsidRDefault="00C412B8" w:rsidP="00C412B8">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1427810B" w14:textId="77777777" w:rsidR="00C412B8" w:rsidRDefault="00C412B8" w:rsidP="00C412B8">
            <w:pPr>
              <w:rPr>
                <w:i/>
                <w:color w:val="000000"/>
              </w:rPr>
            </w:pPr>
          </w:p>
        </w:tc>
      </w:tr>
      <w:tr w:rsidR="00C412B8" w:rsidRPr="00C36818" w14:paraId="2D180E5D"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86C62" w14:textId="2F949F46" w:rsidR="00C412B8" w:rsidRPr="00A92767" w:rsidRDefault="00C412B8" w:rsidP="00C412B8">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E32C763" w14:textId="77777777" w:rsidR="00C412B8" w:rsidRDefault="00C412B8" w:rsidP="00C412B8">
            <w:pPr>
              <w:rPr>
                <w:i/>
                <w:color w:val="000000"/>
              </w:rPr>
            </w:pPr>
          </w:p>
        </w:tc>
      </w:tr>
      <w:tr w:rsidR="00C412B8" w:rsidRPr="00C36818" w14:paraId="70CE5E32"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2E3FF" w14:textId="77777777" w:rsidR="00C412B8" w:rsidRPr="00A92767" w:rsidRDefault="00C412B8" w:rsidP="00C412B8">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9B1B08A" w14:textId="77777777" w:rsidR="00C412B8" w:rsidRDefault="00C412B8" w:rsidP="00C412B8">
            <w:pPr>
              <w:rPr>
                <w:i/>
                <w:color w:val="000000"/>
              </w:rPr>
            </w:pPr>
            <w:r>
              <w:rPr>
                <w:i/>
                <w:color w:val="000000"/>
              </w:rPr>
              <w:t>Fall 2015</w:t>
            </w:r>
          </w:p>
        </w:tc>
      </w:tr>
      <w:tr w:rsidR="00C412B8" w:rsidRPr="00C36818" w14:paraId="36A8090D"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00899E" w14:textId="77777777" w:rsidR="00C412B8" w:rsidRPr="002D27FB" w:rsidRDefault="00C412B8" w:rsidP="00C412B8">
            <w:pPr>
              <w:jc w:val="center"/>
              <w:rPr>
                <w:b/>
                <w:bCs/>
                <w:sz w:val="20"/>
                <w:szCs w:val="20"/>
              </w:rPr>
            </w:pPr>
            <w:r w:rsidRPr="002D27FB">
              <w:rPr>
                <w:b/>
                <w:bCs/>
                <w:sz w:val="20"/>
                <w:szCs w:val="20"/>
              </w:rPr>
              <w:t>Remedial</w:t>
            </w:r>
          </w:p>
          <w:p w14:paraId="07AC49FE" w14:textId="77777777" w:rsidR="00C412B8" w:rsidRPr="002D27FB" w:rsidRDefault="00C412B8" w:rsidP="00C412B8">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79F55B5" w14:textId="77777777" w:rsidR="00C412B8" w:rsidRPr="00887E6B" w:rsidRDefault="00C412B8" w:rsidP="00C412B8">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tc>
      </w:tr>
      <w:tr w:rsidR="00C412B8" w:rsidRPr="00C36818" w14:paraId="409BE82D"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6FFAC8" w14:textId="77777777" w:rsidR="00C412B8" w:rsidRPr="002D27FB" w:rsidRDefault="00C412B8" w:rsidP="00C412B8">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DF4BA4D" w14:textId="77777777" w:rsidR="00C412B8" w:rsidRPr="002D27FB" w:rsidRDefault="00C412B8" w:rsidP="00C412B8">
            <w:pPr>
              <w:rPr>
                <w:i/>
                <w:color w:val="000000"/>
              </w:rPr>
            </w:pPr>
          </w:p>
        </w:tc>
      </w:tr>
      <w:tr w:rsidR="00C412B8" w:rsidRPr="00C36818" w14:paraId="1FAE97B4"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8534F" w14:textId="77777777" w:rsidR="00C412B8" w:rsidRDefault="00C412B8" w:rsidP="00C412B8">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350D957" w14:textId="77777777" w:rsidR="00C412B8" w:rsidRPr="0023690D" w:rsidRDefault="00C412B8" w:rsidP="00C412B8">
            <w:pPr>
              <w:rPr>
                <w:i/>
                <w:color w:val="000000"/>
              </w:rPr>
            </w:pPr>
            <w:r>
              <w:rPr>
                <w:i/>
                <w:color w:val="000000"/>
              </w:rPr>
              <w:t>Fall 2014</w:t>
            </w:r>
          </w:p>
        </w:tc>
      </w:tr>
      <w:tr w:rsidR="00C412B8" w:rsidRPr="00C36818" w14:paraId="3A7C386E"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FE979B" w14:textId="77777777" w:rsidR="00C412B8" w:rsidRPr="00A92767" w:rsidRDefault="00C412B8" w:rsidP="00C412B8">
            <w:pPr>
              <w:jc w:val="center"/>
              <w:rPr>
                <w:b/>
                <w:bCs/>
                <w:sz w:val="20"/>
                <w:szCs w:val="20"/>
              </w:rPr>
            </w:pPr>
            <w:r w:rsidRPr="00A92767">
              <w:rPr>
                <w:b/>
                <w:bCs/>
                <w:sz w:val="20"/>
                <w:szCs w:val="20"/>
              </w:rPr>
              <w:t>Remedial</w:t>
            </w:r>
          </w:p>
          <w:p w14:paraId="4D0AC629" w14:textId="77777777" w:rsidR="00C412B8" w:rsidRDefault="00C412B8" w:rsidP="00C412B8">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160FD38" w14:textId="77777777" w:rsidR="00C412B8" w:rsidRDefault="00C412B8" w:rsidP="00C412B8">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70DF1D84" w14:textId="77777777" w:rsidR="00C412B8" w:rsidRPr="009B6606" w:rsidRDefault="00C412B8" w:rsidP="00C412B8">
            <w:pPr>
              <w:rPr>
                <w:b/>
                <w:i/>
                <w:color w:val="0000FF"/>
                <w:sz w:val="28"/>
                <w:szCs w:val="28"/>
              </w:rPr>
            </w:pPr>
          </w:p>
        </w:tc>
      </w:tr>
      <w:tr w:rsidR="00C412B8" w:rsidRPr="00C36818" w14:paraId="0BE1185D"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8DA7F5" w14:textId="77777777" w:rsidR="00C412B8" w:rsidRDefault="00C412B8" w:rsidP="00C412B8">
            <w:pPr>
              <w:jc w:val="center"/>
              <w:rPr>
                <w:b/>
                <w:bCs/>
                <w:sz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7712D3C" w14:textId="430A3B17" w:rsidR="00C412B8" w:rsidRPr="0023690D" w:rsidRDefault="00C412B8" w:rsidP="00C412B8">
            <w:pPr>
              <w:rPr>
                <w:i/>
                <w:color w:val="000000"/>
              </w:rPr>
            </w:pPr>
            <w:r>
              <w:rPr>
                <w:i/>
                <w:color w:val="000000"/>
              </w:rPr>
              <w:t>The written skills assessment was up, while the oral presentation remained the same.</w:t>
            </w:r>
          </w:p>
        </w:tc>
      </w:tr>
      <w:tr w:rsidR="00C412B8" w:rsidRPr="00C36818" w14:paraId="1DF70722"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C4BD4" w14:textId="5A70E7A8" w:rsidR="00C412B8" w:rsidRPr="00214EF8" w:rsidRDefault="00C412B8" w:rsidP="00C412B8">
            <w:pPr>
              <w:jc w:val="center"/>
              <w:rPr>
                <w:b/>
                <w:color w:val="00000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1F5CE46" w14:textId="60959845" w:rsidR="00C412B8" w:rsidRPr="0094542C" w:rsidRDefault="00C412B8" w:rsidP="00C412B8">
            <w:pPr>
              <w:rPr>
                <w:i/>
                <w:color w:val="000000"/>
              </w:rPr>
            </w:pPr>
            <w:r>
              <w:rPr>
                <w:i/>
                <w:color w:val="000000"/>
              </w:rPr>
              <w:t>Spring 2014</w:t>
            </w:r>
          </w:p>
        </w:tc>
      </w:tr>
      <w:tr w:rsidR="00C412B8" w:rsidRPr="00C36818" w14:paraId="04828EBE"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73FD43" w14:textId="77777777" w:rsidR="00C412B8" w:rsidRPr="00A92767" w:rsidRDefault="00C412B8" w:rsidP="00C412B8">
            <w:pPr>
              <w:jc w:val="center"/>
              <w:rPr>
                <w:b/>
                <w:bCs/>
                <w:sz w:val="20"/>
                <w:szCs w:val="20"/>
              </w:rPr>
            </w:pPr>
            <w:r w:rsidRPr="00A92767">
              <w:rPr>
                <w:b/>
                <w:bCs/>
                <w:sz w:val="20"/>
                <w:szCs w:val="20"/>
              </w:rPr>
              <w:t>Remedial</w:t>
            </w:r>
          </w:p>
          <w:p w14:paraId="28D96391" w14:textId="54C7B606" w:rsidR="00C412B8" w:rsidRPr="00214EF8" w:rsidRDefault="00C412B8" w:rsidP="00C412B8">
            <w:pPr>
              <w:jc w:val="center"/>
              <w:rPr>
                <w:b/>
                <w:color w:val="00000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6CD7EB4" w14:textId="1A2808C9" w:rsidR="00C412B8" w:rsidRPr="00682FC6" w:rsidRDefault="00C412B8" w:rsidP="00C412B8">
            <w:pPr>
              <w:rPr>
                <w:b/>
                <w:i/>
                <w:color w:val="0000FF"/>
                <w:sz w:val="28"/>
                <w:szCs w:val="28"/>
              </w:rPr>
            </w:pPr>
            <w:r>
              <w:rPr>
                <w:i/>
              </w:rPr>
              <w:t>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w:t>
            </w:r>
          </w:p>
        </w:tc>
      </w:tr>
      <w:tr w:rsidR="00C412B8" w:rsidRPr="00C36818" w14:paraId="3655755E"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FAAD037" w14:textId="0C9EF759" w:rsidR="00C412B8" w:rsidRPr="00214EF8" w:rsidRDefault="00C412B8" w:rsidP="00C412B8">
            <w:pPr>
              <w:jc w:val="center"/>
              <w:rPr>
                <w:b/>
                <w:color w:val="00000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7028281" w14:textId="13967F24" w:rsidR="00C412B8" w:rsidRPr="0094542C" w:rsidRDefault="00C412B8" w:rsidP="00C412B8">
            <w:pPr>
              <w:rPr>
                <w:i/>
                <w:color w:val="000000"/>
              </w:rPr>
            </w:pPr>
            <w:r>
              <w:rPr>
                <w:i/>
                <w:color w:val="000000"/>
              </w:rPr>
              <w:t>This is the first assessment in this curriculum.</w:t>
            </w:r>
          </w:p>
        </w:tc>
      </w:tr>
      <w:tr w:rsidR="00C412B8" w:rsidRPr="00C36818" w14:paraId="3ED86153"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84805" w14:textId="77777777" w:rsidR="00C412B8" w:rsidRDefault="00C412B8" w:rsidP="00C412B8">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274FE386" w14:textId="77777777" w:rsidR="00C412B8" w:rsidRDefault="00C412B8" w:rsidP="00C412B8">
            <w:pPr>
              <w:rPr>
                <w:color w:val="000000"/>
                <w:sz w:val="20"/>
              </w:rPr>
            </w:pPr>
            <w:r w:rsidRPr="00EA1ECC">
              <w:rPr>
                <w:i/>
                <w:color w:val="000000"/>
              </w:rPr>
              <w:t>Spring 2013</w:t>
            </w:r>
          </w:p>
        </w:tc>
      </w:tr>
      <w:tr w:rsidR="00C412B8" w:rsidRPr="00C36818" w14:paraId="4FA493D8" w14:textId="77777777" w:rsidTr="007A4D3E">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1A783C" w14:textId="77777777" w:rsidR="00C412B8" w:rsidRPr="00D552C4" w:rsidRDefault="00C412B8" w:rsidP="00C412B8">
            <w:pPr>
              <w:jc w:val="center"/>
              <w:rPr>
                <w:b/>
                <w:bCs/>
                <w:color w:val="000000"/>
                <w:sz w:val="20"/>
              </w:rPr>
            </w:pPr>
            <w:r>
              <w:rPr>
                <w:b/>
                <w:bCs/>
                <w:sz w:val="20"/>
              </w:rPr>
              <w:lastRenderedPageBreak/>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2883496D" w14:textId="77777777" w:rsidR="00C412B8" w:rsidRDefault="00C412B8" w:rsidP="00C412B8">
            <w:pPr>
              <w:rPr>
                <w:color w:val="000000"/>
                <w:sz w:val="20"/>
              </w:rPr>
            </w:pPr>
            <w:r w:rsidRPr="00EA1ECC">
              <w:rPr>
                <w:i/>
                <w:color w:val="000000"/>
              </w:rPr>
              <w:t>None</w:t>
            </w:r>
          </w:p>
        </w:tc>
      </w:tr>
    </w:tbl>
    <w:p w14:paraId="066A111C" w14:textId="77777777" w:rsidR="00AB0C70" w:rsidRDefault="00AB0C70">
      <w:pPr>
        <w:rPr>
          <w:b/>
          <w:sz w:val="28"/>
          <w:szCs w:val="28"/>
        </w:rPr>
      </w:pPr>
      <w:r>
        <w:rPr>
          <w:b/>
          <w:sz w:val="28"/>
          <w:szCs w:val="28"/>
        </w:rPr>
        <w:br w:type="page"/>
      </w:r>
    </w:p>
    <w:p w14:paraId="2E1F1D70" w14:textId="16F68BCB" w:rsidR="006B4A1F" w:rsidRPr="00DA3906" w:rsidRDefault="006B4A1F" w:rsidP="00A33936">
      <w:pPr>
        <w:pStyle w:val="Heading1"/>
      </w:pPr>
      <w:bookmarkStart w:id="18" w:name="_Toc1726288"/>
      <w:r w:rsidRPr="00DA3906">
        <w:lastRenderedPageBreak/>
        <w:t>APPENDIX</w:t>
      </w:r>
      <w:r w:rsidR="00375080">
        <w:t xml:space="preserve"> A</w:t>
      </w:r>
      <w:r w:rsidR="002F7394">
        <w:t>:</w:t>
      </w:r>
      <w:r w:rsidR="009D57A0" w:rsidRPr="00DA3906">
        <w:t xml:space="preserve"> </w:t>
      </w:r>
      <w:r w:rsidR="00AB0C70">
        <w:t>WR</w:t>
      </w:r>
      <w:r w:rsidR="00AD1C22">
        <w:t>I</w:t>
      </w:r>
      <w:r w:rsidR="00AB0C70">
        <w:t xml:space="preserve">TTEN </w:t>
      </w:r>
      <w:r w:rsidR="009D57A0" w:rsidRPr="00DA3906">
        <w:t xml:space="preserve">ASSESSMENT </w:t>
      </w:r>
      <w:r w:rsidR="00AB0C70">
        <w:t>PROCESS</w:t>
      </w:r>
      <w:bookmarkEnd w:id="18"/>
    </w:p>
    <w:p w14:paraId="7AB9295A" w14:textId="77777777" w:rsidR="00C40C18" w:rsidRDefault="00C40C18" w:rsidP="00C40C18">
      <w:pPr>
        <w:rPr>
          <w:bCs/>
          <w:color w:val="000000"/>
        </w:rPr>
      </w:pPr>
    </w:p>
    <w:p w14:paraId="2C744F77" w14:textId="77777777" w:rsidR="00181FA8" w:rsidRDefault="00181FA8" w:rsidP="00181FA8">
      <w:pPr>
        <w:rPr>
          <w:bCs/>
          <w:color w:val="000000"/>
        </w:rPr>
      </w:pPr>
      <w:r>
        <w:rPr>
          <w:bCs/>
          <w:color w:val="000000"/>
        </w:rPr>
        <w:t>The current assessment and review process for the Howe School Support and Assessment Program (</w:t>
      </w:r>
      <w:r>
        <w:rPr>
          <w:bCs/>
          <w:i/>
          <w:color w:val="000000"/>
        </w:rPr>
        <w:t>MGT 898</w:t>
      </w:r>
      <w:r>
        <w:rPr>
          <w:bCs/>
          <w:color w:val="000000"/>
        </w:rPr>
        <w:t>) is as follows:</w:t>
      </w:r>
    </w:p>
    <w:p w14:paraId="0519661F" w14:textId="77777777" w:rsidR="00181FA8" w:rsidRDefault="00181FA8" w:rsidP="00181FA8">
      <w:pPr>
        <w:rPr>
          <w:bCs/>
          <w:color w:val="000000"/>
        </w:rPr>
      </w:pPr>
    </w:p>
    <w:p w14:paraId="3A6F573A" w14:textId="77777777" w:rsidR="00181FA8" w:rsidRDefault="00181FA8" w:rsidP="00181FA8">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w:t>
      </w:r>
      <w:proofErr w:type="spellStart"/>
      <w:r>
        <w:rPr>
          <w:bCs/>
          <w:color w:val="000000"/>
        </w:rPr>
        <w:t>eLearn</w:t>
      </w:r>
      <w:proofErr w:type="spellEnd"/>
      <w:r>
        <w:rPr>
          <w:bCs/>
          <w:color w:val="000000"/>
        </w:rPr>
        <w:t xml:space="preserve"> Portal).  Essays are designated as 3- or 4-page papers that utilize paragraph and sentence structure.</w:t>
      </w:r>
    </w:p>
    <w:p w14:paraId="5C722D1A" w14:textId="77777777" w:rsidR="00181FA8" w:rsidRDefault="00181FA8" w:rsidP="00181FA8">
      <w:pPr>
        <w:rPr>
          <w:bCs/>
          <w:color w:val="000000"/>
        </w:rPr>
      </w:pPr>
    </w:p>
    <w:p w14:paraId="233920E7" w14:textId="77777777" w:rsidR="00181FA8" w:rsidRDefault="00181FA8" w:rsidP="00181FA8">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(David Silverstein).  Essay collection can occur either through hard-copy format (i.e., course instructors collect a stack of essay and hand them to the Course Coordinator) or through soft-copy (i.e., students submit essays electronically to a Stevens’ portal called </w:t>
      </w:r>
      <w:proofErr w:type="spellStart"/>
      <w:r>
        <w:rPr>
          <w:bCs/>
          <w:color w:val="000000"/>
        </w:rPr>
        <w:t>eLearn</w:t>
      </w:r>
      <w:proofErr w:type="spellEnd"/>
      <w:r>
        <w:rPr>
          <w:bCs/>
          <w:color w:val="000000"/>
        </w:rPr>
        <w:t>, and subsequently to TurnItIn.com – an originality verification service).</w:t>
      </w:r>
    </w:p>
    <w:p w14:paraId="61B00B51" w14:textId="77777777" w:rsidR="00181FA8" w:rsidRDefault="00181FA8" w:rsidP="00181FA8">
      <w:pPr>
        <w:pStyle w:val="ListParagraph"/>
        <w:ind w:left="0"/>
        <w:rPr>
          <w:bCs/>
          <w:color w:val="000000"/>
        </w:rPr>
      </w:pPr>
    </w:p>
    <w:p w14:paraId="39AF149E" w14:textId="77777777" w:rsidR="00181FA8" w:rsidRDefault="00181FA8" w:rsidP="00181FA8">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0CB6C459" w14:textId="77777777" w:rsidR="00181FA8" w:rsidRDefault="00181FA8" w:rsidP="00181FA8">
      <w:pPr>
        <w:pStyle w:val="ListParagraph"/>
        <w:ind w:left="0"/>
        <w:rPr>
          <w:bCs/>
          <w:color w:val="000000"/>
        </w:rPr>
      </w:pPr>
    </w:p>
    <w:p w14:paraId="5A9740BB" w14:textId="77777777" w:rsidR="00181FA8" w:rsidRDefault="00181FA8" w:rsidP="00181FA8">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779B1AD3" w14:textId="77777777" w:rsidR="00181FA8" w:rsidRDefault="00181FA8" w:rsidP="00181FA8">
      <w:pPr>
        <w:pStyle w:val="ListParagraph"/>
        <w:ind w:left="0"/>
        <w:rPr>
          <w:bCs/>
          <w:color w:val="000000"/>
        </w:rPr>
      </w:pPr>
    </w:p>
    <w:p w14:paraId="14610924" w14:textId="77777777" w:rsidR="00181FA8" w:rsidRDefault="00181FA8" w:rsidP="00181FA8">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69A8608C" w14:textId="77777777" w:rsidR="00181FA8" w:rsidRDefault="00181FA8" w:rsidP="00181FA8">
      <w:pPr>
        <w:pStyle w:val="ListParagraph"/>
        <w:ind w:left="0"/>
        <w:rPr>
          <w:bCs/>
          <w:color w:val="000000"/>
        </w:rPr>
      </w:pPr>
    </w:p>
    <w:p w14:paraId="7B8CDD15" w14:textId="77777777" w:rsidR="00181FA8" w:rsidRDefault="00181FA8" w:rsidP="00181FA8">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660A62FE" w14:textId="77777777" w:rsidR="00181FA8" w:rsidRDefault="00181FA8" w:rsidP="00181FA8">
      <w:pPr>
        <w:ind w:left="360"/>
        <w:rPr>
          <w:bCs/>
          <w:color w:val="000000"/>
        </w:rPr>
      </w:pPr>
    </w:p>
    <w:p w14:paraId="3784878F" w14:textId="77777777" w:rsidR="00181FA8" w:rsidRDefault="00181FA8" w:rsidP="00181FA8">
      <w:pPr>
        <w:numPr>
          <w:ilvl w:val="0"/>
          <w:numId w:val="7"/>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email.  </w:t>
      </w:r>
    </w:p>
    <w:p w14:paraId="72515841" w14:textId="77777777" w:rsidR="00181FA8" w:rsidRDefault="00181FA8" w:rsidP="00181FA8">
      <w:pPr>
        <w:pStyle w:val="ListParagraph"/>
        <w:rPr>
          <w:bCs/>
          <w:color w:val="000000"/>
        </w:rPr>
      </w:pPr>
    </w:p>
    <w:p w14:paraId="35B3B79D" w14:textId="77777777" w:rsidR="00181FA8" w:rsidRDefault="00181FA8" w:rsidP="00181FA8">
      <w:pPr>
        <w:numPr>
          <w:ilvl w:val="0"/>
          <w:numId w:val="7"/>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4A97E192" w14:textId="77777777" w:rsidR="00181FA8" w:rsidRDefault="00181FA8" w:rsidP="00181FA8">
      <w:pPr>
        <w:pStyle w:val="ListParagraph"/>
        <w:rPr>
          <w:b/>
        </w:rPr>
      </w:pPr>
    </w:p>
    <w:p w14:paraId="3FB56838" w14:textId="77777777" w:rsidR="00181FA8" w:rsidRDefault="00181FA8" w:rsidP="00181FA8">
      <w:pPr>
        <w:numPr>
          <w:ilvl w:val="1"/>
          <w:numId w:val="7"/>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2D6BFF71" w14:textId="77777777" w:rsidR="00181FA8" w:rsidRDefault="00181FA8" w:rsidP="00181FA8">
      <w:pPr>
        <w:ind w:left="1080"/>
        <w:rPr>
          <w:bCs/>
          <w:color w:val="000000"/>
        </w:rPr>
      </w:pPr>
    </w:p>
    <w:p w14:paraId="23335663" w14:textId="77777777" w:rsidR="00181FA8" w:rsidRDefault="00181FA8" w:rsidP="00181FA8">
      <w:pPr>
        <w:numPr>
          <w:ilvl w:val="1"/>
          <w:numId w:val="7"/>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1" w:history="1"/>
    </w:p>
    <w:p w14:paraId="0385E09F" w14:textId="77777777" w:rsidR="00181FA8" w:rsidRDefault="00181FA8" w:rsidP="00181FA8">
      <w:pPr>
        <w:ind w:left="1800"/>
        <w:rPr>
          <w:bCs/>
          <w:color w:val="000000"/>
        </w:rPr>
      </w:pPr>
    </w:p>
    <w:p w14:paraId="4206E045" w14:textId="77777777" w:rsidR="00181FA8" w:rsidRPr="00181FA8" w:rsidRDefault="00181FA8" w:rsidP="00181FA8"/>
    <w:p w14:paraId="0562A014" w14:textId="77777777" w:rsidR="00375080" w:rsidRDefault="00375080" w:rsidP="00181FA8">
      <w:pPr>
        <w:sectPr w:rsidR="00375080" w:rsidSect="004E15B8">
          <w:pgSz w:w="12240" w:h="15840"/>
          <w:pgMar w:top="1440" w:right="1800" w:bottom="1440" w:left="1800" w:header="720" w:footer="720" w:gutter="0"/>
          <w:cols w:space="720"/>
          <w:docGrid w:linePitch="360"/>
        </w:sectPr>
      </w:pPr>
    </w:p>
    <w:p w14:paraId="1CD68CDD" w14:textId="2C29939B" w:rsidR="009D57A0" w:rsidRDefault="00375080" w:rsidP="00375080">
      <w:pPr>
        <w:pStyle w:val="Heading1"/>
      </w:pPr>
      <w:bookmarkStart w:id="19" w:name="_Toc1726289"/>
      <w:r>
        <w:lastRenderedPageBreak/>
        <w:t>APPENDIX B: PREVIOUS PRESENTATION RUBRIC</w:t>
      </w:r>
      <w:bookmarkEnd w:id="19"/>
    </w:p>
    <w:p w14:paraId="33A3C0D6" w14:textId="77777777" w:rsidR="00375080" w:rsidRDefault="00375080" w:rsidP="00181FA8"/>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375080" w:rsidRPr="00F203F5" w14:paraId="0762E708" w14:textId="77777777" w:rsidTr="00C412B8">
        <w:trPr>
          <w:trHeight w:val="864"/>
          <w:jc w:val="center"/>
        </w:trPr>
        <w:tc>
          <w:tcPr>
            <w:tcW w:w="12342" w:type="dxa"/>
            <w:gridSpan w:val="5"/>
            <w:shd w:val="clear" w:color="auto" w:fill="BFBFBF"/>
            <w:vAlign w:val="center"/>
          </w:tcPr>
          <w:p w14:paraId="6562FC42" w14:textId="77777777" w:rsidR="00375080" w:rsidRPr="00514A92" w:rsidRDefault="00375080" w:rsidP="00C412B8">
            <w:pPr>
              <w:rPr>
                <w:sz w:val="28"/>
                <w:szCs w:val="28"/>
              </w:rPr>
            </w:pPr>
            <w:r w:rsidRPr="00514A92">
              <w:rPr>
                <w:b/>
                <w:bCs/>
                <w:sz w:val="28"/>
                <w:szCs w:val="28"/>
              </w:rPr>
              <w:t>Presentation Rubric</w:t>
            </w:r>
          </w:p>
          <w:p w14:paraId="2174580E" w14:textId="77777777" w:rsidR="00375080" w:rsidRPr="00514A92" w:rsidRDefault="00375080" w:rsidP="00C412B8">
            <w:pPr>
              <w:rPr>
                <w:b/>
                <w:bCs/>
                <w:sz w:val="20"/>
                <w:szCs w:val="20"/>
              </w:rPr>
            </w:pPr>
            <w:r w:rsidRPr="00514A92">
              <w:rPr>
                <w:bCs/>
                <w:i/>
              </w:rPr>
              <w:t xml:space="preserve">Goal: </w:t>
            </w:r>
            <w:r w:rsidRPr="00514A92">
              <w:rPr>
                <w:i/>
                <w:iCs/>
              </w:rPr>
              <w:t>Students will be able to deliver presentations effectively.</w:t>
            </w:r>
          </w:p>
        </w:tc>
      </w:tr>
      <w:tr w:rsidR="00375080" w:rsidRPr="00F203F5" w14:paraId="2F92D190" w14:textId="77777777" w:rsidTr="00C412B8">
        <w:trPr>
          <w:trHeight w:val="432"/>
          <w:jc w:val="center"/>
        </w:trPr>
        <w:tc>
          <w:tcPr>
            <w:tcW w:w="2172" w:type="dxa"/>
            <w:shd w:val="clear" w:color="auto" w:fill="auto"/>
            <w:vAlign w:val="center"/>
          </w:tcPr>
          <w:p w14:paraId="7845DE7E" w14:textId="77777777" w:rsidR="00375080" w:rsidRPr="00514A92" w:rsidRDefault="00375080" w:rsidP="00C412B8">
            <w:pPr>
              <w:rPr>
                <w:b/>
                <w:bCs/>
                <w:sz w:val="20"/>
              </w:rPr>
            </w:pPr>
            <w:r w:rsidRPr="00514A92">
              <w:rPr>
                <w:b/>
                <w:bCs/>
                <w:sz w:val="20"/>
              </w:rPr>
              <w:t>Trait</w:t>
            </w:r>
          </w:p>
        </w:tc>
        <w:tc>
          <w:tcPr>
            <w:tcW w:w="3150" w:type="dxa"/>
            <w:shd w:val="clear" w:color="auto" w:fill="auto"/>
            <w:vAlign w:val="center"/>
          </w:tcPr>
          <w:p w14:paraId="2B7577A5" w14:textId="77777777" w:rsidR="00375080" w:rsidRPr="00514A92" w:rsidRDefault="00375080" w:rsidP="00C412B8">
            <w:pPr>
              <w:jc w:val="center"/>
              <w:rPr>
                <w:b/>
                <w:bCs/>
                <w:sz w:val="20"/>
              </w:rPr>
            </w:pPr>
            <w:r w:rsidRPr="00514A92">
              <w:rPr>
                <w:b/>
                <w:bCs/>
                <w:sz w:val="20"/>
              </w:rPr>
              <w:t>Poor (0)</w:t>
            </w:r>
          </w:p>
        </w:tc>
        <w:tc>
          <w:tcPr>
            <w:tcW w:w="2970" w:type="dxa"/>
            <w:shd w:val="clear" w:color="auto" w:fill="auto"/>
            <w:vAlign w:val="center"/>
          </w:tcPr>
          <w:p w14:paraId="547BAFC2" w14:textId="77777777" w:rsidR="00375080" w:rsidRPr="00514A92" w:rsidRDefault="00375080" w:rsidP="00C412B8">
            <w:pPr>
              <w:jc w:val="center"/>
              <w:rPr>
                <w:b/>
                <w:bCs/>
                <w:sz w:val="20"/>
              </w:rPr>
            </w:pPr>
            <w:r w:rsidRPr="00514A92">
              <w:rPr>
                <w:b/>
                <w:bCs/>
                <w:sz w:val="20"/>
              </w:rPr>
              <w:t>Good (5)</w:t>
            </w:r>
          </w:p>
        </w:tc>
        <w:tc>
          <w:tcPr>
            <w:tcW w:w="3150" w:type="dxa"/>
            <w:shd w:val="clear" w:color="auto" w:fill="auto"/>
            <w:vAlign w:val="center"/>
          </w:tcPr>
          <w:p w14:paraId="281295DF" w14:textId="77777777" w:rsidR="00375080" w:rsidRPr="00514A92" w:rsidRDefault="00375080" w:rsidP="00C412B8">
            <w:pPr>
              <w:jc w:val="center"/>
              <w:rPr>
                <w:b/>
                <w:bCs/>
                <w:sz w:val="20"/>
              </w:rPr>
            </w:pPr>
            <w:r w:rsidRPr="00514A92">
              <w:rPr>
                <w:b/>
                <w:bCs/>
                <w:sz w:val="20"/>
              </w:rPr>
              <w:t>Excellent (10)</w:t>
            </w:r>
          </w:p>
        </w:tc>
        <w:tc>
          <w:tcPr>
            <w:tcW w:w="900" w:type="dxa"/>
            <w:vAlign w:val="center"/>
          </w:tcPr>
          <w:p w14:paraId="6C0C512B" w14:textId="77777777" w:rsidR="00375080" w:rsidRPr="00514A92" w:rsidRDefault="00375080" w:rsidP="00C412B8">
            <w:pPr>
              <w:jc w:val="center"/>
              <w:rPr>
                <w:b/>
                <w:bCs/>
                <w:sz w:val="20"/>
              </w:rPr>
            </w:pPr>
            <w:r w:rsidRPr="00514A92">
              <w:rPr>
                <w:b/>
                <w:bCs/>
                <w:sz w:val="20"/>
              </w:rPr>
              <w:t>Score</w:t>
            </w:r>
          </w:p>
        </w:tc>
      </w:tr>
      <w:tr w:rsidR="00375080" w:rsidRPr="00F203F5" w14:paraId="747C5F82" w14:textId="77777777" w:rsidTr="00C412B8">
        <w:trPr>
          <w:trHeight w:val="1008"/>
          <w:jc w:val="center"/>
        </w:trPr>
        <w:tc>
          <w:tcPr>
            <w:tcW w:w="2172" w:type="dxa"/>
            <w:shd w:val="clear" w:color="auto" w:fill="auto"/>
          </w:tcPr>
          <w:p w14:paraId="2E7E4D37" w14:textId="77777777" w:rsidR="00375080" w:rsidRPr="00514A92" w:rsidRDefault="00375080" w:rsidP="00C412B8">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3E6510E5" w14:textId="77777777" w:rsidR="00375080" w:rsidRPr="00514A92" w:rsidRDefault="00375080" w:rsidP="00C412B8">
            <w:pPr>
              <w:rPr>
                <w:sz w:val="20"/>
              </w:rPr>
            </w:pPr>
            <w:r w:rsidRPr="00514A92">
              <w:rPr>
                <w:sz w:val="20"/>
              </w:rPr>
              <w:t>Fails to introduce topic; no evidence of or poor logical flow of topic; does not manage time.</w:t>
            </w:r>
          </w:p>
        </w:tc>
        <w:tc>
          <w:tcPr>
            <w:tcW w:w="2970" w:type="dxa"/>
            <w:shd w:val="clear" w:color="auto" w:fill="auto"/>
          </w:tcPr>
          <w:p w14:paraId="4645F9D5" w14:textId="77777777" w:rsidR="00375080" w:rsidRPr="00514A92" w:rsidRDefault="00375080" w:rsidP="00C412B8">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058E35A7" w14:textId="77777777" w:rsidR="00375080" w:rsidRPr="00514A92" w:rsidRDefault="00375080" w:rsidP="00C412B8">
            <w:pPr>
              <w:rPr>
                <w:sz w:val="20"/>
              </w:rPr>
            </w:pPr>
            <w:r w:rsidRPr="00514A92">
              <w:rPr>
                <w:sz w:val="20"/>
              </w:rPr>
              <w:t>Engages listeners with overview, guides listeners through connections between sections, and uses time to good effect.</w:t>
            </w:r>
          </w:p>
        </w:tc>
        <w:tc>
          <w:tcPr>
            <w:tcW w:w="900" w:type="dxa"/>
          </w:tcPr>
          <w:p w14:paraId="3BACEFE8" w14:textId="77777777" w:rsidR="00375080" w:rsidRPr="00514A92" w:rsidRDefault="00375080" w:rsidP="00C412B8">
            <w:pPr>
              <w:rPr>
                <w:sz w:val="20"/>
              </w:rPr>
            </w:pPr>
          </w:p>
        </w:tc>
      </w:tr>
      <w:tr w:rsidR="00375080" w:rsidRPr="00F203F5" w14:paraId="2B959737" w14:textId="77777777" w:rsidTr="00C412B8">
        <w:trPr>
          <w:trHeight w:val="1296"/>
          <w:jc w:val="center"/>
        </w:trPr>
        <w:tc>
          <w:tcPr>
            <w:tcW w:w="2172" w:type="dxa"/>
            <w:shd w:val="clear" w:color="auto" w:fill="auto"/>
          </w:tcPr>
          <w:p w14:paraId="62690253" w14:textId="77777777" w:rsidR="00375080" w:rsidRPr="00514A92" w:rsidRDefault="00375080" w:rsidP="00C412B8">
            <w:pPr>
              <w:rPr>
                <w:b/>
                <w:sz w:val="20"/>
              </w:rPr>
            </w:pPr>
            <w:r w:rsidRPr="00514A92">
              <w:rPr>
                <w:b/>
                <w:sz w:val="20"/>
              </w:rPr>
              <w:t>Trait 2:</w:t>
            </w:r>
            <w:r w:rsidRPr="00514A92">
              <w:rPr>
                <w:b/>
                <w:sz w:val="20"/>
              </w:rPr>
              <w:br/>
              <w:t>Voice &amp; Body Language</w:t>
            </w:r>
          </w:p>
        </w:tc>
        <w:tc>
          <w:tcPr>
            <w:tcW w:w="3150" w:type="dxa"/>
            <w:shd w:val="clear" w:color="auto" w:fill="auto"/>
          </w:tcPr>
          <w:p w14:paraId="718B0CFB" w14:textId="77777777" w:rsidR="00375080" w:rsidRPr="00514A92" w:rsidRDefault="00375080" w:rsidP="00C412B8">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7E7DE96C" w14:textId="77777777" w:rsidR="00375080" w:rsidRPr="00514A92" w:rsidRDefault="00375080" w:rsidP="00C412B8">
            <w:pPr>
              <w:rPr>
                <w:sz w:val="20"/>
              </w:rPr>
            </w:pPr>
            <w:r w:rsidRPr="00514A92">
              <w:rPr>
                <w:sz w:val="20"/>
              </w:rPr>
              <w:t>Clear delivery with well-modulated voice and self-carriage.</w:t>
            </w:r>
          </w:p>
        </w:tc>
        <w:tc>
          <w:tcPr>
            <w:tcW w:w="3150" w:type="dxa"/>
            <w:shd w:val="clear" w:color="auto" w:fill="auto"/>
          </w:tcPr>
          <w:p w14:paraId="3F70D82F" w14:textId="77777777" w:rsidR="00375080" w:rsidRPr="00514A92" w:rsidRDefault="00375080" w:rsidP="00C412B8">
            <w:pPr>
              <w:rPr>
                <w:sz w:val="20"/>
              </w:rPr>
            </w:pPr>
            <w:r w:rsidRPr="00514A92">
              <w:rPr>
                <w:sz w:val="20"/>
              </w:rPr>
              <w:t>Exemplary delivery, using voice and gestures as part of medium. Uses vocal and physical resources to aid in communicating topic.</w:t>
            </w:r>
          </w:p>
        </w:tc>
        <w:tc>
          <w:tcPr>
            <w:tcW w:w="900" w:type="dxa"/>
          </w:tcPr>
          <w:p w14:paraId="672257F7" w14:textId="77777777" w:rsidR="00375080" w:rsidRPr="00514A92" w:rsidRDefault="00375080" w:rsidP="00C412B8">
            <w:pPr>
              <w:rPr>
                <w:sz w:val="20"/>
              </w:rPr>
            </w:pPr>
          </w:p>
        </w:tc>
      </w:tr>
      <w:tr w:rsidR="00375080" w:rsidRPr="00F203F5" w14:paraId="7F636DBF" w14:textId="77777777" w:rsidTr="00C412B8">
        <w:trPr>
          <w:trHeight w:val="1008"/>
          <w:jc w:val="center"/>
        </w:trPr>
        <w:tc>
          <w:tcPr>
            <w:tcW w:w="2172" w:type="dxa"/>
            <w:shd w:val="clear" w:color="auto" w:fill="auto"/>
          </w:tcPr>
          <w:p w14:paraId="24D6F5D2" w14:textId="77777777" w:rsidR="00375080" w:rsidRPr="00514A92" w:rsidRDefault="00375080" w:rsidP="00C412B8">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65A12EC9" w14:textId="77777777" w:rsidR="00375080" w:rsidRPr="00514A92" w:rsidRDefault="00375080" w:rsidP="00C412B8">
            <w:pPr>
              <w:rPr>
                <w:sz w:val="20"/>
              </w:rPr>
            </w:pPr>
            <w:r w:rsidRPr="00514A92">
              <w:rPr>
                <w:sz w:val="20"/>
              </w:rPr>
              <w:t>Misspelled, too busy, too many slides for allotted time, and/or poor use of graphics like charts.</w:t>
            </w:r>
          </w:p>
        </w:tc>
        <w:tc>
          <w:tcPr>
            <w:tcW w:w="2970" w:type="dxa"/>
            <w:shd w:val="clear" w:color="auto" w:fill="auto"/>
          </w:tcPr>
          <w:p w14:paraId="738CC961" w14:textId="77777777" w:rsidR="00375080" w:rsidRPr="00514A92" w:rsidRDefault="00375080" w:rsidP="00C412B8">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7B1691CF" w14:textId="77777777" w:rsidR="00375080" w:rsidRPr="00514A92" w:rsidRDefault="00375080" w:rsidP="00C412B8">
            <w:pPr>
              <w:rPr>
                <w:sz w:val="20"/>
              </w:rPr>
            </w:pPr>
            <w:r w:rsidRPr="00514A92">
              <w:rPr>
                <w:sz w:val="20"/>
              </w:rPr>
              <w:t>Slides are well written/designed, and used as support to verbal content presentation.</w:t>
            </w:r>
          </w:p>
        </w:tc>
        <w:tc>
          <w:tcPr>
            <w:tcW w:w="900" w:type="dxa"/>
          </w:tcPr>
          <w:p w14:paraId="2BE4B0E8" w14:textId="77777777" w:rsidR="00375080" w:rsidRPr="00514A92" w:rsidRDefault="00375080" w:rsidP="00C412B8">
            <w:pPr>
              <w:rPr>
                <w:sz w:val="20"/>
              </w:rPr>
            </w:pPr>
          </w:p>
        </w:tc>
      </w:tr>
      <w:tr w:rsidR="00375080" w:rsidRPr="00F203F5" w14:paraId="571BD68C" w14:textId="77777777" w:rsidTr="00C412B8">
        <w:trPr>
          <w:trHeight w:val="1008"/>
          <w:jc w:val="center"/>
        </w:trPr>
        <w:tc>
          <w:tcPr>
            <w:tcW w:w="2172" w:type="dxa"/>
            <w:shd w:val="clear" w:color="auto" w:fill="auto"/>
          </w:tcPr>
          <w:p w14:paraId="247644CE" w14:textId="77777777" w:rsidR="00375080" w:rsidRPr="00514A92" w:rsidRDefault="00375080" w:rsidP="00C412B8">
            <w:pPr>
              <w:rPr>
                <w:b/>
                <w:sz w:val="20"/>
              </w:rPr>
            </w:pPr>
            <w:r w:rsidRPr="00514A92">
              <w:rPr>
                <w:b/>
                <w:sz w:val="20"/>
              </w:rPr>
              <w:t>Trait 4:</w:t>
            </w:r>
            <w:r w:rsidRPr="00514A92">
              <w:rPr>
                <w:b/>
                <w:sz w:val="20"/>
              </w:rPr>
              <w:br/>
              <w:t>Ability to Answer Questions</w:t>
            </w:r>
          </w:p>
        </w:tc>
        <w:tc>
          <w:tcPr>
            <w:tcW w:w="3150" w:type="dxa"/>
            <w:shd w:val="clear" w:color="auto" w:fill="auto"/>
          </w:tcPr>
          <w:p w14:paraId="683A5572" w14:textId="77777777" w:rsidR="00375080" w:rsidRPr="00514A92" w:rsidRDefault="00375080" w:rsidP="00C412B8">
            <w:pPr>
              <w:rPr>
                <w:sz w:val="20"/>
              </w:rPr>
            </w:pPr>
            <w:r w:rsidRPr="00514A92">
              <w:rPr>
                <w:sz w:val="20"/>
              </w:rPr>
              <w:t>Student does not answer questions that are asked.</w:t>
            </w:r>
          </w:p>
        </w:tc>
        <w:tc>
          <w:tcPr>
            <w:tcW w:w="2970" w:type="dxa"/>
            <w:shd w:val="clear" w:color="auto" w:fill="auto"/>
          </w:tcPr>
          <w:p w14:paraId="20ECE29D" w14:textId="77777777" w:rsidR="00375080" w:rsidRPr="00514A92" w:rsidRDefault="00375080" w:rsidP="00C412B8">
            <w:pPr>
              <w:rPr>
                <w:sz w:val="20"/>
              </w:rPr>
            </w:pPr>
            <w:r w:rsidRPr="00514A92">
              <w:rPr>
                <w:sz w:val="20"/>
              </w:rPr>
              <w:t>Student responds to questions well and provides sufficient response.</w:t>
            </w:r>
          </w:p>
        </w:tc>
        <w:tc>
          <w:tcPr>
            <w:tcW w:w="3150" w:type="dxa"/>
            <w:shd w:val="clear" w:color="auto" w:fill="auto"/>
          </w:tcPr>
          <w:p w14:paraId="3ABE5F9A" w14:textId="77777777" w:rsidR="00375080" w:rsidRPr="00514A92" w:rsidRDefault="00375080" w:rsidP="00C412B8">
            <w:pPr>
              <w:rPr>
                <w:sz w:val="20"/>
              </w:rPr>
            </w:pPr>
            <w:r w:rsidRPr="00514A92">
              <w:rPr>
                <w:sz w:val="20"/>
              </w:rPr>
              <w:t>Student responds convincingly and addresses all aspects of question. Knows material thoroughly.</w:t>
            </w:r>
          </w:p>
        </w:tc>
        <w:tc>
          <w:tcPr>
            <w:tcW w:w="900" w:type="dxa"/>
          </w:tcPr>
          <w:p w14:paraId="3466641F" w14:textId="77777777" w:rsidR="00375080" w:rsidRPr="00514A92" w:rsidRDefault="00375080" w:rsidP="00C412B8">
            <w:pPr>
              <w:rPr>
                <w:sz w:val="20"/>
              </w:rPr>
            </w:pPr>
          </w:p>
        </w:tc>
      </w:tr>
      <w:tr w:rsidR="00375080" w:rsidRPr="00F203F5" w14:paraId="4B4C4CE4" w14:textId="77777777" w:rsidTr="00C412B8">
        <w:trPr>
          <w:trHeight w:val="1008"/>
          <w:jc w:val="center"/>
        </w:trPr>
        <w:tc>
          <w:tcPr>
            <w:tcW w:w="2172" w:type="dxa"/>
            <w:shd w:val="clear" w:color="auto" w:fill="auto"/>
          </w:tcPr>
          <w:p w14:paraId="6202982B" w14:textId="77777777" w:rsidR="00375080" w:rsidRPr="00514A92" w:rsidRDefault="00375080" w:rsidP="00C412B8">
            <w:pPr>
              <w:rPr>
                <w:b/>
                <w:sz w:val="20"/>
              </w:rPr>
            </w:pPr>
            <w:r w:rsidRPr="00514A92">
              <w:rPr>
                <w:b/>
                <w:sz w:val="20"/>
              </w:rPr>
              <w:t>Trait 5:</w:t>
            </w:r>
            <w:r w:rsidRPr="00514A92">
              <w:rPr>
                <w:b/>
                <w:sz w:val="20"/>
              </w:rPr>
              <w:br/>
              <w:t>Content</w:t>
            </w:r>
          </w:p>
        </w:tc>
        <w:tc>
          <w:tcPr>
            <w:tcW w:w="3150" w:type="dxa"/>
            <w:shd w:val="clear" w:color="auto" w:fill="auto"/>
          </w:tcPr>
          <w:p w14:paraId="18948543" w14:textId="77777777" w:rsidR="00375080" w:rsidRPr="00514A92" w:rsidRDefault="00375080" w:rsidP="00C412B8">
            <w:pPr>
              <w:rPr>
                <w:sz w:val="20"/>
              </w:rPr>
            </w:pPr>
            <w:r w:rsidRPr="00514A92">
              <w:rPr>
                <w:sz w:val="20"/>
              </w:rPr>
              <w:t>Student does not satisfy assignment requirements. Misuses theory or selects poor examples.</w:t>
            </w:r>
          </w:p>
        </w:tc>
        <w:tc>
          <w:tcPr>
            <w:tcW w:w="2970" w:type="dxa"/>
            <w:shd w:val="clear" w:color="auto" w:fill="auto"/>
          </w:tcPr>
          <w:p w14:paraId="14C91470" w14:textId="77777777" w:rsidR="00375080" w:rsidRPr="00514A92" w:rsidRDefault="00375080" w:rsidP="00C412B8">
            <w:pPr>
              <w:rPr>
                <w:sz w:val="20"/>
              </w:rPr>
            </w:pPr>
            <w:r w:rsidRPr="00514A92">
              <w:rPr>
                <w:sz w:val="20"/>
              </w:rPr>
              <w:t>Student provides good analysis of subject, satisfying intent of assignment and demonstrating knowledge.</w:t>
            </w:r>
          </w:p>
        </w:tc>
        <w:tc>
          <w:tcPr>
            <w:tcW w:w="3150" w:type="dxa"/>
            <w:shd w:val="clear" w:color="auto" w:fill="auto"/>
          </w:tcPr>
          <w:p w14:paraId="0121CFE7" w14:textId="77777777" w:rsidR="00375080" w:rsidRPr="00514A92" w:rsidRDefault="00375080" w:rsidP="00C412B8">
            <w:pPr>
              <w:rPr>
                <w:sz w:val="20"/>
              </w:rPr>
            </w:pPr>
            <w:r w:rsidRPr="00514A92">
              <w:rPr>
                <w:sz w:val="20"/>
              </w:rPr>
              <w:t>Student shows evidence of strong research and highly competent use of analyses to reach conclusions and recommendations.</w:t>
            </w:r>
          </w:p>
        </w:tc>
        <w:tc>
          <w:tcPr>
            <w:tcW w:w="900" w:type="dxa"/>
          </w:tcPr>
          <w:p w14:paraId="093181C6" w14:textId="77777777" w:rsidR="00375080" w:rsidRPr="00514A92" w:rsidRDefault="00375080" w:rsidP="00C412B8">
            <w:pPr>
              <w:rPr>
                <w:sz w:val="20"/>
              </w:rPr>
            </w:pPr>
          </w:p>
        </w:tc>
      </w:tr>
      <w:tr w:rsidR="00375080" w:rsidRPr="00F203F5" w14:paraId="7C628464" w14:textId="77777777" w:rsidTr="00C412B8">
        <w:trPr>
          <w:trHeight w:val="432"/>
          <w:jc w:val="center"/>
        </w:trPr>
        <w:tc>
          <w:tcPr>
            <w:tcW w:w="11442" w:type="dxa"/>
            <w:gridSpan w:val="4"/>
            <w:shd w:val="clear" w:color="auto" w:fill="BFBFBF"/>
            <w:vAlign w:val="center"/>
          </w:tcPr>
          <w:p w14:paraId="492EA281" w14:textId="77777777" w:rsidR="00375080" w:rsidRPr="00514A92" w:rsidRDefault="00375080" w:rsidP="00C412B8">
            <w:pPr>
              <w:jc w:val="right"/>
            </w:pPr>
            <w:r w:rsidRPr="00514A92">
              <w:rPr>
                <w:b/>
                <w:bCs/>
              </w:rPr>
              <w:t>Does not meet expectations: 0 – 19;     Meets: 20-35;     Exceeds: 36-50                             Total Score:</w:t>
            </w:r>
          </w:p>
        </w:tc>
        <w:tc>
          <w:tcPr>
            <w:tcW w:w="900" w:type="dxa"/>
          </w:tcPr>
          <w:p w14:paraId="1D1CFEAA" w14:textId="77777777" w:rsidR="00375080" w:rsidRPr="00514A92" w:rsidRDefault="00375080" w:rsidP="00C412B8"/>
        </w:tc>
      </w:tr>
    </w:tbl>
    <w:p w14:paraId="52106E2F" w14:textId="77777777" w:rsidR="00375080" w:rsidRPr="00181FA8" w:rsidRDefault="00375080" w:rsidP="00181FA8"/>
    <w:sectPr w:rsidR="00375080" w:rsidRPr="00181FA8" w:rsidSect="00375080">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07C79" w14:textId="77777777" w:rsidR="00CE6D16" w:rsidRDefault="00CE6D16">
      <w:r>
        <w:separator/>
      </w:r>
    </w:p>
  </w:endnote>
  <w:endnote w:type="continuationSeparator" w:id="0">
    <w:p w14:paraId="5985B6FC" w14:textId="77777777" w:rsidR="00CE6D16" w:rsidRDefault="00CE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C4A5" w14:textId="77777777" w:rsidR="00620ACA" w:rsidRDefault="00620AC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CAFF4" w14:textId="77777777" w:rsidR="00620ACA" w:rsidRDefault="00620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836972"/>
      <w:docPartObj>
        <w:docPartGallery w:val="Page Numbers (Bottom of Page)"/>
        <w:docPartUnique/>
      </w:docPartObj>
    </w:sdtPr>
    <w:sdtEndPr>
      <w:rPr>
        <w:noProof/>
      </w:rPr>
    </w:sdtEndPr>
    <w:sdtContent>
      <w:p w14:paraId="3ADC87AD" w14:textId="77777777" w:rsidR="00620ACA" w:rsidRDefault="00620ACA">
        <w:pPr>
          <w:pStyle w:val="Footer"/>
          <w:jc w:val="center"/>
        </w:pPr>
        <w:r>
          <w:fldChar w:fldCharType="begin"/>
        </w:r>
        <w:r>
          <w:instrText xml:space="preserve"> PAGE   \* MERGEFORMAT </w:instrText>
        </w:r>
        <w:r>
          <w:fldChar w:fldCharType="separate"/>
        </w:r>
        <w:r w:rsidR="00E61163">
          <w:rPr>
            <w:noProof/>
          </w:rPr>
          <w:t>2</w:t>
        </w:r>
        <w:r>
          <w:rPr>
            <w:noProof/>
          </w:rPr>
          <w:fldChar w:fldCharType="end"/>
        </w:r>
      </w:p>
    </w:sdtContent>
  </w:sdt>
  <w:p w14:paraId="394DC207" w14:textId="77777777" w:rsidR="00620ACA" w:rsidRDefault="00620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E83E" w14:textId="77777777" w:rsidR="00CE6D16" w:rsidRDefault="00CE6D16">
      <w:r>
        <w:separator/>
      </w:r>
    </w:p>
  </w:footnote>
  <w:footnote w:type="continuationSeparator" w:id="0">
    <w:p w14:paraId="3984A96E" w14:textId="77777777" w:rsidR="00CE6D16" w:rsidRDefault="00CE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636059"/>
    <w:multiLevelType w:val="hybridMultilevel"/>
    <w:tmpl w:val="E5766B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91F"/>
    <w:rsid w:val="00007F3B"/>
    <w:rsid w:val="0001419F"/>
    <w:rsid w:val="00023956"/>
    <w:rsid w:val="00031779"/>
    <w:rsid w:val="00035E8E"/>
    <w:rsid w:val="000373A6"/>
    <w:rsid w:val="00050507"/>
    <w:rsid w:val="000645A4"/>
    <w:rsid w:val="000649ED"/>
    <w:rsid w:val="00075233"/>
    <w:rsid w:val="000776FD"/>
    <w:rsid w:val="000779DF"/>
    <w:rsid w:val="000A16B8"/>
    <w:rsid w:val="000A363D"/>
    <w:rsid w:val="000A3AE4"/>
    <w:rsid w:val="000D6623"/>
    <w:rsid w:val="000E26A5"/>
    <w:rsid w:val="000E45A2"/>
    <w:rsid w:val="000F4CD5"/>
    <w:rsid w:val="00100A2E"/>
    <w:rsid w:val="00104503"/>
    <w:rsid w:val="001065FE"/>
    <w:rsid w:val="00106C0A"/>
    <w:rsid w:val="00115AE1"/>
    <w:rsid w:val="00120535"/>
    <w:rsid w:val="0012248A"/>
    <w:rsid w:val="00134CD8"/>
    <w:rsid w:val="00144526"/>
    <w:rsid w:val="00156809"/>
    <w:rsid w:val="00162656"/>
    <w:rsid w:val="00166E95"/>
    <w:rsid w:val="001714CB"/>
    <w:rsid w:val="001819DB"/>
    <w:rsid w:val="00181FA8"/>
    <w:rsid w:val="001907CB"/>
    <w:rsid w:val="001976B1"/>
    <w:rsid w:val="001A2338"/>
    <w:rsid w:val="001C0BD7"/>
    <w:rsid w:val="001C0F87"/>
    <w:rsid w:val="001D4760"/>
    <w:rsid w:val="001D4943"/>
    <w:rsid w:val="001D6838"/>
    <w:rsid w:val="001F46EC"/>
    <w:rsid w:val="00205484"/>
    <w:rsid w:val="00206132"/>
    <w:rsid w:val="002103FC"/>
    <w:rsid w:val="00233142"/>
    <w:rsid w:val="00240DED"/>
    <w:rsid w:val="002553AC"/>
    <w:rsid w:val="00286852"/>
    <w:rsid w:val="002934AB"/>
    <w:rsid w:val="00297D8F"/>
    <w:rsid w:val="002B7050"/>
    <w:rsid w:val="002C5A1F"/>
    <w:rsid w:val="002D7EE4"/>
    <w:rsid w:val="002F4349"/>
    <w:rsid w:val="002F7394"/>
    <w:rsid w:val="00304851"/>
    <w:rsid w:val="00317332"/>
    <w:rsid w:val="00323484"/>
    <w:rsid w:val="0032442E"/>
    <w:rsid w:val="00325845"/>
    <w:rsid w:val="00330C7C"/>
    <w:rsid w:val="0033699E"/>
    <w:rsid w:val="00337EDA"/>
    <w:rsid w:val="00341B05"/>
    <w:rsid w:val="00351AC3"/>
    <w:rsid w:val="00375080"/>
    <w:rsid w:val="00390908"/>
    <w:rsid w:val="00397C8E"/>
    <w:rsid w:val="003A5BDA"/>
    <w:rsid w:val="003C2481"/>
    <w:rsid w:val="003C7D0B"/>
    <w:rsid w:val="003D5716"/>
    <w:rsid w:val="004217CD"/>
    <w:rsid w:val="00421A00"/>
    <w:rsid w:val="00430567"/>
    <w:rsid w:val="00453581"/>
    <w:rsid w:val="00461112"/>
    <w:rsid w:val="00485F6D"/>
    <w:rsid w:val="004A6576"/>
    <w:rsid w:val="004C2BFE"/>
    <w:rsid w:val="004C335C"/>
    <w:rsid w:val="004E15B8"/>
    <w:rsid w:val="004F0558"/>
    <w:rsid w:val="004F28E3"/>
    <w:rsid w:val="00512D08"/>
    <w:rsid w:val="005139A5"/>
    <w:rsid w:val="00514A92"/>
    <w:rsid w:val="00555E83"/>
    <w:rsid w:val="0056228B"/>
    <w:rsid w:val="0057032E"/>
    <w:rsid w:val="005722B7"/>
    <w:rsid w:val="005816D9"/>
    <w:rsid w:val="005863A4"/>
    <w:rsid w:val="005926A0"/>
    <w:rsid w:val="005A18B2"/>
    <w:rsid w:val="005A64C3"/>
    <w:rsid w:val="005B5126"/>
    <w:rsid w:val="005C6C7E"/>
    <w:rsid w:val="005D7E03"/>
    <w:rsid w:val="005F73A5"/>
    <w:rsid w:val="0060591C"/>
    <w:rsid w:val="00614815"/>
    <w:rsid w:val="00620ACA"/>
    <w:rsid w:val="0063314E"/>
    <w:rsid w:val="00634D1D"/>
    <w:rsid w:val="00647032"/>
    <w:rsid w:val="00647895"/>
    <w:rsid w:val="0066025F"/>
    <w:rsid w:val="0066338F"/>
    <w:rsid w:val="006648B9"/>
    <w:rsid w:val="00674BD3"/>
    <w:rsid w:val="00682FC6"/>
    <w:rsid w:val="006963F3"/>
    <w:rsid w:val="006969E9"/>
    <w:rsid w:val="006B4A1F"/>
    <w:rsid w:val="006B719A"/>
    <w:rsid w:val="006D0B44"/>
    <w:rsid w:val="006D1DF0"/>
    <w:rsid w:val="006D26AA"/>
    <w:rsid w:val="006E0071"/>
    <w:rsid w:val="006F586C"/>
    <w:rsid w:val="00700B2E"/>
    <w:rsid w:val="0071465D"/>
    <w:rsid w:val="00717C8C"/>
    <w:rsid w:val="007235EB"/>
    <w:rsid w:val="0075279A"/>
    <w:rsid w:val="00753788"/>
    <w:rsid w:val="0076513E"/>
    <w:rsid w:val="00773821"/>
    <w:rsid w:val="0077610D"/>
    <w:rsid w:val="007935DD"/>
    <w:rsid w:val="007A4D3E"/>
    <w:rsid w:val="007E3235"/>
    <w:rsid w:val="007E720F"/>
    <w:rsid w:val="007E7789"/>
    <w:rsid w:val="007F08FC"/>
    <w:rsid w:val="007F1183"/>
    <w:rsid w:val="007F7AAB"/>
    <w:rsid w:val="00830E89"/>
    <w:rsid w:val="00843017"/>
    <w:rsid w:val="00846029"/>
    <w:rsid w:val="0085543E"/>
    <w:rsid w:val="0085677E"/>
    <w:rsid w:val="008617C0"/>
    <w:rsid w:val="00863B65"/>
    <w:rsid w:val="00865D0E"/>
    <w:rsid w:val="00882126"/>
    <w:rsid w:val="00891DBD"/>
    <w:rsid w:val="0089760E"/>
    <w:rsid w:val="008A229D"/>
    <w:rsid w:val="008B75D4"/>
    <w:rsid w:val="008C2E3C"/>
    <w:rsid w:val="008D786A"/>
    <w:rsid w:val="008E0060"/>
    <w:rsid w:val="0094542C"/>
    <w:rsid w:val="009657B0"/>
    <w:rsid w:val="00967E5F"/>
    <w:rsid w:val="00973F18"/>
    <w:rsid w:val="00975017"/>
    <w:rsid w:val="00991CD3"/>
    <w:rsid w:val="00993971"/>
    <w:rsid w:val="00993C41"/>
    <w:rsid w:val="00993DA9"/>
    <w:rsid w:val="009B119B"/>
    <w:rsid w:val="009B54D7"/>
    <w:rsid w:val="009C06A2"/>
    <w:rsid w:val="009C7B21"/>
    <w:rsid w:val="009D09C4"/>
    <w:rsid w:val="009D57A0"/>
    <w:rsid w:val="009E2D32"/>
    <w:rsid w:val="009E686E"/>
    <w:rsid w:val="00A01624"/>
    <w:rsid w:val="00A101DD"/>
    <w:rsid w:val="00A33936"/>
    <w:rsid w:val="00A34B15"/>
    <w:rsid w:val="00A37E43"/>
    <w:rsid w:val="00A40F55"/>
    <w:rsid w:val="00A40FF5"/>
    <w:rsid w:val="00A5112F"/>
    <w:rsid w:val="00A809D5"/>
    <w:rsid w:val="00A9324C"/>
    <w:rsid w:val="00A97451"/>
    <w:rsid w:val="00AB0C70"/>
    <w:rsid w:val="00AB0EDF"/>
    <w:rsid w:val="00AD1C22"/>
    <w:rsid w:val="00AE1608"/>
    <w:rsid w:val="00AE4511"/>
    <w:rsid w:val="00AF01A6"/>
    <w:rsid w:val="00AF0CA4"/>
    <w:rsid w:val="00AF5CF3"/>
    <w:rsid w:val="00B21D2B"/>
    <w:rsid w:val="00B3711F"/>
    <w:rsid w:val="00B4577A"/>
    <w:rsid w:val="00B45C81"/>
    <w:rsid w:val="00B5445C"/>
    <w:rsid w:val="00B81A71"/>
    <w:rsid w:val="00B84A42"/>
    <w:rsid w:val="00B9569C"/>
    <w:rsid w:val="00B9698C"/>
    <w:rsid w:val="00C03CA9"/>
    <w:rsid w:val="00C07407"/>
    <w:rsid w:val="00C16CE0"/>
    <w:rsid w:val="00C2027C"/>
    <w:rsid w:val="00C24979"/>
    <w:rsid w:val="00C25BB2"/>
    <w:rsid w:val="00C34940"/>
    <w:rsid w:val="00C37205"/>
    <w:rsid w:val="00C40C18"/>
    <w:rsid w:val="00C412B8"/>
    <w:rsid w:val="00C45D12"/>
    <w:rsid w:val="00C4675C"/>
    <w:rsid w:val="00C46E18"/>
    <w:rsid w:val="00C475D8"/>
    <w:rsid w:val="00C51EC8"/>
    <w:rsid w:val="00C67597"/>
    <w:rsid w:val="00C76451"/>
    <w:rsid w:val="00C82F87"/>
    <w:rsid w:val="00C93EFD"/>
    <w:rsid w:val="00CC03DB"/>
    <w:rsid w:val="00CE4D08"/>
    <w:rsid w:val="00CE5C1C"/>
    <w:rsid w:val="00CE6D16"/>
    <w:rsid w:val="00D04E03"/>
    <w:rsid w:val="00D074A8"/>
    <w:rsid w:val="00D14F1C"/>
    <w:rsid w:val="00D16FF6"/>
    <w:rsid w:val="00D17379"/>
    <w:rsid w:val="00D32B64"/>
    <w:rsid w:val="00D353CA"/>
    <w:rsid w:val="00D47F6B"/>
    <w:rsid w:val="00D5603D"/>
    <w:rsid w:val="00D57892"/>
    <w:rsid w:val="00D71302"/>
    <w:rsid w:val="00D7637A"/>
    <w:rsid w:val="00D76CD5"/>
    <w:rsid w:val="00DA3906"/>
    <w:rsid w:val="00DA413C"/>
    <w:rsid w:val="00DB0525"/>
    <w:rsid w:val="00DB6FA9"/>
    <w:rsid w:val="00DC19EA"/>
    <w:rsid w:val="00DC2550"/>
    <w:rsid w:val="00DC61BC"/>
    <w:rsid w:val="00DD12DF"/>
    <w:rsid w:val="00DD4043"/>
    <w:rsid w:val="00DD49FE"/>
    <w:rsid w:val="00DE1A5C"/>
    <w:rsid w:val="00DF17D0"/>
    <w:rsid w:val="00DF3663"/>
    <w:rsid w:val="00E20CBD"/>
    <w:rsid w:val="00E42EF2"/>
    <w:rsid w:val="00E53B16"/>
    <w:rsid w:val="00E61163"/>
    <w:rsid w:val="00E75775"/>
    <w:rsid w:val="00E93C2A"/>
    <w:rsid w:val="00EB20E7"/>
    <w:rsid w:val="00ED27B5"/>
    <w:rsid w:val="00EE3ECF"/>
    <w:rsid w:val="00EE505C"/>
    <w:rsid w:val="00EF0144"/>
    <w:rsid w:val="00EF2718"/>
    <w:rsid w:val="00EF29C3"/>
    <w:rsid w:val="00EF395C"/>
    <w:rsid w:val="00EF7270"/>
    <w:rsid w:val="00F203F5"/>
    <w:rsid w:val="00F25EED"/>
    <w:rsid w:val="00F27C0F"/>
    <w:rsid w:val="00F27E6D"/>
    <w:rsid w:val="00F3001E"/>
    <w:rsid w:val="00F3372C"/>
    <w:rsid w:val="00F3449F"/>
    <w:rsid w:val="00F3534C"/>
    <w:rsid w:val="00F4019A"/>
    <w:rsid w:val="00F7359F"/>
    <w:rsid w:val="00FA0241"/>
    <w:rsid w:val="00FA0366"/>
    <w:rsid w:val="00FA3693"/>
    <w:rsid w:val="00FA417C"/>
    <w:rsid w:val="00FC19D4"/>
    <w:rsid w:val="00FC1FAE"/>
    <w:rsid w:val="00FC6262"/>
    <w:rsid w:val="00FE4AD5"/>
    <w:rsid w:val="00FE6993"/>
    <w:rsid w:val="00FE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EA7B44"/>
  <w15:docId w15:val="{D623776D-3704-4348-9F56-B1378A39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A33936"/>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A33936"/>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A33936"/>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C67597"/>
    <w:pPr>
      <w:tabs>
        <w:tab w:val="right" w:leader="dot" w:pos="8630"/>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708330572">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34727993">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s.edu/cal/wcc/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we.stevens.edu/academics/aacsb-information/writing-resource-cent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38F6FC7-DD58-42CC-A59C-591C2AE3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7252</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48499</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2019-02-28T18:25:00Z</dcterms:created>
  <dcterms:modified xsi:type="dcterms:W3CDTF">2019-02-28T18:25:00Z</dcterms:modified>
</cp:coreProperties>
</file>