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DE22F" w14:textId="77777777" w:rsidR="00317332" w:rsidRPr="00DA3906" w:rsidRDefault="00317332" w:rsidP="00317332">
      <w:pPr>
        <w:jc w:val="center"/>
        <w:rPr>
          <w:sz w:val="32"/>
          <w:szCs w:val="32"/>
        </w:rPr>
      </w:pPr>
      <w:r w:rsidRPr="00DA3906">
        <w:rPr>
          <w:sz w:val="32"/>
          <w:szCs w:val="32"/>
        </w:rPr>
        <w:t>Stevens Institute of Technology</w:t>
      </w:r>
    </w:p>
    <w:p w14:paraId="340DE230" w14:textId="16F96688" w:rsidR="00317332" w:rsidRPr="00DA3906" w:rsidRDefault="00AD40D4" w:rsidP="00317332">
      <w:pPr>
        <w:jc w:val="center"/>
        <w:rPr>
          <w:sz w:val="32"/>
          <w:szCs w:val="32"/>
        </w:rPr>
      </w:pPr>
      <w:r>
        <w:rPr>
          <w:sz w:val="32"/>
          <w:szCs w:val="32"/>
        </w:rPr>
        <w:t>School of Business</w:t>
      </w:r>
      <w:bookmarkStart w:id="0" w:name="_GoBack"/>
      <w:bookmarkEnd w:id="0"/>
    </w:p>
    <w:p w14:paraId="340DE231" w14:textId="77777777" w:rsidR="00317332" w:rsidRPr="00DA3906" w:rsidRDefault="00317332" w:rsidP="00317332">
      <w:pPr>
        <w:jc w:val="center"/>
        <w:rPr>
          <w:sz w:val="32"/>
          <w:szCs w:val="32"/>
        </w:rPr>
      </w:pPr>
    </w:p>
    <w:p w14:paraId="340DE232" w14:textId="77777777" w:rsidR="00317332" w:rsidRPr="00DA3906" w:rsidRDefault="00317332"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340DE237" w14:textId="77777777" w:rsidR="00317332" w:rsidRPr="00DA3906" w:rsidRDefault="0067632C" w:rsidP="00317332">
      <w:pPr>
        <w:spacing w:before="100" w:beforeAutospacing="1" w:after="100" w:afterAutospacing="1"/>
        <w:jc w:val="center"/>
        <w:rPr>
          <w:b/>
          <w:bCs/>
          <w:color w:val="993300"/>
          <w:sz w:val="72"/>
          <w:szCs w:val="72"/>
        </w:rPr>
      </w:pPr>
      <w:r>
        <w:rPr>
          <w:b/>
          <w:bCs/>
          <w:color w:val="993300"/>
          <w:sz w:val="72"/>
          <w:szCs w:val="72"/>
        </w:rPr>
        <w:t>Bachelor</w:t>
      </w:r>
      <w:r w:rsidR="00F25EED" w:rsidRPr="00DA3906">
        <w:rPr>
          <w:b/>
          <w:bCs/>
          <w:color w:val="993300"/>
          <w:sz w:val="72"/>
          <w:szCs w:val="72"/>
        </w:rPr>
        <w:t xml:space="preserve"> of Science in </w:t>
      </w:r>
      <w:r>
        <w:rPr>
          <w:b/>
          <w:bCs/>
          <w:color w:val="993300"/>
          <w:sz w:val="72"/>
          <w:szCs w:val="72"/>
        </w:rPr>
        <w:t>Quantitative Finance</w:t>
      </w:r>
    </w:p>
    <w:p w14:paraId="340DE238" w14:textId="77777777" w:rsidR="00317332" w:rsidRPr="00DA3906" w:rsidRDefault="00317332" w:rsidP="00317332">
      <w:pPr>
        <w:jc w:val="center"/>
        <w:rPr>
          <w:sz w:val="28"/>
          <w:szCs w:val="28"/>
        </w:rPr>
      </w:pPr>
    </w:p>
    <w:p w14:paraId="340DE23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975C51">
        <w:rPr>
          <w:b/>
          <w:color w:val="000000"/>
          <w:sz w:val="28"/>
          <w:szCs w:val="28"/>
        </w:rPr>
        <w:t>4</w:t>
      </w:r>
      <w:r w:rsidRPr="00DA3906">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975C51"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C" w14:textId="77777777" w:rsidR="00317332" w:rsidRPr="00975C51" w:rsidRDefault="00975C51" w:rsidP="00317332">
      <w:pPr>
        <w:pBdr>
          <w:top w:val="single" w:sz="4" w:space="1" w:color="auto"/>
          <w:left w:val="single" w:sz="4" w:space="4" w:color="auto"/>
          <w:bottom w:val="single" w:sz="4" w:space="1" w:color="auto"/>
          <w:right w:val="single" w:sz="4" w:space="4" w:color="auto"/>
        </w:pBdr>
        <w:jc w:val="center"/>
        <w:rPr>
          <w:b/>
          <w:bCs/>
          <w:sz w:val="28"/>
          <w:szCs w:val="28"/>
        </w:rPr>
      </w:pPr>
      <w:r w:rsidRPr="00975C51">
        <w:rPr>
          <w:b/>
          <w:sz w:val="28"/>
          <w:szCs w:val="28"/>
        </w:rPr>
        <w:t>Students are able to develop and use financial models and technical systems from a perspective of a broad critical understanding of the financial system</w:t>
      </w:r>
      <w:r w:rsidR="00317332" w:rsidRPr="00975C51">
        <w:rPr>
          <w:b/>
          <w:color w:val="000000"/>
          <w:sz w:val="28"/>
          <w:szCs w:val="28"/>
        </w:rPr>
        <w:t>.</w:t>
      </w:r>
    </w:p>
    <w:p w14:paraId="340DE23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F" w14:textId="4CD513E0"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Germá</w:t>
      </w:r>
      <w:r w:rsidR="001E176D" w:rsidRPr="002545E7">
        <w:rPr>
          <w:b/>
          <w:sz w:val="28"/>
          <w:szCs w:val="28"/>
        </w:rPr>
        <w:t>n Creamer</w:t>
      </w: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6" w14:textId="77777777" w:rsidR="001E176D" w:rsidRDefault="001E176D" w:rsidP="00317332">
      <w:pPr>
        <w:jc w:val="center"/>
        <w:rPr>
          <w:b/>
          <w:sz w:val="28"/>
          <w:szCs w:val="28"/>
        </w:rPr>
      </w:pPr>
    </w:p>
    <w:p w14:paraId="340DE247" w14:textId="77777777" w:rsidR="001E176D" w:rsidRDefault="001E176D" w:rsidP="00317332">
      <w:pPr>
        <w:jc w:val="center"/>
        <w:rPr>
          <w:b/>
          <w:sz w:val="28"/>
          <w:szCs w:val="28"/>
        </w:rPr>
      </w:pPr>
    </w:p>
    <w:p w14:paraId="340DE248" w14:textId="77777777" w:rsidR="007E7789" w:rsidRDefault="007E7789" w:rsidP="00317332">
      <w:pPr>
        <w:jc w:val="center"/>
        <w:rPr>
          <w:b/>
          <w:sz w:val="28"/>
          <w:szCs w:val="28"/>
        </w:rPr>
      </w:pPr>
    </w:p>
    <w:p w14:paraId="340DE249" w14:textId="77777777" w:rsidR="007E7789" w:rsidRPr="00DA3906" w:rsidRDefault="007E7789" w:rsidP="00317332">
      <w:pPr>
        <w:jc w:val="center"/>
        <w:rPr>
          <w:b/>
          <w:sz w:val="28"/>
          <w:szCs w:val="28"/>
        </w:rPr>
      </w:pPr>
    </w:p>
    <w:p w14:paraId="340DE24A" w14:textId="77777777" w:rsidR="000779DF" w:rsidRPr="00DA3906" w:rsidRDefault="000779DF" w:rsidP="00973F18">
      <w:pPr>
        <w:rPr>
          <w:sz w:val="28"/>
          <w:szCs w:val="28"/>
        </w:rPr>
      </w:pPr>
    </w:p>
    <w:p w14:paraId="340DE24B" w14:textId="77777777" w:rsidR="00B45C81" w:rsidRPr="00DA3906" w:rsidRDefault="00B45C81" w:rsidP="00317332">
      <w:pPr>
        <w:jc w:val="center"/>
        <w:rPr>
          <w:sz w:val="28"/>
          <w:szCs w:val="28"/>
        </w:rPr>
      </w:pPr>
    </w:p>
    <w:p w14:paraId="340DE24C" w14:textId="2864FFF3" w:rsidR="00317332" w:rsidRPr="00DA3906" w:rsidRDefault="0013691F" w:rsidP="00317332">
      <w:pPr>
        <w:jc w:val="center"/>
        <w:rPr>
          <w:sz w:val="28"/>
          <w:szCs w:val="28"/>
        </w:rPr>
      </w:pPr>
      <w:r>
        <w:rPr>
          <w:sz w:val="28"/>
          <w:szCs w:val="28"/>
        </w:rPr>
        <w:t>December</w:t>
      </w:r>
      <w:r w:rsidR="00BD59FC">
        <w:rPr>
          <w:sz w:val="28"/>
          <w:szCs w:val="28"/>
        </w:rPr>
        <w:t xml:space="preserve"> 201</w:t>
      </w:r>
      <w:r w:rsidR="004856EB">
        <w:rPr>
          <w:sz w:val="28"/>
          <w:szCs w:val="28"/>
        </w:rPr>
        <w:t>7</w:t>
      </w:r>
    </w:p>
    <w:p w14:paraId="340DE24D" w14:textId="77777777" w:rsidR="00FC562E" w:rsidRDefault="00FC562E" w:rsidP="000E5485"/>
    <w:p w14:paraId="340DE24E" w14:textId="77777777" w:rsidR="00FC562E" w:rsidRDefault="00FC562E" w:rsidP="00FC562E">
      <w:pPr>
        <w:jc w:val="center"/>
      </w:pPr>
    </w:p>
    <w:p w14:paraId="340DE24F" w14:textId="77777777" w:rsidR="00FC562E" w:rsidRDefault="00FC562E" w:rsidP="00FC562E">
      <w:pPr>
        <w:jc w:val="center"/>
      </w:pPr>
    </w:p>
    <w:p w14:paraId="340DE250" w14:textId="77777777" w:rsidR="00DA3906" w:rsidRPr="00FC562E" w:rsidRDefault="00F3372C" w:rsidP="00FC562E">
      <w:pPr>
        <w:jc w:val="center"/>
        <w:rPr>
          <w:b/>
        </w:rPr>
      </w:pPr>
      <w:r w:rsidRPr="00FC562E">
        <w:rPr>
          <w:b/>
          <w:sz w:val="32"/>
        </w:rPr>
        <w:t>TABLE OF CONTENTS</w:t>
      </w:r>
    </w:p>
    <w:p w14:paraId="340DE251" w14:textId="77777777" w:rsidR="00DA3906" w:rsidRPr="00DA3906"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77777777" w:rsidR="00FC562E" w:rsidRDefault="00FC562E">
          <w:pPr>
            <w:pStyle w:val="TOCHeading"/>
          </w:pPr>
        </w:p>
        <w:p w14:paraId="0C1EF389" w14:textId="3ECA9A4E" w:rsidR="00C11D61" w:rsidRDefault="00FC562E">
          <w:pPr>
            <w:pStyle w:val="TOC1"/>
            <w:rPr>
              <w:rFonts w:asciiTheme="minorHAnsi" w:eastAsiaTheme="minorEastAsia" w:hAnsiTheme="minorHAnsi" w:cstheme="minorBidi"/>
              <w:noProof/>
              <w:sz w:val="22"/>
              <w:szCs w:val="22"/>
              <w:lang w:val="es-ES_tradnl" w:eastAsia="es-ES_tradnl"/>
            </w:rPr>
          </w:pPr>
          <w:r>
            <w:fldChar w:fldCharType="begin"/>
          </w:r>
          <w:r>
            <w:instrText xml:space="preserve"> TOC \o "1-3" \h \z \u </w:instrText>
          </w:r>
          <w:r>
            <w:fldChar w:fldCharType="separate"/>
          </w:r>
          <w:hyperlink w:anchor="_Toc506038516" w:history="1">
            <w:r w:rsidR="00C11D61" w:rsidRPr="00A30729">
              <w:rPr>
                <w:rStyle w:val="Hyperlink"/>
                <w:noProof/>
              </w:rPr>
              <w:t>1.  INTRODUCTION: LEARNING GOAL #4</w:t>
            </w:r>
            <w:r w:rsidR="00C11D61">
              <w:rPr>
                <w:noProof/>
                <w:webHidden/>
              </w:rPr>
              <w:tab/>
            </w:r>
            <w:r w:rsidR="00C11D61">
              <w:rPr>
                <w:noProof/>
                <w:webHidden/>
              </w:rPr>
              <w:fldChar w:fldCharType="begin"/>
            </w:r>
            <w:r w:rsidR="00C11D61">
              <w:rPr>
                <w:noProof/>
                <w:webHidden/>
              </w:rPr>
              <w:instrText xml:space="preserve"> PAGEREF _Toc506038516 \h </w:instrText>
            </w:r>
            <w:r w:rsidR="00C11D61">
              <w:rPr>
                <w:noProof/>
                <w:webHidden/>
              </w:rPr>
            </w:r>
            <w:r w:rsidR="00C11D61">
              <w:rPr>
                <w:noProof/>
                <w:webHidden/>
              </w:rPr>
              <w:fldChar w:fldCharType="separate"/>
            </w:r>
            <w:r w:rsidR="00C11D61">
              <w:rPr>
                <w:noProof/>
                <w:webHidden/>
              </w:rPr>
              <w:t>3</w:t>
            </w:r>
            <w:r w:rsidR="00C11D61">
              <w:rPr>
                <w:noProof/>
                <w:webHidden/>
              </w:rPr>
              <w:fldChar w:fldCharType="end"/>
            </w:r>
          </w:hyperlink>
        </w:p>
        <w:p w14:paraId="1A717BE1" w14:textId="4A945861" w:rsidR="00C11D61" w:rsidRDefault="000E745A">
          <w:pPr>
            <w:pStyle w:val="TOC1"/>
            <w:rPr>
              <w:rFonts w:asciiTheme="minorHAnsi" w:eastAsiaTheme="minorEastAsia" w:hAnsiTheme="minorHAnsi" w:cstheme="minorBidi"/>
              <w:noProof/>
              <w:sz w:val="22"/>
              <w:szCs w:val="22"/>
              <w:lang w:val="es-ES_tradnl" w:eastAsia="es-ES_tradnl"/>
            </w:rPr>
          </w:pPr>
          <w:hyperlink w:anchor="_Toc506038517" w:history="1">
            <w:r w:rsidR="00C11D61" w:rsidRPr="00A30729">
              <w:rPr>
                <w:rStyle w:val="Hyperlink"/>
                <w:noProof/>
              </w:rPr>
              <w:t>2.   LEARNING OBJECTIVES AND TRAITS</w:t>
            </w:r>
            <w:r w:rsidR="00C11D61">
              <w:rPr>
                <w:noProof/>
                <w:webHidden/>
              </w:rPr>
              <w:tab/>
            </w:r>
            <w:r w:rsidR="00C11D61">
              <w:rPr>
                <w:noProof/>
                <w:webHidden/>
              </w:rPr>
              <w:fldChar w:fldCharType="begin"/>
            </w:r>
            <w:r w:rsidR="00C11D61">
              <w:rPr>
                <w:noProof/>
                <w:webHidden/>
              </w:rPr>
              <w:instrText xml:space="preserve"> PAGEREF _Toc506038517 \h </w:instrText>
            </w:r>
            <w:r w:rsidR="00C11D61">
              <w:rPr>
                <w:noProof/>
                <w:webHidden/>
              </w:rPr>
            </w:r>
            <w:r w:rsidR="00C11D61">
              <w:rPr>
                <w:noProof/>
                <w:webHidden/>
              </w:rPr>
              <w:fldChar w:fldCharType="separate"/>
            </w:r>
            <w:r w:rsidR="00C11D61">
              <w:rPr>
                <w:noProof/>
                <w:webHidden/>
              </w:rPr>
              <w:t>3</w:t>
            </w:r>
            <w:r w:rsidR="00C11D61">
              <w:rPr>
                <w:noProof/>
                <w:webHidden/>
              </w:rPr>
              <w:fldChar w:fldCharType="end"/>
            </w:r>
          </w:hyperlink>
        </w:p>
        <w:p w14:paraId="0EAA278E" w14:textId="7B254C16" w:rsidR="00C11D61" w:rsidRDefault="000E745A">
          <w:pPr>
            <w:pStyle w:val="TOC1"/>
            <w:rPr>
              <w:rFonts w:asciiTheme="minorHAnsi" w:eastAsiaTheme="minorEastAsia" w:hAnsiTheme="minorHAnsi" w:cstheme="minorBidi"/>
              <w:noProof/>
              <w:sz w:val="22"/>
              <w:szCs w:val="22"/>
              <w:lang w:val="es-ES_tradnl" w:eastAsia="es-ES_tradnl"/>
            </w:rPr>
          </w:pPr>
          <w:hyperlink w:anchor="_Toc506038518" w:history="1">
            <w:r w:rsidR="00C11D61" w:rsidRPr="00A30729">
              <w:rPr>
                <w:rStyle w:val="Hyperlink"/>
                <w:noProof/>
              </w:rPr>
              <w:t>3.  RUBRICS</w:t>
            </w:r>
            <w:r w:rsidR="00C11D61">
              <w:rPr>
                <w:noProof/>
                <w:webHidden/>
              </w:rPr>
              <w:tab/>
            </w:r>
            <w:r w:rsidR="00C11D61">
              <w:rPr>
                <w:noProof/>
                <w:webHidden/>
              </w:rPr>
              <w:fldChar w:fldCharType="begin"/>
            </w:r>
            <w:r w:rsidR="00C11D61">
              <w:rPr>
                <w:noProof/>
                <w:webHidden/>
              </w:rPr>
              <w:instrText xml:space="preserve"> PAGEREF _Toc506038518 \h </w:instrText>
            </w:r>
            <w:r w:rsidR="00C11D61">
              <w:rPr>
                <w:noProof/>
                <w:webHidden/>
              </w:rPr>
            </w:r>
            <w:r w:rsidR="00C11D61">
              <w:rPr>
                <w:noProof/>
                <w:webHidden/>
              </w:rPr>
              <w:fldChar w:fldCharType="separate"/>
            </w:r>
            <w:r w:rsidR="00C11D61">
              <w:rPr>
                <w:noProof/>
                <w:webHidden/>
              </w:rPr>
              <w:t>4</w:t>
            </w:r>
            <w:r w:rsidR="00C11D61">
              <w:rPr>
                <w:noProof/>
                <w:webHidden/>
              </w:rPr>
              <w:fldChar w:fldCharType="end"/>
            </w:r>
          </w:hyperlink>
        </w:p>
        <w:p w14:paraId="30BC2AA2" w14:textId="2F6E5DAE" w:rsidR="00C11D61" w:rsidRDefault="000E745A">
          <w:pPr>
            <w:pStyle w:val="TOC1"/>
            <w:rPr>
              <w:rFonts w:asciiTheme="minorHAnsi" w:eastAsiaTheme="minorEastAsia" w:hAnsiTheme="minorHAnsi" w:cstheme="minorBidi"/>
              <w:noProof/>
              <w:sz w:val="22"/>
              <w:szCs w:val="22"/>
              <w:lang w:val="es-ES_tradnl" w:eastAsia="es-ES_tradnl"/>
            </w:rPr>
          </w:pPr>
          <w:hyperlink w:anchor="_Toc506038519" w:history="1">
            <w:r w:rsidR="00C11D61" w:rsidRPr="00A30729">
              <w:rPr>
                <w:rStyle w:val="Hyperlink"/>
                <w:noProof/>
              </w:rPr>
              <w:t>4.   ASSESSMENT PROCESS</w:t>
            </w:r>
            <w:r w:rsidR="00C11D61">
              <w:rPr>
                <w:noProof/>
                <w:webHidden/>
              </w:rPr>
              <w:tab/>
            </w:r>
            <w:r w:rsidR="00C11D61">
              <w:rPr>
                <w:noProof/>
                <w:webHidden/>
              </w:rPr>
              <w:fldChar w:fldCharType="begin"/>
            </w:r>
            <w:r w:rsidR="00C11D61">
              <w:rPr>
                <w:noProof/>
                <w:webHidden/>
              </w:rPr>
              <w:instrText xml:space="preserve"> PAGEREF _Toc506038519 \h </w:instrText>
            </w:r>
            <w:r w:rsidR="00C11D61">
              <w:rPr>
                <w:noProof/>
                <w:webHidden/>
              </w:rPr>
            </w:r>
            <w:r w:rsidR="00C11D61">
              <w:rPr>
                <w:noProof/>
                <w:webHidden/>
              </w:rPr>
              <w:fldChar w:fldCharType="separate"/>
            </w:r>
            <w:r w:rsidR="00C11D61">
              <w:rPr>
                <w:noProof/>
                <w:webHidden/>
              </w:rPr>
              <w:t>5</w:t>
            </w:r>
            <w:r w:rsidR="00C11D61">
              <w:rPr>
                <w:noProof/>
                <w:webHidden/>
              </w:rPr>
              <w:fldChar w:fldCharType="end"/>
            </w:r>
          </w:hyperlink>
        </w:p>
        <w:p w14:paraId="3DBC5D99" w14:textId="1C8396C2" w:rsidR="00C11D61" w:rsidRDefault="000E745A">
          <w:pPr>
            <w:pStyle w:val="TOC1"/>
            <w:rPr>
              <w:rFonts w:asciiTheme="minorHAnsi" w:eastAsiaTheme="minorEastAsia" w:hAnsiTheme="minorHAnsi" w:cstheme="minorBidi"/>
              <w:noProof/>
              <w:sz w:val="22"/>
              <w:szCs w:val="22"/>
              <w:lang w:val="es-ES_tradnl" w:eastAsia="es-ES_tradnl"/>
            </w:rPr>
          </w:pPr>
          <w:hyperlink w:anchor="_Toc506038520" w:history="1">
            <w:r w:rsidR="00C11D61" w:rsidRPr="00A30729">
              <w:rPr>
                <w:rStyle w:val="Hyperlink"/>
                <w:noProof/>
              </w:rPr>
              <w:t>5.  RESULTS OF LEARNING GOAL ASSESSMENT – INTRO</w:t>
            </w:r>
            <w:r w:rsidR="00C11D61">
              <w:rPr>
                <w:noProof/>
                <w:webHidden/>
              </w:rPr>
              <w:tab/>
            </w:r>
            <w:r w:rsidR="00C11D61">
              <w:rPr>
                <w:noProof/>
                <w:webHidden/>
              </w:rPr>
              <w:fldChar w:fldCharType="begin"/>
            </w:r>
            <w:r w:rsidR="00C11D61">
              <w:rPr>
                <w:noProof/>
                <w:webHidden/>
              </w:rPr>
              <w:instrText xml:space="preserve"> PAGEREF _Toc506038520 \h </w:instrText>
            </w:r>
            <w:r w:rsidR="00C11D61">
              <w:rPr>
                <w:noProof/>
                <w:webHidden/>
              </w:rPr>
            </w:r>
            <w:r w:rsidR="00C11D61">
              <w:rPr>
                <w:noProof/>
                <w:webHidden/>
              </w:rPr>
              <w:fldChar w:fldCharType="separate"/>
            </w:r>
            <w:r w:rsidR="00C11D61">
              <w:rPr>
                <w:noProof/>
                <w:webHidden/>
              </w:rPr>
              <w:t>6</w:t>
            </w:r>
            <w:r w:rsidR="00C11D61">
              <w:rPr>
                <w:noProof/>
                <w:webHidden/>
              </w:rPr>
              <w:fldChar w:fldCharType="end"/>
            </w:r>
          </w:hyperlink>
        </w:p>
        <w:p w14:paraId="7E5F7AC3" w14:textId="65D190E1" w:rsidR="00C11D61" w:rsidRDefault="000E745A">
          <w:pPr>
            <w:pStyle w:val="TOC1"/>
            <w:rPr>
              <w:rFonts w:asciiTheme="minorHAnsi" w:eastAsiaTheme="minorEastAsia" w:hAnsiTheme="minorHAnsi" w:cstheme="minorBidi"/>
              <w:noProof/>
              <w:sz w:val="22"/>
              <w:szCs w:val="22"/>
              <w:lang w:val="es-ES_tradnl" w:eastAsia="es-ES_tradnl"/>
            </w:rPr>
          </w:pPr>
          <w:hyperlink w:anchor="_Toc506038521" w:history="1">
            <w:r w:rsidR="00C11D61" w:rsidRPr="00A30729">
              <w:rPr>
                <w:rStyle w:val="Hyperlink"/>
                <w:noProof/>
              </w:rPr>
              <w:t>6.  RESULTS OF ASSESSMENT:  Fall 2012</w:t>
            </w:r>
            <w:r w:rsidR="00C11D61">
              <w:rPr>
                <w:noProof/>
                <w:webHidden/>
              </w:rPr>
              <w:tab/>
            </w:r>
            <w:r w:rsidR="00C11D61">
              <w:rPr>
                <w:noProof/>
                <w:webHidden/>
              </w:rPr>
              <w:fldChar w:fldCharType="begin"/>
            </w:r>
            <w:r w:rsidR="00C11D61">
              <w:rPr>
                <w:noProof/>
                <w:webHidden/>
              </w:rPr>
              <w:instrText xml:space="preserve"> PAGEREF _Toc506038521 \h </w:instrText>
            </w:r>
            <w:r w:rsidR="00C11D61">
              <w:rPr>
                <w:noProof/>
                <w:webHidden/>
              </w:rPr>
            </w:r>
            <w:r w:rsidR="00C11D61">
              <w:rPr>
                <w:noProof/>
                <w:webHidden/>
              </w:rPr>
              <w:fldChar w:fldCharType="separate"/>
            </w:r>
            <w:r w:rsidR="00C11D61">
              <w:rPr>
                <w:noProof/>
                <w:webHidden/>
              </w:rPr>
              <w:t>7</w:t>
            </w:r>
            <w:r w:rsidR="00C11D61">
              <w:rPr>
                <w:noProof/>
                <w:webHidden/>
              </w:rPr>
              <w:fldChar w:fldCharType="end"/>
            </w:r>
          </w:hyperlink>
        </w:p>
        <w:p w14:paraId="2FF59648" w14:textId="02A3B7BE" w:rsidR="00C11D61" w:rsidRDefault="000E745A">
          <w:pPr>
            <w:pStyle w:val="TOC1"/>
            <w:rPr>
              <w:rFonts w:asciiTheme="minorHAnsi" w:eastAsiaTheme="minorEastAsia" w:hAnsiTheme="minorHAnsi" w:cstheme="minorBidi"/>
              <w:noProof/>
              <w:sz w:val="22"/>
              <w:szCs w:val="22"/>
              <w:lang w:val="es-ES_tradnl" w:eastAsia="es-ES_tradnl"/>
            </w:rPr>
          </w:pPr>
          <w:hyperlink w:anchor="_Toc506038522" w:history="1">
            <w:r w:rsidR="00C11D61" w:rsidRPr="00A30729">
              <w:rPr>
                <w:rStyle w:val="Hyperlink"/>
                <w:noProof/>
              </w:rPr>
              <w:t>7.  RESULTS OF ASSESSMENT:  Fall 2013</w:t>
            </w:r>
            <w:r w:rsidR="00C11D61">
              <w:rPr>
                <w:noProof/>
                <w:webHidden/>
              </w:rPr>
              <w:tab/>
            </w:r>
            <w:r w:rsidR="00C11D61">
              <w:rPr>
                <w:noProof/>
                <w:webHidden/>
              </w:rPr>
              <w:fldChar w:fldCharType="begin"/>
            </w:r>
            <w:r w:rsidR="00C11D61">
              <w:rPr>
                <w:noProof/>
                <w:webHidden/>
              </w:rPr>
              <w:instrText xml:space="preserve"> PAGEREF _Toc506038522 \h </w:instrText>
            </w:r>
            <w:r w:rsidR="00C11D61">
              <w:rPr>
                <w:noProof/>
                <w:webHidden/>
              </w:rPr>
            </w:r>
            <w:r w:rsidR="00C11D61">
              <w:rPr>
                <w:noProof/>
                <w:webHidden/>
              </w:rPr>
              <w:fldChar w:fldCharType="separate"/>
            </w:r>
            <w:r w:rsidR="00C11D61">
              <w:rPr>
                <w:noProof/>
                <w:webHidden/>
              </w:rPr>
              <w:t>8</w:t>
            </w:r>
            <w:r w:rsidR="00C11D61">
              <w:rPr>
                <w:noProof/>
                <w:webHidden/>
              </w:rPr>
              <w:fldChar w:fldCharType="end"/>
            </w:r>
          </w:hyperlink>
        </w:p>
        <w:p w14:paraId="7B932357" w14:textId="178F8DF5" w:rsidR="00C11D61" w:rsidRDefault="000E745A">
          <w:pPr>
            <w:pStyle w:val="TOC1"/>
            <w:rPr>
              <w:rFonts w:asciiTheme="minorHAnsi" w:eastAsiaTheme="minorEastAsia" w:hAnsiTheme="minorHAnsi" w:cstheme="minorBidi"/>
              <w:noProof/>
              <w:sz w:val="22"/>
              <w:szCs w:val="22"/>
              <w:lang w:val="es-ES_tradnl" w:eastAsia="es-ES_tradnl"/>
            </w:rPr>
          </w:pPr>
          <w:hyperlink w:anchor="_Toc506038523" w:history="1">
            <w:r w:rsidR="00C11D61" w:rsidRPr="00A30729">
              <w:rPr>
                <w:rStyle w:val="Hyperlink"/>
                <w:noProof/>
              </w:rPr>
              <w:t>8.  RESULTS OF ASSESSMENT:  Fall 2014</w:t>
            </w:r>
            <w:r w:rsidR="00C11D61">
              <w:rPr>
                <w:noProof/>
                <w:webHidden/>
              </w:rPr>
              <w:tab/>
            </w:r>
            <w:r w:rsidR="00C11D61">
              <w:rPr>
                <w:noProof/>
                <w:webHidden/>
              </w:rPr>
              <w:fldChar w:fldCharType="begin"/>
            </w:r>
            <w:r w:rsidR="00C11D61">
              <w:rPr>
                <w:noProof/>
                <w:webHidden/>
              </w:rPr>
              <w:instrText xml:space="preserve"> PAGEREF _Toc506038523 \h </w:instrText>
            </w:r>
            <w:r w:rsidR="00C11D61">
              <w:rPr>
                <w:noProof/>
                <w:webHidden/>
              </w:rPr>
            </w:r>
            <w:r w:rsidR="00C11D61">
              <w:rPr>
                <w:noProof/>
                <w:webHidden/>
              </w:rPr>
              <w:fldChar w:fldCharType="separate"/>
            </w:r>
            <w:r w:rsidR="00C11D61">
              <w:rPr>
                <w:noProof/>
                <w:webHidden/>
              </w:rPr>
              <w:t>9</w:t>
            </w:r>
            <w:r w:rsidR="00C11D61">
              <w:rPr>
                <w:noProof/>
                <w:webHidden/>
              </w:rPr>
              <w:fldChar w:fldCharType="end"/>
            </w:r>
          </w:hyperlink>
        </w:p>
        <w:p w14:paraId="56BFC2FB" w14:textId="5DCA5FBE" w:rsidR="00C11D61" w:rsidRDefault="000E745A">
          <w:pPr>
            <w:pStyle w:val="TOC1"/>
            <w:rPr>
              <w:rFonts w:asciiTheme="minorHAnsi" w:eastAsiaTheme="minorEastAsia" w:hAnsiTheme="minorHAnsi" w:cstheme="minorBidi"/>
              <w:noProof/>
              <w:sz w:val="22"/>
              <w:szCs w:val="22"/>
              <w:lang w:val="es-ES_tradnl" w:eastAsia="es-ES_tradnl"/>
            </w:rPr>
          </w:pPr>
          <w:hyperlink w:anchor="_Toc506038524" w:history="1">
            <w:r w:rsidR="00C11D61" w:rsidRPr="00A30729">
              <w:rPr>
                <w:rStyle w:val="Hyperlink"/>
                <w:noProof/>
              </w:rPr>
              <w:t>9. RESULTS OF ASSESSMENT:  Fall 2015</w:t>
            </w:r>
            <w:r w:rsidR="00C11D61">
              <w:rPr>
                <w:noProof/>
                <w:webHidden/>
              </w:rPr>
              <w:tab/>
            </w:r>
            <w:r w:rsidR="00C11D61">
              <w:rPr>
                <w:noProof/>
                <w:webHidden/>
              </w:rPr>
              <w:fldChar w:fldCharType="begin"/>
            </w:r>
            <w:r w:rsidR="00C11D61">
              <w:rPr>
                <w:noProof/>
                <w:webHidden/>
              </w:rPr>
              <w:instrText xml:space="preserve"> PAGEREF _Toc506038524 \h </w:instrText>
            </w:r>
            <w:r w:rsidR="00C11D61">
              <w:rPr>
                <w:noProof/>
                <w:webHidden/>
              </w:rPr>
            </w:r>
            <w:r w:rsidR="00C11D61">
              <w:rPr>
                <w:noProof/>
                <w:webHidden/>
              </w:rPr>
              <w:fldChar w:fldCharType="separate"/>
            </w:r>
            <w:r w:rsidR="00C11D61">
              <w:rPr>
                <w:noProof/>
                <w:webHidden/>
              </w:rPr>
              <w:t>10</w:t>
            </w:r>
            <w:r w:rsidR="00C11D61">
              <w:rPr>
                <w:noProof/>
                <w:webHidden/>
              </w:rPr>
              <w:fldChar w:fldCharType="end"/>
            </w:r>
          </w:hyperlink>
        </w:p>
        <w:p w14:paraId="15A7F320" w14:textId="55733912" w:rsidR="00C11D61" w:rsidRDefault="000E745A">
          <w:pPr>
            <w:pStyle w:val="TOC1"/>
            <w:rPr>
              <w:rFonts w:asciiTheme="minorHAnsi" w:eastAsiaTheme="minorEastAsia" w:hAnsiTheme="minorHAnsi" w:cstheme="minorBidi"/>
              <w:noProof/>
              <w:sz w:val="22"/>
              <w:szCs w:val="22"/>
              <w:lang w:val="es-ES_tradnl" w:eastAsia="es-ES_tradnl"/>
            </w:rPr>
          </w:pPr>
          <w:hyperlink w:anchor="_Toc506038525" w:history="1">
            <w:r w:rsidR="00C11D61" w:rsidRPr="00A30729">
              <w:rPr>
                <w:rStyle w:val="Hyperlink"/>
                <w:noProof/>
              </w:rPr>
              <w:t>10. RESULTS OF ASSESSMENT:  Fall 2016</w:t>
            </w:r>
            <w:r w:rsidR="00C11D61">
              <w:rPr>
                <w:noProof/>
                <w:webHidden/>
              </w:rPr>
              <w:tab/>
            </w:r>
            <w:r w:rsidR="00C11D61">
              <w:rPr>
                <w:noProof/>
                <w:webHidden/>
              </w:rPr>
              <w:fldChar w:fldCharType="begin"/>
            </w:r>
            <w:r w:rsidR="00C11D61">
              <w:rPr>
                <w:noProof/>
                <w:webHidden/>
              </w:rPr>
              <w:instrText xml:space="preserve"> PAGEREF _Toc506038525 \h </w:instrText>
            </w:r>
            <w:r w:rsidR="00C11D61">
              <w:rPr>
                <w:noProof/>
                <w:webHidden/>
              </w:rPr>
            </w:r>
            <w:r w:rsidR="00C11D61">
              <w:rPr>
                <w:noProof/>
                <w:webHidden/>
              </w:rPr>
              <w:fldChar w:fldCharType="separate"/>
            </w:r>
            <w:r w:rsidR="00C11D61">
              <w:rPr>
                <w:noProof/>
                <w:webHidden/>
              </w:rPr>
              <w:t>11</w:t>
            </w:r>
            <w:r w:rsidR="00C11D61">
              <w:rPr>
                <w:noProof/>
                <w:webHidden/>
              </w:rPr>
              <w:fldChar w:fldCharType="end"/>
            </w:r>
          </w:hyperlink>
        </w:p>
        <w:p w14:paraId="6726C13A" w14:textId="3FE97553" w:rsidR="00C11D61" w:rsidRDefault="000E745A">
          <w:pPr>
            <w:pStyle w:val="TOC1"/>
            <w:rPr>
              <w:rFonts w:asciiTheme="minorHAnsi" w:eastAsiaTheme="minorEastAsia" w:hAnsiTheme="minorHAnsi" w:cstheme="minorBidi"/>
              <w:noProof/>
              <w:sz w:val="22"/>
              <w:szCs w:val="22"/>
              <w:lang w:val="es-ES_tradnl" w:eastAsia="es-ES_tradnl"/>
            </w:rPr>
          </w:pPr>
          <w:hyperlink w:anchor="_Toc506038526" w:history="1">
            <w:r w:rsidR="00C11D61" w:rsidRPr="00A30729">
              <w:rPr>
                <w:rStyle w:val="Hyperlink"/>
                <w:noProof/>
              </w:rPr>
              <w:t>11. RESULTS OF ASSESSMENT:  Fall 2017</w:t>
            </w:r>
            <w:r w:rsidR="00C11D61">
              <w:rPr>
                <w:noProof/>
                <w:webHidden/>
              </w:rPr>
              <w:tab/>
            </w:r>
            <w:r w:rsidR="00C11D61">
              <w:rPr>
                <w:noProof/>
                <w:webHidden/>
              </w:rPr>
              <w:fldChar w:fldCharType="begin"/>
            </w:r>
            <w:r w:rsidR="00C11D61">
              <w:rPr>
                <w:noProof/>
                <w:webHidden/>
              </w:rPr>
              <w:instrText xml:space="preserve"> PAGEREF _Toc506038526 \h </w:instrText>
            </w:r>
            <w:r w:rsidR="00C11D61">
              <w:rPr>
                <w:noProof/>
                <w:webHidden/>
              </w:rPr>
            </w:r>
            <w:r w:rsidR="00C11D61">
              <w:rPr>
                <w:noProof/>
                <w:webHidden/>
              </w:rPr>
              <w:fldChar w:fldCharType="separate"/>
            </w:r>
            <w:r w:rsidR="00C11D61">
              <w:rPr>
                <w:noProof/>
                <w:webHidden/>
              </w:rPr>
              <w:t>12</w:t>
            </w:r>
            <w:r w:rsidR="00C11D61">
              <w:rPr>
                <w:noProof/>
                <w:webHidden/>
              </w:rPr>
              <w:fldChar w:fldCharType="end"/>
            </w:r>
          </w:hyperlink>
        </w:p>
        <w:p w14:paraId="54CFCD86" w14:textId="448906E8" w:rsidR="00C11D61" w:rsidRDefault="000E745A">
          <w:pPr>
            <w:pStyle w:val="TOC1"/>
            <w:rPr>
              <w:rFonts w:asciiTheme="minorHAnsi" w:eastAsiaTheme="minorEastAsia" w:hAnsiTheme="minorHAnsi" w:cstheme="minorBidi"/>
              <w:noProof/>
              <w:sz w:val="22"/>
              <w:szCs w:val="22"/>
              <w:lang w:val="es-ES_tradnl" w:eastAsia="es-ES_tradnl"/>
            </w:rPr>
          </w:pPr>
          <w:hyperlink w:anchor="_Toc506038527" w:history="1">
            <w:r w:rsidR="00C11D61" w:rsidRPr="00A30729">
              <w:rPr>
                <w:rStyle w:val="Hyperlink"/>
                <w:noProof/>
              </w:rPr>
              <w:t>12. OUTCOMES:  BSB LEARNING GOAL # 4 AFTER ROUNDS OF ASSESSMENT</w:t>
            </w:r>
            <w:r w:rsidR="00C11D61">
              <w:rPr>
                <w:noProof/>
                <w:webHidden/>
              </w:rPr>
              <w:tab/>
              <w:t>………………………………………………………………………………………...</w:t>
            </w:r>
            <w:r w:rsidR="00C11D61">
              <w:rPr>
                <w:noProof/>
                <w:webHidden/>
              </w:rPr>
              <w:fldChar w:fldCharType="begin"/>
            </w:r>
            <w:r w:rsidR="00C11D61">
              <w:rPr>
                <w:noProof/>
                <w:webHidden/>
              </w:rPr>
              <w:instrText xml:space="preserve"> PAGEREF _Toc506038527 \h </w:instrText>
            </w:r>
            <w:r w:rsidR="00C11D61">
              <w:rPr>
                <w:noProof/>
                <w:webHidden/>
              </w:rPr>
            </w:r>
            <w:r w:rsidR="00C11D61">
              <w:rPr>
                <w:noProof/>
                <w:webHidden/>
              </w:rPr>
              <w:fldChar w:fldCharType="separate"/>
            </w:r>
            <w:r w:rsidR="00C11D61">
              <w:rPr>
                <w:noProof/>
                <w:webHidden/>
              </w:rPr>
              <w:t>13</w:t>
            </w:r>
            <w:r w:rsidR="00C11D61">
              <w:rPr>
                <w:noProof/>
                <w:webHidden/>
              </w:rPr>
              <w:fldChar w:fldCharType="end"/>
            </w:r>
          </w:hyperlink>
        </w:p>
        <w:p w14:paraId="430C6665" w14:textId="03C6AF16" w:rsidR="00C11D61" w:rsidRDefault="000E745A">
          <w:pPr>
            <w:pStyle w:val="TOC1"/>
            <w:rPr>
              <w:rFonts w:asciiTheme="minorHAnsi" w:eastAsiaTheme="minorEastAsia" w:hAnsiTheme="minorHAnsi" w:cstheme="minorBidi"/>
              <w:noProof/>
              <w:sz w:val="22"/>
              <w:szCs w:val="22"/>
              <w:lang w:val="es-ES_tradnl" w:eastAsia="es-ES_tradnl"/>
            </w:rPr>
          </w:pPr>
          <w:hyperlink w:anchor="_Toc506038528" w:history="1">
            <w:r w:rsidR="00C11D61" w:rsidRPr="00A30729">
              <w:rPr>
                <w:rStyle w:val="Hyperlink"/>
                <w:noProof/>
              </w:rPr>
              <w:t>13. CLOSE LOOP PROCESS – CONTINUOUS IMPROVEMENT RECORD</w:t>
            </w:r>
            <w:r w:rsidR="00C11D61">
              <w:rPr>
                <w:noProof/>
                <w:webHidden/>
              </w:rPr>
              <w:tab/>
            </w:r>
            <w:r w:rsidR="00C11D61">
              <w:rPr>
                <w:noProof/>
                <w:webHidden/>
              </w:rPr>
              <w:fldChar w:fldCharType="begin"/>
            </w:r>
            <w:r w:rsidR="00C11D61">
              <w:rPr>
                <w:noProof/>
                <w:webHidden/>
              </w:rPr>
              <w:instrText xml:space="preserve"> PAGEREF _Toc506038528 \h </w:instrText>
            </w:r>
            <w:r w:rsidR="00C11D61">
              <w:rPr>
                <w:noProof/>
                <w:webHidden/>
              </w:rPr>
            </w:r>
            <w:r w:rsidR="00C11D61">
              <w:rPr>
                <w:noProof/>
                <w:webHidden/>
              </w:rPr>
              <w:fldChar w:fldCharType="separate"/>
            </w:r>
            <w:r w:rsidR="00C11D61">
              <w:rPr>
                <w:noProof/>
                <w:webHidden/>
              </w:rPr>
              <w:t>14</w:t>
            </w:r>
            <w:r w:rsidR="00C11D61">
              <w:rPr>
                <w:noProof/>
                <w:webHidden/>
              </w:rPr>
              <w:fldChar w:fldCharType="end"/>
            </w:r>
          </w:hyperlink>
        </w:p>
        <w:p w14:paraId="4DC10CED" w14:textId="052D702A" w:rsidR="00C11D61" w:rsidRDefault="000E745A">
          <w:pPr>
            <w:pStyle w:val="TOC1"/>
            <w:rPr>
              <w:rFonts w:asciiTheme="minorHAnsi" w:eastAsiaTheme="minorEastAsia" w:hAnsiTheme="minorHAnsi" w:cstheme="minorBidi"/>
              <w:noProof/>
              <w:sz w:val="22"/>
              <w:szCs w:val="22"/>
              <w:lang w:val="es-ES_tradnl" w:eastAsia="es-ES_tradnl"/>
            </w:rPr>
          </w:pPr>
          <w:hyperlink w:anchor="_Toc506038529" w:history="1">
            <w:r w:rsidR="00C11D61" w:rsidRPr="00A30729">
              <w:rPr>
                <w:rStyle w:val="Hyperlink"/>
                <w:noProof/>
              </w:rPr>
              <w:t>APPENDIX A: ASSESSMENT EXERCISE</w:t>
            </w:r>
            <w:r w:rsidR="00C11D61">
              <w:rPr>
                <w:noProof/>
                <w:webHidden/>
              </w:rPr>
              <w:tab/>
            </w:r>
            <w:r w:rsidR="00C11D61">
              <w:rPr>
                <w:noProof/>
                <w:webHidden/>
              </w:rPr>
              <w:fldChar w:fldCharType="begin"/>
            </w:r>
            <w:r w:rsidR="00C11D61">
              <w:rPr>
                <w:noProof/>
                <w:webHidden/>
              </w:rPr>
              <w:instrText xml:space="preserve"> PAGEREF _Toc506038529 \h </w:instrText>
            </w:r>
            <w:r w:rsidR="00C11D61">
              <w:rPr>
                <w:noProof/>
                <w:webHidden/>
              </w:rPr>
            </w:r>
            <w:r w:rsidR="00C11D61">
              <w:rPr>
                <w:noProof/>
                <w:webHidden/>
              </w:rPr>
              <w:fldChar w:fldCharType="separate"/>
            </w:r>
            <w:r w:rsidR="00C11D61">
              <w:rPr>
                <w:noProof/>
                <w:webHidden/>
              </w:rPr>
              <w:t>16</w:t>
            </w:r>
            <w:r w:rsidR="00C11D61">
              <w:rPr>
                <w:noProof/>
                <w:webHidden/>
              </w:rPr>
              <w:fldChar w:fldCharType="end"/>
            </w:r>
          </w:hyperlink>
        </w:p>
        <w:p w14:paraId="340DE25C" w14:textId="19FFF9CD" w:rsidR="00FC562E" w:rsidRDefault="00FC562E">
          <w:r>
            <w:rPr>
              <w:b/>
              <w:bCs/>
              <w:noProof/>
            </w:rPr>
            <w:fldChar w:fldCharType="end"/>
          </w:r>
        </w:p>
      </w:sdtContent>
    </w:sdt>
    <w:p w14:paraId="340DE25D" w14:textId="77777777" w:rsidR="00317332" w:rsidRPr="00DA3906" w:rsidRDefault="00317332" w:rsidP="00DA3906"/>
    <w:p w14:paraId="340DE25E" w14:textId="77777777" w:rsidR="006B4A1F" w:rsidRDefault="006B4A1F" w:rsidP="00FC562E">
      <w:pPr>
        <w:pStyle w:val="Heading1"/>
      </w:pPr>
      <w:r w:rsidRPr="00DA3906">
        <w:rPr>
          <w:color w:val="000000"/>
        </w:rPr>
        <w:br w:type="page"/>
      </w:r>
      <w:bookmarkStart w:id="1" w:name="_Toc506038516"/>
      <w:r w:rsidRPr="00DA3906">
        <w:lastRenderedPageBreak/>
        <w:t>1.</w:t>
      </w:r>
      <w:r w:rsidR="00DA3906">
        <w:t xml:space="preserve">  </w:t>
      </w:r>
      <w:r w:rsidR="00B9698C" w:rsidRPr="00DA3906">
        <w:t>INTRODUCTION</w:t>
      </w:r>
      <w:r w:rsidRPr="00DA3906">
        <w:t>: LEARNING GOAL #</w:t>
      </w:r>
      <w:r w:rsidR="001A7891">
        <w:t>4</w:t>
      </w:r>
      <w:bookmarkEnd w:id="1"/>
    </w:p>
    <w:p w14:paraId="340DE25F" w14:textId="77777777" w:rsidR="001E176D" w:rsidRDefault="000645A4" w:rsidP="00FC562E">
      <w:pPr>
        <w:ind w:left="220"/>
        <w:rPr>
          <w:sz w:val="20"/>
        </w:rPr>
      </w:pPr>
      <w:r w:rsidRPr="00DA3906">
        <w:rPr>
          <w:b/>
          <w:bCs/>
        </w:rPr>
        <w:t xml:space="preserve">Goal: </w:t>
      </w:r>
      <w:r w:rsidR="001E176D" w:rsidRPr="001E176D">
        <w:rPr>
          <w:b/>
          <w:sz w:val="20"/>
        </w:rPr>
        <w:t>Students are able to develop and use financial models and technical systems from a perspective of a broad critical understanding of the financial system.</w:t>
      </w:r>
    </w:p>
    <w:p w14:paraId="340DE261" w14:textId="77777777" w:rsidR="00DA3906" w:rsidRDefault="00DA3906" w:rsidP="00DA3906">
      <w:pPr>
        <w:rPr>
          <w:i/>
          <w:iCs/>
          <w:color w:val="000000"/>
          <w:sz w:val="22"/>
          <w:szCs w:val="22"/>
        </w:rPr>
      </w:pPr>
    </w:p>
    <w:p w14:paraId="340DE262" w14:textId="131C0EFC" w:rsidR="00CC03DB" w:rsidRPr="00DA3906" w:rsidRDefault="000645A4" w:rsidP="00D4217A">
      <w:pPr>
        <w:rPr>
          <w:i/>
          <w:iCs/>
          <w:color w:val="000000"/>
          <w:sz w:val="22"/>
          <w:szCs w:val="22"/>
        </w:rPr>
      </w:pPr>
      <w:r w:rsidRPr="00DA3906">
        <w:rPr>
          <w:i/>
          <w:iCs/>
          <w:color w:val="000000"/>
          <w:sz w:val="22"/>
          <w:szCs w:val="22"/>
        </w:rPr>
        <w:t xml:space="preserve">Objective 1: </w:t>
      </w:r>
      <w:r w:rsidR="00975C51">
        <w:rPr>
          <w:i/>
          <w:sz w:val="20"/>
        </w:rPr>
        <w:t>S</w:t>
      </w:r>
      <w:r w:rsidR="00773A62">
        <w:rPr>
          <w:i/>
          <w:sz w:val="20"/>
        </w:rPr>
        <w:t>tudents develop</w:t>
      </w:r>
      <w:r w:rsidR="00501A7D">
        <w:rPr>
          <w:i/>
          <w:sz w:val="20"/>
        </w:rPr>
        <w:t xml:space="preserve"> sound </w:t>
      </w:r>
      <w:r w:rsidR="00773A62">
        <w:rPr>
          <w:i/>
          <w:sz w:val="20"/>
        </w:rPr>
        <w:t xml:space="preserve">financial </w:t>
      </w:r>
      <w:r w:rsidR="00D4217A">
        <w:rPr>
          <w:i/>
          <w:sz w:val="20"/>
        </w:rPr>
        <w:t>time series model</w:t>
      </w:r>
      <w:r w:rsidR="00501A7D">
        <w:rPr>
          <w:i/>
          <w:sz w:val="20"/>
        </w:rPr>
        <w:t>s</w:t>
      </w:r>
      <w:r w:rsidR="00D4217A">
        <w:rPr>
          <w:i/>
          <w:sz w:val="20"/>
        </w:rPr>
        <w:t xml:space="preserve"> based on major economic and financial</w:t>
      </w:r>
      <w:r w:rsidR="009806A4">
        <w:rPr>
          <w:i/>
          <w:sz w:val="20"/>
        </w:rPr>
        <w:t xml:space="preserve"> </w:t>
      </w:r>
      <w:r w:rsidR="00A170C4">
        <w:rPr>
          <w:i/>
          <w:sz w:val="20"/>
        </w:rPr>
        <w:t>trends and</w:t>
      </w:r>
      <w:r w:rsidR="009806A4">
        <w:rPr>
          <w:i/>
          <w:sz w:val="20"/>
        </w:rPr>
        <w:t xml:space="preserve"> events.</w:t>
      </w:r>
    </w:p>
    <w:p w14:paraId="340DE265" w14:textId="76C046E0" w:rsidR="00975C51" w:rsidRPr="009806A4" w:rsidRDefault="009806A4" w:rsidP="009806A4">
      <w:pPr>
        <w:spacing w:before="100" w:beforeAutospacing="1" w:after="100" w:afterAutospacing="1"/>
        <w:rPr>
          <w:iCs/>
        </w:rPr>
      </w:pPr>
      <w:r w:rsidRPr="003F1504">
        <w:rPr>
          <w:iCs/>
        </w:rPr>
        <w:t xml:space="preserve">This goal is assessed in </w:t>
      </w:r>
      <w:r>
        <w:rPr>
          <w:iCs/>
        </w:rPr>
        <w:t>QF301 Financial Time Series – a required course in the QF curriculum.</w:t>
      </w:r>
    </w:p>
    <w:p w14:paraId="340DE267" w14:textId="77777777" w:rsidR="006B4A1F" w:rsidRDefault="006B4A1F" w:rsidP="00FC562E">
      <w:pPr>
        <w:pStyle w:val="Heading1"/>
      </w:pPr>
      <w:bookmarkStart w:id="2" w:name="_Toc506038517"/>
      <w:r w:rsidRPr="00DA3906">
        <w:t>2.   LEARNING OBJECTIVES AND TRAITS</w:t>
      </w:r>
      <w:bookmarkEnd w:id="2"/>
    </w:p>
    <w:p w14:paraId="340DE268" w14:textId="77777777" w:rsidR="00F3372C" w:rsidRDefault="00F3372C" w:rsidP="00F3372C"/>
    <w:tbl>
      <w:tblPr>
        <w:tblW w:w="9256" w:type="dxa"/>
        <w:tblInd w:w="5" w:type="dxa"/>
        <w:tblLayout w:type="fixed"/>
        <w:tblLook w:val="0000" w:firstRow="0" w:lastRow="0" w:firstColumn="0" w:lastColumn="0" w:noHBand="0" w:noVBand="0"/>
      </w:tblPr>
      <w:tblGrid>
        <w:gridCol w:w="2038"/>
        <w:gridCol w:w="7218"/>
      </w:tblGrid>
      <w:tr w:rsidR="00F50B55" w14:paraId="340DE26E" w14:textId="77777777" w:rsidTr="00706E74">
        <w:trPr>
          <w:cantSplit/>
          <w:trHeight w:val="345"/>
        </w:trPr>
        <w:tc>
          <w:tcPr>
            <w:tcW w:w="20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6C" w14:textId="77777777" w:rsidR="00F50B55" w:rsidRDefault="00F50B55" w:rsidP="00EB4CBE">
            <w:pPr>
              <w:rPr>
                <w:sz w:val="20"/>
              </w:rPr>
            </w:pPr>
            <w:r>
              <w:rPr>
                <w:sz w:val="20"/>
              </w:rPr>
              <w:t> </w:t>
            </w:r>
          </w:p>
        </w:tc>
        <w:tc>
          <w:tcPr>
            <w:tcW w:w="72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6D" w14:textId="77777777" w:rsidR="00F50B55" w:rsidRDefault="00F50B55" w:rsidP="00EB4CBE">
            <w:pPr>
              <w:rPr>
                <w:b/>
                <w:sz w:val="20"/>
              </w:rPr>
            </w:pPr>
            <w:r>
              <w:rPr>
                <w:b/>
                <w:sz w:val="20"/>
              </w:rPr>
              <w:t>QF Learning Goal - 4: Objectives and Traits</w:t>
            </w:r>
          </w:p>
        </w:tc>
      </w:tr>
      <w:tr w:rsidR="00F50B55" w14:paraId="340DE272" w14:textId="77777777" w:rsidTr="00706E74">
        <w:trPr>
          <w:cantSplit/>
          <w:trHeight w:val="660"/>
        </w:trPr>
        <w:tc>
          <w:tcPr>
            <w:tcW w:w="20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6F" w14:textId="77777777" w:rsidR="00F50B55" w:rsidRDefault="00F50B55" w:rsidP="00EB4CBE">
            <w:pPr>
              <w:jc w:val="center"/>
              <w:rPr>
                <w:b/>
                <w:sz w:val="20"/>
              </w:rPr>
            </w:pPr>
            <w:r>
              <w:rPr>
                <w:b/>
                <w:sz w:val="20"/>
              </w:rPr>
              <w:t>QF 4</w:t>
            </w:r>
          </w:p>
        </w:tc>
        <w:tc>
          <w:tcPr>
            <w:tcW w:w="72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70" w14:textId="77777777" w:rsidR="00F50B55" w:rsidRDefault="00F50B55" w:rsidP="00EB4CBE">
            <w:pPr>
              <w:rPr>
                <w:b/>
                <w:sz w:val="20"/>
              </w:rPr>
            </w:pPr>
            <w:r>
              <w:rPr>
                <w:b/>
                <w:sz w:val="20"/>
              </w:rPr>
              <w:t>Students are able to develop and use financial models and technical systems from a perspective of a broad critical understanding of the financial system.</w:t>
            </w:r>
          </w:p>
          <w:p w14:paraId="340DE271" w14:textId="77777777" w:rsidR="00F50B55" w:rsidRDefault="00F50B55" w:rsidP="00EB4CBE"/>
        </w:tc>
      </w:tr>
      <w:tr w:rsidR="00F50B55" w14:paraId="340DE275" w14:textId="77777777" w:rsidTr="00706E74">
        <w:trPr>
          <w:cantSplit/>
          <w:trHeight w:val="425"/>
        </w:trPr>
        <w:tc>
          <w:tcPr>
            <w:tcW w:w="20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340DE273" w14:textId="77777777" w:rsidR="00F50B55" w:rsidRDefault="00F50B55" w:rsidP="00EB4CBE">
            <w:pPr>
              <w:rPr>
                <w:b/>
                <w:sz w:val="20"/>
              </w:rPr>
            </w:pPr>
            <w:r>
              <w:rPr>
                <w:b/>
                <w:sz w:val="20"/>
              </w:rPr>
              <w:t>Learning Objectives</w:t>
            </w:r>
          </w:p>
        </w:tc>
        <w:tc>
          <w:tcPr>
            <w:tcW w:w="72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74" w14:textId="77777777" w:rsidR="00F50B55" w:rsidRDefault="00F50B55" w:rsidP="00EB4CBE">
            <w:pPr>
              <w:jc w:val="center"/>
              <w:rPr>
                <w:i/>
                <w:sz w:val="20"/>
              </w:rPr>
            </w:pPr>
            <w:r>
              <w:rPr>
                <w:i/>
                <w:sz w:val="20"/>
              </w:rPr>
              <w:t> </w:t>
            </w:r>
          </w:p>
        </w:tc>
      </w:tr>
      <w:tr w:rsidR="00F50B55" w14:paraId="340DE278" w14:textId="77777777" w:rsidTr="00706E74">
        <w:trPr>
          <w:cantSplit/>
          <w:trHeight w:val="470"/>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76" w14:textId="77777777" w:rsidR="00F50B55" w:rsidRDefault="00F50B55" w:rsidP="00EB4CBE">
            <w:pPr>
              <w:rPr>
                <w:b/>
                <w:sz w:val="20"/>
              </w:rPr>
            </w:pPr>
            <w:r>
              <w:rPr>
                <w:b/>
                <w:sz w:val="20"/>
              </w:rPr>
              <w:t>Objective 1:</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77" w14:textId="3D9377EA" w:rsidR="00F50B55" w:rsidRDefault="00501A7D" w:rsidP="00A170C4">
            <w:pPr>
              <w:rPr>
                <w:i/>
                <w:sz w:val="20"/>
              </w:rPr>
            </w:pPr>
            <w:r>
              <w:rPr>
                <w:i/>
                <w:sz w:val="20"/>
              </w:rPr>
              <w:t>Students develop sound financial time series models based on major economic and financial</w:t>
            </w:r>
            <w:r w:rsidR="00A170C4">
              <w:rPr>
                <w:i/>
                <w:sz w:val="20"/>
              </w:rPr>
              <w:t xml:space="preserve"> trends and</w:t>
            </w:r>
            <w:r>
              <w:rPr>
                <w:i/>
                <w:sz w:val="20"/>
              </w:rPr>
              <w:t xml:space="preserve"> events.</w:t>
            </w:r>
          </w:p>
        </w:tc>
      </w:tr>
      <w:tr w:rsidR="00F50B55" w14:paraId="340DE27B" w14:textId="77777777" w:rsidTr="00706E74">
        <w:trPr>
          <w:cantSplit/>
          <w:trHeight w:val="33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9" w14:textId="77777777" w:rsidR="00F50B55" w:rsidRDefault="00F50B55" w:rsidP="00EB4CBE">
            <w:pPr>
              <w:jc w:val="center"/>
              <w:rPr>
                <w:b/>
                <w:sz w:val="20"/>
              </w:rPr>
            </w:pPr>
            <w:r>
              <w:rPr>
                <w:b/>
                <w:sz w:val="20"/>
              </w:rPr>
              <w:t>Traits</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A" w14:textId="77777777" w:rsidR="00F50B55" w:rsidRDefault="00F50B55" w:rsidP="00EB4CBE">
            <w:pPr>
              <w:rPr>
                <w:sz w:val="20"/>
              </w:rPr>
            </w:pPr>
            <w:r>
              <w:rPr>
                <w:sz w:val="20"/>
              </w:rPr>
              <w:t> </w:t>
            </w:r>
          </w:p>
        </w:tc>
      </w:tr>
      <w:tr w:rsidR="00F50B55" w14:paraId="340DE27E" w14:textId="77777777" w:rsidTr="00706E74">
        <w:trPr>
          <w:cantSplit/>
          <w:trHeight w:val="24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C" w14:textId="77777777" w:rsidR="00F50B55" w:rsidRDefault="00F50B55" w:rsidP="00EB4CBE">
            <w:pPr>
              <w:jc w:val="right"/>
              <w:rPr>
                <w:sz w:val="20"/>
              </w:rPr>
            </w:pPr>
            <w:r>
              <w:rPr>
                <w:sz w:val="20"/>
              </w:rPr>
              <w:t>Trait 1:</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7D" w14:textId="4E0CDA34" w:rsidR="00F50B55" w:rsidRDefault="00501A7D" w:rsidP="00A170C4">
            <w:pPr>
              <w:rPr>
                <w:sz w:val="20"/>
              </w:rPr>
            </w:pPr>
            <w:r>
              <w:rPr>
                <w:sz w:val="20"/>
              </w:rPr>
              <w:t xml:space="preserve">Student identifies </w:t>
            </w:r>
            <w:r w:rsidR="00A170C4">
              <w:rPr>
                <w:sz w:val="20"/>
              </w:rPr>
              <w:t>appropriat</w:t>
            </w:r>
            <w:r w:rsidR="007E2A6B">
              <w:rPr>
                <w:sz w:val="20"/>
              </w:rPr>
              <w:t xml:space="preserve">e </w:t>
            </w:r>
            <w:r>
              <w:rPr>
                <w:sz w:val="20"/>
              </w:rPr>
              <w:t>model</w:t>
            </w:r>
            <w:r w:rsidR="007E2A6B">
              <w:rPr>
                <w:sz w:val="20"/>
              </w:rPr>
              <w:t>s</w:t>
            </w:r>
            <w:r>
              <w:rPr>
                <w:sz w:val="20"/>
              </w:rPr>
              <w:t xml:space="preserve"> for </w:t>
            </w:r>
            <w:r w:rsidR="007E2A6B">
              <w:rPr>
                <w:sz w:val="20"/>
              </w:rPr>
              <w:t>the time series under study</w:t>
            </w:r>
          </w:p>
        </w:tc>
      </w:tr>
      <w:tr w:rsidR="00F50B55" w14:paraId="340DE281" w14:textId="77777777" w:rsidTr="00706E74">
        <w:trPr>
          <w:cantSplit/>
          <w:trHeight w:val="24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F" w14:textId="77777777" w:rsidR="00F50B55" w:rsidRDefault="00F50B55" w:rsidP="00EB4CBE">
            <w:pPr>
              <w:jc w:val="right"/>
              <w:rPr>
                <w:sz w:val="20"/>
              </w:rPr>
            </w:pPr>
            <w:r>
              <w:rPr>
                <w:sz w:val="20"/>
              </w:rPr>
              <w:t>Trait 2:</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80" w14:textId="460206DF" w:rsidR="00F50B55" w:rsidRDefault="007E2A6B" w:rsidP="005717CA">
            <w:pPr>
              <w:rPr>
                <w:sz w:val="20"/>
              </w:rPr>
            </w:pPr>
            <w:r>
              <w:rPr>
                <w:sz w:val="20"/>
              </w:rPr>
              <w:t xml:space="preserve">Student tests alternative models and selects </w:t>
            </w:r>
            <w:r w:rsidR="005717CA">
              <w:rPr>
                <w:sz w:val="20"/>
              </w:rPr>
              <w:t>best</w:t>
            </w:r>
            <w:r>
              <w:rPr>
                <w:sz w:val="20"/>
              </w:rPr>
              <w:t xml:space="preserve"> model</w:t>
            </w:r>
          </w:p>
        </w:tc>
      </w:tr>
      <w:tr w:rsidR="00F50B55" w14:paraId="340DE284" w14:textId="77777777" w:rsidTr="00706E74">
        <w:trPr>
          <w:cantSplit/>
          <w:trHeight w:val="24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82" w14:textId="77777777" w:rsidR="00F50B55" w:rsidRDefault="00F50B55" w:rsidP="00EB4CBE">
            <w:pPr>
              <w:jc w:val="right"/>
              <w:rPr>
                <w:sz w:val="20"/>
              </w:rPr>
            </w:pPr>
            <w:r>
              <w:rPr>
                <w:sz w:val="20"/>
              </w:rPr>
              <w:t>Trait 3:</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83" w14:textId="42C05704" w:rsidR="00F50B55" w:rsidRDefault="007E2A6B" w:rsidP="00131BC2">
            <w:pPr>
              <w:rPr>
                <w:sz w:val="20"/>
              </w:rPr>
            </w:pPr>
            <w:r>
              <w:rPr>
                <w:sz w:val="20"/>
              </w:rPr>
              <w:t>Student forecasts time</w:t>
            </w:r>
            <w:r w:rsidR="00131BC2">
              <w:rPr>
                <w:sz w:val="20"/>
              </w:rPr>
              <w:t xml:space="preserve"> series with selected model and uses forecast to solve a specific financial problem</w:t>
            </w:r>
            <w:r>
              <w:rPr>
                <w:sz w:val="20"/>
              </w:rPr>
              <w:t xml:space="preserve"> (i.e. </w:t>
            </w:r>
            <w:r w:rsidR="00131BC2">
              <w:rPr>
                <w:sz w:val="20"/>
              </w:rPr>
              <w:t xml:space="preserve">test different </w:t>
            </w:r>
            <w:r>
              <w:rPr>
                <w:sz w:val="20"/>
              </w:rPr>
              <w:t xml:space="preserve">trading strategies). </w:t>
            </w:r>
          </w:p>
        </w:tc>
      </w:tr>
    </w:tbl>
    <w:p w14:paraId="340DE29A" w14:textId="77777777" w:rsidR="006B4A1F" w:rsidRPr="00DA3906" w:rsidRDefault="006B4A1F" w:rsidP="00F3372C">
      <w:pPr>
        <w:rPr>
          <w:b/>
          <w:bCs/>
          <w:color w:val="000000"/>
        </w:rPr>
      </w:pPr>
    </w:p>
    <w:p w14:paraId="340DE29B" w14:textId="77777777" w:rsidR="006B4A1F" w:rsidRPr="00DA3906" w:rsidRDefault="006B4A1F" w:rsidP="00F3372C">
      <w:pPr>
        <w:rPr>
          <w:b/>
          <w:bCs/>
          <w:color w:val="000000"/>
        </w:rPr>
      </w:pPr>
    </w:p>
    <w:p w14:paraId="340DE29C" w14:textId="77777777" w:rsidR="006B4A1F" w:rsidRPr="00DA3906" w:rsidRDefault="006B4A1F" w:rsidP="00F3372C">
      <w:pPr>
        <w:rPr>
          <w:b/>
          <w:bCs/>
          <w:color w:val="000000"/>
        </w:rPr>
      </w:pPr>
    </w:p>
    <w:p w14:paraId="340DE29D" w14:textId="77777777" w:rsidR="006B4A1F" w:rsidRPr="00DA3906" w:rsidRDefault="006B4A1F" w:rsidP="00F3372C">
      <w:pPr>
        <w:rPr>
          <w:b/>
          <w:bCs/>
          <w:color w:val="000000"/>
        </w:rPr>
      </w:pPr>
    </w:p>
    <w:p w14:paraId="340DE29E" w14:textId="77777777" w:rsidR="006B4A1F" w:rsidRPr="00DA3906" w:rsidRDefault="006B4A1F" w:rsidP="00F3372C">
      <w:pPr>
        <w:rPr>
          <w:b/>
          <w:bCs/>
          <w:color w:val="000000"/>
        </w:rPr>
      </w:pPr>
    </w:p>
    <w:p w14:paraId="340DE29F" w14:textId="77777777" w:rsidR="006B4A1F" w:rsidRPr="00DA3906" w:rsidRDefault="006B4A1F" w:rsidP="006B4A1F">
      <w:pPr>
        <w:rPr>
          <w:b/>
          <w:bCs/>
          <w:color w:val="000000"/>
        </w:rPr>
        <w:sectPr w:rsidR="006B4A1F" w:rsidRPr="00DA3906" w:rsidSect="00B21D2B">
          <w:footerReference w:type="even" r:id="rId8"/>
          <w:footerReference w:type="default" r:id="rId9"/>
          <w:pgSz w:w="12240" w:h="15840"/>
          <w:pgMar w:top="1440" w:right="1800" w:bottom="1440" w:left="1800" w:header="720" w:footer="720" w:gutter="0"/>
          <w:cols w:space="720"/>
          <w:titlePg/>
        </w:sectPr>
      </w:pPr>
    </w:p>
    <w:p w14:paraId="340DE2A0" w14:textId="77777777" w:rsidR="00A37E43" w:rsidRPr="00F3372C" w:rsidRDefault="006B4A1F" w:rsidP="00FC562E">
      <w:pPr>
        <w:pStyle w:val="Heading1"/>
      </w:pPr>
      <w:bookmarkStart w:id="3" w:name="_Toc506038518"/>
      <w:r w:rsidRPr="00F3372C">
        <w:lastRenderedPageBreak/>
        <w:t>3.  RUBRICS</w:t>
      </w:r>
      <w:bookmarkEnd w:id="3"/>
    </w:p>
    <w:tbl>
      <w:tblPr>
        <w:tblW w:w="9350" w:type="dxa"/>
        <w:tblInd w:w="5" w:type="dxa"/>
        <w:tblLayout w:type="fixed"/>
        <w:tblLook w:val="0000" w:firstRow="0" w:lastRow="0" w:firstColumn="0" w:lastColumn="0" w:noHBand="0" w:noVBand="0"/>
      </w:tblPr>
      <w:tblGrid>
        <w:gridCol w:w="1285"/>
        <w:gridCol w:w="2215"/>
        <w:gridCol w:w="1710"/>
        <w:gridCol w:w="1530"/>
        <w:gridCol w:w="2610"/>
      </w:tblGrid>
      <w:tr w:rsidR="002C7687" w14:paraId="340DE2A6" w14:textId="77777777" w:rsidTr="00177AE9">
        <w:trPr>
          <w:cantSplit/>
          <w:trHeight w:val="502"/>
        </w:trPr>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1"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2" w14:textId="77777777" w:rsidR="002C7687" w:rsidRDefault="002C7687" w:rsidP="00EB4CBE">
            <w:pPr>
              <w:rPr>
                <w:b/>
                <w:sz w:val="20"/>
              </w:rPr>
            </w:pPr>
            <w:r>
              <w:rPr>
                <w:b/>
                <w:sz w:val="20"/>
              </w:rPr>
              <w:t>QF LEARNING GOAL - 4: RUBRIC 1</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3" w14:textId="77777777" w:rsidR="002C7687" w:rsidRDefault="002C7687" w:rsidP="00EB4CBE">
            <w:pPr>
              <w:rPr>
                <w:sz w:val="20"/>
              </w:rPr>
            </w:pPr>
            <w:r>
              <w:rPr>
                <w:sz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4" w14:textId="77777777" w:rsidR="002C7687" w:rsidRDefault="002C7687" w:rsidP="00EB4CBE">
            <w:pPr>
              <w:rPr>
                <w:sz w:val="20"/>
              </w:rPr>
            </w:pPr>
            <w:r>
              <w:rPr>
                <w:sz w:val="20"/>
              </w:rPr>
              <w:t> </w:t>
            </w:r>
          </w:p>
        </w:tc>
        <w:tc>
          <w:tcPr>
            <w:tcW w:w="2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5" w14:textId="77777777" w:rsidR="002C7687" w:rsidRDefault="002C7687" w:rsidP="00EB4CBE">
            <w:pPr>
              <w:rPr>
                <w:sz w:val="20"/>
              </w:rPr>
            </w:pPr>
            <w:r>
              <w:rPr>
                <w:sz w:val="20"/>
              </w:rPr>
              <w:t> </w:t>
            </w:r>
          </w:p>
        </w:tc>
      </w:tr>
      <w:tr w:rsidR="002C7687" w14:paraId="340DE2A9" w14:textId="77777777" w:rsidTr="00177AE9">
        <w:trPr>
          <w:cantSplit/>
          <w:trHeight w:val="984"/>
        </w:trPr>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A7" w14:textId="77777777" w:rsidR="002C7687" w:rsidRDefault="002C7687" w:rsidP="00EB4CBE">
            <w:pPr>
              <w:jc w:val="center"/>
              <w:rPr>
                <w:b/>
                <w:sz w:val="20"/>
              </w:rPr>
            </w:pPr>
            <w:r>
              <w:rPr>
                <w:b/>
                <w:sz w:val="20"/>
              </w:rPr>
              <w:t>QF 4</w:t>
            </w:r>
          </w:p>
        </w:tc>
        <w:tc>
          <w:tcPr>
            <w:tcW w:w="8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340DE2A8" w14:textId="0460EA99" w:rsidR="002C7687" w:rsidRDefault="005717CA" w:rsidP="00EB4CBE">
            <w:pPr>
              <w:rPr>
                <w:b/>
                <w:sz w:val="20"/>
              </w:rPr>
            </w:pPr>
            <w:r>
              <w:rPr>
                <w:b/>
                <w:sz w:val="20"/>
              </w:rPr>
              <w:t>Students are able to develop and use financial models and technical systems from a perspective of a broad critical understanding of the financial system.</w:t>
            </w:r>
          </w:p>
        </w:tc>
      </w:tr>
      <w:tr w:rsidR="002C7687" w14:paraId="340DE2AC" w14:textId="77777777" w:rsidTr="00177AE9">
        <w:trPr>
          <w:cantSplit/>
          <w:trHeight w:val="589"/>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AA" w14:textId="77777777" w:rsidR="002C7687" w:rsidRDefault="002C7687" w:rsidP="00EB4CBE">
            <w:pPr>
              <w:rPr>
                <w:b/>
                <w:sz w:val="20"/>
              </w:rPr>
            </w:pPr>
            <w:r>
              <w:rPr>
                <w:b/>
                <w:sz w:val="20"/>
              </w:rPr>
              <w:t>Objective 1</w:t>
            </w:r>
          </w:p>
        </w:tc>
        <w:tc>
          <w:tcPr>
            <w:tcW w:w="8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AB" w14:textId="246E57A1" w:rsidR="002C7687" w:rsidRDefault="005717CA" w:rsidP="00A170C4">
            <w:pPr>
              <w:rPr>
                <w:i/>
                <w:sz w:val="20"/>
              </w:rPr>
            </w:pPr>
            <w:r>
              <w:rPr>
                <w:i/>
                <w:sz w:val="20"/>
              </w:rPr>
              <w:t>Students develop sound financial time series models based on major economic and financial trends and events.</w:t>
            </w:r>
          </w:p>
        </w:tc>
      </w:tr>
      <w:tr w:rsidR="002C7687" w14:paraId="340DE2B2" w14:textId="77777777" w:rsidTr="00177AE9">
        <w:trPr>
          <w:cantSplit/>
          <w:trHeight w:val="32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AD"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AE" w14:textId="77777777" w:rsidR="002C7687" w:rsidRDefault="002C7687" w:rsidP="00EB4CBE">
            <w:pPr>
              <w:jc w:val="center"/>
              <w:rPr>
                <w:b/>
                <w:sz w:val="20"/>
              </w:rPr>
            </w:pPr>
            <w:r>
              <w:rPr>
                <w:b/>
                <w:sz w:val="20"/>
              </w:rPr>
              <w:t>Trait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AF" w14:textId="77777777" w:rsidR="002C7687" w:rsidRDefault="002C7687" w:rsidP="00EB4CBE">
            <w:pPr>
              <w:jc w:val="center"/>
              <w:rPr>
                <w:b/>
                <w:sz w:val="20"/>
              </w:rPr>
            </w:pPr>
            <w:r>
              <w:rPr>
                <w:b/>
                <w:sz w:val="20"/>
              </w:rPr>
              <w:t>Poor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0" w14:textId="77777777" w:rsidR="002C7687" w:rsidRDefault="002C7687" w:rsidP="00EB4CBE">
            <w:pPr>
              <w:jc w:val="center"/>
              <w:rPr>
                <w:b/>
                <w:sz w:val="20"/>
              </w:rPr>
            </w:pPr>
            <w:r>
              <w:rPr>
                <w:b/>
                <w:sz w:val="20"/>
              </w:rPr>
              <w:t>Good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1" w14:textId="77777777" w:rsidR="002C7687" w:rsidRDefault="002C7687" w:rsidP="00EB4CBE">
            <w:pPr>
              <w:jc w:val="center"/>
              <w:rPr>
                <w:b/>
                <w:sz w:val="20"/>
              </w:rPr>
            </w:pPr>
            <w:r>
              <w:rPr>
                <w:b/>
                <w:sz w:val="20"/>
              </w:rPr>
              <w:t>Excellent</w:t>
            </w:r>
          </w:p>
        </w:tc>
      </w:tr>
      <w:tr w:rsidR="002C7687" w14:paraId="340DE2B8" w14:textId="77777777" w:rsidTr="00177AE9">
        <w:trPr>
          <w:cantSplit/>
          <w:trHeight w:val="32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3"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4" w14:textId="77777777" w:rsidR="002C7687" w:rsidRDefault="002C7687" w:rsidP="00177AE9">
            <w:pPr>
              <w:jc w:val="center"/>
              <w:rPr>
                <w:b/>
                <w:sz w:val="20"/>
              </w:rPr>
            </w:pPr>
            <w:r>
              <w:rPr>
                <w:b/>
                <w:sz w:val="20"/>
              </w:rPr>
              <w:t>Value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5" w14:textId="77777777" w:rsidR="002C7687" w:rsidRDefault="002C7687" w:rsidP="00EB4CBE">
            <w:pPr>
              <w:jc w:val="center"/>
              <w:rPr>
                <w:b/>
                <w:sz w:val="20"/>
              </w:rPr>
            </w:pPr>
            <w:r>
              <w:rPr>
                <w:b/>
                <w:sz w:val="2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6" w14:textId="77777777" w:rsidR="002C7687" w:rsidRDefault="002C7687" w:rsidP="00EB4CBE">
            <w:pPr>
              <w:jc w:val="center"/>
              <w:rPr>
                <w:b/>
                <w:sz w:val="20"/>
              </w:rPr>
            </w:pPr>
            <w:r>
              <w:rPr>
                <w:b/>
                <w:sz w:val="20"/>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7" w14:textId="77777777" w:rsidR="002C7687" w:rsidRDefault="002C7687" w:rsidP="00EB4CBE">
            <w:pPr>
              <w:jc w:val="center"/>
              <w:rPr>
                <w:b/>
                <w:sz w:val="20"/>
              </w:rPr>
            </w:pPr>
            <w:r>
              <w:rPr>
                <w:b/>
                <w:sz w:val="20"/>
              </w:rPr>
              <w:t>10</w:t>
            </w:r>
          </w:p>
        </w:tc>
      </w:tr>
      <w:tr w:rsidR="005717CA" w14:paraId="340DE2BE" w14:textId="77777777" w:rsidTr="00177AE9">
        <w:trPr>
          <w:cantSplit/>
          <w:trHeight w:val="5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9" w14:textId="77777777" w:rsidR="005717CA" w:rsidRDefault="005717CA" w:rsidP="005717CA">
            <w:pPr>
              <w:jc w:val="right"/>
              <w:rPr>
                <w:sz w:val="20"/>
              </w:rPr>
            </w:pPr>
            <w:r>
              <w:rPr>
                <w:sz w:val="20"/>
              </w:rPr>
              <w:t>Trait 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A" w14:textId="53005608" w:rsidR="005717CA" w:rsidRDefault="005717CA" w:rsidP="00A170C4">
            <w:pPr>
              <w:jc w:val="both"/>
              <w:rPr>
                <w:sz w:val="20"/>
              </w:rPr>
            </w:pPr>
            <w:r>
              <w:rPr>
                <w:sz w:val="20"/>
              </w:rPr>
              <w:t>Student identifies appropriate models for the time series under study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B" w14:textId="5D6385E7" w:rsidR="005717CA" w:rsidRDefault="005717CA" w:rsidP="00177AE9">
            <w:pPr>
              <w:jc w:val="both"/>
              <w:rPr>
                <w:sz w:val="20"/>
              </w:rPr>
            </w:pPr>
            <w:r w:rsidRPr="00186280">
              <w:rPr>
                <w:color w:val="000000"/>
                <w:sz w:val="20"/>
                <w:szCs w:val="20"/>
              </w:rPr>
              <w:t>Does not identify any</w:t>
            </w:r>
            <w:r>
              <w:rPr>
                <w:color w:val="000000"/>
                <w:sz w:val="20"/>
                <w:szCs w:val="20"/>
              </w:rPr>
              <w:t xml:space="preserve"> time series</w:t>
            </w:r>
            <w:r w:rsidRPr="00186280">
              <w:rPr>
                <w:color w:val="000000"/>
                <w:sz w:val="20"/>
                <w:szCs w:val="20"/>
              </w:rPr>
              <w:t xml:space="preserve"> method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C" w14:textId="0EA00991" w:rsidR="005717CA" w:rsidRDefault="005717CA" w:rsidP="00177AE9">
            <w:pPr>
              <w:jc w:val="both"/>
              <w:rPr>
                <w:sz w:val="20"/>
              </w:rPr>
            </w:pPr>
            <w:r w:rsidRPr="00186280">
              <w:rPr>
                <w:color w:val="000000"/>
                <w:sz w:val="20"/>
                <w:szCs w:val="20"/>
              </w:rPr>
              <w:t xml:space="preserve">Identifies one </w:t>
            </w:r>
            <w:r>
              <w:rPr>
                <w:color w:val="000000"/>
                <w:sz w:val="20"/>
                <w:szCs w:val="20"/>
              </w:rPr>
              <w:t>time series</w:t>
            </w:r>
            <w:r w:rsidRPr="00186280">
              <w:rPr>
                <w:color w:val="000000"/>
                <w:sz w:val="20"/>
                <w:szCs w:val="20"/>
              </w:rPr>
              <w:t xml:space="preserve"> method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D" w14:textId="4680FA97" w:rsidR="005717CA" w:rsidRDefault="005717CA" w:rsidP="00177AE9">
            <w:pPr>
              <w:jc w:val="both"/>
              <w:rPr>
                <w:sz w:val="20"/>
              </w:rPr>
            </w:pPr>
            <w:r w:rsidRPr="00186280">
              <w:rPr>
                <w:color w:val="000000"/>
                <w:sz w:val="20"/>
                <w:szCs w:val="20"/>
              </w:rPr>
              <w:t xml:space="preserve">Identifies one or more appropriate </w:t>
            </w:r>
            <w:r>
              <w:rPr>
                <w:color w:val="000000"/>
                <w:sz w:val="20"/>
                <w:szCs w:val="20"/>
              </w:rPr>
              <w:t>time series</w:t>
            </w:r>
            <w:r w:rsidRPr="00186280">
              <w:rPr>
                <w:color w:val="000000"/>
                <w:sz w:val="20"/>
                <w:szCs w:val="20"/>
              </w:rPr>
              <w:t xml:space="preserve"> methods</w:t>
            </w:r>
          </w:p>
        </w:tc>
      </w:tr>
      <w:tr w:rsidR="005717CA" w14:paraId="340DE2C4" w14:textId="77777777" w:rsidTr="00177AE9">
        <w:trPr>
          <w:cantSplit/>
          <w:trHeight w:val="63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F" w14:textId="18A10FD5" w:rsidR="005717CA" w:rsidRDefault="005717CA" w:rsidP="005717CA">
            <w:pPr>
              <w:jc w:val="right"/>
              <w:rPr>
                <w:sz w:val="20"/>
              </w:rPr>
            </w:pPr>
            <w:r>
              <w:rPr>
                <w:sz w:val="20"/>
              </w:rPr>
              <w:t>Trait 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0" w14:textId="6335D52D" w:rsidR="005717CA" w:rsidRDefault="005717CA" w:rsidP="00177AE9">
            <w:pPr>
              <w:jc w:val="both"/>
              <w:rPr>
                <w:sz w:val="20"/>
              </w:rPr>
            </w:pPr>
            <w:r>
              <w:rPr>
                <w:sz w:val="20"/>
              </w:rPr>
              <w:t>Student tests alternative models and selects best model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1" w14:textId="76C6F6EA" w:rsidR="005717CA" w:rsidRDefault="005717CA" w:rsidP="00177AE9">
            <w:pPr>
              <w:jc w:val="both"/>
              <w:rPr>
                <w:sz w:val="20"/>
              </w:rPr>
            </w:pPr>
            <w:r>
              <w:rPr>
                <w:color w:val="000000"/>
                <w:sz w:val="20"/>
                <w:szCs w:val="20"/>
              </w:rPr>
              <w:t>Does not test</w:t>
            </w:r>
            <w:r w:rsidRPr="00186280">
              <w:rPr>
                <w:color w:val="000000"/>
                <w:sz w:val="20"/>
                <w:szCs w:val="20"/>
              </w:rPr>
              <w:t xml:space="preserve"> any</w:t>
            </w:r>
            <w:r>
              <w:rPr>
                <w:color w:val="000000"/>
                <w:sz w:val="20"/>
                <w:szCs w:val="20"/>
              </w:rPr>
              <w:t xml:space="preserve"> alternative</w:t>
            </w:r>
            <w:r w:rsidRPr="00186280">
              <w:rPr>
                <w:color w:val="000000"/>
                <w:sz w:val="20"/>
                <w:szCs w:val="20"/>
              </w:rPr>
              <w:t xml:space="preserve"> method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2" w14:textId="44493D89" w:rsidR="005717CA" w:rsidRDefault="005717CA" w:rsidP="00177AE9">
            <w:pPr>
              <w:jc w:val="both"/>
              <w:rPr>
                <w:sz w:val="20"/>
              </w:rPr>
            </w:pPr>
            <w:r>
              <w:rPr>
                <w:color w:val="000000"/>
                <w:sz w:val="20"/>
                <w:szCs w:val="20"/>
              </w:rPr>
              <w:t>Test</w:t>
            </w:r>
            <w:r w:rsidRPr="00186280">
              <w:rPr>
                <w:color w:val="000000"/>
                <w:sz w:val="20"/>
                <w:szCs w:val="20"/>
              </w:rPr>
              <w:t xml:space="preserve">s </w:t>
            </w:r>
            <w:r>
              <w:rPr>
                <w:color w:val="000000"/>
                <w:sz w:val="20"/>
                <w:szCs w:val="20"/>
              </w:rPr>
              <w:t>alternative</w:t>
            </w:r>
            <w:r w:rsidRPr="00186280">
              <w:rPr>
                <w:color w:val="000000"/>
                <w:sz w:val="20"/>
                <w:szCs w:val="20"/>
              </w:rPr>
              <w:t xml:space="preserve"> method</w:t>
            </w:r>
            <w:r>
              <w:rPr>
                <w:color w:val="000000"/>
                <w:sz w:val="20"/>
                <w:szCs w:val="20"/>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3" w14:textId="7AFB5335" w:rsidR="005717CA" w:rsidRDefault="005717CA" w:rsidP="00177AE9">
            <w:pPr>
              <w:jc w:val="both"/>
              <w:rPr>
                <w:sz w:val="20"/>
              </w:rPr>
            </w:pPr>
            <w:r>
              <w:rPr>
                <w:color w:val="000000"/>
                <w:sz w:val="20"/>
                <w:szCs w:val="20"/>
              </w:rPr>
              <w:t>Test</w:t>
            </w:r>
            <w:r w:rsidRPr="00186280">
              <w:rPr>
                <w:color w:val="000000"/>
                <w:sz w:val="20"/>
                <w:szCs w:val="20"/>
              </w:rPr>
              <w:t xml:space="preserve">s </w:t>
            </w:r>
            <w:r>
              <w:rPr>
                <w:color w:val="000000"/>
                <w:sz w:val="20"/>
                <w:szCs w:val="20"/>
              </w:rPr>
              <w:t>alternative</w:t>
            </w:r>
            <w:r w:rsidRPr="00186280">
              <w:rPr>
                <w:color w:val="000000"/>
                <w:sz w:val="20"/>
                <w:szCs w:val="20"/>
              </w:rPr>
              <w:t xml:space="preserve"> method</w:t>
            </w:r>
            <w:r>
              <w:rPr>
                <w:color w:val="000000"/>
                <w:sz w:val="20"/>
                <w:szCs w:val="20"/>
              </w:rPr>
              <w:t>s and selects</w:t>
            </w:r>
            <w:r w:rsidRPr="00186280">
              <w:rPr>
                <w:color w:val="000000"/>
                <w:sz w:val="20"/>
                <w:szCs w:val="20"/>
              </w:rPr>
              <w:t xml:space="preserve"> at least </w:t>
            </w:r>
            <w:r>
              <w:rPr>
                <w:color w:val="000000"/>
                <w:sz w:val="20"/>
                <w:szCs w:val="20"/>
              </w:rPr>
              <w:t>one</w:t>
            </w:r>
            <w:r w:rsidRPr="00186280">
              <w:rPr>
                <w:color w:val="000000"/>
                <w:sz w:val="20"/>
                <w:szCs w:val="20"/>
              </w:rPr>
              <w:t xml:space="preserve"> relevant method</w:t>
            </w:r>
          </w:p>
        </w:tc>
      </w:tr>
      <w:tr w:rsidR="005717CA" w14:paraId="340DE2CA" w14:textId="77777777" w:rsidTr="00177AE9">
        <w:trPr>
          <w:cantSplit/>
          <w:trHeight w:val="1142"/>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C5" w14:textId="73B5B479" w:rsidR="005717CA" w:rsidRDefault="005717CA" w:rsidP="005717CA">
            <w:pPr>
              <w:jc w:val="right"/>
              <w:rPr>
                <w:sz w:val="20"/>
              </w:rPr>
            </w:pPr>
            <w:r>
              <w:rPr>
                <w:sz w:val="20"/>
              </w:rPr>
              <w:t>Trait 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6" w14:textId="769D112F" w:rsidR="005717CA" w:rsidRDefault="00131BC2" w:rsidP="00177AE9">
            <w:pPr>
              <w:jc w:val="both"/>
              <w:rPr>
                <w:sz w:val="20"/>
              </w:rPr>
            </w:pPr>
            <w:r>
              <w:rPr>
                <w:sz w:val="20"/>
              </w:rPr>
              <w:t>Student forecasts time series with selected model and uses forecast to solve a specific financial problem (i.e. design at least a trading strategy).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7" w14:textId="66A13EF6" w:rsidR="005717CA" w:rsidRDefault="005717CA" w:rsidP="00177AE9">
            <w:pPr>
              <w:jc w:val="both"/>
              <w:rPr>
                <w:sz w:val="20"/>
              </w:rPr>
            </w:pPr>
            <w:r>
              <w:rPr>
                <w:sz w:val="20"/>
              </w:rPr>
              <w:t>Does not forecast any time series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8" w14:textId="58D2BF17" w:rsidR="005717CA" w:rsidRDefault="005717CA" w:rsidP="00177AE9">
            <w:pPr>
              <w:jc w:val="both"/>
              <w:rPr>
                <w:sz w:val="20"/>
              </w:rPr>
            </w:pPr>
            <w:r>
              <w:rPr>
                <w:sz w:val="20"/>
              </w:rPr>
              <w:t xml:space="preserve">Forecasts time series without including any additional </w:t>
            </w:r>
            <w:r w:rsidR="00131BC2">
              <w:rPr>
                <w:sz w:val="20"/>
              </w:rPr>
              <w:t>application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9" w14:textId="31E45E07" w:rsidR="005717CA" w:rsidRDefault="00131BC2" w:rsidP="00177AE9">
            <w:pPr>
              <w:jc w:val="both"/>
              <w:rPr>
                <w:sz w:val="20"/>
              </w:rPr>
            </w:pPr>
            <w:r>
              <w:rPr>
                <w:sz w:val="20"/>
              </w:rPr>
              <w:t>Forecasts time series and includes results of at least one application (i.e. design at least a trading strategy)</w:t>
            </w:r>
          </w:p>
        </w:tc>
      </w:tr>
      <w:tr w:rsidR="002C7687" w14:paraId="340DE2CD" w14:textId="77777777" w:rsidTr="00177AE9">
        <w:trPr>
          <w:cantSplit/>
          <w:trHeight w:val="422"/>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CB" w14:textId="77777777" w:rsidR="002C7687" w:rsidRDefault="002C7687" w:rsidP="00EB4CBE">
            <w:pPr>
              <w:rPr>
                <w:b/>
                <w:sz w:val="20"/>
              </w:rPr>
            </w:pPr>
            <w:r>
              <w:rPr>
                <w:b/>
                <w:sz w:val="20"/>
              </w:rPr>
              <w:t>Criterion:</w:t>
            </w:r>
          </w:p>
          <w:p w14:paraId="340DE2CC" w14:textId="7EEDA452" w:rsidR="002C7687" w:rsidRDefault="002C7687" w:rsidP="00E52172">
            <w:pPr>
              <w:rPr>
                <w:sz w:val="20"/>
              </w:rPr>
            </w:pPr>
            <w:r>
              <w:rPr>
                <w:b/>
                <w:sz w:val="20"/>
              </w:rPr>
              <w:t>Does not meet expectations: 0 – 1</w:t>
            </w:r>
            <w:r w:rsidR="00E52172">
              <w:rPr>
                <w:b/>
                <w:sz w:val="20"/>
              </w:rPr>
              <w:t>4;  Meets: 15-19</w:t>
            </w:r>
            <w:r>
              <w:rPr>
                <w:b/>
                <w:sz w:val="20"/>
              </w:rPr>
              <w:t xml:space="preserve"> ;  Exceeds: 20-30</w:t>
            </w:r>
            <w:r>
              <w:rPr>
                <w:sz w:val="20"/>
              </w:rPr>
              <w:t>  </w:t>
            </w:r>
          </w:p>
        </w:tc>
      </w:tr>
    </w:tbl>
    <w:p w14:paraId="340DE2CE" w14:textId="77777777" w:rsidR="00F3372C" w:rsidRDefault="00F3372C" w:rsidP="00F3372C">
      <w:pPr>
        <w:outlineLvl w:val="0"/>
        <w:rPr>
          <w:sz w:val="28"/>
          <w:szCs w:val="28"/>
        </w:rPr>
      </w:pPr>
    </w:p>
    <w:p w14:paraId="340DE2CF" w14:textId="77777777" w:rsidR="002C7687" w:rsidRDefault="002C7687" w:rsidP="00F3372C">
      <w:pPr>
        <w:outlineLvl w:val="0"/>
        <w:rPr>
          <w:sz w:val="28"/>
          <w:szCs w:val="28"/>
        </w:rPr>
      </w:pPr>
    </w:p>
    <w:p w14:paraId="340DE2D0" w14:textId="77777777" w:rsidR="002C7687" w:rsidRDefault="002C7687" w:rsidP="00F3372C">
      <w:pPr>
        <w:outlineLvl w:val="0"/>
        <w:rPr>
          <w:sz w:val="28"/>
          <w:szCs w:val="28"/>
        </w:rPr>
      </w:pPr>
    </w:p>
    <w:p w14:paraId="340DE2D1" w14:textId="77777777" w:rsidR="002C7687" w:rsidRDefault="002C7687" w:rsidP="00F3372C">
      <w:pPr>
        <w:outlineLvl w:val="0"/>
        <w:rPr>
          <w:sz w:val="28"/>
          <w:szCs w:val="28"/>
        </w:rPr>
      </w:pPr>
    </w:p>
    <w:p w14:paraId="340DE2D2" w14:textId="77777777" w:rsidR="002C7687" w:rsidRDefault="002C7687" w:rsidP="00F3372C">
      <w:pPr>
        <w:outlineLvl w:val="0"/>
        <w:rPr>
          <w:sz w:val="28"/>
          <w:szCs w:val="28"/>
        </w:rPr>
      </w:pPr>
    </w:p>
    <w:p w14:paraId="1096B960" w14:textId="77777777" w:rsidR="00642E2A" w:rsidRDefault="00642E2A">
      <w:pPr>
        <w:rPr>
          <w:rFonts w:eastAsiaTheme="majorEastAsia" w:cstheme="majorBidi"/>
          <w:b/>
          <w:bCs/>
          <w:color w:val="000000" w:themeColor="text1"/>
          <w:sz w:val="28"/>
          <w:szCs w:val="28"/>
        </w:rPr>
      </w:pPr>
      <w:r>
        <w:br w:type="page"/>
      </w:r>
    </w:p>
    <w:p w14:paraId="340DE31C" w14:textId="7AF127F4" w:rsidR="006B4A1F" w:rsidRDefault="006B4A1F" w:rsidP="00FC562E">
      <w:pPr>
        <w:pStyle w:val="Heading1"/>
      </w:pPr>
      <w:bookmarkStart w:id="4" w:name="_Toc506038519"/>
      <w:r w:rsidRPr="00DA3906">
        <w:lastRenderedPageBreak/>
        <w:t>4.   ASSESSMENT PROCESS</w:t>
      </w:r>
      <w:bookmarkEnd w:id="4"/>
    </w:p>
    <w:p w14:paraId="340DE31D" w14:textId="77777777" w:rsidR="00B84A42" w:rsidRPr="00DA3906" w:rsidRDefault="00B84A42" w:rsidP="00B84A42">
      <w:pPr>
        <w:rPr>
          <w:i/>
          <w:iCs/>
          <w:sz w:val="28"/>
          <w:szCs w:val="28"/>
        </w:rPr>
      </w:pPr>
    </w:p>
    <w:p w14:paraId="340DE31E"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DA3906" w14:paraId="340DE322" w14:textId="77777777" w:rsidTr="001A7891">
        <w:trPr>
          <w:trHeight w:val="432"/>
          <w:jc w:val="center"/>
        </w:trPr>
        <w:tc>
          <w:tcPr>
            <w:tcW w:w="1667" w:type="pct"/>
            <w:shd w:val="clear" w:color="auto" w:fill="BFBFBF"/>
            <w:vAlign w:val="center"/>
          </w:tcPr>
          <w:p w14:paraId="340DE31F"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40DE320" w14:textId="77777777" w:rsidR="00050507" w:rsidRPr="00B84A42" w:rsidRDefault="00050507" w:rsidP="00B84A42">
            <w:pPr>
              <w:jc w:val="center"/>
              <w:rPr>
                <w:b/>
              </w:rPr>
            </w:pPr>
            <w:r w:rsidRPr="00B84A42">
              <w:rPr>
                <w:b/>
              </w:rPr>
              <w:t>How measured?</w:t>
            </w:r>
          </w:p>
        </w:tc>
        <w:tc>
          <w:tcPr>
            <w:tcW w:w="1666" w:type="pct"/>
            <w:shd w:val="clear" w:color="auto" w:fill="BFBFBF"/>
            <w:vAlign w:val="center"/>
          </w:tcPr>
          <w:p w14:paraId="340DE321" w14:textId="77777777" w:rsidR="00050507" w:rsidRPr="00B84A42" w:rsidRDefault="00050507" w:rsidP="00B84A42">
            <w:pPr>
              <w:jc w:val="center"/>
              <w:rPr>
                <w:b/>
              </w:rPr>
            </w:pPr>
            <w:r w:rsidRPr="00B84A42">
              <w:rPr>
                <w:b/>
              </w:rPr>
              <w:t>Criterion</w:t>
            </w:r>
          </w:p>
        </w:tc>
      </w:tr>
      <w:tr w:rsidR="00131BC2" w:rsidRPr="00DA3906" w14:paraId="340DE326" w14:textId="77777777" w:rsidTr="001A7891">
        <w:trPr>
          <w:trHeight w:val="2016"/>
          <w:jc w:val="center"/>
        </w:trPr>
        <w:tc>
          <w:tcPr>
            <w:tcW w:w="1667" w:type="pct"/>
            <w:shd w:val="clear" w:color="auto" w:fill="auto"/>
          </w:tcPr>
          <w:p w14:paraId="7BAC7B8A" w14:textId="2FC02FA9" w:rsidR="00131BC2" w:rsidRPr="00186280" w:rsidRDefault="00131BC2" w:rsidP="00131BC2">
            <w:pPr>
              <w:rPr>
                <w:i/>
                <w:color w:val="000000"/>
                <w:sz w:val="20"/>
              </w:rPr>
            </w:pPr>
            <w:r w:rsidRPr="00186280">
              <w:rPr>
                <w:color w:val="000000"/>
                <w:sz w:val="20"/>
              </w:rPr>
              <w:t xml:space="preserve">Course-embedded project in required course </w:t>
            </w:r>
            <w:r>
              <w:rPr>
                <w:bCs/>
                <w:i/>
                <w:color w:val="000000"/>
                <w:sz w:val="20"/>
                <w:szCs w:val="20"/>
              </w:rPr>
              <w:t>QF301 Financial Time Series.</w:t>
            </w:r>
            <w:r w:rsidRPr="00186280">
              <w:rPr>
                <w:bCs/>
                <w:i/>
                <w:color w:val="000000"/>
                <w:sz w:val="20"/>
                <w:szCs w:val="20"/>
              </w:rPr>
              <w:t xml:space="preserve"> A</w:t>
            </w:r>
            <w:r w:rsidRPr="00186280">
              <w:rPr>
                <w:color w:val="000000"/>
                <w:sz w:val="20"/>
              </w:rPr>
              <w:t xml:space="preserve">ssessed in the </w:t>
            </w:r>
            <w:r w:rsidR="00642E2A">
              <w:rPr>
                <w:color w:val="000000"/>
                <w:sz w:val="20"/>
              </w:rPr>
              <w:t>F</w:t>
            </w:r>
            <w:r w:rsidRPr="00186280">
              <w:rPr>
                <w:color w:val="000000"/>
                <w:sz w:val="20"/>
              </w:rPr>
              <w:t>all semester each year.</w:t>
            </w:r>
          </w:p>
          <w:p w14:paraId="340DE323" w14:textId="16BA1461" w:rsidR="00131BC2" w:rsidRDefault="00131BC2" w:rsidP="00131BC2">
            <w:pPr>
              <w:rPr>
                <w:sz w:val="20"/>
              </w:rPr>
            </w:pPr>
          </w:p>
        </w:tc>
        <w:tc>
          <w:tcPr>
            <w:tcW w:w="1667" w:type="pct"/>
            <w:shd w:val="clear" w:color="auto" w:fill="auto"/>
          </w:tcPr>
          <w:p w14:paraId="2DDB2D2E" w14:textId="460DFCDF" w:rsidR="00131BC2" w:rsidRPr="00186280" w:rsidRDefault="00131BC2" w:rsidP="00131BC2">
            <w:pPr>
              <w:rPr>
                <w:color w:val="000000"/>
                <w:sz w:val="20"/>
                <w:u w:val="single"/>
              </w:rPr>
            </w:pPr>
            <w:r w:rsidRPr="00186280">
              <w:rPr>
                <w:color w:val="000000"/>
                <w:sz w:val="20"/>
                <w:u w:val="single"/>
              </w:rPr>
              <w:t>Description</w:t>
            </w:r>
            <w:r w:rsidRPr="00186280">
              <w:rPr>
                <w:color w:val="000000"/>
                <w:sz w:val="20"/>
              </w:rPr>
              <w:t xml:space="preserve">: project </w:t>
            </w:r>
            <w:r w:rsidR="00642E2A">
              <w:rPr>
                <w:color w:val="000000"/>
                <w:sz w:val="20"/>
              </w:rPr>
              <w:t>is</w:t>
            </w:r>
            <w:r w:rsidRPr="00186280">
              <w:rPr>
                <w:color w:val="000000"/>
                <w:sz w:val="20"/>
              </w:rPr>
              <w:t xml:space="preserve"> graded by course owner</w:t>
            </w:r>
            <w:r>
              <w:rPr>
                <w:color w:val="000000"/>
                <w:sz w:val="20"/>
              </w:rPr>
              <w:t>s and aggregated to obtain a total score</w:t>
            </w:r>
            <w:r w:rsidRPr="00186280">
              <w:rPr>
                <w:color w:val="000000"/>
                <w:sz w:val="20"/>
              </w:rPr>
              <w:t>.</w:t>
            </w:r>
          </w:p>
          <w:p w14:paraId="340DE324" w14:textId="1C101346" w:rsidR="00131BC2" w:rsidRDefault="00131BC2" w:rsidP="00131BC2">
            <w:pPr>
              <w:rPr>
                <w:sz w:val="20"/>
              </w:rPr>
            </w:pPr>
            <w:r w:rsidRPr="00186280">
              <w:rPr>
                <w:color w:val="000000"/>
                <w:sz w:val="20"/>
                <w:u w:val="single"/>
              </w:rPr>
              <w:t>Sampling:</w:t>
            </w:r>
            <w:r w:rsidR="00642E2A">
              <w:rPr>
                <w:color w:val="000000"/>
                <w:sz w:val="20"/>
              </w:rPr>
              <w:t xml:space="preserve"> All students in the QF</w:t>
            </w:r>
            <w:r w:rsidRPr="00186280">
              <w:rPr>
                <w:color w:val="000000"/>
                <w:sz w:val="20"/>
              </w:rPr>
              <w:t xml:space="preserve"> program are assessed.</w:t>
            </w:r>
          </w:p>
        </w:tc>
        <w:tc>
          <w:tcPr>
            <w:tcW w:w="1666" w:type="pct"/>
            <w:shd w:val="clear" w:color="auto" w:fill="auto"/>
          </w:tcPr>
          <w:p w14:paraId="340DE325" w14:textId="7DB3CA14" w:rsidR="00131BC2" w:rsidRDefault="00131BC2" w:rsidP="00131BC2">
            <w:pPr>
              <w:rPr>
                <w:sz w:val="20"/>
              </w:rPr>
            </w:pPr>
            <w:r w:rsidRPr="00186280">
              <w:rPr>
                <w:color w:val="000000"/>
                <w:sz w:val="20"/>
              </w:rPr>
              <w:t>85% of students get a grade of GOOD or better as measured by the rubric for this learning goal</w:t>
            </w:r>
          </w:p>
        </w:tc>
      </w:tr>
    </w:tbl>
    <w:p w14:paraId="340DE327" w14:textId="77777777" w:rsidR="000645A4" w:rsidRPr="00DA3906" w:rsidRDefault="000645A4" w:rsidP="00B84A42"/>
    <w:p w14:paraId="340DE328" w14:textId="77777777" w:rsidR="00514A92" w:rsidRDefault="00514A92"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5" w:name="_Toc506038520"/>
      <w:r>
        <w:lastRenderedPageBreak/>
        <w:t xml:space="preserve">5.  </w:t>
      </w:r>
      <w:r w:rsidR="006B4A1F" w:rsidRPr="00DA3906">
        <w:t>RESUL</w:t>
      </w:r>
      <w:r>
        <w:t>TS OF LEARNING GOAL ASSESSMENT – INTRO</w:t>
      </w:r>
      <w:bookmarkEnd w:id="5"/>
      <w:r>
        <w:t xml:space="preserve"> </w:t>
      </w:r>
    </w:p>
    <w:p w14:paraId="340DE32B" w14:textId="77777777" w:rsidR="00514A92" w:rsidRDefault="00514A92" w:rsidP="00514A92">
      <w:pPr>
        <w:rPr>
          <w:bCs/>
          <w:color w:val="000000"/>
        </w:rPr>
      </w:pPr>
    </w:p>
    <w:p w14:paraId="340DE32C" w14:textId="77777777" w:rsidR="00514A92" w:rsidRDefault="00514A92" w:rsidP="00514A92">
      <w:pPr>
        <w:rPr>
          <w:bCs/>
          <w:color w:val="000000"/>
        </w:rPr>
      </w:pPr>
    </w:p>
    <w:p w14:paraId="340DE32D"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340DE32E" w14:textId="77777777" w:rsidR="00514A92" w:rsidRPr="00DA3906" w:rsidRDefault="00514A92" w:rsidP="00514A92">
      <w:pPr>
        <w:rPr>
          <w:bCs/>
          <w:color w:val="000000"/>
        </w:rPr>
      </w:pPr>
    </w:p>
    <w:p w14:paraId="340DE32F" w14:textId="77777777" w:rsidR="006B4A1F" w:rsidRPr="00DA3906" w:rsidRDefault="006B4A1F" w:rsidP="00514A92">
      <w:pPr>
        <w:rPr>
          <w:b/>
          <w:bCs/>
          <w:color w:val="000000"/>
        </w:rPr>
      </w:pPr>
      <w:r w:rsidRPr="00DA3906">
        <w:rPr>
          <w:b/>
          <w:bCs/>
          <w:color w:val="000000"/>
        </w:rPr>
        <w:t>Explanation</w:t>
      </w:r>
    </w:p>
    <w:p w14:paraId="340DE330" w14:textId="77777777" w:rsidR="00514A92" w:rsidRDefault="00514A92" w:rsidP="00514A92">
      <w:pPr>
        <w:rPr>
          <w:bCs/>
          <w:color w:val="000000"/>
        </w:rPr>
      </w:pPr>
    </w:p>
    <w:p w14:paraId="340DE331"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340DE332" w14:textId="77777777" w:rsidR="00514A92" w:rsidRDefault="00514A92" w:rsidP="00514A92">
      <w:pPr>
        <w:rPr>
          <w:bCs/>
          <w:color w:val="000000"/>
        </w:rPr>
      </w:pPr>
    </w:p>
    <w:p w14:paraId="340DE333"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340DE334" w14:textId="77777777" w:rsidR="00514A92" w:rsidRDefault="00514A92" w:rsidP="00514A92">
      <w:pPr>
        <w:rPr>
          <w:bCs/>
          <w:color w:val="000000"/>
        </w:rPr>
      </w:pPr>
    </w:p>
    <w:p w14:paraId="340DE335"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340DE336" w14:textId="77777777" w:rsidR="00514A92" w:rsidRPr="00DA3906" w:rsidRDefault="00514A92" w:rsidP="00514A92">
      <w:pPr>
        <w:rPr>
          <w:bCs/>
          <w:color w:val="000000"/>
        </w:rPr>
      </w:pPr>
    </w:p>
    <w:p w14:paraId="340DE337"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340DE338" w14:textId="77777777" w:rsidR="00514A92" w:rsidRDefault="00514A92" w:rsidP="00514A92">
      <w:pPr>
        <w:numPr>
          <w:ilvl w:val="0"/>
          <w:numId w:val="4"/>
        </w:numPr>
        <w:rPr>
          <w:bCs/>
          <w:color w:val="000000"/>
        </w:rPr>
      </w:pPr>
      <w:r>
        <w:rPr>
          <w:bCs/>
          <w:color w:val="000000"/>
        </w:rPr>
        <w:t>Meets Expectations</w:t>
      </w:r>
    </w:p>
    <w:p w14:paraId="340DE339"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40DE33A" w14:textId="77777777" w:rsidR="00514A92" w:rsidRPr="00DA3906" w:rsidRDefault="00514A92" w:rsidP="00514A92">
      <w:pPr>
        <w:ind w:left="720"/>
        <w:rPr>
          <w:bCs/>
          <w:color w:val="000000"/>
        </w:rPr>
      </w:pPr>
    </w:p>
    <w:p w14:paraId="340DE33B"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340DE33C" w14:textId="77777777" w:rsidR="00514A92" w:rsidRPr="00DA3906" w:rsidRDefault="00514A92" w:rsidP="00514A92">
      <w:pPr>
        <w:rPr>
          <w:bCs/>
          <w:color w:val="000000"/>
        </w:rPr>
      </w:pPr>
    </w:p>
    <w:p w14:paraId="340DE33D"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340DE33E" w14:textId="77777777" w:rsidR="00514A92" w:rsidRPr="00DA3906" w:rsidRDefault="00514A92" w:rsidP="00514A92">
      <w:pPr>
        <w:rPr>
          <w:bCs/>
          <w:color w:val="000000"/>
        </w:rPr>
      </w:pPr>
    </w:p>
    <w:p w14:paraId="340DE33F" w14:textId="77777777" w:rsidR="006B4A1F" w:rsidRPr="00DA3906"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340DE340" w14:textId="77777777" w:rsidR="006B4A1F" w:rsidRPr="00DA3906" w:rsidRDefault="006B4A1F" w:rsidP="00FC562E">
      <w:pPr>
        <w:pStyle w:val="Heading1"/>
      </w:pPr>
      <w:r w:rsidRPr="00DA3906">
        <w:br w:type="page"/>
      </w:r>
      <w:bookmarkStart w:id="6" w:name="_Toc506038521"/>
      <w:r w:rsidRPr="00DA3906">
        <w:lastRenderedPageBreak/>
        <w:t xml:space="preserve">6.  RESULTS OF ASSESSMENT:  </w:t>
      </w:r>
      <w:r w:rsidR="002F366B">
        <w:t>Fall 2012</w:t>
      </w:r>
      <w:bookmarkEnd w:id="6"/>
    </w:p>
    <w:p w14:paraId="340DE343" w14:textId="77777777" w:rsidR="000E1AC6" w:rsidRDefault="001A7891" w:rsidP="000E1AC6">
      <w:pPr>
        <w:rPr>
          <w:b/>
          <w:sz w:val="20"/>
        </w:rPr>
      </w:pPr>
      <w:r>
        <w:rPr>
          <w:b/>
          <w:color w:val="000000"/>
        </w:rPr>
        <w:t>LEARNING GOAL #4</w:t>
      </w:r>
      <w:r w:rsidR="000373A6" w:rsidRPr="00DA3906">
        <w:rPr>
          <w:b/>
          <w:color w:val="000000"/>
        </w:rPr>
        <w:t xml:space="preserve">: </w:t>
      </w:r>
      <w:r w:rsidR="00514A92">
        <w:rPr>
          <w:b/>
          <w:color w:val="000000"/>
        </w:rPr>
        <w:br/>
      </w:r>
      <w:r w:rsidR="000E1AC6" w:rsidRPr="000E1AC6">
        <w:rPr>
          <w:i/>
          <w:sz w:val="20"/>
        </w:rPr>
        <w:t>Students are able to develop and use financial models and technical systems from a perspective of a broad critical understanding of the financial system.</w:t>
      </w:r>
    </w:p>
    <w:p w14:paraId="340DE344" w14:textId="77777777" w:rsidR="0094542C" w:rsidRDefault="0094542C" w:rsidP="0094542C">
      <w:pPr>
        <w:rPr>
          <w:b/>
          <w:color w:val="000000"/>
        </w:rPr>
      </w:pPr>
    </w:p>
    <w:p w14:paraId="0D6F1DE6" w14:textId="43782526" w:rsidR="00642E2A" w:rsidRDefault="00975017" w:rsidP="00642E2A">
      <w:pPr>
        <w:rPr>
          <w:i/>
          <w:sz w:val="20"/>
        </w:rPr>
      </w:pPr>
      <w:r>
        <w:rPr>
          <w:b/>
          <w:color w:val="000000"/>
        </w:rPr>
        <w:t>LEARNING OBJECTIVE #</w:t>
      </w:r>
      <w:r w:rsidR="000373A6" w:rsidRPr="00DA3906">
        <w:rPr>
          <w:b/>
          <w:color w:val="000000"/>
        </w:rPr>
        <w:t xml:space="preserve">1: </w:t>
      </w:r>
      <w:r w:rsidR="00514A92">
        <w:rPr>
          <w:b/>
          <w:color w:val="000000"/>
        </w:rPr>
        <w:br/>
      </w:r>
      <w:r w:rsidR="00642E2A">
        <w:rPr>
          <w:i/>
          <w:sz w:val="20"/>
        </w:rPr>
        <w:t>Students develop sound financial time series models based on major economic and financial trends and events.</w:t>
      </w:r>
    </w:p>
    <w:p w14:paraId="340DE345" w14:textId="044FE67E" w:rsidR="0094542C" w:rsidRDefault="000E1AC6" w:rsidP="000E1AC6">
      <w:pPr>
        <w:rPr>
          <w:b/>
          <w:color w:val="000000"/>
        </w:rPr>
      </w:pPr>
      <w:r>
        <w:rPr>
          <w:i/>
          <w:sz w:val="20"/>
        </w:rPr>
        <w:t>.</w:t>
      </w:r>
    </w:p>
    <w:p w14:paraId="340DE34A" w14:textId="63FE46CB" w:rsidR="000373A6" w:rsidRDefault="000373A6" w:rsidP="00CF31B1">
      <w:pPr>
        <w:tabs>
          <w:tab w:val="left" w:pos="8370"/>
        </w:tabs>
        <w:rPr>
          <w:b/>
          <w:color w:val="000000"/>
        </w:rPr>
      </w:pPr>
      <w:r w:rsidRPr="00DA3906">
        <w:rPr>
          <w:b/>
          <w:color w:val="000000"/>
        </w:rPr>
        <w:t xml:space="preserve">ASSESSMENT DATE: </w:t>
      </w:r>
      <w:r w:rsidR="00CF31B1">
        <w:rPr>
          <w:b/>
          <w:color w:val="000000"/>
        </w:rPr>
        <w:br/>
      </w:r>
      <w:r w:rsidR="00706CDD">
        <w:rPr>
          <w:b/>
          <w:color w:val="000000"/>
        </w:rPr>
        <w:t>ASSESSOR</w:t>
      </w:r>
      <w:r w:rsidR="00642E2A" w:rsidRPr="00DA275C">
        <w:rPr>
          <w:b/>
          <w:color w:val="000000"/>
        </w:rPr>
        <w:t xml:space="preserve">:  </w:t>
      </w:r>
      <w:r w:rsidR="00642E2A">
        <w:rPr>
          <w:b/>
          <w:color w:val="000000"/>
          <w:sz w:val="28"/>
          <w:szCs w:val="28"/>
        </w:rPr>
        <w:t>Germán Creamer</w:t>
      </w:r>
      <w:r w:rsidR="00642E2A">
        <w:rPr>
          <w:b/>
          <w:color w:val="000000"/>
          <w:sz w:val="28"/>
          <w:szCs w:val="28"/>
        </w:rPr>
        <w:br/>
      </w:r>
      <w:r w:rsidRPr="00DA3906">
        <w:rPr>
          <w:b/>
          <w:color w:val="000000"/>
        </w:rPr>
        <w:t>N</w:t>
      </w:r>
      <w:r w:rsidR="00007F3B">
        <w:rPr>
          <w:b/>
          <w:color w:val="000000"/>
        </w:rPr>
        <w:t>UMBER</w:t>
      </w:r>
      <w:r w:rsidRPr="00DA3906">
        <w:rPr>
          <w:b/>
          <w:color w:val="000000"/>
        </w:rPr>
        <w:t xml:space="preserve"> OF STUDENTS</w:t>
      </w:r>
      <w:r w:rsidR="00642E2A">
        <w:rPr>
          <w:b/>
          <w:color w:val="000000"/>
        </w:rPr>
        <w:t xml:space="preserve"> TESTED: </w:t>
      </w:r>
      <w:r w:rsidR="00706CDD">
        <w:rPr>
          <w:b/>
          <w:color w:val="000000"/>
        </w:rPr>
        <w:t>14</w:t>
      </w:r>
      <w:r w:rsidR="00642E2A">
        <w:rPr>
          <w:b/>
          <w:color w:val="000000"/>
        </w:rPr>
        <w:tab/>
      </w:r>
      <w:r w:rsidR="00642E2A">
        <w:rPr>
          <w:b/>
          <w:color w:val="000000"/>
        </w:rPr>
        <w:tab/>
      </w:r>
      <w:r w:rsidR="00CF31B1">
        <w:rPr>
          <w:b/>
          <w:color w:val="000000"/>
        </w:rPr>
        <w:br/>
      </w:r>
      <w:r w:rsidR="004C335C">
        <w:rPr>
          <w:b/>
          <w:color w:val="000000"/>
        </w:rPr>
        <w:t>COURSE</w:t>
      </w:r>
      <w:r w:rsidR="004C335C" w:rsidRPr="00DA3906">
        <w:rPr>
          <w:b/>
          <w:color w:val="000000"/>
        </w:rPr>
        <w:t>:</w:t>
      </w:r>
      <w:r w:rsidR="00642E2A">
        <w:rPr>
          <w:b/>
          <w:color w:val="000000"/>
        </w:rPr>
        <w:t xml:space="preserve"> QF301</w:t>
      </w:r>
    </w:p>
    <w:p w14:paraId="7745A308" w14:textId="77777777" w:rsidR="000560FC" w:rsidRPr="00CF31B1" w:rsidRDefault="000560FC" w:rsidP="00CF31B1">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373A6" w:rsidRPr="009B119B" w14:paraId="340DE34E"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40DE34B" w14:textId="77777777" w:rsidR="000373A6" w:rsidRPr="009B119B" w:rsidRDefault="000373A6" w:rsidP="0094542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40DE34C" w14:textId="77777777" w:rsidR="000373A6" w:rsidRPr="009B119B" w:rsidRDefault="000373A6" w:rsidP="0094542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40DE34D" w14:textId="77777777" w:rsidR="000373A6" w:rsidRPr="009B119B" w:rsidRDefault="000373A6" w:rsidP="0094542C">
            <w:pPr>
              <w:rPr>
                <w:b/>
                <w:bCs/>
                <w:color w:val="000000"/>
                <w:sz w:val="22"/>
                <w:szCs w:val="22"/>
              </w:rPr>
            </w:pPr>
          </w:p>
        </w:tc>
      </w:tr>
      <w:tr w:rsidR="000373A6" w:rsidRPr="009B119B" w14:paraId="340DE354"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40DE34F" w14:textId="77777777" w:rsidR="000373A6" w:rsidRPr="009B119B" w:rsidRDefault="000373A6" w:rsidP="0094542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0" w14:textId="77777777" w:rsidR="000373A6" w:rsidRPr="009B119B" w:rsidRDefault="009B119B" w:rsidP="0094542C">
            <w:pPr>
              <w:jc w:val="center"/>
              <w:rPr>
                <w:b/>
                <w:bCs/>
                <w:color w:val="000000"/>
                <w:sz w:val="22"/>
                <w:szCs w:val="22"/>
              </w:rPr>
            </w:pPr>
            <w:r>
              <w:rPr>
                <w:b/>
                <w:bCs/>
                <w:color w:val="000000"/>
                <w:sz w:val="22"/>
                <w:szCs w:val="22"/>
              </w:rPr>
              <w:t>Not Meet Expectat</w:t>
            </w:r>
            <w:r w:rsidR="000373A6"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1" w14:textId="77777777" w:rsidR="000373A6" w:rsidRPr="009B119B" w:rsidRDefault="009B119B" w:rsidP="0094542C">
            <w:pPr>
              <w:jc w:val="center"/>
              <w:rPr>
                <w:b/>
                <w:bCs/>
                <w:color w:val="000000"/>
                <w:sz w:val="22"/>
                <w:szCs w:val="22"/>
              </w:rPr>
            </w:pPr>
            <w:r>
              <w:rPr>
                <w:b/>
                <w:bCs/>
                <w:color w:val="000000"/>
                <w:sz w:val="22"/>
                <w:szCs w:val="22"/>
              </w:rPr>
              <w:t>Meet</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2" w14:textId="77777777" w:rsidR="000373A6" w:rsidRPr="009B119B" w:rsidRDefault="009B119B" w:rsidP="0094542C">
            <w:pPr>
              <w:jc w:val="center"/>
              <w:rPr>
                <w:b/>
                <w:bCs/>
                <w:color w:val="000000"/>
                <w:sz w:val="22"/>
                <w:szCs w:val="22"/>
              </w:rPr>
            </w:pPr>
            <w:r>
              <w:rPr>
                <w:b/>
                <w:bCs/>
                <w:color w:val="000000"/>
                <w:sz w:val="22"/>
                <w:szCs w:val="22"/>
              </w:rPr>
              <w:t>Exceed</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3" w14:textId="77777777" w:rsidR="000373A6" w:rsidRPr="009B119B" w:rsidRDefault="00975017" w:rsidP="0094542C">
            <w:pPr>
              <w:jc w:val="center"/>
              <w:rPr>
                <w:b/>
                <w:bCs/>
                <w:color w:val="000000"/>
                <w:sz w:val="22"/>
                <w:szCs w:val="22"/>
              </w:rPr>
            </w:pPr>
            <w:r>
              <w:rPr>
                <w:b/>
                <w:bCs/>
                <w:color w:val="000000"/>
                <w:sz w:val="22"/>
                <w:szCs w:val="22"/>
              </w:rPr>
              <w:t xml:space="preserve">Average </w:t>
            </w:r>
            <w:r w:rsidR="000373A6" w:rsidRPr="009B119B">
              <w:rPr>
                <w:b/>
                <w:bCs/>
                <w:color w:val="000000"/>
                <w:sz w:val="22"/>
                <w:szCs w:val="22"/>
              </w:rPr>
              <w:t>Grade</w:t>
            </w:r>
          </w:p>
        </w:tc>
      </w:tr>
      <w:tr w:rsidR="000560FC" w:rsidRPr="009B119B" w14:paraId="340DE35A"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340DE355" w14:textId="439E4B9D" w:rsidR="000560FC" w:rsidRDefault="000560FC" w:rsidP="00706CDD">
            <w:pPr>
              <w:rPr>
                <w:sz w:val="20"/>
              </w:rPr>
            </w:pPr>
            <w:r>
              <w:rPr>
                <w:sz w:val="20"/>
              </w:rPr>
              <w:t>Student identifies appropriate models for the time series under study</w:t>
            </w:r>
          </w:p>
        </w:tc>
        <w:tc>
          <w:tcPr>
            <w:tcW w:w="1440" w:type="dxa"/>
            <w:tcBorders>
              <w:top w:val="single" w:sz="4" w:space="0" w:color="auto"/>
              <w:left w:val="single" w:sz="4" w:space="0" w:color="auto"/>
              <w:bottom w:val="single" w:sz="4" w:space="0" w:color="auto"/>
              <w:right w:val="single" w:sz="4" w:space="0" w:color="auto"/>
            </w:tcBorders>
            <w:vAlign w:val="center"/>
          </w:tcPr>
          <w:p w14:paraId="340DE356" w14:textId="5EDC6915" w:rsidR="000560FC" w:rsidRPr="000A3AE4" w:rsidRDefault="000560FC" w:rsidP="00706CDD">
            <w:pPr>
              <w:jc w:val="center"/>
              <w:rPr>
                <w:b/>
                <w:bCs/>
                <w:color w:val="000000"/>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340DE357" w14:textId="5AFD0588" w:rsidR="000560FC" w:rsidRPr="000A3AE4" w:rsidRDefault="000560FC" w:rsidP="00706CDD">
            <w:pPr>
              <w:jc w:val="center"/>
              <w:rPr>
                <w:b/>
                <w:bCs/>
                <w:color w:val="000000"/>
                <w:sz w:val="22"/>
                <w:szCs w:val="22"/>
              </w:rPr>
            </w:pPr>
            <w:r>
              <w:rPr>
                <w:color w:val="FF0000"/>
              </w:rPr>
              <w:t>3</w:t>
            </w:r>
          </w:p>
        </w:tc>
        <w:tc>
          <w:tcPr>
            <w:tcW w:w="1467" w:type="dxa"/>
            <w:tcBorders>
              <w:top w:val="single" w:sz="4" w:space="0" w:color="auto"/>
              <w:left w:val="single" w:sz="4" w:space="0" w:color="auto"/>
              <w:bottom w:val="single" w:sz="4" w:space="0" w:color="auto"/>
              <w:right w:val="single" w:sz="4" w:space="0" w:color="auto"/>
            </w:tcBorders>
            <w:vAlign w:val="center"/>
          </w:tcPr>
          <w:p w14:paraId="340DE358" w14:textId="60555B40" w:rsidR="000560FC" w:rsidRPr="000A3AE4" w:rsidRDefault="000560FC" w:rsidP="00706CDD">
            <w:pPr>
              <w:jc w:val="center"/>
              <w:rPr>
                <w:b/>
                <w:bCs/>
                <w:color w:val="000000"/>
                <w:sz w:val="22"/>
                <w:szCs w:val="22"/>
              </w:rPr>
            </w:pPr>
            <w:r>
              <w:rPr>
                <w:color w:val="FF0000"/>
              </w:rPr>
              <w:t>11</w:t>
            </w:r>
          </w:p>
        </w:tc>
        <w:tc>
          <w:tcPr>
            <w:tcW w:w="1123" w:type="dxa"/>
            <w:tcBorders>
              <w:top w:val="single" w:sz="4" w:space="0" w:color="auto"/>
              <w:left w:val="single" w:sz="4" w:space="0" w:color="auto"/>
              <w:bottom w:val="single" w:sz="4" w:space="0" w:color="auto"/>
              <w:right w:val="single" w:sz="4" w:space="0" w:color="auto"/>
            </w:tcBorders>
            <w:vAlign w:val="center"/>
          </w:tcPr>
          <w:p w14:paraId="340DE359" w14:textId="56FF382F" w:rsidR="000560FC" w:rsidRPr="000A3AE4" w:rsidRDefault="000560FC" w:rsidP="00706CDD">
            <w:pPr>
              <w:jc w:val="center"/>
              <w:rPr>
                <w:b/>
                <w:bCs/>
                <w:color w:val="000000"/>
                <w:sz w:val="22"/>
                <w:szCs w:val="22"/>
              </w:rPr>
            </w:pPr>
            <w:r>
              <w:rPr>
                <w:color w:val="FF0000"/>
              </w:rPr>
              <w:t>8.93</w:t>
            </w:r>
          </w:p>
        </w:tc>
      </w:tr>
      <w:tr w:rsidR="000560FC" w:rsidRPr="009B119B" w14:paraId="340DE360"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340DE35B" w14:textId="5CE84CB2" w:rsidR="000560FC" w:rsidRDefault="000560FC" w:rsidP="00706CDD">
            <w:pPr>
              <w:rPr>
                <w:sz w:val="20"/>
              </w:rPr>
            </w:pPr>
            <w:r>
              <w:rPr>
                <w:sz w:val="20"/>
              </w:rPr>
              <w:t>Student tests alternative models and selects best model</w:t>
            </w:r>
          </w:p>
        </w:tc>
        <w:tc>
          <w:tcPr>
            <w:tcW w:w="1440" w:type="dxa"/>
            <w:tcBorders>
              <w:top w:val="single" w:sz="4" w:space="0" w:color="auto"/>
              <w:left w:val="single" w:sz="4" w:space="0" w:color="auto"/>
              <w:bottom w:val="single" w:sz="4" w:space="0" w:color="auto"/>
              <w:right w:val="single" w:sz="4" w:space="0" w:color="auto"/>
            </w:tcBorders>
            <w:vAlign w:val="center"/>
          </w:tcPr>
          <w:p w14:paraId="340DE35C" w14:textId="6B46E8C9" w:rsidR="000560FC" w:rsidRPr="000A3AE4" w:rsidRDefault="000560FC" w:rsidP="00706CDD">
            <w:pPr>
              <w:jc w:val="center"/>
              <w:rPr>
                <w:b/>
                <w:bCs/>
                <w:color w:val="000000"/>
                <w:sz w:val="22"/>
                <w:szCs w:val="22"/>
              </w:rPr>
            </w:pPr>
            <w:r>
              <w:rPr>
                <w:color w:val="FF0000"/>
              </w:rPr>
              <w:t>3</w:t>
            </w:r>
          </w:p>
        </w:tc>
        <w:tc>
          <w:tcPr>
            <w:tcW w:w="1440" w:type="dxa"/>
            <w:tcBorders>
              <w:top w:val="single" w:sz="4" w:space="0" w:color="auto"/>
              <w:left w:val="single" w:sz="4" w:space="0" w:color="auto"/>
              <w:bottom w:val="single" w:sz="4" w:space="0" w:color="auto"/>
              <w:right w:val="single" w:sz="4" w:space="0" w:color="auto"/>
            </w:tcBorders>
            <w:vAlign w:val="center"/>
          </w:tcPr>
          <w:p w14:paraId="340DE35D" w14:textId="09820796" w:rsidR="000560FC" w:rsidRPr="000A3AE4" w:rsidRDefault="000560FC" w:rsidP="00706CDD">
            <w:pPr>
              <w:jc w:val="center"/>
              <w:rPr>
                <w:b/>
                <w:bCs/>
                <w:color w:val="000000"/>
                <w:sz w:val="22"/>
                <w:szCs w:val="22"/>
              </w:rPr>
            </w:pPr>
            <w:r>
              <w:rPr>
                <w:color w:val="FF0000"/>
              </w:rPr>
              <w:t>3</w:t>
            </w:r>
          </w:p>
        </w:tc>
        <w:tc>
          <w:tcPr>
            <w:tcW w:w="1467" w:type="dxa"/>
            <w:tcBorders>
              <w:top w:val="single" w:sz="4" w:space="0" w:color="auto"/>
              <w:left w:val="single" w:sz="4" w:space="0" w:color="auto"/>
              <w:bottom w:val="single" w:sz="4" w:space="0" w:color="auto"/>
              <w:right w:val="single" w:sz="4" w:space="0" w:color="auto"/>
            </w:tcBorders>
            <w:vAlign w:val="center"/>
          </w:tcPr>
          <w:p w14:paraId="340DE35E" w14:textId="5D65C539" w:rsidR="000560FC" w:rsidRPr="000A3AE4" w:rsidRDefault="000560FC" w:rsidP="00706CDD">
            <w:pPr>
              <w:jc w:val="center"/>
              <w:rPr>
                <w:b/>
                <w:bCs/>
                <w:color w:val="000000"/>
                <w:sz w:val="22"/>
                <w:szCs w:val="22"/>
              </w:rPr>
            </w:pPr>
            <w:r>
              <w:rPr>
                <w:color w:val="FF0000"/>
              </w:rPr>
              <w:t>8</w:t>
            </w:r>
          </w:p>
        </w:tc>
        <w:tc>
          <w:tcPr>
            <w:tcW w:w="1123" w:type="dxa"/>
            <w:tcBorders>
              <w:top w:val="single" w:sz="4" w:space="0" w:color="auto"/>
              <w:left w:val="single" w:sz="4" w:space="0" w:color="auto"/>
              <w:bottom w:val="single" w:sz="4" w:space="0" w:color="auto"/>
              <w:right w:val="single" w:sz="4" w:space="0" w:color="auto"/>
            </w:tcBorders>
            <w:vAlign w:val="center"/>
          </w:tcPr>
          <w:p w14:paraId="340DE35F" w14:textId="13E94D13" w:rsidR="000560FC" w:rsidRPr="000A3AE4" w:rsidRDefault="000560FC" w:rsidP="00706CDD">
            <w:pPr>
              <w:jc w:val="center"/>
              <w:rPr>
                <w:b/>
                <w:bCs/>
                <w:color w:val="000000"/>
                <w:sz w:val="22"/>
                <w:szCs w:val="22"/>
              </w:rPr>
            </w:pPr>
            <w:r>
              <w:rPr>
                <w:color w:val="FF0000"/>
              </w:rPr>
              <w:t>6.79</w:t>
            </w:r>
          </w:p>
        </w:tc>
      </w:tr>
      <w:tr w:rsidR="000560FC" w:rsidRPr="009B119B" w14:paraId="340DE366"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340DE361" w14:textId="01D60761" w:rsidR="000560FC" w:rsidRDefault="000560FC" w:rsidP="00706CDD">
            <w:pPr>
              <w:rPr>
                <w:sz w:val="20"/>
              </w:rPr>
            </w:pPr>
            <w:r>
              <w:rPr>
                <w:sz w:val="20"/>
              </w:rPr>
              <w:t>Student forecasts time series with selected model and uses forecast to solve a specific financial problem (i.e. design at least a trading strategy).</w:t>
            </w:r>
          </w:p>
        </w:tc>
        <w:tc>
          <w:tcPr>
            <w:tcW w:w="1440" w:type="dxa"/>
            <w:tcBorders>
              <w:top w:val="single" w:sz="4" w:space="0" w:color="auto"/>
              <w:left w:val="single" w:sz="4" w:space="0" w:color="auto"/>
              <w:bottom w:val="single" w:sz="4" w:space="0" w:color="auto"/>
              <w:right w:val="single" w:sz="4" w:space="0" w:color="auto"/>
            </w:tcBorders>
            <w:vAlign w:val="center"/>
          </w:tcPr>
          <w:p w14:paraId="340DE362" w14:textId="11B50A3B" w:rsidR="000560FC" w:rsidRPr="000A3AE4" w:rsidRDefault="000560FC" w:rsidP="00706CDD">
            <w:pPr>
              <w:jc w:val="center"/>
              <w:rPr>
                <w:b/>
                <w:bCs/>
                <w:color w:val="000000"/>
                <w:sz w:val="22"/>
                <w:szCs w:val="22"/>
              </w:rPr>
            </w:pPr>
            <w:r>
              <w:rPr>
                <w:color w:val="FF0000"/>
              </w:rPr>
              <w:t>3</w:t>
            </w:r>
          </w:p>
        </w:tc>
        <w:tc>
          <w:tcPr>
            <w:tcW w:w="1440" w:type="dxa"/>
            <w:tcBorders>
              <w:top w:val="single" w:sz="4" w:space="0" w:color="auto"/>
              <w:left w:val="single" w:sz="4" w:space="0" w:color="auto"/>
              <w:bottom w:val="single" w:sz="4" w:space="0" w:color="auto"/>
              <w:right w:val="single" w:sz="4" w:space="0" w:color="auto"/>
            </w:tcBorders>
            <w:vAlign w:val="center"/>
          </w:tcPr>
          <w:p w14:paraId="340DE363" w14:textId="2D6F9101" w:rsidR="000560FC" w:rsidRPr="000A3AE4" w:rsidRDefault="000560FC" w:rsidP="00706CDD">
            <w:pPr>
              <w:jc w:val="center"/>
              <w:rPr>
                <w:b/>
                <w:bCs/>
                <w:color w:val="000000"/>
                <w:sz w:val="22"/>
                <w:szCs w:val="22"/>
              </w:rPr>
            </w:pPr>
            <w:r>
              <w:rPr>
                <w:color w:val="FF0000"/>
              </w:rPr>
              <w:t>7</w:t>
            </w:r>
          </w:p>
        </w:tc>
        <w:tc>
          <w:tcPr>
            <w:tcW w:w="1467" w:type="dxa"/>
            <w:tcBorders>
              <w:top w:val="single" w:sz="4" w:space="0" w:color="auto"/>
              <w:left w:val="single" w:sz="4" w:space="0" w:color="auto"/>
              <w:bottom w:val="single" w:sz="4" w:space="0" w:color="auto"/>
              <w:right w:val="single" w:sz="4" w:space="0" w:color="auto"/>
            </w:tcBorders>
            <w:vAlign w:val="center"/>
          </w:tcPr>
          <w:p w14:paraId="340DE364" w14:textId="129C61CC" w:rsidR="000560FC" w:rsidRPr="000A3AE4" w:rsidRDefault="000560FC" w:rsidP="00706CDD">
            <w:pPr>
              <w:jc w:val="center"/>
              <w:rPr>
                <w:b/>
                <w:bCs/>
                <w:color w:val="000000"/>
                <w:sz w:val="22"/>
                <w:szCs w:val="22"/>
              </w:rPr>
            </w:pPr>
            <w:r>
              <w:rPr>
                <w:color w:val="FF0000"/>
              </w:rPr>
              <w:t>4</w:t>
            </w:r>
          </w:p>
        </w:tc>
        <w:tc>
          <w:tcPr>
            <w:tcW w:w="1123" w:type="dxa"/>
            <w:tcBorders>
              <w:top w:val="single" w:sz="4" w:space="0" w:color="auto"/>
              <w:left w:val="single" w:sz="4" w:space="0" w:color="auto"/>
              <w:bottom w:val="single" w:sz="4" w:space="0" w:color="auto"/>
              <w:right w:val="single" w:sz="4" w:space="0" w:color="auto"/>
            </w:tcBorders>
            <w:vAlign w:val="center"/>
          </w:tcPr>
          <w:p w14:paraId="340DE365" w14:textId="53EC1845" w:rsidR="000560FC" w:rsidRPr="000A3AE4" w:rsidRDefault="000560FC" w:rsidP="00706CDD">
            <w:pPr>
              <w:jc w:val="center"/>
              <w:rPr>
                <w:b/>
                <w:bCs/>
                <w:color w:val="000000"/>
                <w:sz w:val="22"/>
                <w:szCs w:val="22"/>
              </w:rPr>
            </w:pPr>
            <w:r>
              <w:rPr>
                <w:color w:val="FF0000"/>
              </w:rPr>
              <w:t>5.36</w:t>
            </w:r>
          </w:p>
        </w:tc>
      </w:tr>
      <w:tr w:rsidR="000373A6" w:rsidRPr="009B119B" w14:paraId="340DE36F" w14:textId="77777777" w:rsidTr="0097501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40DE36D" w14:textId="77777777" w:rsidR="000373A6" w:rsidRPr="009B119B" w:rsidRDefault="00975017" w:rsidP="0094542C">
            <w:pPr>
              <w:jc w:val="right"/>
              <w:rPr>
                <w:b/>
                <w:bCs/>
                <w:color w:val="000000"/>
                <w:sz w:val="22"/>
                <w:szCs w:val="22"/>
              </w:rPr>
            </w:pPr>
            <w:r>
              <w:rPr>
                <w:b/>
                <w:bCs/>
                <w:color w:val="000000"/>
                <w:sz w:val="22"/>
                <w:szCs w:val="22"/>
              </w:rPr>
              <w:t>Average Grade (Out of</w:t>
            </w:r>
            <w:r w:rsidR="000373A6"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340DE36E" w14:textId="25737D80" w:rsidR="000373A6" w:rsidRPr="00706CDD" w:rsidRDefault="00706CDD" w:rsidP="00706CDD">
            <w:pPr>
              <w:jc w:val="center"/>
              <w:rPr>
                <w:b/>
                <w:bCs/>
                <w:color w:val="FF0000"/>
              </w:rPr>
            </w:pPr>
            <w:r>
              <w:rPr>
                <w:b/>
                <w:bCs/>
                <w:color w:val="FF0000"/>
              </w:rPr>
              <w:t>7.</w:t>
            </w:r>
            <w:r w:rsidR="000560FC">
              <w:rPr>
                <w:b/>
                <w:bCs/>
                <w:color w:val="FF0000"/>
              </w:rPr>
              <w:t>02</w:t>
            </w:r>
          </w:p>
        </w:tc>
      </w:tr>
    </w:tbl>
    <w:p w14:paraId="340DE370" w14:textId="77777777" w:rsidR="000373A6" w:rsidRPr="00DA3906" w:rsidRDefault="000373A6" w:rsidP="0094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373A6" w:rsidRPr="00DA3906" w14:paraId="340DE375"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40DE371" w14:textId="77777777" w:rsidR="000373A6" w:rsidRPr="00975017" w:rsidRDefault="000373A6" w:rsidP="0094542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DE372" w14:textId="77777777" w:rsidR="000373A6" w:rsidRPr="00975017" w:rsidRDefault="00975017" w:rsidP="0094542C">
            <w:pPr>
              <w:jc w:val="center"/>
              <w:rPr>
                <w:b/>
                <w:bCs/>
                <w:color w:val="000000"/>
                <w:sz w:val="22"/>
                <w:szCs w:val="22"/>
              </w:rPr>
            </w:pPr>
            <w:r>
              <w:rPr>
                <w:b/>
                <w:bCs/>
                <w:color w:val="000000"/>
                <w:sz w:val="22"/>
                <w:szCs w:val="22"/>
              </w:rPr>
              <w:t>Not Meet E</w:t>
            </w:r>
            <w:r w:rsidR="000373A6"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DE373" w14:textId="77777777" w:rsidR="000373A6" w:rsidRPr="00975017" w:rsidRDefault="000373A6" w:rsidP="0094542C">
            <w:pPr>
              <w:jc w:val="center"/>
              <w:rPr>
                <w:b/>
                <w:bCs/>
                <w:color w:val="000000"/>
                <w:sz w:val="22"/>
                <w:szCs w:val="22"/>
              </w:rPr>
            </w:pPr>
            <w:r w:rsidRPr="00975017">
              <w:rPr>
                <w:b/>
                <w:bCs/>
                <w:color w:val="000000"/>
                <w:sz w:val="22"/>
                <w:szCs w:val="22"/>
              </w:rPr>
              <w:t>Meet</w:t>
            </w:r>
            <w:r w:rsidR="000649ED">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DE374" w14:textId="77777777" w:rsidR="000373A6" w:rsidRPr="00975017" w:rsidRDefault="000373A6" w:rsidP="0094542C">
            <w:pPr>
              <w:jc w:val="center"/>
              <w:rPr>
                <w:b/>
                <w:bCs/>
                <w:color w:val="000000"/>
                <w:sz w:val="22"/>
                <w:szCs w:val="22"/>
              </w:rPr>
            </w:pPr>
            <w:r w:rsidRPr="00975017">
              <w:rPr>
                <w:b/>
                <w:bCs/>
                <w:color w:val="000000"/>
                <w:sz w:val="22"/>
                <w:szCs w:val="22"/>
              </w:rPr>
              <w:t>Exceed</w:t>
            </w:r>
            <w:r w:rsidR="000649ED">
              <w:rPr>
                <w:b/>
                <w:bCs/>
                <w:color w:val="000000"/>
                <w:sz w:val="22"/>
                <w:szCs w:val="22"/>
              </w:rPr>
              <w:t>s</w:t>
            </w:r>
            <w:r w:rsidRPr="00975017">
              <w:rPr>
                <w:b/>
                <w:bCs/>
                <w:color w:val="000000"/>
                <w:sz w:val="22"/>
                <w:szCs w:val="22"/>
              </w:rPr>
              <w:t xml:space="preserve"> Expectations</w:t>
            </w:r>
          </w:p>
        </w:tc>
      </w:tr>
      <w:tr w:rsidR="000373A6" w:rsidRPr="00DA3906" w14:paraId="340DE37B"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tcPr>
          <w:p w14:paraId="340DE376" w14:textId="77777777" w:rsidR="00975017" w:rsidRPr="00975017" w:rsidRDefault="00975017" w:rsidP="0094542C">
            <w:pPr>
              <w:rPr>
                <w:b/>
                <w:bCs/>
                <w:color w:val="000000"/>
                <w:sz w:val="22"/>
                <w:szCs w:val="22"/>
              </w:rPr>
            </w:pPr>
            <w:r w:rsidRPr="00975017">
              <w:rPr>
                <w:b/>
                <w:bCs/>
                <w:color w:val="000000"/>
                <w:sz w:val="22"/>
                <w:szCs w:val="22"/>
              </w:rPr>
              <w:t>Total Students by Category</w:t>
            </w:r>
          </w:p>
          <w:p w14:paraId="340DE377" w14:textId="77777777" w:rsidR="000373A6" w:rsidRPr="00DA3906" w:rsidRDefault="00975017" w:rsidP="0094542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40DE378" w14:textId="3DA97707" w:rsidR="000373A6" w:rsidRPr="00E557F6" w:rsidRDefault="00E557F6" w:rsidP="0094542C">
            <w:pPr>
              <w:jc w:val="center"/>
              <w:rPr>
                <w:b/>
                <w:color w:val="FF0000"/>
              </w:rPr>
            </w:pPr>
            <w:r w:rsidRPr="00E557F6">
              <w:rPr>
                <w:b/>
                <w:color w:val="FF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340DE379" w14:textId="648E7A96" w:rsidR="000373A6" w:rsidRPr="00E557F6" w:rsidRDefault="009F7E90" w:rsidP="0094542C">
            <w:pPr>
              <w:jc w:val="center"/>
              <w:rPr>
                <w:b/>
                <w:color w:val="FF0000"/>
              </w:rPr>
            </w:pPr>
            <w:r>
              <w:rPr>
                <w:b/>
                <w:color w:val="FF0000"/>
              </w:rPr>
              <w:t>0</w:t>
            </w:r>
          </w:p>
        </w:tc>
        <w:tc>
          <w:tcPr>
            <w:tcW w:w="1584" w:type="dxa"/>
            <w:tcBorders>
              <w:top w:val="single" w:sz="4" w:space="0" w:color="auto"/>
              <w:left w:val="single" w:sz="4" w:space="0" w:color="auto"/>
              <w:bottom w:val="single" w:sz="4" w:space="0" w:color="auto"/>
              <w:right w:val="single" w:sz="4" w:space="0" w:color="auto"/>
            </w:tcBorders>
            <w:vAlign w:val="center"/>
          </w:tcPr>
          <w:p w14:paraId="340DE37A" w14:textId="5A5D6DDC" w:rsidR="000373A6" w:rsidRPr="00E557F6" w:rsidRDefault="009F7E90" w:rsidP="0094542C">
            <w:pPr>
              <w:jc w:val="center"/>
              <w:rPr>
                <w:b/>
                <w:color w:val="FF0000"/>
              </w:rPr>
            </w:pPr>
            <w:r>
              <w:rPr>
                <w:b/>
                <w:color w:val="FF0000"/>
              </w:rPr>
              <w:t>11</w:t>
            </w:r>
          </w:p>
        </w:tc>
      </w:tr>
    </w:tbl>
    <w:p w14:paraId="340DE37D" w14:textId="77777777" w:rsidR="00975017" w:rsidRDefault="00975017" w:rsidP="0094542C">
      <w:pPr>
        <w:rPr>
          <w:b/>
        </w:rPr>
      </w:pPr>
    </w:p>
    <w:p w14:paraId="340DE37F" w14:textId="5BD88374" w:rsidR="000373A6" w:rsidRPr="000D269E" w:rsidRDefault="000373A6" w:rsidP="0094542C">
      <w:r w:rsidRPr="00DA3906">
        <w:rPr>
          <w:b/>
        </w:rPr>
        <w:t>COMMENTS:</w:t>
      </w:r>
      <w:r w:rsidR="000D269E">
        <w:rPr>
          <w:b/>
        </w:rPr>
        <w:t xml:space="preserve"> </w:t>
      </w:r>
      <w:r w:rsidR="009F7E90" w:rsidRPr="00CF31B1">
        <w:t>S</w:t>
      </w:r>
      <w:r w:rsidR="000D269E" w:rsidRPr="00CF31B1">
        <w:t>tudents explored different time series methods and also learnt SAS; however the book’s examples were given in R. This slowed down the learning process of certain students that spent too much time learning SAS instead of</w:t>
      </w:r>
      <w:r w:rsidR="009F7E90" w:rsidRPr="00CF31B1">
        <w:t xml:space="preserve"> learning</w:t>
      </w:r>
      <w:r w:rsidR="000D269E" w:rsidRPr="00CF31B1">
        <w:t xml:space="preserve"> the theoretical concepts.</w:t>
      </w:r>
    </w:p>
    <w:p w14:paraId="340DE380" w14:textId="77777777" w:rsidR="00EF1F58" w:rsidRPr="000D269E" w:rsidRDefault="00EF1F58" w:rsidP="0094542C"/>
    <w:p w14:paraId="0EA68FD1" w14:textId="77777777" w:rsidR="00CF31B1" w:rsidRDefault="000373A6" w:rsidP="00CF31B1">
      <w:pPr>
        <w:jc w:val="both"/>
        <w:rPr>
          <w:b/>
        </w:rPr>
      </w:pPr>
      <w:r w:rsidRPr="00DA3906">
        <w:rPr>
          <w:b/>
        </w:rPr>
        <w:t>REMEDIAL ACTIONS:</w:t>
      </w:r>
    </w:p>
    <w:p w14:paraId="17C816C9" w14:textId="2D7ECA17" w:rsidR="00CF31B1" w:rsidRDefault="00CF31B1" w:rsidP="00CF31B1">
      <w:pPr>
        <w:jc w:val="both"/>
      </w:pPr>
      <w:r>
        <w:t>-   An important proportion of students participate in introductory sessions of R and SAS in the QF200s courses.</w:t>
      </w:r>
    </w:p>
    <w:p w14:paraId="3FFB499C" w14:textId="77777777" w:rsidR="0052235E" w:rsidRDefault="00CF31B1" w:rsidP="0052235E">
      <w:pPr>
        <w:pStyle w:val="ListParagraph"/>
        <w:numPr>
          <w:ilvl w:val="0"/>
          <w:numId w:val="10"/>
        </w:numPr>
        <w:ind w:left="360"/>
        <w:jc w:val="both"/>
      </w:pPr>
      <w:r>
        <w:t>Include a brief introduction of R and SAS at the beginning of the course.</w:t>
      </w:r>
    </w:p>
    <w:p w14:paraId="39120637" w14:textId="77777777" w:rsidR="0052235E" w:rsidRDefault="00CF31B1" w:rsidP="0052235E">
      <w:pPr>
        <w:pStyle w:val="ListParagraph"/>
        <w:numPr>
          <w:ilvl w:val="0"/>
          <w:numId w:val="10"/>
        </w:numPr>
        <w:ind w:left="360"/>
        <w:jc w:val="both"/>
      </w:pPr>
      <w:r>
        <w:t xml:space="preserve">Organize the course around R. </w:t>
      </w:r>
    </w:p>
    <w:p w14:paraId="66E8DE57" w14:textId="03854466" w:rsidR="00CF31B1" w:rsidRDefault="00CF31B1" w:rsidP="0052235E">
      <w:pPr>
        <w:pStyle w:val="ListParagraph"/>
        <w:numPr>
          <w:ilvl w:val="0"/>
          <w:numId w:val="10"/>
        </w:numPr>
        <w:ind w:left="360"/>
        <w:jc w:val="both"/>
      </w:pPr>
      <w:r>
        <w:t>Students can choose if they work with R or SAS.</w:t>
      </w:r>
    </w:p>
    <w:p w14:paraId="340DE382" w14:textId="2CEEC80B" w:rsidR="00EF1F58" w:rsidRDefault="00EF1F58">
      <w:pPr>
        <w:rPr>
          <w:b/>
          <w:color w:val="000000"/>
        </w:rPr>
      </w:pPr>
    </w:p>
    <w:p w14:paraId="0816FAF4" w14:textId="5519B990" w:rsidR="000560FC" w:rsidRPr="00DA3906" w:rsidRDefault="000560FC" w:rsidP="000560FC">
      <w:pPr>
        <w:pStyle w:val="Heading1"/>
      </w:pPr>
      <w:bookmarkStart w:id="7" w:name="_Toc506038522"/>
      <w:r>
        <w:lastRenderedPageBreak/>
        <w:t>7</w:t>
      </w:r>
      <w:r w:rsidRPr="00DA3906">
        <w:t xml:space="preserve">.  RESULTS OF ASSESSMENT:  </w:t>
      </w:r>
      <w:r w:rsidR="0006279B">
        <w:t>Fall 2013</w:t>
      </w:r>
      <w:bookmarkEnd w:id="7"/>
    </w:p>
    <w:p w14:paraId="74A6142A" w14:textId="77777777" w:rsidR="000560FC" w:rsidRDefault="000560FC" w:rsidP="000560FC">
      <w:pPr>
        <w:rPr>
          <w:b/>
          <w:sz w:val="20"/>
        </w:rPr>
      </w:pPr>
      <w:r>
        <w:rPr>
          <w:b/>
          <w:color w:val="000000"/>
        </w:rPr>
        <w:t>LEARNING GOAL #4</w:t>
      </w:r>
      <w:r w:rsidRPr="00DA3906">
        <w:rPr>
          <w:b/>
          <w:color w:val="000000"/>
        </w:rPr>
        <w:t xml:space="preserve">: </w:t>
      </w:r>
      <w:r>
        <w:rPr>
          <w:b/>
          <w:color w:val="000000"/>
        </w:rPr>
        <w:br/>
      </w:r>
      <w:r w:rsidRPr="000E1AC6">
        <w:rPr>
          <w:i/>
          <w:sz w:val="20"/>
        </w:rPr>
        <w:t>Students are able to develop and use financial models and technical systems from a perspective of a broad critical understanding of the financial system.</w:t>
      </w:r>
    </w:p>
    <w:p w14:paraId="226091EF" w14:textId="77777777" w:rsidR="000560FC" w:rsidRDefault="000560FC" w:rsidP="000560FC">
      <w:pPr>
        <w:rPr>
          <w:b/>
          <w:color w:val="000000"/>
        </w:rPr>
      </w:pPr>
    </w:p>
    <w:p w14:paraId="6DCB4F45" w14:textId="77777777" w:rsidR="000560FC" w:rsidRDefault="000560FC" w:rsidP="000560FC">
      <w:pPr>
        <w:rPr>
          <w:i/>
          <w:sz w:val="20"/>
        </w:rPr>
      </w:pPr>
      <w:r>
        <w:rPr>
          <w:b/>
          <w:color w:val="000000"/>
        </w:rPr>
        <w:t>LEARNING OBJECTIVE #</w:t>
      </w:r>
      <w:r w:rsidRPr="00DA3906">
        <w:rPr>
          <w:b/>
          <w:color w:val="000000"/>
        </w:rPr>
        <w:t xml:space="preserve">1: </w:t>
      </w:r>
      <w:r>
        <w:rPr>
          <w:b/>
          <w:color w:val="000000"/>
        </w:rPr>
        <w:br/>
      </w:r>
      <w:r>
        <w:rPr>
          <w:i/>
          <w:sz w:val="20"/>
        </w:rPr>
        <w:t>Students develop sound financial time series models based on major economic and financial trends and events.</w:t>
      </w:r>
    </w:p>
    <w:p w14:paraId="2BACF4EA" w14:textId="77777777" w:rsidR="000560FC" w:rsidRDefault="000560FC" w:rsidP="000560FC">
      <w:pPr>
        <w:rPr>
          <w:b/>
          <w:color w:val="000000"/>
        </w:rPr>
      </w:pPr>
      <w:r>
        <w:rPr>
          <w:i/>
          <w:sz w:val="20"/>
        </w:rPr>
        <w:t>.</w:t>
      </w:r>
    </w:p>
    <w:p w14:paraId="253C8F99" w14:textId="292371D1" w:rsidR="000560FC" w:rsidRDefault="000560FC" w:rsidP="000560FC">
      <w:pPr>
        <w:tabs>
          <w:tab w:val="left" w:pos="8370"/>
        </w:tabs>
        <w:rPr>
          <w:b/>
          <w:color w:val="000000"/>
        </w:rPr>
      </w:pPr>
      <w:r w:rsidRPr="00DA3906">
        <w:rPr>
          <w:b/>
          <w:color w:val="000000"/>
        </w:rPr>
        <w:t xml:space="preserve">ASSESSMENT DATE: </w:t>
      </w:r>
      <w:r>
        <w:rPr>
          <w:b/>
          <w:color w:val="000000"/>
        </w:rPr>
        <w:br/>
        <w:t>ASSESSOR</w:t>
      </w:r>
      <w:r w:rsidRPr="00DA275C">
        <w:rPr>
          <w:b/>
          <w:color w:val="000000"/>
        </w:rPr>
        <w:t xml:space="preserve">:  </w:t>
      </w:r>
      <w:r>
        <w:rPr>
          <w:b/>
          <w:color w:val="000000"/>
          <w:sz w:val="28"/>
          <w:szCs w:val="28"/>
        </w:rPr>
        <w:t>Germán Creamer</w:t>
      </w:r>
      <w:r>
        <w:rPr>
          <w:b/>
          <w:color w:val="000000"/>
          <w:sz w:val="28"/>
          <w:szCs w:val="28"/>
        </w:rPr>
        <w:br/>
      </w:r>
      <w:r w:rsidRPr="00DA3906">
        <w:rPr>
          <w:b/>
          <w:color w:val="000000"/>
        </w:rPr>
        <w:t>N</w:t>
      </w:r>
      <w:r>
        <w:rPr>
          <w:b/>
          <w:color w:val="000000"/>
        </w:rPr>
        <w:t>UMBER</w:t>
      </w:r>
      <w:r w:rsidRPr="00DA3906">
        <w:rPr>
          <w:b/>
          <w:color w:val="000000"/>
        </w:rPr>
        <w:t xml:space="preserve"> OF STUDENTS</w:t>
      </w:r>
      <w:r>
        <w:rPr>
          <w:b/>
          <w:color w:val="000000"/>
        </w:rPr>
        <w:t xml:space="preserve"> TESTED: </w:t>
      </w:r>
      <w:r w:rsidR="00D35FCD">
        <w:rPr>
          <w:b/>
          <w:color w:val="000000"/>
        </w:rPr>
        <w:t>17</w:t>
      </w:r>
      <w:r>
        <w:rPr>
          <w:b/>
          <w:color w:val="000000"/>
        </w:rPr>
        <w:tab/>
      </w:r>
      <w:r>
        <w:rPr>
          <w:b/>
          <w:color w:val="000000"/>
        </w:rPr>
        <w:tab/>
      </w:r>
      <w:r>
        <w:rPr>
          <w:b/>
          <w:color w:val="000000"/>
        </w:rPr>
        <w:br/>
        <w:t>COURSE</w:t>
      </w:r>
      <w:r w:rsidRPr="00DA3906">
        <w:rPr>
          <w:b/>
          <w:color w:val="000000"/>
        </w:rPr>
        <w:t>:</w:t>
      </w:r>
      <w:r>
        <w:rPr>
          <w:b/>
          <w:color w:val="000000"/>
        </w:rPr>
        <w:t xml:space="preserve"> QF301</w:t>
      </w:r>
    </w:p>
    <w:p w14:paraId="1F5DAB37" w14:textId="77777777" w:rsidR="000560FC" w:rsidRPr="00CF31B1" w:rsidRDefault="000560FC" w:rsidP="000560FC">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560FC" w:rsidRPr="009B119B" w14:paraId="53D02CF6"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77E0D28" w14:textId="77777777" w:rsidR="000560FC" w:rsidRPr="009B119B" w:rsidRDefault="000560FC" w:rsidP="00EB4CB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9CBAFDD" w14:textId="77777777" w:rsidR="000560FC" w:rsidRPr="009B119B" w:rsidRDefault="000560FC" w:rsidP="00EB4CB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626A68C" w14:textId="77777777" w:rsidR="000560FC" w:rsidRPr="009B119B" w:rsidRDefault="000560FC" w:rsidP="00EB4CBE">
            <w:pPr>
              <w:rPr>
                <w:b/>
                <w:bCs/>
                <w:color w:val="000000"/>
                <w:sz w:val="22"/>
                <w:szCs w:val="22"/>
              </w:rPr>
            </w:pPr>
          </w:p>
        </w:tc>
      </w:tr>
      <w:tr w:rsidR="000560FC" w:rsidRPr="009B119B" w14:paraId="0071B0E4"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459CCFB" w14:textId="77777777" w:rsidR="000560FC" w:rsidRPr="009B119B" w:rsidRDefault="000560FC" w:rsidP="00EB4CB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199D70" w14:textId="77777777" w:rsidR="000560FC" w:rsidRPr="009B119B" w:rsidRDefault="000560FC" w:rsidP="00EB4CB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5B9ACE0" w14:textId="77777777" w:rsidR="000560FC" w:rsidRPr="009B119B" w:rsidRDefault="000560FC" w:rsidP="00EB4CB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F29E963" w14:textId="77777777" w:rsidR="000560FC" w:rsidRPr="009B119B" w:rsidRDefault="000560FC" w:rsidP="00EB4CB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5EB56E8" w14:textId="77777777" w:rsidR="000560FC" w:rsidRPr="009B119B" w:rsidRDefault="000560FC" w:rsidP="00EB4CB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6C35A4" w:rsidRPr="009B119B" w14:paraId="1A642537"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249BCD8E" w14:textId="77777777" w:rsidR="006C35A4" w:rsidRDefault="006C35A4" w:rsidP="00EB4CBE">
            <w:pPr>
              <w:rPr>
                <w:sz w:val="20"/>
              </w:rPr>
            </w:pPr>
            <w:r>
              <w:rPr>
                <w:sz w:val="20"/>
              </w:rPr>
              <w:t>Student identifies appropriate models for the time series under study</w:t>
            </w:r>
          </w:p>
        </w:tc>
        <w:tc>
          <w:tcPr>
            <w:tcW w:w="1440" w:type="dxa"/>
            <w:tcBorders>
              <w:top w:val="single" w:sz="4" w:space="0" w:color="auto"/>
              <w:left w:val="single" w:sz="4" w:space="0" w:color="auto"/>
              <w:bottom w:val="single" w:sz="4" w:space="0" w:color="auto"/>
              <w:right w:val="single" w:sz="4" w:space="0" w:color="auto"/>
            </w:tcBorders>
            <w:vAlign w:val="center"/>
          </w:tcPr>
          <w:p w14:paraId="0829994E" w14:textId="7554599D" w:rsidR="006C35A4" w:rsidRPr="000A3AE4" w:rsidRDefault="006C35A4" w:rsidP="00EB4CBE">
            <w:pPr>
              <w:jc w:val="center"/>
              <w:rPr>
                <w:b/>
                <w:bCs/>
                <w:color w:val="000000"/>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3EEB06B6" w14:textId="3FFEE049" w:rsidR="006C35A4" w:rsidRPr="000A3AE4" w:rsidRDefault="006C35A4" w:rsidP="00EB4CBE">
            <w:pPr>
              <w:jc w:val="center"/>
              <w:rPr>
                <w:b/>
                <w:bCs/>
                <w:color w:val="000000"/>
                <w:sz w:val="22"/>
                <w:szCs w:val="22"/>
              </w:rPr>
            </w:pPr>
            <w:r>
              <w:rPr>
                <w:color w:val="FF0000"/>
              </w:rPr>
              <w:t>10</w:t>
            </w:r>
          </w:p>
        </w:tc>
        <w:tc>
          <w:tcPr>
            <w:tcW w:w="1467" w:type="dxa"/>
            <w:tcBorders>
              <w:top w:val="single" w:sz="4" w:space="0" w:color="auto"/>
              <w:left w:val="single" w:sz="4" w:space="0" w:color="auto"/>
              <w:bottom w:val="single" w:sz="4" w:space="0" w:color="auto"/>
              <w:right w:val="single" w:sz="4" w:space="0" w:color="auto"/>
            </w:tcBorders>
            <w:vAlign w:val="center"/>
          </w:tcPr>
          <w:p w14:paraId="596D4D3E" w14:textId="2FEF1AED" w:rsidR="006C35A4" w:rsidRPr="000A3AE4" w:rsidRDefault="006C35A4" w:rsidP="00EB4CBE">
            <w:pPr>
              <w:jc w:val="center"/>
              <w:rPr>
                <w:b/>
                <w:bCs/>
                <w:color w:val="000000"/>
                <w:sz w:val="22"/>
                <w:szCs w:val="22"/>
              </w:rPr>
            </w:pPr>
            <w:r>
              <w:rPr>
                <w:color w:val="FF0000"/>
              </w:rPr>
              <w:t>7</w:t>
            </w:r>
          </w:p>
        </w:tc>
        <w:tc>
          <w:tcPr>
            <w:tcW w:w="1123" w:type="dxa"/>
            <w:tcBorders>
              <w:top w:val="single" w:sz="4" w:space="0" w:color="auto"/>
              <w:left w:val="single" w:sz="4" w:space="0" w:color="auto"/>
              <w:bottom w:val="single" w:sz="4" w:space="0" w:color="auto"/>
              <w:right w:val="single" w:sz="4" w:space="0" w:color="auto"/>
            </w:tcBorders>
            <w:vAlign w:val="center"/>
          </w:tcPr>
          <w:p w14:paraId="513932F1" w14:textId="02E8B7BD" w:rsidR="006C35A4" w:rsidRPr="000A3AE4" w:rsidRDefault="006C35A4" w:rsidP="00EB4CBE">
            <w:pPr>
              <w:jc w:val="center"/>
              <w:rPr>
                <w:b/>
                <w:bCs/>
                <w:color w:val="000000"/>
                <w:sz w:val="22"/>
                <w:szCs w:val="22"/>
              </w:rPr>
            </w:pPr>
            <w:r>
              <w:rPr>
                <w:color w:val="FF0000"/>
              </w:rPr>
              <w:t>7.06</w:t>
            </w:r>
          </w:p>
        </w:tc>
      </w:tr>
      <w:tr w:rsidR="006C35A4" w:rsidRPr="009B119B" w14:paraId="28D1D2E4"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0EF46468" w14:textId="77777777" w:rsidR="006C35A4" w:rsidRDefault="006C35A4" w:rsidP="00EB4CBE">
            <w:pPr>
              <w:rPr>
                <w:sz w:val="20"/>
              </w:rPr>
            </w:pPr>
            <w:r>
              <w:rPr>
                <w:sz w:val="20"/>
              </w:rPr>
              <w:t>Student tests alternative models and selects best model</w:t>
            </w:r>
          </w:p>
        </w:tc>
        <w:tc>
          <w:tcPr>
            <w:tcW w:w="1440" w:type="dxa"/>
            <w:tcBorders>
              <w:top w:val="single" w:sz="4" w:space="0" w:color="auto"/>
              <w:left w:val="single" w:sz="4" w:space="0" w:color="auto"/>
              <w:bottom w:val="single" w:sz="4" w:space="0" w:color="auto"/>
              <w:right w:val="single" w:sz="4" w:space="0" w:color="auto"/>
            </w:tcBorders>
            <w:vAlign w:val="center"/>
          </w:tcPr>
          <w:p w14:paraId="50BCB0D0" w14:textId="34DD85A2" w:rsidR="006C35A4" w:rsidRPr="000A3AE4" w:rsidRDefault="006C35A4" w:rsidP="00EB4CBE">
            <w:pPr>
              <w:jc w:val="center"/>
              <w:rPr>
                <w:b/>
                <w:bCs/>
                <w:color w:val="000000"/>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71D7FCE4" w14:textId="315C65A1" w:rsidR="006C35A4" w:rsidRPr="000A3AE4" w:rsidRDefault="006C35A4" w:rsidP="00EB4CBE">
            <w:pPr>
              <w:jc w:val="center"/>
              <w:rPr>
                <w:b/>
                <w:bCs/>
                <w:color w:val="000000"/>
                <w:sz w:val="22"/>
                <w:szCs w:val="22"/>
              </w:rPr>
            </w:pPr>
            <w:r>
              <w:rPr>
                <w:color w:val="FF0000"/>
              </w:rPr>
              <w:t>9</w:t>
            </w:r>
          </w:p>
        </w:tc>
        <w:tc>
          <w:tcPr>
            <w:tcW w:w="1467" w:type="dxa"/>
            <w:tcBorders>
              <w:top w:val="single" w:sz="4" w:space="0" w:color="auto"/>
              <w:left w:val="single" w:sz="4" w:space="0" w:color="auto"/>
              <w:bottom w:val="single" w:sz="4" w:space="0" w:color="auto"/>
              <w:right w:val="single" w:sz="4" w:space="0" w:color="auto"/>
            </w:tcBorders>
            <w:vAlign w:val="center"/>
          </w:tcPr>
          <w:p w14:paraId="060DB529" w14:textId="40B3B0CC" w:rsidR="006C35A4" w:rsidRPr="000A3AE4" w:rsidRDefault="006C35A4" w:rsidP="00EB4CBE">
            <w:pPr>
              <w:jc w:val="center"/>
              <w:rPr>
                <w:b/>
                <w:bCs/>
                <w:color w:val="000000"/>
                <w:sz w:val="22"/>
                <w:szCs w:val="22"/>
              </w:rPr>
            </w:pPr>
            <w:r>
              <w:rPr>
                <w:color w:val="FF0000"/>
              </w:rPr>
              <w:t>8</w:t>
            </w:r>
          </w:p>
        </w:tc>
        <w:tc>
          <w:tcPr>
            <w:tcW w:w="1123" w:type="dxa"/>
            <w:tcBorders>
              <w:top w:val="single" w:sz="4" w:space="0" w:color="auto"/>
              <w:left w:val="single" w:sz="4" w:space="0" w:color="auto"/>
              <w:bottom w:val="single" w:sz="4" w:space="0" w:color="auto"/>
              <w:right w:val="single" w:sz="4" w:space="0" w:color="auto"/>
            </w:tcBorders>
            <w:vAlign w:val="center"/>
          </w:tcPr>
          <w:p w14:paraId="56EBA2CF" w14:textId="48925DBF" w:rsidR="006C35A4" w:rsidRPr="000A3AE4" w:rsidRDefault="006C35A4" w:rsidP="00EB4CBE">
            <w:pPr>
              <w:jc w:val="center"/>
              <w:rPr>
                <w:b/>
                <w:bCs/>
                <w:color w:val="000000"/>
                <w:sz w:val="22"/>
                <w:szCs w:val="22"/>
              </w:rPr>
            </w:pPr>
            <w:r>
              <w:rPr>
                <w:color w:val="FF0000"/>
              </w:rPr>
              <w:t>7.35</w:t>
            </w:r>
          </w:p>
        </w:tc>
      </w:tr>
      <w:tr w:rsidR="006C35A4" w:rsidRPr="009B119B" w14:paraId="07CF2F83"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149439B1" w14:textId="77777777" w:rsidR="006C35A4" w:rsidRDefault="006C35A4" w:rsidP="00EB4CBE">
            <w:pPr>
              <w:rPr>
                <w:sz w:val="20"/>
              </w:rPr>
            </w:pPr>
            <w:r>
              <w:rPr>
                <w:sz w:val="20"/>
              </w:rPr>
              <w:t>Student forecasts time series with selected model and uses forecast to solve a specific financial problem (i.e. design at least a trading strategy).</w:t>
            </w:r>
          </w:p>
        </w:tc>
        <w:tc>
          <w:tcPr>
            <w:tcW w:w="1440" w:type="dxa"/>
            <w:tcBorders>
              <w:top w:val="single" w:sz="4" w:space="0" w:color="auto"/>
              <w:left w:val="single" w:sz="4" w:space="0" w:color="auto"/>
              <w:bottom w:val="single" w:sz="4" w:space="0" w:color="auto"/>
              <w:right w:val="single" w:sz="4" w:space="0" w:color="auto"/>
            </w:tcBorders>
            <w:vAlign w:val="center"/>
          </w:tcPr>
          <w:p w14:paraId="1575EC02" w14:textId="322347D9" w:rsidR="006C35A4" w:rsidRPr="000A3AE4" w:rsidRDefault="006C35A4" w:rsidP="00EB4CBE">
            <w:pPr>
              <w:jc w:val="center"/>
              <w:rPr>
                <w:b/>
                <w:bCs/>
                <w:color w:val="000000"/>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67EBBEBF" w14:textId="0E88130C" w:rsidR="006C35A4" w:rsidRPr="000A3AE4" w:rsidRDefault="006C35A4" w:rsidP="00EB4CBE">
            <w:pPr>
              <w:jc w:val="center"/>
              <w:rPr>
                <w:b/>
                <w:bCs/>
                <w:color w:val="000000"/>
                <w:sz w:val="22"/>
                <w:szCs w:val="22"/>
              </w:rPr>
            </w:pPr>
            <w:r>
              <w:rPr>
                <w:color w:val="FF0000"/>
              </w:rPr>
              <w:t>11</w:t>
            </w:r>
          </w:p>
        </w:tc>
        <w:tc>
          <w:tcPr>
            <w:tcW w:w="1467" w:type="dxa"/>
            <w:tcBorders>
              <w:top w:val="single" w:sz="4" w:space="0" w:color="auto"/>
              <w:left w:val="single" w:sz="4" w:space="0" w:color="auto"/>
              <w:bottom w:val="single" w:sz="4" w:space="0" w:color="auto"/>
              <w:right w:val="single" w:sz="4" w:space="0" w:color="auto"/>
            </w:tcBorders>
            <w:vAlign w:val="center"/>
          </w:tcPr>
          <w:p w14:paraId="5A01A42A" w14:textId="154F6437" w:rsidR="006C35A4" w:rsidRPr="000A3AE4" w:rsidRDefault="006C35A4" w:rsidP="00EB4CBE">
            <w:pPr>
              <w:jc w:val="center"/>
              <w:rPr>
                <w:b/>
                <w:bCs/>
                <w:color w:val="000000"/>
                <w:sz w:val="22"/>
                <w:szCs w:val="22"/>
              </w:rPr>
            </w:pPr>
            <w:r>
              <w:rPr>
                <w:color w:val="FF0000"/>
              </w:rPr>
              <w:t>6</w:t>
            </w:r>
          </w:p>
        </w:tc>
        <w:tc>
          <w:tcPr>
            <w:tcW w:w="1123" w:type="dxa"/>
            <w:tcBorders>
              <w:top w:val="single" w:sz="4" w:space="0" w:color="auto"/>
              <w:left w:val="single" w:sz="4" w:space="0" w:color="auto"/>
              <w:bottom w:val="single" w:sz="4" w:space="0" w:color="auto"/>
              <w:right w:val="single" w:sz="4" w:space="0" w:color="auto"/>
            </w:tcBorders>
            <w:vAlign w:val="center"/>
          </w:tcPr>
          <w:p w14:paraId="0C03C5FD" w14:textId="21C455F1" w:rsidR="006C35A4" w:rsidRPr="000A3AE4" w:rsidRDefault="006C35A4" w:rsidP="00EB4CBE">
            <w:pPr>
              <w:jc w:val="center"/>
              <w:rPr>
                <w:b/>
                <w:bCs/>
                <w:color w:val="000000"/>
                <w:sz w:val="22"/>
                <w:szCs w:val="22"/>
              </w:rPr>
            </w:pPr>
            <w:r>
              <w:rPr>
                <w:color w:val="FF0000"/>
              </w:rPr>
              <w:t>6.76</w:t>
            </w:r>
          </w:p>
        </w:tc>
      </w:tr>
      <w:tr w:rsidR="000560FC" w:rsidRPr="009B119B" w14:paraId="6A882E93" w14:textId="77777777" w:rsidTr="00EB4CB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25E7BB3" w14:textId="77777777" w:rsidR="000560FC" w:rsidRPr="009B119B" w:rsidRDefault="000560FC" w:rsidP="00EB4CB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6DBC43F6" w14:textId="0421CEBA" w:rsidR="000560FC" w:rsidRPr="00706CDD" w:rsidRDefault="006C35A4" w:rsidP="00EB4CBE">
            <w:pPr>
              <w:jc w:val="center"/>
              <w:rPr>
                <w:b/>
                <w:bCs/>
                <w:color w:val="FF0000"/>
              </w:rPr>
            </w:pPr>
            <w:r>
              <w:rPr>
                <w:b/>
                <w:bCs/>
                <w:color w:val="FF0000"/>
              </w:rPr>
              <w:t>7.06</w:t>
            </w:r>
          </w:p>
        </w:tc>
      </w:tr>
    </w:tbl>
    <w:p w14:paraId="056FA123" w14:textId="77777777" w:rsidR="000560FC" w:rsidRPr="00DA3906" w:rsidRDefault="000560FC" w:rsidP="000560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560FC" w:rsidRPr="00DA3906" w14:paraId="379B010E" w14:textId="77777777" w:rsidTr="00EB4CB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6856620" w14:textId="77777777" w:rsidR="000560FC" w:rsidRPr="00975017" w:rsidRDefault="000560FC" w:rsidP="00EB4CB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ABAC1E" w14:textId="77777777" w:rsidR="000560FC" w:rsidRPr="00975017" w:rsidRDefault="000560FC" w:rsidP="00EB4CB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2F6FA93" w14:textId="77777777" w:rsidR="000560FC" w:rsidRPr="00975017" w:rsidRDefault="000560FC" w:rsidP="00EB4CB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7F7C706" w14:textId="77777777" w:rsidR="000560FC" w:rsidRPr="00975017" w:rsidRDefault="000560FC" w:rsidP="00EB4CB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560FC" w:rsidRPr="00DA3906" w14:paraId="4502C115" w14:textId="77777777" w:rsidTr="00EB4CBE">
        <w:trPr>
          <w:jc w:val="center"/>
        </w:trPr>
        <w:tc>
          <w:tcPr>
            <w:tcW w:w="3978" w:type="dxa"/>
            <w:tcBorders>
              <w:top w:val="single" w:sz="4" w:space="0" w:color="auto"/>
              <w:left w:val="single" w:sz="4" w:space="0" w:color="auto"/>
              <w:bottom w:val="single" w:sz="4" w:space="0" w:color="auto"/>
              <w:right w:val="single" w:sz="4" w:space="0" w:color="auto"/>
            </w:tcBorders>
          </w:tcPr>
          <w:p w14:paraId="508441B0" w14:textId="77777777" w:rsidR="000560FC" w:rsidRPr="00975017" w:rsidRDefault="000560FC" w:rsidP="00EB4CBE">
            <w:pPr>
              <w:rPr>
                <w:b/>
                <w:bCs/>
                <w:color w:val="000000"/>
                <w:sz w:val="22"/>
                <w:szCs w:val="22"/>
              </w:rPr>
            </w:pPr>
            <w:r w:rsidRPr="00975017">
              <w:rPr>
                <w:b/>
                <w:bCs/>
                <w:color w:val="000000"/>
                <w:sz w:val="22"/>
                <w:szCs w:val="22"/>
              </w:rPr>
              <w:t>Total Students by Category</w:t>
            </w:r>
          </w:p>
          <w:p w14:paraId="7CD8E157" w14:textId="77777777" w:rsidR="000560FC" w:rsidRPr="00DA3906" w:rsidRDefault="000560FC" w:rsidP="00EB4CB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749AFBB" w14:textId="1D52CD06" w:rsidR="000560FC" w:rsidRPr="00E557F6" w:rsidRDefault="00B64C00" w:rsidP="00EB4CBE">
            <w:pPr>
              <w:jc w:val="center"/>
              <w:rPr>
                <w:b/>
                <w:color w:val="FF0000"/>
              </w:rPr>
            </w:pPr>
            <w:r>
              <w:rPr>
                <w:b/>
                <w:color w:val="FF0000"/>
              </w:rPr>
              <w:t>0</w:t>
            </w:r>
          </w:p>
        </w:tc>
        <w:tc>
          <w:tcPr>
            <w:tcW w:w="1584" w:type="dxa"/>
            <w:tcBorders>
              <w:top w:val="single" w:sz="4" w:space="0" w:color="auto"/>
              <w:left w:val="single" w:sz="4" w:space="0" w:color="auto"/>
              <w:bottom w:val="single" w:sz="4" w:space="0" w:color="auto"/>
              <w:right w:val="single" w:sz="4" w:space="0" w:color="auto"/>
            </w:tcBorders>
            <w:vAlign w:val="center"/>
          </w:tcPr>
          <w:p w14:paraId="50E76CC7" w14:textId="6649EB7E" w:rsidR="000560FC" w:rsidRPr="00E557F6" w:rsidRDefault="006C35A4" w:rsidP="00EB4CBE">
            <w:pPr>
              <w:jc w:val="center"/>
              <w:rPr>
                <w:b/>
                <w:color w:val="FF0000"/>
              </w:rPr>
            </w:pPr>
            <w:r>
              <w:rPr>
                <w:b/>
                <w:color w:val="FF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5944F1F2" w14:textId="0F6A7A39" w:rsidR="000560FC" w:rsidRPr="00E557F6" w:rsidRDefault="00B64C00" w:rsidP="00EB4CBE">
            <w:pPr>
              <w:jc w:val="center"/>
              <w:rPr>
                <w:b/>
                <w:color w:val="FF0000"/>
              </w:rPr>
            </w:pPr>
            <w:r>
              <w:rPr>
                <w:b/>
                <w:color w:val="FF0000"/>
              </w:rPr>
              <w:t>12</w:t>
            </w:r>
          </w:p>
        </w:tc>
      </w:tr>
    </w:tbl>
    <w:p w14:paraId="15B61940" w14:textId="77777777" w:rsidR="000560FC" w:rsidRDefault="000560FC" w:rsidP="000560FC">
      <w:pPr>
        <w:rPr>
          <w:b/>
        </w:rPr>
      </w:pPr>
    </w:p>
    <w:p w14:paraId="6489B5CB" w14:textId="092E1693" w:rsidR="000560FC" w:rsidRDefault="000560FC" w:rsidP="000560FC">
      <w:r w:rsidRPr="00DA3906">
        <w:rPr>
          <w:b/>
        </w:rPr>
        <w:t>COMMENTS:</w:t>
      </w:r>
      <w:r>
        <w:rPr>
          <w:b/>
        </w:rPr>
        <w:t xml:space="preserve"> </w:t>
      </w:r>
    </w:p>
    <w:p w14:paraId="4824B8F4" w14:textId="2DFB161E" w:rsidR="0006279B" w:rsidRDefault="000D5F23" w:rsidP="000560FC">
      <w:r>
        <w:t>Students concentrated on time series concepts using R as the main statistical program. Several examples with real data were used to illustrate theoretical concepts.</w:t>
      </w:r>
    </w:p>
    <w:p w14:paraId="43D84148" w14:textId="77777777" w:rsidR="0006279B" w:rsidRPr="000D269E" w:rsidRDefault="0006279B" w:rsidP="000560FC"/>
    <w:p w14:paraId="1210113A" w14:textId="77777777" w:rsidR="000560FC" w:rsidRDefault="000560FC" w:rsidP="000560FC">
      <w:pPr>
        <w:jc w:val="both"/>
        <w:rPr>
          <w:b/>
        </w:rPr>
      </w:pPr>
      <w:r w:rsidRPr="00DA3906">
        <w:rPr>
          <w:b/>
        </w:rPr>
        <w:t>REMEDIAL ACTIONS:</w:t>
      </w:r>
    </w:p>
    <w:p w14:paraId="5C3F331F" w14:textId="78364D84" w:rsidR="000560FC" w:rsidRDefault="000A21CC">
      <w:pPr>
        <w:rPr>
          <w:rFonts w:eastAsiaTheme="majorEastAsia" w:cstheme="majorBidi"/>
          <w:b/>
          <w:bCs/>
          <w:color w:val="000000" w:themeColor="text1"/>
          <w:sz w:val="28"/>
          <w:szCs w:val="28"/>
        </w:rPr>
      </w:pPr>
      <w:r>
        <w:t>- Include intermediate readings that facilitate the</w:t>
      </w:r>
      <w:r w:rsidR="008F6737">
        <w:t xml:space="preserve"> analytical as well as</w:t>
      </w:r>
      <w:r>
        <w:t xml:space="preserve"> intuitive understanding of time series concepts.</w:t>
      </w:r>
      <w:r w:rsidR="000560FC">
        <w:br w:type="page"/>
      </w:r>
    </w:p>
    <w:p w14:paraId="67450AD0" w14:textId="748F6C2A" w:rsidR="00BD59FC" w:rsidRPr="00DA3906" w:rsidRDefault="00BD59FC" w:rsidP="00BD59FC">
      <w:pPr>
        <w:pStyle w:val="Heading1"/>
      </w:pPr>
      <w:bookmarkStart w:id="8" w:name="_Toc506038523"/>
      <w:r>
        <w:lastRenderedPageBreak/>
        <w:t>8</w:t>
      </w:r>
      <w:r w:rsidRPr="00DA3906">
        <w:t xml:space="preserve">.  RESULTS OF ASSESSMENT:  </w:t>
      </w:r>
      <w:r>
        <w:t>Fall 2014</w:t>
      </w:r>
      <w:bookmarkEnd w:id="8"/>
    </w:p>
    <w:p w14:paraId="5EBCA8F9" w14:textId="77777777" w:rsidR="00BD59FC" w:rsidRDefault="00BD59FC" w:rsidP="00BD59FC">
      <w:pPr>
        <w:rPr>
          <w:b/>
          <w:sz w:val="20"/>
        </w:rPr>
      </w:pPr>
      <w:r>
        <w:rPr>
          <w:b/>
          <w:color w:val="000000"/>
        </w:rPr>
        <w:t>LEARNING GOAL #4</w:t>
      </w:r>
      <w:r w:rsidRPr="00DA3906">
        <w:rPr>
          <w:b/>
          <w:color w:val="000000"/>
        </w:rPr>
        <w:t xml:space="preserve">: </w:t>
      </w:r>
      <w:r>
        <w:rPr>
          <w:b/>
          <w:color w:val="000000"/>
        </w:rPr>
        <w:br/>
      </w:r>
      <w:r w:rsidRPr="000E1AC6">
        <w:rPr>
          <w:i/>
          <w:sz w:val="20"/>
        </w:rPr>
        <w:t>Students are able to develop and use financial models and technical systems from a perspective of a broad critical understanding of the financial system.</w:t>
      </w:r>
    </w:p>
    <w:p w14:paraId="06AB4961" w14:textId="77777777" w:rsidR="00BD59FC" w:rsidRDefault="00BD59FC" w:rsidP="00BD59FC">
      <w:pPr>
        <w:rPr>
          <w:b/>
          <w:color w:val="000000"/>
        </w:rPr>
      </w:pPr>
    </w:p>
    <w:p w14:paraId="742AB772" w14:textId="77777777" w:rsidR="00BD59FC" w:rsidRDefault="00BD59FC" w:rsidP="00BD59FC">
      <w:pPr>
        <w:rPr>
          <w:i/>
          <w:sz w:val="20"/>
        </w:rPr>
      </w:pPr>
      <w:r>
        <w:rPr>
          <w:b/>
          <w:color w:val="000000"/>
        </w:rPr>
        <w:t>LEARNING OBJECTIVE #</w:t>
      </w:r>
      <w:r w:rsidRPr="00DA3906">
        <w:rPr>
          <w:b/>
          <w:color w:val="000000"/>
        </w:rPr>
        <w:t xml:space="preserve">1: </w:t>
      </w:r>
      <w:r>
        <w:rPr>
          <w:b/>
          <w:color w:val="000000"/>
        </w:rPr>
        <w:br/>
      </w:r>
      <w:r>
        <w:rPr>
          <w:i/>
          <w:sz w:val="20"/>
        </w:rPr>
        <w:t>Students develop sound financial time series models based on major economic and financial trends and events.</w:t>
      </w:r>
    </w:p>
    <w:p w14:paraId="25CC8CDF" w14:textId="77777777" w:rsidR="00BD59FC" w:rsidRDefault="00BD59FC" w:rsidP="00BD59FC">
      <w:pPr>
        <w:rPr>
          <w:b/>
          <w:color w:val="000000"/>
        </w:rPr>
      </w:pPr>
      <w:r>
        <w:rPr>
          <w:i/>
          <w:sz w:val="20"/>
        </w:rPr>
        <w:t>.</w:t>
      </w:r>
    </w:p>
    <w:p w14:paraId="3345159D" w14:textId="317110EC" w:rsidR="00BD59FC" w:rsidRDefault="00BD59FC" w:rsidP="00BD59FC">
      <w:pPr>
        <w:tabs>
          <w:tab w:val="left" w:pos="8370"/>
        </w:tabs>
        <w:rPr>
          <w:b/>
          <w:color w:val="000000"/>
        </w:rPr>
      </w:pPr>
      <w:r w:rsidRPr="00DA3906">
        <w:rPr>
          <w:b/>
          <w:color w:val="000000"/>
        </w:rPr>
        <w:t xml:space="preserve">ASSESSMENT DATE: </w:t>
      </w:r>
      <w:r>
        <w:rPr>
          <w:b/>
          <w:color w:val="000000"/>
        </w:rPr>
        <w:br/>
        <w:t>ASSESSOR</w:t>
      </w:r>
      <w:r w:rsidRPr="00DA275C">
        <w:rPr>
          <w:b/>
          <w:color w:val="000000"/>
        </w:rPr>
        <w:t xml:space="preserve">:  </w:t>
      </w:r>
      <w:r>
        <w:rPr>
          <w:b/>
          <w:color w:val="000000"/>
          <w:sz w:val="28"/>
          <w:szCs w:val="28"/>
        </w:rPr>
        <w:t>Germán Creamer</w:t>
      </w:r>
      <w:r>
        <w:rPr>
          <w:b/>
          <w:color w:val="000000"/>
          <w:sz w:val="28"/>
          <w:szCs w:val="28"/>
        </w:rPr>
        <w:br/>
      </w:r>
      <w:r w:rsidRPr="00DA3906">
        <w:rPr>
          <w:b/>
          <w:color w:val="000000"/>
        </w:rPr>
        <w:t>N</w:t>
      </w:r>
      <w:r>
        <w:rPr>
          <w:b/>
          <w:color w:val="000000"/>
        </w:rPr>
        <w:t>UMBER</w:t>
      </w:r>
      <w:r w:rsidRPr="00DA3906">
        <w:rPr>
          <w:b/>
          <w:color w:val="000000"/>
        </w:rPr>
        <w:t xml:space="preserve"> OF STUDENTS</w:t>
      </w:r>
      <w:r>
        <w:rPr>
          <w:b/>
          <w:color w:val="000000"/>
        </w:rPr>
        <w:t xml:space="preserve"> TESTED: </w:t>
      </w:r>
      <w:r w:rsidR="00E52172">
        <w:rPr>
          <w:b/>
          <w:color w:val="000000"/>
        </w:rPr>
        <w:t>25</w:t>
      </w:r>
      <w:r>
        <w:rPr>
          <w:b/>
          <w:color w:val="000000"/>
        </w:rPr>
        <w:tab/>
      </w:r>
      <w:r>
        <w:rPr>
          <w:b/>
          <w:color w:val="000000"/>
        </w:rPr>
        <w:tab/>
      </w:r>
      <w:r>
        <w:rPr>
          <w:b/>
          <w:color w:val="000000"/>
        </w:rPr>
        <w:br/>
        <w:t>COURSE</w:t>
      </w:r>
      <w:r w:rsidRPr="00DA3906">
        <w:rPr>
          <w:b/>
          <w:color w:val="000000"/>
        </w:rPr>
        <w:t>:</w:t>
      </w:r>
      <w:r>
        <w:rPr>
          <w:b/>
          <w:color w:val="000000"/>
        </w:rPr>
        <w:t xml:space="preserve"> QF301</w:t>
      </w:r>
    </w:p>
    <w:p w14:paraId="7C5AF043" w14:textId="77777777" w:rsidR="00BD59FC" w:rsidRPr="00CF31B1" w:rsidRDefault="00BD59FC" w:rsidP="00BD59FC">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BD59FC" w:rsidRPr="009B119B" w14:paraId="4902ACC0"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7C03E70" w14:textId="77777777" w:rsidR="00BD59FC" w:rsidRPr="009B119B" w:rsidRDefault="00BD59FC" w:rsidP="00EB4CB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5283185" w14:textId="77777777" w:rsidR="00BD59FC" w:rsidRPr="009B119B" w:rsidRDefault="00BD59FC" w:rsidP="00EB4CB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2008532" w14:textId="77777777" w:rsidR="00BD59FC" w:rsidRPr="009B119B" w:rsidRDefault="00BD59FC" w:rsidP="00EB4CBE">
            <w:pPr>
              <w:rPr>
                <w:b/>
                <w:bCs/>
                <w:color w:val="000000"/>
                <w:sz w:val="22"/>
                <w:szCs w:val="22"/>
              </w:rPr>
            </w:pPr>
          </w:p>
        </w:tc>
      </w:tr>
      <w:tr w:rsidR="00BD59FC" w:rsidRPr="009B119B" w14:paraId="19F8E112"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6AA1693" w14:textId="77777777" w:rsidR="00BD59FC" w:rsidRPr="009B119B" w:rsidRDefault="00BD59FC" w:rsidP="00EB4CB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630AA31" w14:textId="77777777" w:rsidR="00BD59FC" w:rsidRPr="009B119B" w:rsidRDefault="00BD59FC" w:rsidP="00EB4CB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3FDFAC2" w14:textId="77777777" w:rsidR="00BD59FC" w:rsidRPr="009B119B" w:rsidRDefault="00BD59FC" w:rsidP="00EB4CB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189BFF7" w14:textId="77777777" w:rsidR="00BD59FC" w:rsidRPr="009B119B" w:rsidRDefault="00BD59FC" w:rsidP="00EB4CB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C963841" w14:textId="77777777" w:rsidR="00BD59FC" w:rsidRPr="009B119B" w:rsidRDefault="00BD59FC" w:rsidP="00EB4CB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6D6443" w:rsidRPr="009B119B" w14:paraId="02B0DD20"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7BDF1FA4" w14:textId="77777777" w:rsidR="006D6443" w:rsidRDefault="006D6443" w:rsidP="006D6443">
            <w:pPr>
              <w:rPr>
                <w:sz w:val="20"/>
              </w:rPr>
            </w:pPr>
            <w:r>
              <w:rPr>
                <w:sz w:val="20"/>
              </w:rPr>
              <w:t>Student identifies appropriate models for the time series under study</w:t>
            </w:r>
          </w:p>
        </w:tc>
        <w:tc>
          <w:tcPr>
            <w:tcW w:w="1440" w:type="dxa"/>
            <w:tcBorders>
              <w:top w:val="single" w:sz="4" w:space="0" w:color="auto"/>
              <w:left w:val="single" w:sz="4" w:space="0" w:color="auto"/>
              <w:bottom w:val="single" w:sz="4" w:space="0" w:color="auto"/>
              <w:right w:val="single" w:sz="4" w:space="0" w:color="auto"/>
            </w:tcBorders>
            <w:vAlign w:val="center"/>
          </w:tcPr>
          <w:p w14:paraId="39CDC7F2" w14:textId="6D8EA736" w:rsidR="006D6443" w:rsidRPr="000A3AE4" w:rsidRDefault="006D6443" w:rsidP="006D6443">
            <w:pPr>
              <w:jc w:val="center"/>
              <w:rPr>
                <w:b/>
                <w:bCs/>
                <w:color w:val="000000"/>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267C6203" w14:textId="14B1A3F4" w:rsidR="006D6443" w:rsidRPr="000A3AE4" w:rsidRDefault="006D6443" w:rsidP="006D6443">
            <w:pPr>
              <w:jc w:val="center"/>
              <w:rPr>
                <w:b/>
                <w:bCs/>
                <w:color w:val="000000"/>
                <w:sz w:val="22"/>
                <w:szCs w:val="22"/>
              </w:rPr>
            </w:pPr>
            <w:r>
              <w:rPr>
                <w:color w:val="FF0000"/>
              </w:rPr>
              <w:t>14</w:t>
            </w:r>
          </w:p>
        </w:tc>
        <w:tc>
          <w:tcPr>
            <w:tcW w:w="1467" w:type="dxa"/>
            <w:tcBorders>
              <w:top w:val="single" w:sz="4" w:space="0" w:color="auto"/>
              <w:left w:val="single" w:sz="4" w:space="0" w:color="auto"/>
              <w:bottom w:val="single" w:sz="4" w:space="0" w:color="auto"/>
              <w:right w:val="single" w:sz="4" w:space="0" w:color="auto"/>
            </w:tcBorders>
            <w:vAlign w:val="center"/>
          </w:tcPr>
          <w:p w14:paraId="0CC8D16E" w14:textId="7DEB7951" w:rsidR="006D6443" w:rsidRPr="000A3AE4" w:rsidRDefault="006D6443" w:rsidP="006D6443">
            <w:pPr>
              <w:jc w:val="center"/>
              <w:rPr>
                <w:b/>
                <w:bCs/>
                <w:color w:val="000000"/>
                <w:sz w:val="22"/>
                <w:szCs w:val="22"/>
              </w:rPr>
            </w:pPr>
            <w:r>
              <w:rPr>
                <w:color w:val="FF0000"/>
              </w:rPr>
              <w:t>11</w:t>
            </w:r>
          </w:p>
        </w:tc>
        <w:tc>
          <w:tcPr>
            <w:tcW w:w="1123" w:type="dxa"/>
            <w:tcBorders>
              <w:top w:val="single" w:sz="4" w:space="0" w:color="auto"/>
              <w:left w:val="single" w:sz="4" w:space="0" w:color="auto"/>
              <w:bottom w:val="single" w:sz="4" w:space="0" w:color="auto"/>
              <w:right w:val="single" w:sz="4" w:space="0" w:color="auto"/>
            </w:tcBorders>
            <w:vAlign w:val="center"/>
          </w:tcPr>
          <w:p w14:paraId="0F170F41" w14:textId="4D9A02AC" w:rsidR="006D6443" w:rsidRPr="000A3AE4" w:rsidRDefault="006D6443" w:rsidP="006D6443">
            <w:pPr>
              <w:jc w:val="center"/>
              <w:rPr>
                <w:b/>
                <w:bCs/>
                <w:color w:val="000000"/>
                <w:sz w:val="22"/>
                <w:szCs w:val="22"/>
              </w:rPr>
            </w:pPr>
            <w:r>
              <w:rPr>
                <w:color w:val="FF0000"/>
              </w:rPr>
              <w:t>7.20</w:t>
            </w:r>
          </w:p>
        </w:tc>
      </w:tr>
      <w:tr w:rsidR="006D6443" w:rsidRPr="009B119B" w14:paraId="3A5C3E3F"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561FC40E" w14:textId="77777777" w:rsidR="006D6443" w:rsidRDefault="006D6443" w:rsidP="006D6443">
            <w:pPr>
              <w:rPr>
                <w:sz w:val="20"/>
              </w:rPr>
            </w:pPr>
            <w:r>
              <w:rPr>
                <w:sz w:val="20"/>
              </w:rPr>
              <w:t>Student tests alternative models and selects best model</w:t>
            </w:r>
          </w:p>
        </w:tc>
        <w:tc>
          <w:tcPr>
            <w:tcW w:w="1440" w:type="dxa"/>
            <w:tcBorders>
              <w:top w:val="single" w:sz="4" w:space="0" w:color="auto"/>
              <w:left w:val="single" w:sz="4" w:space="0" w:color="auto"/>
              <w:bottom w:val="single" w:sz="4" w:space="0" w:color="auto"/>
              <w:right w:val="single" w:sz="4" w:space="0" w:color="auto"/>
            </w:tcBorders>
            <w:vAlign w:val="center"/>
          </w:tcPr>
          <w:p w14:paraId="1BB1261B" w14:textId="28657034" w:rsidR="006D6443" w:rsidRPr="000A3AE4" w:rsidRDefault="006D6443" w:rsidP="006D6443">
            <w:pPr>
              <w:jc w:val="center"/>
              <w:rPr>
                <w:b/>
                <w:bCs/>
                <w:color w:val="000000"/>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760F9C31" w14:textId="568E4E0F" w:rsidR="006D6443" w:rsidRPr="000A3AE4" w:rsidRDefault="006D6443" w:rsidP="006D6443">
            <w:pPr>
              <w:jc w:val="center"/>
              <w:rPr>
                <w:b/>
                <w:bCs/>
                <w:color w:val="000000"/>
                <w:sz w:val="22"/>
                <w:szCs w:val="22"/>
              </w:rPr>
            </w:pPr>
            <w:r>
              <w:rPr>
                <w:color w:val="FF0000"/>
              </w:rPr>
              <w:t>19</w:t>
            </w:r>
          </w:p>
        </w:tc>
        <w:tc>
          <w:tcPr>
            <w:tcW w:w="1467" w:type="dxa"/>
            <w:tcBorders>
              <w:top w:val="single" w:sz="4" w:space="0" w:color="auto"/>
              <w:left w:val="single" w:sz="4" w:space="0" w:color="auto"/>
              <w:bottom w:val="single" w:sz="4" w:space="0" w:color="auto"/>
              <w:right w:val="single" w:sz="4" w:space="0" w:color="auto"/>
            </w:tcBorders>
            <w:vAlign w:val="center"/>
          </w:tcPr>
          <w:p w14:paraId="4FE80174" w14:textId="2C55871E" w:rsidR="006D6443" w:rsidRPr="000A3AE4" w:rsidRDefault="006D6443" w:rsidP="006D6443">
            <w:pPr>
              <w:jc w:val="center"/>
              <w:rPr>
                <w:b/>
                <w:bCs/>
                <w:color w:val="000000"/>
                <w:sz w:val="22"/>
                <w:szCs w:val="22"/>
              </w:rPr>
            </w:pPr>
            <w:r>
              <w:rPr>
                <w:color w:val="FF0000"/>
              </w:rPr>
              <w:t>6</w:t>
            </w:r>
          </w:p>
        </w:tc>
        <w:tc>
          <w:tcPr>
            <w:tcW w:w="1123" w:type="dxa"/>
            <w:tcBorders>
              <w:top w:val="single" w:sz="4" w:space="0" w:color="auto"/>
              <w:left w:val="single" w:sz="4" w:space="0" w:color="auto"/>
              <w:bottom w:val="single" w:sz="4" w:space="0" w:color="auto"/>
              <w:right w:val="single" w:sz="4" w:space="0" w:color="auto"/>
            </w:tcBorders>
            <w:vAlign w:val="center"/>
          </w:tcPr>
          <w:p w14:paraId="128CB083" w14:textId="682D526D" w:rsidR="006D6443" w:rsidRPr="000A3AE4" w:rsidRDefault="006D6443" w:rsidP="006D6443">
            <w:pPr>
              <w:jc w:val="center"/>
              <w:rPr>
                <w:b/>
                <w:bCs/>
                <w:color w:val="000000"/>
                <w:sz w:val="22"/>
                <w:szCs w:val="22"/>
              </w:rPr>
            </w:pPr>
            <w:r>
              <w:rPr>
                <w:color w:val="FF0000"/>
              </w:rPr>
              <w:t>6.20</w:t>
            </w:r>
          </w:p>
        </w:tc>
      </w:tr>
      <w:tr w:rsidR="006D6443" w:rsidRPr="009B119B" w14:paraId="79475325"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7FCCDA9D" w14:textId="77777777" w:rsidR="006D6443" w:rsidRDefault="006D6443" w:rsidP="006D6443">
            <w:pPr>
              <w:rPr>
                <w:sz w:val="20"/>
              </w:rPr>
            </w:pPr>
            <w:r>
              <w:rPr>
                <w:sz w:val="20"/>
              </w:rPr>
              <w:t>Student forecasts time series with selected model and uses forecast to solve a specific financial problem (i.e. design at least a trading strategy).</w:t>
            </w:r>
          </w:p>
        </w:tc>
        <w:tc>
          <w:tcPr>
            <w:tcW w:w="1440" w:type="dxa"/>
            <w:tcBorders>
              <w:top w:val="single" w:sz="4" w:space="0" w:color="auto"/>
              <w:left w:val="single" w:sz="4" w:space="0" w:color="auto"/>
              <w:bottom w:val="single" w:sz="4" w:space="0" w:color="auto"/>
              <w:right w:val="single" w:sz="4" w:space="0" w:color="auto"/>
            </w:tcBorders>
            <w:vAlign w:val="center"/>
          </w:tcPr>
          <w:p w14:paraId="70EBB02B" w14:textId="2DC01935" w:rsidR="006D6443" w:rsidRPr="000A3AE4" w:rsidRDefault="006D6443" w:rsidP="006D6443">
            <w:pPr>
              <w:jc w:val="center"/>
              <w:rPr>
                <w:b/>
                <w:bCs/>
                <w:color w:val="000000"/>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1CD25AA2" w14:textId="3D93D887" w:rsidR="006D6443" w:rsidRPr="000A3AE4" w:rsidRDefault="006D6443" w:rsidP="006D6443">
            <w:pPr>
              <w:jc w:val="center"/>
              <w:rPr>
                <w:b/>
                <w:bCs/>
                <w:color w:val="000000"/>
                <w:sz w:val="22"/>
                <w:szCs w:val="22"/>
              </w:rPr>
            </w:pPr>
            <w:r>
              <w:rPr>
                <w:color w:val="FF0000"/>
              </w:rPr>
              <w:t>10</w:t>
            </w:r>
          </w:p>
        </w:tc>
        <w:tc>
          <w:tcPr>
            <w:tcW w:w="1467" w:type="dxa"/>
            <w:tcBorders>
              <w:top w:val="single" w:sz="4" w:space="0" w:color="auto"/>
              <w:left w:val="single" w:sz="4" w:space="0" w:color="auto"/>
              <w:bottom w:val="single" w:sz="4" w:space="0" w:color="auto"/>
              <w:right w:val="single" w:sz="4" w:space="0" w:color="auto"/>
            </w:tcBorders>
            <w:vAlign w:val="center"/>
          </w:tcPr>
          <w:p w14:paraId="4CEBB9D0" w14:textId="6BE67773" w:rsidR="006D6443" w:rsidRPr="000A3AE4" w:rsidRDefault="006D6443" w:rsidP="006D6443">
            <w:pPr>
              <w:jc w:val="center"/>
              <w:rPr>
                <w:b/>
                <w:bCs/>
                <w:color w:val="000000"/>
                <w:sz w:val="22"/>
                <w:szCs w:val="22"/>
              </w:rPr>
            </w:pPr>
            <w:r>
              <w:rPr>
                <w:color w:val="FF0000"/>
              </w:rPr>
              <w:t>15</w:t>
            </w:r>
          </w:p>
        </w:tc>
        <w:tc>
          <w:tcPr>
            <w:tcW w:w="1123" w:type="dxa"/>
            <w:tcBorders>
              <w:top w:val="single" w:sz="4" w:space="0" w:color="auto"/>
              <w:left w:val="single" w:sz="4" w:space="0" w:color="auto"/>
              <w:bottom w:val="single" w:sz="4" w:space="0" w:color="auto"/>
              <w:right w:val="single" w:sz="4" w:space="0" w:color="auto"/>
            </w:tcBorders>
            <w:vAlign w:val="center"/>
          </w:tcPr>
          <w:p w14:paraId="0A444CEA" w14:textId="038170C4" w:rsidR="006D6443" w:rsidRPr="000A3AE4" w:rsidRDefault="006D6443" w:rsidP="006D6443">
            <w:pPr>
              <w:jc w:val="center"/>
              <w:rPr>
                <w:b/>
                <w:bCs/>
                <w:color w:val="000000"/>
                <w:sz w:val="22"/>
                <w:szCs w:val="22"/>
              </w:rPr>
            </w:pPr>
            <w:r>
              <w:rPr>
                <w:color w:val="FF0000"/>
              </w:rPr>
              <w:t>8.00</w:t>
            </w:r>
          </w:p>
        </w:tc>
      </w:tr>
      <w:tr w:rsidR="00BD59FC" w:rsidRPr="009B119B" w14:paraId="031739EF" w14:textId="77777777" w:rsidTr="00EB4CB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404D9DBD" w14:textId="77777777" w:rsidR="00BD59FC" w:rsidRPr="009B119B" w:rsidRDefault="00BD59FC" w:rsidP="00EB4CB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7CA939B1" w14:textId="17CFB798" w:rsidR="00BD59FC" w:rsidRPr="00706CDD" w:rsidRDefault="006D6443" w:rsidP="00EB4CBE">
            <w:pPr>
              <w:jc w:val="center"/>
              <w:rPr>
                <w:b/>
                <w:bCs/>
                <w:color w:val="FF0000"/>
              </w:rPr>
            </w:pPr>
            <w:r>
              <w:rPr>
                <w:b/>
                <w:bCs/>
                <w:color w:val="FF0000"/>
              </w:rPr>
              <w:t>7.13</w:t>
            </w:r>
          </w:p>
        </w:tc>
      </w:tr>
    </w:tbl>
    <w:p w14:paraId="2D163867" w14:textId="77777777" w:rsidR="00BD59FC" w:rsidRPr="00DA3906" w:rsidRDefault="00BD59FC" w:rsidP="00BD59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D59FC" w:rsidRPr="00DA3906" w14:paraId="7C1298A9" w14:textId="77777777" w:rsidTr="00EB4CB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87E9233" w14:textId="77777777" w:rsidR="00BD59FC" w:rsidRPr="00975017" w:rsidRDefault="00BD59FC" w:rsidP="00EB4CB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ABB83A6" w14:textId="77777777" w:rsidR="00BD59FC" w:rsidRPr="00975017" w:rsidRDefault="00BD59FC" w:rsidP="00EB4CB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6B637F8" w14:textId="77777777" w:rsidR="00BD59FC" w:rsidRPr="00975017" w:rsidRDefault="00BD59FC" w:rsidP="00EB4CB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78DF591" w14:textId="77777777" w:rsidR="00BD59FC" w:rsidRPr="00975017" w:rsidRDefault="00BD59FC" w:rsidP="00EB4CB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BD59FC" w:rsidRPr="00DA3906" w14:paraId="7566B8D3" w14:textId="77777777" w:rsidTr="00EB4CBE">
        <w:trPr>
          <w:jc w:val="center"/>
        </w:trPr>
        <w:tc>
          <w:tcPr>
            <w:tcW w:w="3978" w:type="dxa"/>
            <w:tcBorders>
              <w:top w:val="single" w:sz="4" w:space="0" w:color="auto"/>
              <w:left w:val="single" w:sz="4" w:space="0" w:color="auto"/>
              <w:bottom w:val="single" w:sz="4" w:space="0" w:color="auto"/>
              <w:right w:val="single" w:sz="4" w:space="0" w:color="auto"/>
            </w:tcBorders>
          </w:tcPr>
          <w:p w14:paraId="70777531" w14:textId="77777777" w:rsidR="00BD59FC" w:rsidRPr="00975017" w:rsidRDefault="00BD59FC" w:rsidP="00EB4CBE">
            <w:pPr>
              <w:rPr>
                <w:b/>
                <w:bCs/>
                <w:color w:val="000000"/>
                <w:sz w:val="22"/>
                <w:szCs w:val="22"/>
              </w:rPr>
            </w:pPr>
            <w:r w:rsidRPr="00975017">
              <w:rPr>
                <w:b/>
                <w:bCs/>
                <w:color w:val="000000"/>
                <w:sz w:val="22"/>
                <w:szCs w:val="22"/>
              </w:rPr>
              <w:t>Total Students by Category</w:t>
            </w:r>
          </w:p>
          <w:p w14:paraId="31D7C4EC" w14:textId="77777777" w:rsidR="00BD59FC" w:rsidRPr="00DA3906" w:rsidRDefault="00BD59FC" w:rsidP="00EB4CB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DAA6FC5" w14:textId="556BEF97" w:rsidR="00BD59FC" w:rsidRPr="00E557F6" w:rsidRDefault="00B64C00" w:rsidP="00EB4CBE">
            <w:pPr>
              <w:jc w:val="center"/>
              <w:rPr>
                <w:b/>
                <w:color w:val="FF0000"/>
              </w:rPr>
            </w:pPr>
            <w:r>
              <w:rPr>
                <w:b/>
                <w:color w:val="FF0000"/>
              </w:rPr>
              <w:t>0</w:t>
            </w:r>
          </w:p>
        </w:tc>
        <w:tc>
          <w:tcPr>
            <w:tcW w:w="1584" w:type="dxa"/>
            <w:tcBorders>
              <w:top w:val="single" w:sz="4" w:space="0" w:color="auto"/>
              <w:left w:val="single" w:sz="4" w:space="0" w:color="auto"/>
              <w:bottom w:val="single" w:sz="4" w:space="0" w:color="auto"/>
              <w:right w:val="single" w:sz="4" w:space="0" w:color="auto"/>
            </w:tcBorders>
            <w:vAlign w:val="center"/>
          </w:tcPr>
          <w:p w14:paraId="4E8EB0D5" w14:textId="62DBE43F" w:rsidR="00BD59FC" w:rsidRPr="00E557F6" w:rsidRDefault="00B64C00" w:rsidP="00EB4CBE">
            <w:pPr>
              <w:jc w:val="center"/>
              <w:rPr>
                <w:b/>
                <w:color w:val="FF0000"/>
              </w:rPr>
            </w:pPr>
            <w:r>
              <w:rPr>
                <w:b/>
                <w:color w:val="FF0000"/>
              </w:rPr>
              <w:t>7</w:t>
            </w:r>
          </w:p>
        </w:tc>
        <w:tc>
          <w:tcPr>
            <w:tcW w:w="1584" w:type="dxa"/>
            <w:tcBorders>
              <w:top w:val="single" w:sz="4" w:space="0" w:color="auto"/>
              <w:left w:val="single" w:sz="4" w:space="0" w:color="auto"/>
              <w:bottom w:val="single" w:sz="4" w:space="0" w:color="auto"/>
              <w:right w:val="single" w:sz="4" w:space="0" w:color="auto"/>
            </w:tcBorders>
            <w:vAlign w:val="center"/>
          </w:tcPr>
          <w:p w14:paraId="5322B42B" w14:textId="28D03103" w:rsidR="00BD59FC" w:rsidRPr="00E557F6" w:rsidRDefault="00B64C00" w:rsidP="00EB4CBE">
            <w:pPr>
              <w:jc w:val="center"/>
              <w:rPr>
                <w:b/>
                <w:color w:val="FF0000"/>
              </w:rPr>
            </w:pPr>
            <w:r>
              <w:rPr>
                <w:b/>
                <w:color w:val="FF0000"/>
              </w:rPr>
              <w:t>1</w:t>
            </w:r>
            <w:r w:rsidR="006D6443">
              <w:rPr>
                <w:b/>
                <w:color w:val="FF0000"/>
              </w:rPr>
              <w:t>8</w:t>
            </w:r>
          </w:p>
        </w:tc>
      </w:tr>
    </w:tbl>
    <w:p w14:paraId="00CD6361" w14:textId="77777777" w:rsidR="00BD59FC" w:rsidRDefault="00BD59FC" w:rsidP="00BD59FC">
      <w:pPr>
        <w:rPr>
          <w:b/>
        </w:rPr>
      </w:pPr>
    </w:p>
    <w:p w14:paraId="626A22EE" w14:textId="77777777" w:rsidR="00BD59FC" w:rsidRDefault="00BD59FC" w:rsidP="00BD59FC">
      <w:r w:rsidRPr="00DA3906">
        <w:rPr>
          <w:b/>
        </w:rPr>
        <w:t>COMMENTS:</w:t>
      </w:r>
      <w:r>
        <w:rPr>
          <w:b/>
        </w:rPr>
        <w:t xml:space="preserve"> </w:t>
      </w:r>
    </w:p>
    <w:p w14:paraId="1CCAE220" w14:textId="2E72EBA3" w:rsidR="00BD59FC" w:rsidRDefault="00BD59FC" w:rsidP="00BD59FC">
      <w:r>
        <w:t xml:space="preserve">Students </w:t>
      </w:r>
      <w:r w:rsidR="006D6443">
        <w:t>read additional chapter on main textbook about how to develop and analyze a main forecasting project</w:t>
      </w:r>
      <w:r>
        <w:t>.</w:t>
      </w:r>
      <w:r w:rsidR="006D6443">
        <w:t xml:space="preserve"> Few students had difficulty solving some advanced exercises.</w:t>
      </w:r>
    </w:p>
    <w:p w14:paraId="2E51A684" w14:textId="77777777" w:rsidR="00BD59FC" w:rsidRPr="000D269E" w:rsidRDefault="00BD59FC" w:rsidP="00BD59FC"/>
    <w:p w14:paraId="0D6DD4F9" w14:textId="77777777" w:rsidR="00BD59FC" w:rsidRDefault="00BD59FC" w:rsidP="00BD59FC">
      <w:pPr>
        <w:jc w:val="both"/>
        <w:rPr>
          <w:b/>
        </w:rPr>
      </w:pPr>
      <w:r w:rsidRPr="00DA3906">
        <w:rPr>
          <w:b/>
        </w:rPr>
        <w:t>REMEDIAL ACTIONS:</w:t>
      </w:r>
    </w:p>
    <w:p w14:paraId="0D0F7D48" w14:textId="2169A5C6" w:rsidR="006D6443" w:rsidRPr="006D6443" w:rsidRDefault="006D6443" w:rsidP="00BD59FC">
      <w:pPr>
        <w:jc w:val="both"/>
      </w:pPr>
      <w:r w:rsidRPr="006D6443">
        <w:t>D</w:t>
      </w:r>
      <w:r w:rsidR="0064711A">
        <w:t>evelop</w:t>
      </w:r>
      <w:r w:rsidRPr="006D6443">
        <w:t xml:space="preserve"> on-class exercises that </w:t>
      </w:r>
      <w:r w:rsidR="0064711A">
        <w:t xml:space="preserve">help </w:t>
      </w:r>
      <w:r w:rsidRPr="006D6443">
        <w:t xml:space="preserve">students </w:t>
      </w:r>
      <w:r w:rsidR="0064711A">
        <w:t>to improve their forecasting skills</w:t>
      </w:r>
      <w:r w:rsidRPr="006D6443">
        <w:t>.</w:t>
      </w:r>
    </w:p>
    <w:p w14:paraId="032B7F79" w14:textId="77777777" w:rsidR="00BD59FC" w:rsidRDefault="00BD59FC" w:rsidP="00BD59FC">
      <w:pPr>
        <w:pStyle w:val="Heading1"/>
      </w:pPr>
    </w:p>
    <w:p w14:paraId="51C6D180" w14:textId="77777777" w:rsidR="007257C0" w:rsidRDefault="007257C0">
      <w:pPr>
        <w:rPr>
          <w:rFonts w:eastAsiaTheme="majorEastAsia" w:cstheme="majorBidi"/>
          <w:b/>
          <w:bCs/>
          <w:color w:val="000000" w:themeColor="text1"/>
          <w:sz w:val="28"/>
          <w:szCs w:val="28"/>
        </w:rPr>
      </w:pPr>
      <w:r>
        <w:br w:type="page"/>
      </w:r>
    </w:p>
    <w:p w14:paraId="5FCF9FBA" w14:textId="5521E510" w:rsidR="007257C0" w:rsidRPr="00DA3906" w:rsidRDefault="007257C0" w:rsidP="007257C0">
      <w:pPr>
        <w:pStyle w:val="Heading1"/>
      </w:pPr>
      <w:bookmarkStart w:id="9" w:name="_Toc506038524"/>
      <w:r>
        <w:lastRenderedPageBreak/>
        <w:t xml:space="preserve">9. </w:t>
      </w:r>
      <w:r w:rsidRPr="00DA3906">
        <w:t xml:space="preserve">RESULTS OF ASSESSMENT:  </w:t>
      </w:r>
      <w:r w:rsidR="007E63DB">
        <w:t>Fall 2015</w:t>
      </w:r>
      <w:bookmarkEnd w:id="9"/>
    </w:p>
    <w:p w14:paraId="3B2F8926" w14:textId="77777777" w:rsidR="007257C0" w:rsidRDefault="007257C0" w:rsidP="007257C0">
      <w:pPr>
        <w:rPr>
          <w:b/>
          <w:sz w:val="20"/>
        </w:rPr>
      </w:pPr>
      <w:r>
        <w:rPr>
          <w:b/>
          <w:color w:val="000000"/>
        </w:rPr>
        <w:t>LEARNING GOAL #4</w:t>
      </w:r>
      <w:r w:rsidRPr="00DA3906">
        <w:rPr>
          <w:b/>
          <w:color w:val="000000"/>
        </w:rPr>
        <w:t xml:space="preserve">: </w:t>
      </w:r>
      <w:r>
        <w:rPr>
          <w:b/>
          <w:color w:val="000000"/>
        </w:rPr>
        <w:br/>
      </w:r>
      <w:r w:rsidRPr="000E1AC6">
        <w:rPr>
          <w:i/>
          <w:sz w:val="20"/>
        </w:rPr>
        <w:t>Students are able to develop and use financial models and technical systems from a perspective of a broad critical understanding of the financial system.</w:t>
      </w:r>
    </w:p>
    <w:p w14:paraId="29AD43D5" w14:textId="77777777" w:rsidR="007257C0" w:rsidRDefault="007257C0" w:rsidP="007257C0">
      <w:pPr>
        <w:rPr>
          <w:b/>
          <w:color w:val="000000"/>
        </w:rPr>
      </w:pPr>
    </w:p>
    <w:p w14:paraId="771011BA" w14:textId="77777777" w:rsidR="007257C0" w:rsidRDefault="007257C0" w:rsidP="007257C0">
      <w:pPr>
        <w:rPr>
          <w:i/>
          <w:sz w:val="20"/>
        </w:rPr>
      </w:pPr>
      <w:r>
        <w:rPr>
          <w:b/>
          <w:color w:val="000000"/>
        </w:rPr>
        <w:t>LEARNING OBJECTIVE #</w:t>
      </w:r>
      <w:r w:rsidRPr="00DA3906">
        <w:rPr>
          <w:b/>
          <w:color w:val="000000"/>
        </w:rPr>
        <w:t xml:space="preserve">1: </w:t>
      </w:r>
      <w:r>
        <w:rPr>
          <w:b/>
          <w:color w:val="000000"/>
        </w:rPr>
        <w:br/>
      </w:r>
      <w:r>
        <w:rPr>
          <w:i/>
          <w:sz w:val="20"/>
        </w:rPr>
        <w:t>Students develop sound financial time series models based on major economic and financial trends and events.</w:t>
      </w:r>
    </w:p>
    <w:p w14:paraId="3E84F41F" w14:textId="77777777" w:rsidR="007257C0" w:rsidRDefault="007257C0" w:rsidP="007257C0">
      <w:pPr>
        <w:rPr>
          <w:b/>
          <w:color w:val="000000"/>
        </w:rPr>
      </w:pPr>
      <w:r>
        <w:rPr>
          <w:i/>
          <w:sz w:val="20"/>
        </w:rPr>
        <w:t>.</w:t>
      </w:r>
    </w:p>
    <w:p w14:paraId="0D962427" w14:textId="6D4158BB" w:rsidR="007257C0" w:rsidRDefault="007257C0" w:rsidP="007257C0">
      <w:pPr>
        <w:tabs>
          <w:tab w:val="left" w:pos="8370"/>
        </w:tabs>
        <w:rPr>
          <w:b/>
          <w:color w:val="000000"/>
        </w:rPr>
      </w:pPr>
      <w:r w:rsidRPr="00DA3906">
        <w:rPr>
          <w:b/>
          <w:color w:val="000000"/>
        </w:rPr>
        <w:t xml:space="preserve">ASSESSMENT DATE: </w:t>
      </w:r>
      <w:r>
        <w:rPr>
          <w:b/>
          <w:color w:val="000000"/>
        </w:rPr>
        <w:br/>
        <w:t>ASSESSOR</w:t>
      </w:r>
      <w:r w:rsidRPr="00DA275C">
        <w:rPr>
          <w:b/>
          <w:color w:val="000000"/>
        </w:rPr>
        <w:t xml:space="preserve">:  </w:t>
      </w:r>
      <w:r>
        <w:rPr>
          <w:b/>
          <w:color w:val="000000"/>
          <w:sz w:val="28"/>
          <w:szCs w:val="28"/>
        </w:rPr>
        <w:t>Germán Creamer</w:t>
      </w:r>
      <w:r>
        <w:rPr>
          <w:b/>
          <w:color w:val="000000"/>
          <w:sz w:val="28"/>
          <w:szCs w:val="28"/>
        </w:rPr>
        <w:br/>
      </w:r>
      <w:r w:rsidRPr="00DA3906">
        <w:rPr>
          <w:b/>
          <w:color w:val="000000"/>
        </w:rPr>
        <w:t>N</w:t>
      </w:r>
      <w:r>
        <w:rPr>
          <w:b/>
          <w:color w:val="000000"/>
        </w:rPr>
        <w:t>UMBER</w:t>
      </w:r>
      <w:r w:rsidRPr="00DA3906">
        <w:rPr>
          <w:b/>
          <w:color w:val="000000"/>
        </w:rPr>
        <w:t xml:space="preserve"> OF STUDENTS</w:t>
      </w:r>
      <w:r>
        <w:rPr>
          <w:b/>
          <w:color w:val="000000"/>
        </w:rPr>
        <w:t xml:space="preserve"> TESTED: </w:t>
      </w:r>
      <w:r w:rsidR="009D6CC3">
        <w:rPr>
          <w:b/>
          <w:color w:val="000000"/>
        </w:rPr>
        <w:t>27</w:t>
      </w:r>
      <w:r>
        <w:rPr>
          <w:b/>
          <w:color w:val="000000"/>
        </w:rPr>
        <w:tab/>
      </w:r>
      <w:r>
        <w:rPr>
          <w:b/>
          <w:color w:val="000000"/>
        </w:rPr>
        <w:tab/>
      </w:r>
      <w:r>
        <w:rPr>
          <w:b/>
          <w:color w:val="000000"/>
        </w:rPr>
        <w:br/>
        <w:t>COURSE</w:t>
      </w:r>
      <w:r w:rsidRPr="00DA3906">
        <w:rPr>
          <w:b/>
          <w:color w:val="000000"/>
        </w:rPr>
        <w:t>:</w:t>
      </w:r>
      <w:r>
        <w:rPr>
          <w:b/>
          <w:color w:val="000000"/>
        </w:rPr>
        <w:t xml:space="preserve"> QF301</w:t>
      </w:r>
    </w:p>
    <w:p w14:paraId="53F5AC4E" w14:textId="77777777" w:rsidR="007257C0" w:rsidRPr="00CF31B1" w:rsidRDefault="007257C0" w:rsidP="007257C0">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7257C0" w:rsidRPr="009B119B" w14:paraId="1E6534C4"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2E018C3" w14:textId="77777777" w:rsidR="007257C0" w:rsidRPr="009B119B" w:rsidRDefault="007257C0" w:rsidP="00EB4CB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A229DF3" w14:textId="77777777" w:rsidR="007257C0" w:rsidRPr="009B119B" w:rsidRDefault="007257C0" w:rsidP="00EB4CB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D123417" w14:textId="77777777" w:rsidR="007257C0" w:rsidRPr="009B119B" w:rsidRDefault="007257C0" w:rsidP="00EB4CBE">
            <w:pPr>
              <w:rPr>
                <w:b/>
                <w:bCs/>
                <w:color w:val="000000"/>
                <w:sz w:val="22"/>
                <w:szCs w:val="22"/>
              </w:rPr>
            </w:pPr>
          </w:p>
        </w:tc>
      </w:tr>
      <w:tr w:rsidR="007257C0" w:rsidRPr="009B119B" w14:paraId="10C9268E"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BA617F3" w14:textId="77777777" w:rsidR="007257C0" w:rsidRPr="009B119B" w:rsidRDefault="007257C0" w:rsidP="00EB4CB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DF18977" w14:textId="77777777" w:rsidR="007257C0" w:rsidRPr="009B119B" w:rsidRDefault="007257C0" w:rsidP="00EB4CB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63358F2" w14:textId="77777777" w:rsidR="007257C0" w:rsidRPr="009B119B" w:rsidRDefault="007257C0" w:rsidP="00EB4CB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AE81708" w14:textId="77777777" w:rsidR="007257C0" w:rsidRPr="009B119B" w:rsidRDefault="007257C0" w:rsidP="00EB4CB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4C83C97" w14:textId="77777777" w:rsidR="007257C0" w:rsidRPr="009B119B" w:rsidRDefault="007257C0" w:rsidP="00EB4CB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D35CA" w:rsidRPr="009B119B" w14:paraId="299F8D5E"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0FD8C3D2" w14:textId="77777777" w:rsidR="005D35CA" w:rsidRDefault="005D35CA" w:rsidP="005D35CA">
            <w:pPr>
              <w:rPr>
                <w:sz w:val="20"/>
              </w:rPr>
            </w:pPr>
            <w:r>
              <w:rPr>
                <w:sz w:val="20"/>
              </w:rPr>
              <w:t>Student identifies appropriate models for the time series under study</w:t>
            </w:r>
          </w:p>
        </w:tc>
        <w:tc>
          <w:tcPr>
            <w:tcW w:w="1440" w:type="dxa"/>
            <w:tcBorders>
              <w:top w:val="single" w:sz="4" w:space="0" w:color="auto"/>
              <w:left w:val="single" w:sz="4" w:space="0" w:color="auto"/>
              <w:bottom w:val="single" w:sz="4" w:space="0" w:color="auto"/>
              <w:right w:val="single" w:sz="4" w:space="0" w:color="auto"/>
            </w:tcBorders>
            <w:vAlign w:val="center"/>
          </w:tcPr>
          <w:p w14:paraId="09DD058A" w14:textId="1A3CCCA6" w:rsidR="005D35CA" w:rsidRPr="000A3AE4" w:rsidRDefault="005D35CA" w:rsidP="005D35CA">
            <w:pPr>
              <w:jc w:val="center"/>
              <w:rPr>
                <w:b/>
                <w:bCs/>
                <w:color w:val="000000"/>
                <w:sz w:val="22"/>
                <w:szCs w:val="22"/>
              </w:rPr>
            </w:pPr>
            <w:r>
              <w:rPr>
                <w:color w:val="FF0000"/>
              </w:rPr>
              <w:t>2</w:t>
            </w:r>
          </w:p>
        </w:tc>
        <w:tc>
          <w:tcPr>
            <w:tcW w:w="1440" w:type="dxa"/>
            <w:tcBorders>
              <w:top w:val="single" w:sz="4" w:space="0" w:color="auto"/>
              <w:left w:val="single" w:sz="4" w:space="0" w:color="auto"/>
              <w:bottom w:val="single" w:sz="4" w:space="0" w:color="auto"/>
              <w:right w:val="single" w:sz="4" w:space="0" w:color="auto"/>
            </w:tcBorders>
            <w:vAlign w:val="center"/>
          </w:tcPr>
          <w:p w14:paraId="7F2A4616" w14:textId="2983B45A" w:rsidR="005D35CA" w:rsidRPr="000A3AE4" w:rsidRDefault="005D35CA" w:rsidP="005D35CA">
            <w:pPr>
              <w:jc w:val="center"/>
              <w:rPr>
                <w:b/>
                <w:bCs/>
                <w:color w:val="000000"/>
                <w:sz w:val="22"/>
                <w:szCs w:val="22"/>
              </w:rPr>
            </w:pPr>
            <w:r>
              <w:rPr>
                <w:color w:val="FF0000"/>
              </w:rPr>
              <w:t>5</w:t>
            </w:r>
          </w:p>
        </w:tc>
        <w:tc>
          <w:tcPr>
            <w:tcW w:w="1467" w:type="dxa"/>
            <w:tcBorders>
              <w:top w:val="single" w:sz="4" w:space="0" w:color="auto"/>
              <w:left w:val="single" w:sz="4" w:space="0" w:color="auto"/>
              <w:bottom w:val="single" w:sz="4" w:space="0" w:color="auto"/>
              <w:right w:val="single" w:sz="4" w:space="0" w:color="auto"/>
            </w:tcBorders>
            <w:vAlign w:val="center"/>
          </w:tcPr>
          <w:p w14:paraId="13CFBAB9" w14:textId="3CAAB571" w:rsidR="005D35CA" w:rsidRPr="000A3AE4" w:rsidRDefault="005D35CA" w:rsidP="005D35CA">
            <w:pPr>
              <w:jc w:val="center"/>
              <w:rPr>
                <w:b/>
                <w:bCs/>
                <w:color w:val="000000"/>
                <w:sz w:val="22"/>
                <w:szCs w:val="22"/>
              </w:rPr>
            </w:pPr>
            <w:r>
              <w:rPr>
                <w:color w:val="FF0000"/>
              </w:rPr>
              <w:t>12</w:t>
            </w:r>
          </w:p>
        </w:tc>
        <w:tc>
          <w:tcPr>
            <w:tcW w:w="1123" w:type="dxa"/>
            <w:tcBorders>
              <w:top w:val="single" w:sz="4" w:space="0" w:color="auto"/>
              <w:left w:val="single" w:sz="4" w:space="0" w:color="auto"/>
              <w:bottom w:val="single" w:sz="4" w:space="0" w:color="auto"/>
              <w:right w:val="single" w:sz="4" w:space="0" w:color="auto"/>
            </w:tcBorders>
            <w:vAlign w:val="center"/>
          </w:tcPr>
          <w:p w14:paraId="233B00EF" w14:textId="7BFF743B" w:rsidR="005D35CA" w:rsidRPr="000A3AE4" w:rsidRDefault="005D35CA" w:rsidP="005D35CA">
            <w:pPr>
              <w:jc w:val="center"/>
              <w:rPr>
                <w:b/>
                <w:bCs/>
                <w:color w:val="000000"/>
                <w:sz w:val="22"/>
                <w:szCs w:val="22"/>
              </w:rPr>
            </w:pPr>
            <w:r>
              <w:rPr>
                <w:color w:val="FF0000"/>
              </w:rPr>
              <w:t>7.00</w:t>
            </w:r>
          </w:p>
        </w:tc>
      </w:tr>
      <w:tr w:rsidR="005D35CA" w:rsidRPr="009B119B" w14:paraId="1CB55675"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68FF1FFE" w14:textId="77777777" w:rsidR="005D35CA" w:rsidRDefault="005D35CA" w:rsidP="005D35CA">
            <w:pPr>
              <w:rPr>
                <w:sz w:val="20"/>
              </w:rPr>
            </w:pPr>
            <w:r>
              <w:rPr>
                <w:sz w:val="20"/>
              </w:rPr>
              <w:t>Student tests alternative models and selects best model</w:t>
            </w:r>
          </w:p>
        </w:tc>
        <w:tc>
          <w:tcPr>
            <w:tcW w:w="1440" w:type="dxa"/>
            <w:tcBorders>
              <w:top w:val="single" w:sz="4" w:space="0" w:color="auto"/>
              <w:left w:val="single" w:sz="4" w:space="0" w:color="auto"/>
              <w:bottom w:val="single" w:sz="4" w:space="0" w:color="auto"/>
              <w:right w:val="single" w:sz="4" w:space="0" w:color="auto"/>
            </w:tcBorders>
            <w:vAlign w:val="center"/>
          </w:tcPr>
          <w:p w14:paraId="1E7B531A" w14:textId="121B06E1" w:rsidR="005D35CA" w:rsidRPr="000A3AE4" w:rsidRDefault="005D35CA" w:rsidP="005D35CA">
            <w:pPr>
              <w:jc w:val="center"/>
              <w:rPr>
                <w:b/>
                <w:bCs/>
                <w:color w:val="000000"/>
                <w:sz w:val="22"/>
                <w:szCs w:val="22"/>
              </w:rPr>
            </w:pPr>
            <w:r>
              <w:rPr>
                <w:color w:val="FF0000"/>
              </w:rPr>
              <w:t>4</w:t>
            </w:r>
          </w:p>
        </w:tc>
        <w:tc>
          <w:tcPr>
            <w:tcW w:w="1440" w:type="dxa"/>
            <w:tcBorders>
              <w:top w:val="single" w:sz="4" w:space="0" w:color="auto"/>
              <w:left w:val="single" w:sz="4" w:space="0" w:color="auto"/>
              <w:bottom w:val="single" w:sz="4" w:space="0" w:color="auto"/>
              <w:right w:val="single" w:sz="4" w:space="0" w:color="auto"/>
            </w:tcBorders>
            <w:vAlign w:val="center"/>
          </w:tcPr>
          <w:p w14:paraId="7C2FE1A3" w14:textId="31E39A90" w:rsidR="005D35CA" w:rsidRPr="000A3AE4" w:rsidRDefault="005D35CA" w:rsidP="005D35CA">
            <w:pPr>
              <w:jc w:val="center"/>
              <w:rPr>
                <w:b/>
                <w:bCs/>
                <w:color w:val="000000"/>
                <w:sz w:val="22"/>
                <w:szCs w:val="22"/>
              </w:rPr>
            </w:pPr>
            <w:r>
              <w:rPr>
                <w:color w:val="FF0000"/>
              </w:rPr>
              <w:t>7</w:t>
            </w:r>
          </w:p>
        </w:tc>
        <w:tc>
          <w:tcPr>
            <w:tcW w:w="1467" w:type="dxa"/>
            <w:tcBorders>
              <w:top w:val="single" w:sz="4" w:space="0" w:color="auto"/>
              <w:left w:val="single" w:sz="4" w:space="0" w:color="auto"/>
              <w:bottom w:val="single" w:sz="4" w:space="0" w:color="auto"/>
              <w:right w:val="single" w:sz="4" w:space="0" w:color="auto"/>
            </w:tcBorders>
            <w:vAlign w:val="center"/>
          </w:tcPr>
          <w:p w14:paraId="53F01835" w14:textId="03AD6254" w:rsidR="005D35CA" w:rsidRPr="000A3AE4" w:rsidRDefault="005D35CA" w:rsidP="005D35CA">
            <w:pPr>
              <w:jc w:val="center"/>
              <w:rPr>
                <w:b/>
                <w:bCs/>
                <w:color w:val="000000"/>
                <w:sz w:val="22"/>
                <w:szCs w:val="22"/>
              </w:rPr>
            </w:pPr>
            <w:r>
              <w:rPr>
                <w:color w:val="FF0000"/>
              </w:rPr>
              <w:t>12</w:t>
            </w:r>
          </w:p>
        </w:tc>
        <w:tc>
          <w:tcPr>
            <w:tcW w:w="1123" w:type="dxa"/>
            <w:tcBorders>
              <w:top w:val="single" w:sz="4" w:space="0" w:color="auto"/>
              <w:left w:val="single" w:sz="4" w:space="0" w:color="auto"/>
              <w:bottom w:val="single" w:sz="4" w:space="0" w:color="auto"/>
              <w:right w:val="single" w:sz="4" w:space="0" w:color="auto"/>
            </w:tcBorders>
            <w:vAlign w:val="center"/>
          </w:tcPr>
          <w:p w14:paraId="3CDD9BF8" w14:textId="2DA1E617" w:rsidR="005D35CA" w:rsidRPr="000A3AE4" w:rsidRDefault="005D35CA" w:rsidP="005D35CA">
            <w:pPr>
              <w:jc w:val="center"/>
              <w:rPr>
                <w:b/>
                <w:bCs/>
                <w:color w:val="000000"/>
                <w:sz w:val="22"/>
                <w:szCs w:val="22"/>
              </w:rPr>
            </w:pPr>
            <w:r>
              <w:rPr>
                <w:color w:val="FF0000"/>
              </w:rPr>
              <w:t>6.93</w:t>
            </w:r>
          </w:p>
        </w:tc>
      </w:tr>
      <w:tr w:rsidR="005D35CA" w:rsidRPr="009B119B" w14:paraId="6FE498EB"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73C2866A" w14:textId="77777777" w:rsidR="005D35CA" w:rsidRDefault="005D35CA" w:rsidP="005D35CA">
            <w:pPr>
              <w:rPr>
                <w:sz w:val="20"/>
              </w:rPr>
            </w:pPr>
            <w:r>
              <w:rPr>
                <w:sz w:val="20"/>
              </w:rPr>
              <w:t>Student forecasts time series with selected model and uses forecast to solve a specific financial problem (i.e. design at least a trading strategy).</w:t>
            </w:r>
          </w:p>
        </w:tc>
        <w:tc>
          <w:tcPr>
            <w:tcW w:w="1440" w:type="dxa"/>
            <w:tcBorders>
              <w:top w:val="single" w:sz="4" w:space="0" w:color="auto"/>
              <w:left w:val="single" w:sz="4" w:space="0" w:color="auto"/>
              <w:bottom w:val="single" w:sz="4" w:space="0" w:color="auto"/>
              <w:right w:val="single" w:sz="4" w:space="0" w:color="auto"/>
            </w:tcBorders>
            <w:vAlign w:val="center"/>
          </w:tcPr>
          <w:p w14:paraId="08AB8E64" w14:textId="3704D553" w:rsidR="005D35CA" w:rsidRPr="000A3AE4" w:rsidRDefault="005D35CA" w:rsidP="005D35CA">
            <w:pPr>
              <w:jc w:val="center"/>
              <w:rPr>
                <w:b/>
                <w:bCs/>
                <w:color w:val="000000"/>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14:paraId="38824BCD" w14:textId="4F78AA3E" w:rsidR="005D35CA" w:rsidRPr="000A3AE4" w:rsidRDefault="005D35CA" w:rsidP="005D35CA">
            <w:pPr>
              <w:jc w:val="center"/>
              <w:rPr>
                <w:b/>
                <w:bCs/>
                <w:color w:val="000000"/>
                <w:sz w:val="22"/>
                <w:szCs w:val="22"/>
              </w:rPr>
            </w:pPr>
            <w:r>
              <w:rPr>
                <w:color w:val="FF0000"/>
              </w:rPr>
              <w:t>11</w:t>
            </w:r>
          </w:p>
        </w:tc>
        <w:tc>
          <w:tcPr>
            <w:tcW w:w="1467" w:type="dxa"/>
            <w:tcBorders>
              <w:top w:val="single" w:sz="4" w:space="0" w:color="auto"/>
              <w:left w:val="single" w:sz="4" w:space="0" w:color="auto"/>
              <w:bottom w:val="single" w:sz="4" w:space="0" w:color="auto"/>
              <w:right w:val="single" w:sz="4" w:space="0" w:color="auto"/>
            </w:tcBorders>
            <w:vAlign w:val="center"/>
          </w:tcPr>
          <w:p w14:paraId="79A2B729" w14:textId="6327E53D" w:rsidR="005D35CA" w:rsidRPr="000A3AE4" w:rsidRDefault="005D35CA" w:rsidP="005D35CA">
            <w:pPr>
              <w:jc w:val="center"/>
              <w:rPr>
                <w:b/>
                <w:bCs/>
                <w:color w:val="000000"/>
                <w:sz w:val="22"/>
                <w:szCs w:val="22"/>
              </w:rPr>
            </w:pPr>
            <w:r>
              <w:rPr>
                <w:color w:val="FF0000"/>
              </w:rPr>
              <w:t>12</w:t>
            </w:r>
          </w:p>
        </w:tc>
        <w:tc>
          <w:tcPr>
            <w:tcW w:w="1123" w:type="dxa"/>
            <w:tcBorders>
              <w:top w:val="single" w:sz="4" w:space="0" w:color="auto"/>
              <w:left w:val="single" w:sz="4" w:space="0" w:color="auto"/>
              <w:bottom w:val="single" w:sz="4" w:space="0" w:color="auto"/>
              <w:right w:val="single" w:sz="4" w:space="0" w:color="auto"/>
            </w:tcBorders>
            <w:vAlign w:val="center"/>
          </w:tcPr>
          <w:p w14:paraId="725988DE" w14:textId="0C923166" w:rsidR="005D35CA" w:rsidRPr="000A3AE4" w:rsidRDefault="005D35CA" w:rsidP="005D35CA">
            <w:pPr>
              <w:jc w:val="center"/>
              <w:rPr>
                <w:b/>
                <w:bCs/>
                <w:color w:val="000000"/>
                <w:sz w:val="22"/>
                <w:szCs w:val="22"/>
              </w:rPr>
            </w:pPr>
            <w:r>
              <w:rPr>
                <w:color w:val="FF0000"/>
              </w:rPr>
              <w:t>7.67</w:t>
            </w:r>
          </w:p>
        </w:tc>
      </w:tr>
      <w:tr w:rsidR="007257C0" w:rsidRPr="009B119B" w14:paraId="5D5ADFAF" w14:textId="77777777" w:rsidTr="00EB4CB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2FCB5B58" w14:textId="77777777" w:rsidR="007257C0" w:rsidRPr="009B119B" w:rsidRDefault="007257C0" w:rsidP="00EB4CB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277C0F12" w14:textId="67AAD548" w:rsidR="007257C0" w:rsidRPr="00706CDD" w:rsidRDefault="005D35CA" w:rsidP="00EB4CBE">
            <w:pPr>
              <w:jc w:val="center"/>
              <w:rPr>
                <w:b/>
                <w:bCs/>
                <w:color w:val="FF0000"/>
              </w:rPr>
            </w:pPr>
            <w:r>
              <w:rPr>
                <w:b/>
                <w:bCs/>
                <w:color w:val="FF0000"/>
              </w:rPr>
              <w:t>7.2</w:t>
            </w:r>
          </w:p>
        </w:tc>
      </w:tr>
    </w:tbl>
    <w:p w14:paraId="0244149E" w14:textId="77777777" w:rsidR="007257C0" w:rsidRPr="00DA3906" w:rsidRDefault="007257C0" w:rsidP="007257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7257C0" w:rsidRPr="00DA3906" w14:paraId="03F762A2" w14:textId="77777777" w:rsidTr="00EB4CB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8D7B54A" w14:textId="77777777" w:rsidR="007257C0" w:rsidRPr="00975017" w:rsidRDefault="007257C0" w:rsidP="00EB4CB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6527ABA" w14:textId="77777777" w:rsidR="007257C0" w:rsidRPr="00975017" w:rsidRDefault="007257C0" w:rsidP="00EB4CB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53B0DCC" w14:textId="77777777" w:rsidR="007257C0" w:rsidRPr="00975017" w:rsidRDefault="007257C0" w:rsidP="00EB4CB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58D2CAB" w14:textId="77777777" w:rsidR="007257C0" w:rsidRPr="00975017" w:rsidRDefault="007257C0" w:rsidP="00EB4CB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D35CA" w:rsidRPr="00DA3906" w14:paraId="64B9C56B" w14:textId="77777777" w:rsidTr="00EB4CBE">
        <w:trPr>
          <w:jc w:val="center"/>
        </w:trPr>
        <w:tc>
          <w:tcPr>
            <w:tcW w:w="3978" w:type="dxa"/>
            <w:tcBorders>
              <w:top w:val="single" w:sz="4" w:space="0" w:color="auto"/>
              <w:left w:val="single" w:sz="4" w:space="0" w:color="auto"/>
              <w:bottom w:val="single" w:sz="4" w:space="0" w:color="auto"/>
              <w:right w:val="single" w:sz="4" w:space="0" w:color="auto"/>
            </w:tcBorders>
          </w:tcPr>
          <w:p w14:paraId="448F9168" w14:textId="77777777" w:rsidR="005D35CA" w:rsidRPr="00975017" w:rsidRDefault="005D35CA" w:rsidP="005D35CA">
            <w:pPr>
              <w:rPr>
                <w:b/>
                <w:bCs/>
                <w:color w:val="000000"/>
                <w:sz w:val="22"/>
                <w:szCs w:val="22"/>
              </w:rPr>
            </w:pPr>
            <w:r w:rsidRPr="00975017">
              <w:rPr>
                <w:b/>
                <w:bCs/>
                <w:color w:val="000000"/>
                <w:sz w:val="22"/>
                <w:szCs w:val="22"/>
              </w:rPr>
              <w:t>Total Students by Category</w:t>
            </w:r>
          </w:p>
          <w:p w14:paraId="52CA113B" w14:textId="77777777" w:rsidR="005D35CA" w:rsidRPr="00DA3906" w:rsidRDefault="005D35CA" w:rsidP="005D35C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D03E518" w14:textId="093BD205" w:rsidR="005D35CA" w:rsidRPr="00E557F6" w:rsidRDefault="005D35CA" w:rsidP="005D35CA">
            <w:pPr>
              <w:jc w:val="center"/>
              <w:rPr>
                <w:b/>
                <w:color w:val="FF0000"/>
              </w:rPr>
            </w:pPr>
            <w:r>
              <w:rPr>
                <w:b/>
                <w:bCs/>
                <w:color w:val="FF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09788956" w14:textId="56F4C203" w:rsidR="005D35CA" w:rsidRPr="00E557F6" w:rsidRDefault="005D35CA" w:rsidP="005D35CA">
            <w:pPr>
              <w:jc w:val="center"/>
              <w:rPr>
                <w:b/>
                <w:color w:val="FF0000"/>
              </w:rPr>
            </w:pPr>
            <w:r>
              <w:rPr>
                <w:b/>
                <w:bCs/>
                <w:color w:val="FF0000"/>
              </w:rPr>
              <w:t>10</w:t>
            </w:r>
          </w:p>
        </w:tc>
        <w:tc>
          <w:tcPr>
            <w:tcW w:w="1584" w:type="dxa"/>
            <w:tcBorders>
              <w:top w:val="single" w:sz="4" w:space="0" w:color="auto"/>
              <w:left w:val="single" w:sz="4" w:space="0" w:color="auto"/>
              <w:bottom w:val="single" w:sz="4" w:space="0" w:color="auto"/>
              <w:right w:val="single" w:sz="4" w:space="0" w:color="auto"/>
            </w:tcBorders>
            <w:vAlign w:val="center"/>
          </w:tcPr>
          <w:p w14:paraId="703963E2" w14:textId="06C3CFC6" w:rsidR="005D35CA" w:rsidRPr="00E557F6" w:rsidRDefault="005D35CA" w:rsidP="005D35CA">
            <w:pPr>
              <w:jc w:val="center"/>
              <w:rPr>
                <w:b/>
                <w:color w:val="FF0000"/>
              </w:rPr>
            </w:pPr>
            <w:r>
              <w:rPr>
                <w:b/>
                <w:bCs/>
                <w:color w:val="FF0000"/>
              </w:rPr>
              <w:t>15</w:t>
            </w:r>
          </w:p>
        </w:tc>
      </w:tr>
    </w:tbl>
    <w:p w14:paraId="45D77E80" w14:textId="77777777" w:rsidR="007257C0" w:rsidRDefault="007257C0" w:rsidP="007257C0">
      <w:pPr>
        <w:rPr>
          <w:b/>
        </w:rPr>
      </w:pPr>
    </w:p>
    <w:p w14:paraId="771CCC2A" w14:textId="77777777" w:rsidR="007257C0" w:rsidRDefault="007257C0" w:rsidP="007257C0">
      <w:r w:rsidRPr="00DA3906">
        <w:rPr>
          <w:b/>
        </w:rPr>
        <w:t>COMMENTS:</w:t>
      </w:r>
      <w:r>
        <w:rPr>
          <w:b/>
        </w:rPr>
        <w:t xml:space="preserve"> </w:t>
      </w:r>
    </w:p>
    <w:p w14:paraId="26D15508" w14:textId="14F6A9ED" w:rsidR="007257C0" w:rsidRDefault="007257C0" w:rsidP="007257C0">
      <w:r>
        <w:t xml:space="preserve">Students </w:t>
      </w:r>
      <w:r w:rsidR="00461489">
        <w:t>tried several</w:t>
      </w:r>
      <w:r w:rsidR="00EB4CBE">
        <w:t xml:space="preserve"> class</w:t>
      </w:r>
      <w:r>
        <w:t xml:space="preserve"> exercises.</w:t>
      </w:r>
    </w:p>
    <w:p w14:paraId="47B7CB6E" w14:textId="77777777" w:rsidR="007257C0" w:rsidRPr="000D269E" w:rsidRDefault="007257C0" w:rsidP="007257C0"/>
    <w:p w14:paraId="7104054A" w14:textId="77777777" w:rsidR="007257C0" w:rsidRDefault="007257C0" w:rsidP="007257C0">
      <w:pPr>
        <w:jc w:val="both"/>
        <w:rPr>
          <w:b/>
        </w:rPr>
      </w:pPr>
      <w:r w:rsidRPr="00DA3906">
        <w:rPr>
          <w:b/>
        </w:rPr>
        <w:t>REMEDIAL ACTIONS:</w:t>
      </w:r>
    </w:p>
    <w:p w14:paraId="424BC8EA" w14:textId="76A6C899" w:rsidR="007257C0" w:rsidRPr="006D6443" w:rsidRDefault="00EB4CBE" w:rsidP="007257C0">
      <w:pPr>
        <w:jc w:val="both"/>
      </w:pPr>
      <w:r w:rsidRPr="00EB4CBE">
        <w:t>Require that students develop their own models and do not only use automated procedures such as the R auto.arima function to select the best model.</w:t>
      </w:r>
    </w:p>
    <w:p w14:paraId="76D418EE" w14:textId="77777777" w:rsidR="00BC1FA5" w:rsidRDefault="00BC1FA5">
      <w:r>
        <w:br w:type="page"/>
      </w:r>
    </w:p>
    <w:p w14:paraId="0DB98D92" w14:textId="1DBA0072" w:rsidR="00BC1FA5" w:rsidRPr="00DA3906" w:rsidRDefault="00BC1FA5" w:rsidP="00BC1FA5">
      <w:pPr>
        <w:pStyle w:val="Heading1"/>
      </w:pPr>
      <w:bookmarkStart w:id="10" w:name="_Toc506038525"/>
      <w:r>
        <w:lastRenderedPageBreak/>
        <w:t xml:space="preserve">10. </w:t>
      </w:r>
      <w:r w:rsidRPr="00DA3906">
        <w:t xml:space="preserve">RESULTS OF ASSESSMENT:  </w:t>
      </w:r>
      <w:r>
        <w:t>Fall 2016</w:t>
      </w:r>
      <w:bookmarkEnd w:id="10"/>
    </w:p>
    <w:p w14:paraId="2278D828" w14:textId="77777777" w:rsidR="00BC1FA5" w:rsidRDefault="00BC1FA5" w:rsidP="00BC1FA5">
      <w:pPr>
        <w:rPr>
          <w:b/>
          <w:sz w:val="20"/>
        </w:rPr>
      </w:pPr>
      <w:r>
        <w:rPr>
          <w:b/>
          <w:color w:val="000000"/>
        </w:rPr>
        <w:t>LEARNING GOAL #4</w:t>
      </w:r>
      <w:r w:rsidRPr="00DA3906">
        <w:rPr>
          <w:b/>
          <w:color w:val="000000"/>
        </w:rPr>
        <w:t xml:space="preserve">: </w:t>
      </w:r>
      <w:r>
        <w:rPr>
          <w:b/>
          <w:color w:val="000000"/>
        </w:rPr>
        <w:br/>
      </w:r>
      <w:r w:rsidRPr="000E1AC6">
        <w:rPr>
          <w:i/>
          <w:sz w:val="20"/>
        </w:rPr>
        <w:t>Students are able to develop and use financial models and technical systems from a perspective of a broad critical understanding of the financial system.</w:t>
      </w:r>
    </w:p>
    <w:p w14:paraId="11094044" w14:textId="77777777" w:rsidR="00BC1FA5" w:rsidRDefault="00BC1FA5" w:rsidP="00BC1FA5">
      <w:pPr>
        <w:rPr>
          <w:b/>
          <w:color w:val="000000"/>
        </w:rPr>
      </w:pPr>
    </w:p>
    <w:p w14:paraId="2AF319FD" w14:textId="77777777" w:rsidR="00BC1FA5" w:rsidRDefault="00BC1FA5" w:rsidP="00BC1FA5">
      <w:pPr>
        <w:rPr>
          <w:i/>
          <w:sz w:val="20"/>
        </w:rPr>
      </w:pPr>
      <w:r>
        <w:rPr>
          <w:b/>
          <w:color w:val="000000"/>
        </w:rPr>
        <w:t>LEARNING OBJECTIVE #</w:t>
      </w:r>
      <w:r w:rsidRPr="00DA3906">
        <w:rPr>
          <w:b/>
          <w:color w:val="000000"/>
        </w:rPr>
        <w:t xml:space="preserve">1: </w:t>
      </w:r>
      <w:r>
        <w:rPr>
          <w:b/>
          <w:color w:val="000000"/>
        </w:rPr>
        <w:br/>
      </w:r>
      <w:r>
        <w:rPr>
          <w:i/>
          <w:sz w:val="20"/>
        </w:rPr>
        <w:t>Students develop sound financial time series models based on major economic and financial trends and events.</w:t>
      </w:r>
    </w:p>
    <w:p w14:paraId="4B38DBF9" w14:textId="77777777" w:rsidR="00BC1FA5" w:rsidRDefault="00BC1FA5" w:rsidP="00BC1FA5">
      <w:pPr>
        <w:rPr>
          <w:b/>
          <w:color w:val="000000"/>
        </w:rPr>
      </w:pPr>
      <w:r>
        <w:rPr>
          <w:i/>
          <w:sz w:val="20"/>
        </w:rPr>
        <w:t>.</w:t>
      </w:r>
    </w:p>
    <w:p w14:paraId="5F5BA9DC" w14:textId="20DAD156" w:rsidR="00BC1FA5" w:rsidRDefault="00BC1FA5" w:rsidP="00BC1FA5">
      <w:pPr>
        <w:tabs>
          <w:tab w:val="left" w:pos="8370"/>
        </w:tabs>
        <w:rPr>
          <w:b/>
          <w:color w:val="000000"/>
        </w:rPr>
      </w:pPr>
      <w:r w:rsidRPr="00DA3906">
        <w:rPr>
          <w:b/>
          <w:color w:val="000000"/>
        </w:rPr>
        <w:t xml:space="preserve">ASSESSMENT DATE: </w:t>
      </w:r>
      <w:r>
        <w:rPr>
          <w:b/>
          <w:color w:val="000000"/>
        </w:rPr>
        <w:br/>
        <w:t>ASSESSOR</w:t>
      </w:r>
      <w:r w:rsidRPr="00DA275C">
        <w:rPr>
          <w:b/>
          <w:color w:val="000000"/>
        </w:rPr>
        <w:t xml:space="preserve">:  </w:t>
      </w:r>
      <w:r>
        <w:rPr>
          <w:b/>
          <w:color w:val="000000"/>
          <w:sz w:val="28"/>
          <w:szCs w:val="28"/>
        </w:rPr>
        <w:t>Germán Creamer</w:t>
      </w:r>
      <w:r>
        <w:rPr>
          <w:b/>
          <w:color w:val="000000"/>
          <w:sz w:val="28"/>
          <w:szCs w:val="28"/>
        </w:rPr>
        <w:br/>
      </w:r>
      <w:r w:rsidRPr="00DA3906">
        <w:rPr>
          <w:b/>
          <w:color w:val="000000"/>
        </w:rPr>
        <w:t>N</w:t>
      </w:r>
      <w:r>
        <w:rPr>
          <w:b/>
          <w:color w:val="000000"/>
        </w:rPr>
        <w:t>UMBER</w:t>
      </w:r>
      <w:r w:rsidRPr="00DA3906">
        <w:rPr>
          <w:b/>
          <w:color w:val="000000"/>
        </w:rPr>
        <w:t xml:space="preserve"> OF STUDENTS</w:t>
      </w:r>
      <w:r>
        <w:rPr>
          <w:b/>
          <w:color w:val="000000"/>
        </w:rPr>
        <w:t xml:space="preserve"> TESTED: 34</w:t>
      </w:r>
      <w:r>
        <w:rPr>
          <w:b/>
          <w:color w:val="000000"/>
        </w:rPr>
        <w:tab/>
      </w:r>
      <w:r>
        <w:rPr>
          <w:b/>
          <w:color w:val="000000"/>
        </w:rPr>
        <w:tab/>
      </w:r>
      <w:r>
        <w:rPr>
          <w:b/>
          <w:color w:val="000000"/>
        </w:rPr>
        <w:br/>
        <w:t>COURSE</w:t>
      </w:r>
      <w:r w:rsidRPr="00DA3906">
        <w:rPr>
          <w:b/>
          <w:color w:val="000000"/>
        </w:rPr>
        <w:t>:</w:t>
      </w:r>
      <w:r>
        <w:rPr>
          <w:b/>
          <w:color w:val="000000"/>
        </w:rPr>
        <w:t xml:space="preserve"> QF301</w:t>
      </w:r>
    </w:p>
    <w:p w14:paraId="5A9044EC" w14:textId="77777777" w:rsidR="00BC1FA5" w:rsidRPr="00CF31B1" w:rsidRDefault="00BC1FA5" w:rsidP="00BC1FA5">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BC1FA5" w:rsidRPr="009B119B" w14:paraId="7CBE3973" w14:textId="77777777" w:rsidTr="00BC1FA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BB0F011" w14:textId="77777777" w:rsidR="00BC1FA5" w:rsidRPr="009B119B" w:rsidRDefault="00BC1FA5" w:rsidP="00BC1FA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DF6B050" w14:textId="77777777" w:rsidR="00BC1FA5" w:rsidRPr="009B119B" w:rsidRDefault="00BC1FA5" w:rsidP="00BC1FA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BD6DBE1" w14:textId="77777777" w:rsidR="00BC1FA5" w:rsidRPr="009B119B" w:rsidRDefault="00BC1FA5" w:rsidP="00BC1FA5">
            <w:pPr>
              <w:rPr>
                <w:b/>
                <w:bCs/>
                <w:color w:val="000000"/>
                <w:sz w:val="22"/>
                <w:szCs w:val="22"/>
              </w:rPr>
            </w:pPr>
          </w:p>
        </w:tc>
      </w:tr>
      <w:tr w:rsidR="00BC1FA5" w:rsidRPr="009B119B" w14:paraId="1FB0C442" w14:textId="77777777" w:rsidTr="00BC1FA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8AEF494" w14:textId="77777777" w:rsidR="00BC1FA5" w:rsidRPr="009B119B" w:rsidRDefault="00BC1FA5" w:rsidP="00BC1FA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AE998B9" w14:textId="77777777" w:rsidR="00BC1FA5" w:rsidRPr="009B119B" w:rsidRDefault="00BC1FA5" w:rsidP="00BC1FA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E94CB92" w14:textId="77777777" w:rsidR="00BC1FA5" w:rsidRPr="009B119B" w:rsidRDefault="00BC1FA5" w:rsidP="00BC1FA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D527C20" w14:textId="77777777" w:rsidR="00BC1FA5" w:rsidRPr="009B119B" w:rsidRDefault="00BC1FA5" w:rsidP="00BC1FA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070BA88" w14:textId="77777777" w:rsidR="00BC1FA5" w:rsidRPr="009B119B" w:rsidRDefault="00BC1FA5" w:rsidP="00BC1FA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BC1FA5" w:rsidRPr="009B119B" w14:paraId="0EDB30DE" w14:textId="77777777" w:rsidTr="00BC1FA5">
        <w:trPr>
          <w:jc w:val="center"/>
        </w:trPr>
        <w:tc>
          <w:tcPr>
            <w:tcW w:w="3277" w:type="dxa"/>
            <w:tcBorders>
              <w:top w:val="single" w:sz="4" w:space="0" w:color="auto"/>
              <w:left w:val="single" w:sz="4" w:space="0" w:color="auto"/>
              <w:bottom w:val="single" w:sz="4" w:space="0" w:color="auto"/>
              <w:right w:val="single" w:sz="4" w:space="0" w:color="auto"/>
            </w:tcBorders>
          </w:tcPr>
          <w:p w14:paraId="5B65CB14" w14:textId="77777777" w:rsidR="00BC1FA5" w:rsidRDefault="00BC1FA5" w:rsidP="00BC1FA5">
            <w:pPr>
              <w:rPr>
                <w:sz w:val="20"/>
              </w:rPr>
            </w:pPr>
            <w:r>
              <w:rPr>
                <w:sz w:val="20"/>
              </w:rPr>
              <w:t>Student identifies appropriate models for the time series under study</w:t>
            </w:r>
          </w:p>
        </w:tc>
        <w:tc>
          <w:tcPr>
            <w:tcW w:w="1440" w:type="dxa"/>
            <w:tcBorders>
              <w:top w:val="nil"/>
              <w:left w:val="nil"/>
              <w:bottom w:val="single" w:sz="8" w:space="0" w:color="auto"/>
              <w:right w:val="single" w:sz="8" w:space="0" w:color="auto"/>
            </w:tcBorders>
            <w:shd w:val="clear" w:color="auto" w:fill="auto"/>
            <w:vAlign w:val="center"/>
          </w:tcPr>
          <w:p w14:paraId="6B2C9375" w14:textId="56941A66" w:rsidR="00BC1FA5" w:rsidRPr="000A3AE4" w:rsidRDefault="00BC1FA5" w:rsidP="00BC1FA5">
            <w:pPr>
              <w:jc w:val="center"/>
              <w:rPr>
                <w:b/>
                <w:bCs/>
                <w:color w:val="000000"/>
                <w:sz w:val="22"/>
                <w:szCs w:val="22"/>
              </w:rPr>
            </w:pPr>
            <w:r>
              <w:rPr>
                <w:color w:val="FF0000"/>
              </w:rPr>
              <w:t>2</w:t>
            </w:r>
          </w:p>
        </w:tc>
        <w:tc>
          <w:tcPr>
            <w:tcW w:w="1440" w:type="dxa"/>
            <w:tcBorders>
              <w:top w:val="nil"/>
              <w:left w:val="nil"/>
              <w:bottom w:val="single" w:sz="8" w:space="0" w:color="auto"/>
              <w:right w:val="single" w:sz="8" w:space="0" w:color="auto"/>
            </w:tcBorders>
            <w:shd w:val="clear" w:color="auto" w:fill="auto"/>
            <w:vAlign w:val="center"/>
          </w:tcPr>
          <w:p w14:paraId="2821DD80" w14:textId="5BF04434" w:rsidR="00BC1FA5" w:rsidRPr="000A3AE4" w:rsidRDefault="00BC1FA5" w:rsidP="00BC1FA5">
            <w:pPr>
              <w:jc w:val="center"/>
              <w:rPr>
                <w:b/>
                <w:bCs/>
                <w:color w:val="000000"/>
                <w:sz w:val="22"/>
                <w:szCs w:val="22"/>
              </w:rPr>
            </w:pPr>
            <w:r>
              <w:rPr>
                <w:color w:val="FF0000"/>
              </w:rPr>
              <w:t>17</w:t>
            </w:r>
          </w:p>
        </w:tc>
        <w:tc>
          <w:tcPr>
            <w:tcW w:w="1467" w:type="dxa"/>
            <w:tcBorders>
              <w:top w:val="nil"/>
              <w:left w:val="nil"/>
              <w:bottom w:val="single" w:sz="8" w:space="0" w:color="auto"/>
              <w:right w:val="single" w:sz="8" w:space="0" w:color="auto"/>
            </w:tcBorders>
            <w:shd w:val="clear" w:color="auto" w:fill="auto"/>
            <w:vAlign w:val="center"/>
          </w:tcPr>
          <w:p w14:paraId="363B43DA" w14:textId="50FF026A" w:rsidR="00BC1FA5" w:rsidRPr="000A3AE4" w:rsidRDefault="00BC1FA5" w:rsidP="00BC1FA5">
            <w:pPr>
              <w:jc w:val="center"/>
              <w:rPr>
                <w:b/>
                <w:bCs/>
                <w:color w:val="000000"/>
                <w:sz w:val="22"/>
                <w:szCs w:val="22"/>
              </w:rPr>
            </w:pPr>
            <w:r>
              <w:rPr>
                <w:color w:val="FF0000"/>
              </w:rPr>
              <w:t>15</w:t>
            </w:r>
          </w:p>
        </w:tc>
        <w:tc>
          <w:tcPr>
            <w:tcW w:w="1123" w:type="dxa"/>
            <w:tcBorders>
              <w:top w:val="nil"/>
              <w:left w:val="nil"/>
              <w:bottom w:val="single" w:sz="8" w:space="0" w:color="auto"/>
              <w:right w:val="single" w:sz="8" w:space="0" w:color="auto"/>
            </w:tcBorders>
            <w:shd w:val="clear" w:color="auto" w:fill="auto"/>
            <w:vAlign w:val="center"/>
          </w:tcPr>
          <w:p w14:paraId="1AA6DF8F" w14:textId="135303F0" w:rsidR="00BC1FA5" w:rsidRPr="000A3AE4" w:rsidRDefault="00BC1FA5" w:rsidP="00BC1FA5">
            <w:pPr>
              <w:jc w:val="center"/>
              <w:rPr>
                <w:b/>
                <w:bCs/>
                <w:color w:val="000000"/>
                <w:sz w:val="22"/>
                <w:szCs w:val="22"/>
              </w:rPr>
            </w:pPr>
            <w:r>
              <w:rPr>
                <w:color w:val="FF0000"/>
              </w:rPr>
              <w:t>6.91</w:t>
            </w:r>
          </w:p>
        </w:tc>
      </w:tr>
      <w:tr w:rsidR="00BC1FA5" w:rsidRPr="009B119B" w14:paraId="44E7C088" w14:textId="77777777" w:rsidTr="00BC1FA5">
        <w:trPr>
          <w:jc w:val="center"/>
        </w:trPr>
        <w:tc>
          <w:tcPr>
            <w:tcW w:w="3277" w:type="dxa"/>
            <w:tcBorders>
              <w:top w:val="single" w:sz="4" w:space="0" w:color="auto"/>
              <w:left w:val="single" w:sz="4" w:space="0" w:color="auto"/>
              <w:bottom w:val="single" w:sz="4" w:space="0" w:color="auto"/>
              <w:right w:val="single" w:sz="4" w:space="0" w:color="auto"/>
            </w:tcBorders>
          </w:tcPr>
          <w:p w14:paraId="09EE65CE" w14:textId="77777777" w:rsidR="00BC1FA5" w:rsidRDefault="00BC1FA5" w:rsidP="00BC1FA5">
            <w:pPr>
              <w:rPr>
                <w:sz w:val="20"/>
              </w:rPr>
            </w:pPr>
            <w:r>
              <w:rPr>
                <w:sz w:val="20"/>
              </w:rPr>
              <w:t>Student tests alternative models and selects best model</w:t>
            </w:r>
          </w:p>
        </w:tc>
        <w:tc>
          <w:tcPr>
            <w:tcW w:w="1440" w:type="dxa"/>
            <w:tcBorders>
              <w:top w:val="nil"/>
              <w:left w:val="nil"/>
              <w:bottom w:val="single" w:sz="8" w:space="0" w:color="auto"/>
              <w:right w:val="single" w:sz="8" w:space="0" w:color="auto"/>
            </w:tcBorders>
            <w:shd w:val="clear" w:color="auto" w:fill="auto"/>
            <w:vAlign w:val="center"/>
          </w:tcPr>
          <w:p w14:paraId="19C4494F" w14:textId="69011695" w:rsidR="00BC1FA5" w:rsidRPr="000A3AE4" w:rsidRDefault="00BC1FA5" w:rsidP="00BC1FA5">
            <w:pPr>
              <w:jc w:val="center"/>
              <w:rPr>
                <w:b/>
                <w:bCs/>
                <w:color w:val="000000"/>
                <w:sz w:val="22"/>
                <w:szCs w:val="22"/>
              </w:rPr>
            </w:pPr>
            <w:r>
              <w:rPr>
                <w:color w:val="FF0000"/>
              </w:rPr>
              <w:t>2</w:t>
            </w:r>
          </w:p>
        </w:tc>
        <w:tc>
          <w:tcPr>
            <w:tcW w:w="1440" w:type="dxa"/>
            <w:tcBorders>
              <w:top w:val="nil"/>
              <w:left w:val="nil"/>
              <w:bottom w:val="single" w:sz="8" w:space="0" w:color="auto"/>
              <w:right w:val="single" w:sz="8" w:space="0" w:color="auto"/>
            </w:tcBorders>
            <w:shd w:val="clear" w:color="auto" w:fill="auto"/>
            <w:vAlign w:val="center"/>
          </w:tcPr>
          <w:p w14:paraId="1A3D1B64" w14:textId="59B10FE7" w:rsidR="00BC1FA5" w:rsidRPr="000A3AE4" w:rsidRDefault="00BC1FA5" w:rsidP="00BC1FA5">
            <w:pPr>
              <w:jc w:val="center"/>
              <w:rPr>
                <w:b/>
                <w:bCs/>
                <w:color w:val="000000"/>
                <w:sz w:val="22"/>
                <w:szCs w:val="22"/>
              </w:rPr>
            </w:pPr>
            <w:r>
              <w:rPr>
                <w:color w:val="FF0000"/>
              </w:rPr>
              <w:t>17</w:t>
            </w:r>
          </w:p>
        </w:tc>
        <w:tc>
          <w:tcPr>
            <w:tcW w:w="1467" w:type="dxa"/>
            <w:tcBorders>
              <w:top w:val="nil"/>
              <w:left w:val="nil"/>
              <w:bottom w:val="single" w:sz="8" w:space="0" w:color="auto"/>
              <w:right w:val="single" w:sz="8" w:space="0" w:color="auto"/>
            </w:tcBorders>
            <w:shd w:val="clear" w:color="auto" w:fill="auto"/>
            <w:vAlign w:val="center"/>
          </w:tcPr>
          <w:p w14:paraId="35508DF1" w14:textId="5BF6287A" w:rsidR="00BC1FA5" w:rsidRPr="000A3AE4" w:rsidRDefault="00BC1FA5" w:rsidP="00BC1FA5">
            <w:pPr>
              <w:jc w:val="center"/>
              <w:rPr>
                <w:b/>
                <w:bCs/>
                <w:color w:val="000000"/>
                <w:sz w:val="22"/>
                <w:szCs w:val="22"/>
              </w:rPr>
            </w:pPr>
            <w:r>
              <w:rPr>
                <w:color w:val="FF0000"/>
              </w:rPr>
              <w:t>15</w:t>
            </w:r>
          </w:p>
        </w:tc>
        <w:tc>
          <w:tcPr>
            <w:tcW w:w="1123" w:type="dxa"/>
            <w:tcBorders>
              <w:top w:val="nil"/>
              <w:left w:val="nil"/>
              <w:bottom w:val="single" w:sz="8" w:space="0" w:color="auto"/>
              <w:right w:val="single" w:sz="8" w:space="0" w:color="auto"/>
            </w:tcBorders>
            <w:shd w:val="clear" w:color="auto" w:fill="auto"/>
            <w:vAlign w:val="center"/>
          </w:tcPr>
          <w:p w14:paraId="6E621C62" w14:textId="5BC8BDBD" w:rsidR="00BC1FA5" w:rsidRPr="000A3AE4" w:rsidRDefault="00BC1FA5" w:rsidP="00BC1FA5">
            <w:pPr>
              <w:jc w:val="center"/>
              <w:rPr>
                <w:b/>
                <w:bCs/>
                <w:color w:val="000000"/>
                <w:sz w:val="22"/>
                <w:szCs w:val="22"/>
              </w:rPr>
            </w:pPr>
            <w:r>
              <w:rPr>
                <w:color w:val="FF0000"/>
              </w:rPr>
              <w:t>6.91</w:t>
            </w:r>
          </w:p>
        </w:tc>
      </w:tr>
      <w:tr w:rsidR="00BC1FA5" w:rsidRPr="009B119B" w14:paraId="69F9EA1F" w14:textId="77777777" w:rsidTr="00BC1FA5">
        <w:trPr>
          <w:jc w:val="center"/>
        </w:trPr>
        <w:tc>
          <w:tcPr>
            <w:tcW w:w="3277" w:type="dxa"/>
            <w:tcBorders>
              <w:top w:val="single" w:sz="4" w:space="0" w:color="auto"/>
              <w:left w:val="single" w:sz="4" w:space="0" w:color="auto"/>
              <w:bottom w:val="single" w:sz="4" w:space="0" w:color="auto"/>
              <w:right w:val="single" w:sz="4" w:space="0" w:color="auto"/>
            </w:tcBorders>
          </w:tcPr>
          <w:p w14:paraId="09D1EEA9" w14:textId="77777777" w:rsidR="00BC1FA5" w:rsidRDefault="00BC1FA5" w:rsidP="00BC1FA5">
            <w:pPr>
              <w:rPr>
                <w:sz w:val="20"/>
              </w:rPr>
            </w:pPr>
            <w:r>
              <w:rPr>
                <w:sz w:val="20"/>
              </w:rPr>
              <w:t>Student forecasts time series with selected model and uses forecast to solve a specific financial problem (i.e. design at least a trading strategy).</w:t>
            </w:r>
          </w:p>
        </w:tc>
        <w:tc>
          <w:tcPr>
            <w:tcW w:w="1440" w:type="dxa"/>
            <w:tcBorders>
              <w:top w:val="nil"/>
              <w:left w:val="nil"/>
              <w:bottom w:val="single" w:sz="8" w:space="0" w:color="auto"/>
              <w:right w:val="single" w:sz="8" w:space="0" w:color="auto"/>
            </w:tcBorders>
            <w:shd w:val="clear" w:color="auto" w:fill="auto"/>
            <w:vAlign w:val="center"/>
          </w:tcPr>
          <w:p w14:paraId="55BD8749" w14:textId="5E660E4A" w:rsidR="00BC1FA5" w:rsidRPr="000A3AE4" w:rsidRDefault="00BC1FA5" w:rsidP="00BC1FA5">
            <w:pPr>
              <w:jc w:val="center"/>
              <w:rPr>
                <w:b/>
                <w:bCs/>
                <w:color w:val="000000"/>
                <w:sz w:val="22"/>
                <w:szCs w:val="22"/>
              </w:rPr>
            </w:pPr>
            <w:r>
              <w:rPr>
                <w:color w:val="FF0000"/>
              </w:rPr>
              <w:t>2</w:t>
            </w:r>
          </w:p>
        </w:tc>
        <w:tc>
          <w:tcPr>
            <w:tcW w:w="1440" w:type="dxa"/>
            <w:tcBorders>
              <w:top w:val="nil"/>
              <w:left w:val="nil"/>
              <w:bottom w:val="single" w:sz="8" w:space="0" w:color="auto"/>
              <w:right w:val="single" w:sz="8" w:space="0" w:color="auto"/>
            </w:tcBorders>
            <w:shd w:val="clear" w:color="auto" w:fill="auto"/>
            <w:vAlign w:val="center"/>
          </w:tcPr>
          <w:p w14:paraId="62FBD6B5" w14:textId="6AB224B4" w:rsidR="00BC1FA5" w:rsidRPr="000A3AE4" w:rsidRDefault="00BC1FA5" w:rsidP="00BC1FA5">
            <w:pPr>
              <w:jc w:val="center"/>
              <w:rPr>
                <w:b/>
                <w:bCs/>
                <w:color w:val="000000"/>
                <w:sz w:val="22"/>
                <w:szCs w:val="22"/>
              </w:rPr>
            </w:pPr>
            <w:r>
              <w:rPr>
                <w:color w:val="FF0000"/>
              </w:rPr>
              <w:t>14</w:t>
            </w:r>
          </w:p>
        </w:tc>
        <w:tc>
          <w:tcPr>
            <w:tcW w:w="1467" w:type="dxa"/>
            <w:tcBorders>
              <w:top w:val="nil"/>
              <w:left w:val="nil"/>
              <w:bottom w:val="single" w:sz="8" w:space="0" w:color="auto"/>
              <w:right w:val="single" w:sz="8" w:space="0" w:color="auto"/>
            </w:tcBorders>
            <w:shd w:val="clear" w:color="auto" w:fill="auto"/>
            <w:vAlign w:val="center"/>
          </w:tcPr>
          <w:p w14:paraId="7268B9C3" w14:textId="09A4C4D9" w:rsidR="00BC1FA5" w:rsidRPr="000A3AE4" w:rsidRDefault="00BC1FA5" w:rsidP="00BC1FA5">
            <w:pPr>
              <w:jc w:val="center"/>
              <w:rPr>
                <w:b/>
                <w:bCs/>
                <w:color w:val="000000"/>
                <w:sz w:val="22"/>
                <w:szCs w:val="22"/>
              </w:rPr>
            </w:pPr>
            <w:r>
              <w:rPr>
                <w:color w:val="FF0000"/>
              </w:rPr>
              <w:t>18</w:t>
            </w:r>
          </w:p>
        </w:tc>
        <w:tc>
          <w:tcPr>
            <w:tcW w:w="1123" w:type="dxa"/>
            <w:tcBorders>
              <w:top w:val="nil"/>
              <w:left w:val="nil"/>
              <w:bottom w:val="single" w:sz="8" w:space="0" w:color="auto"/>
              <w:right w:val="single" w:sz="8" w:space="0" w:color="auto"/>
            </w:tcBorders>
            <w:shd w:val="clear" w:color="auto" w:fill="auto"/>
            <w:vAlign w:val="center"/>
          </w:tcPr>
          <w:p w14:paraId="36AB7024" w14:textId="25B3CFAE" w:rsidR="00BC1FA5" w:rsidRPr="000A3AE4" w:rsidRDefault="00BC1FA5" w:rsidP="00BC1FA5">
            <w:pPr>
              <w:jc w:val="center"/>
              <w:rPr>
                <w:b/>
                <w:bCs/>
                <w:color w:val="000000"/>
                <w:sz w:val="22"/>
                <w:szCs w:val="22"/>
              </w:rPr>
            </w:pPr>
            <w:r>
              <w:rPr>
                <w:color w:val="FF0000"/>
              </w:rPr>
              <w:t>7.35</w:t>
            </w:r>
          </w:p>
        </w:tc>
      </w:tr>
      <w:tr w:rsidR="00BC1FA5" w:rsidRPr="009B119B" w14:paraId="47537136" w14:textId="77777777" w:rsidTr="00BC1FA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3978752" w14:textId="77777777" w:rsidR="00BC1FA5" w:rsidRPr="009B119B" w:rsidRDefault="00BC1FA5" w:rsidP="00BC1FA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572F2962" w14:textId="69ED9BF9" w:rsidR="00BC1FA5" w:rsidRPr="00706CDD" w:rsidRDefault="00BC1FA5" w:rsidP="00BC1FA5">
            <w:pPr>
              <w:jc w:val="center"/>
              <w:rPr>
                <w:b/>
                <w:bCs/>
                <w:color w:val="FF0000"/>
              </w:rPr>
            </w:pPr>
            <w:r>
              <w:rPr>
                <w:b/>
                <w:bCs/>
                <w:color w:val="FF0000"/>
              </w:rPr>
              <w:t>7.06</w:t>
            </w:r>
          </w:p>
        </w:tc>
      </w:tr>
    </w:tbl>
    <w:p w14:paraId="672B11EF" w14:textId="77777777" w:rsidR="00BC1FA5" w:rsidRPr="00DA3906" w:rsidRDefault="00BC1FA5" w:rsidP="00BC1F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C1FA5" w:rsidRPr="00DA3906" w14:paraId="11AFD0E4" w14:textId="77777777" w:rsidTr="00BC1FA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A5BFE8C" w14:textId="77777777" w:rsidR="00BC1FA5" w:rsidRPr="00975017" w:rsidRDefault="00BC1FA5" w:rsidP="00BC1FA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641434F" w14:textId="77777777" w:rsidR="00BC1FA5" w:rsidRPr="00975017" w:rsidRDefault="00BC1FA5" w:rsidP="00BC1FA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0C010AF" w14:textId="77777777" w:rsidR="00BC1FA5" w:rsidRPr="00975017" w:rsidRDefault="00BC1FA5" w:rsidP="00BC1FA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34CBB06" w14:textId="77777777" w:rsidR="00BC1FA5" w:rsidRPr="00975017" w:rsidRDefault="00BC1FA5" w:rsidP="00BC1FA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BC1FA5" w:rsidRPr="00DA3906" w14:paraId="2389723C" w14:textId="77777777" w:rsidTr="00BC1FA5">
        <w:trPr>
          <w:jc w:val="center"/>
        </w:trPr>
        <w:tc>
          <w:tcPr>
            <w:tcW w:w="3978" w:type="dxa"/>
            <w:tcBorders>
              <w:top w:val="single" w:sz="4" w:space="0" w:color="auto"/>
              <w:left w:val="single" w:sz="4" w:space="0" w:color="auto"/>
              <w:bottom w:val="single" w:sz="4" w:space="0" w:color="auto"/>
              <w:right w:val="single" w:sz="4" w:space="0" w:color="auto"/>
            </w:tcBorders>
          </w:tcPr>
          <w:p w14:paraId="20ED7580" w14:textId="77777777" w:rsidR="00BC1FA5" w:rsidRPr="00975017" w:rsidRDefault="00BC1FA5" w:rsidP="00BC1FA5">
            <w:pPr>
              <w:rPr>
                <w:b/>
                <w:bCs/>
                <w:color w:val="000000"/>
                <w:sz w:val="22"/>
                <w:szCs w:val="22"/>
              </w:rPr>
            </w:pPr>
            <w:r w:rsidRPr="00975017">
              <w:rPr>
                <w:b/>
                <w:bCs/>
                <w:color w:val="000000"/>
                <w:sz w:val="22"/>
                <w:szCs w:val="22"/>
              </w:rPr>
              <w:t>Total Students by Category</w:t>
            </w:r>
          </w:p>
          <w:p w14:paraId="50C16B97" w14:textId="77777777" w:rsidR="00BC1FA5" w:rsidRPr="00DA3906" w:rsidRDefault="00BC1FA5" w:rsidP="00BC1FA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749739F" w14:textId="77777777" w:rsidR="00BC1FA5" w:rsidRPr="00E557F6" w:rsidRDefault="00BC1FA5" w:rsidP="00BC1FA5">
            <w:pPr>
              <w:jc w:val="center"/>
              <w:rPr>
                <w:b/>
                <w:color w:val="FF0000"/>
              </w:rPr>
            </w:pPr>
            <w:r>
              <w:rPr>
                <w:b/>
                <w:bCs/>
                <w:color w:val="FF0000"/>
              </w:rPr>
              <w:t>2</w:t>
            </w:r>
          </w:p>
        </w:tc>
        <w:tc>
          <w:tcPr>
            <w:tcW w:w="1584" w:type="dxa"/>
            <w:tcBorders>
              <w:top w:val="single" w:sz="4" w:space="0" w:color="auto"/>
              <w:left w:val="single" w:sz="4" w:space="0" w:color="auto"/>
              <w:bottom w:val="single" w:sz="4" w:space="0" w:color="auto"/>
              <w:right w:val="single" w:sz="4" w:space="0" w:color="auto"/>
            </w:tcBorders>
            <w:vAlign w:val="center"/>
          </w:tcPr>
          <w:p w14:paraId="47E56697" w14:textId="5CA490E2" w:rsidR="00BC1FA5" w:rsidRPr="00E557F6" w:rsidRDefault="00BC1FA5" w:rsidP="00BC1FA5">
            <w:pPr>
              <w:jc w:val="center"/>
              <w:rPr>
                <w:b/>
                <w:color w:val="FF0000"/>
              </w:rPr>
            </w:pPr>
            <w:r>
              <w:rPr>
                <w:b/>
                <w:bCs/>
                <w:color w:val="FF0000"/>
              </w:rPr>
              <w:t>13</w:t>
            </w:r>
          </w:p>
        </w:tc>
        <w:tc>
          <w:tcPr>
            <w:tcW w:w="1584" w:type="dxa"/>
            <w:tcBorders>
              <w:top w:val="single" w:sz="4" w:space="0" w:color="auto"/>
              <w:left w:val="single" w:sz="4" w:space="0" w:color="auto"/>
              <w:bottom w:val="single" w:sz="4" w:space="0" w:color="auto"/>
              <w:right w:val="single" w:sz="4" w:space="0" w:color="auto"/>
            </w:tcBorders>
            <w:vAlign w:val="center"/>
          </w:tcPr>
          <w:p w14:paraId="469D81CD" w14:textId="64922DA0" w:rsidR="00BC1FA5" w:rsidRPr="00E557F6" w:rsidRDefault="00BC1FA5" w:rsidP="00BC1FA5">
            <w:pPr>
              <w:jc w:val="center"/>
              <w:rPr>
                <w:b/>
                <w:color w:val="FF0000"/>
              </w:rPr>
            </w:pPr>
            <w:r>
              <w:rPr>
                <w:b/>
                <w:bCs/>
                <w:color w:val="FF0000"/>
              </w:rPr>
              <w:t>19</w:t>
            </w:r>
          </w:p>
        </w:tc>
      </w:tr>
    </w:tbl>
    <w:p w14:paraId="6AF03CB0" w14:textId="77777777" w:rsidR="00BC1FA5" w:rsidRDefault="00BC1FA5" w:rsidP="00BC1FA5">
      <w:pPr>
        <w:rPr>
          <w:b/>
        </w:rPr>
      </w:pPr>
    </w:p>
    <w:p w14:paraId="1D55246D" w14:textId="77777777" w:rsidR="00BC1FA5" w:rsidRDefault="00BC1FA5" w:rsidP="00BC1FA5">
      <w:r w:rsidRPr="00DA3906">
        <w:rPr>
          <w:b/>
        </w:rPr>
        <w:t>COMMENTS:</w:t>
      </w:r>
      <w:r>
        <w:rPr>
          <w:b/>
        </w:rPr>
        <w:t xml:space="preserve"> </w:t>
      </w:r>
    </w:p>
    <w:p w14:paraId="236A098C" w14:textId="2591982E" w:rsidR="009407D2" w:rsidRDefault="009407D2" w:rsidP="00BC1FA5">
      <w:r>
        <w:t>Students did not have the knowledge of time series models that they were supposed to have considering the previous courses i</w:t>
      </w:r>
      <w:r w:rsidR="00CE64D7">
        <w:t>n econometrics and introductory</w:t>
      </w:r>
      <w:r>
        <w:t xml:space="preserve"> time series that they </w:t>
      </w:r>
      <w:r w:rsidR="00F25CB1">
        <w:t xml:space="preserve">already </w:t>
      </w:r>
      <w:r>
        <w:t>took.</w:t>
      </w:r>
      <w:r w:rsidR="00CE64D7">
        <w:t xml:space="preserve"> This affected their performance this cycle.</w:t>
      </w:r>
    </w:p>
    <w:p w14:paraId="03D22E68" w14:textId="77777777" w:rsidR="00BC1FA5" w:rsidRPr="000D269E" w:rsidRDefault="00BC1FA5" w:rsidP="00BC1FA5"/>
    <w:p w14:paraId="314AF36B" w14:textId="77777777" w:rsidR="00BC1FA5" w:rsidRDefault="00BC1FA5" w:rsidP="00BC1FA5">
      <w:pPr>
        <w:jc w:val="both"/>
        <w:rPr>
          <w:b/>
        </w:rPr>
      </w:pPr>
      <w:r w:rsidRPr="00DA3906">
        <w:rPr>
          <w:b/>
        </w:rPr>
        <w:t>REMEDIAL ACTIONS:</w:t>
      </w:r>
    </w:p>
    <w:p w14:paraId="69A0DE5A" w14:textId="7B2213C5" w:rsidR="009407D2" w:rsidRDefault="009407D2" w:rsidP="00BC1FA5">
      <w:pPr>
        <w:jc w:val="both"/>
      </w:pPr>
      <w:r>
        <w:t>The course was modified to include basic topics as well as some advanced material. The following course will have a more advanced content of time series and machine learning methods.</w:t>
      </w:r>
    </w:p>
    <w:p w14:paraId="23692D15" w14:textId="438A8696" w:rsidR="002F3487" w:rsidRDefault="002F3487">
      <w:r>
        <w:br w:type="page"/>
      </w:r>
    </w:p>
    <w:p w14:paraId="550AA2B1" w14:textId="2A52E5A1" w:rsidR="002F3487" w:rsidRPr="00DA3906" w:rsidRDefault="002F3487" w:rsidP="002F3487">
      <w:pPr>
        <w:pStyle w:val="Heading1"/>
      </w:pPr>
      <w:bookmarkStart w:id="11" w:name="_Toc506038526"/>
      <w:r>
        <w:lastRenderedPageBreak/>
        <w:t xml:space="preserve">11. </w:t>
      </w:r>
      <w:r w:rsidRPr="00DA3906">
        <w:t xml:space="preserve">RESULTS OF ASSESSMENT:  </w:t>
      </w:r>
      <w:r>
        <w:t>Fall 2017</w:t>
      </w:r>
      <w:bookmarkEnd w:id="11"/>
    </w:p>
    <w:p w14:paraId="141049BA" w14:textId="77777777" w:rsidR="002F3487" w:rsidRDefault="002F3487" w:rsidP="002F3487">
      <w:pPr>
        <w:rPr>
          <w:b/>
          <w:sz w:val="20"/>
        </w:rPr>
      </w:pPr>
      <w:r>
        <w:rPr>
          <w:b/>
          <w:color w:val="000000"/>
        </w:rPr>
        <w:t>LEARNING GOAL #4</w:t>
      </w:r>
      <w:r w:rsidRPr="00DA3906">
        <w:rPr>
          <w:b/>
          <w:color w:val="000000"/>
        </w:rPr>
        <w:t xml:space="preserve">: </w:t>
      </w:r>
      <w:r>
        <w:rPr>
          <w:b/>
          <w:color w:val="000000"/>
        </w:rPr>
        <w:br/>
      </w:r>
      <w:r w:rsidRPr="000E1AC6">
        <w:rPr>
          <w:i/>
          <w:sz w:val="20"/>
        </w:rPr>
        <w:t>Students are able to develop and use financial models and technical systems from a perspective of a broad critical understanding of the financial system.</w:t>
      </w:r>
    </w:p>
    <w:p w14:paraId="4FE92DD9" w14:textId="77777777" w:rsidR="002F3487" w:rsidRDefault="002F3487" w:rsidP="002F3487">
      <w:pPr>
        <w:rPr>
          <w:b/>
          <w:color w:val="000000"/>
        </w:rPr>
      </w:pPr>
    </w:p>
    <w:p w14:paraId="3F90D066" w14:textId="77777777" w:rsidR="002F3487" w:rsidRDefault="002F3487" w:rsidP="002F3487">
      <w:pPr>
        <w:rPr>
          <w:i/>
          <w:sz w:val="20"/>
        </w:rPr>
      </w:pPr>
      <w:r>
        <w:rPr>
          <w:b/>
          <w:color w:val="000000"/>
        </w:rPr>
        <w:t>LEARNING OBJECTIVE #</w:t>
      </w:r>
      <w:r w:rsidRPr="00DA3906">
        <w:rPr>
          <w:b/>
          <w:color w:val="000000"/>
        </w:rPr>
        <w:t xml:space="preserve">1: </w:t>
      </w:r>
      <w:r>
        <w:rPr>
          <w:b/>
          <w:color w:val="000000"/>
        </w:rPr>
        <w:br/>
      </w:r>
      <w:r>
        <w:rPr>
          <w:i/>
          <w:sz w:val="20"/>
        </w:rPr>
        <w:t>Students develop sound financial time series models based on major economic and financial trends and events.</w:t>
      </w:r>
    </w:p>
    <w:p w14:paraId="3197A87B" w14:textId="77777777" w:rsidR="002F3487" w:rsidRDefault="002F3487" w:rsidP="002F3487">
      <w:pPr>
        <w:rPr>
          <w:b/>
          <w:color w:val="000000"/>
        </w:rPr>
      </w:pPr>
      <w:r>
        <w:rPr>
          <w:i/>
          <w:sz w:val="20"/>
        </w:rPr>
        <w:t>.</w:t>
      </w:r>
    </w:p>
    <w:p w14:paraId="22273ED7" w14:textId="45C80E84" w:rsidR="002F3487" w:rsidRDefault="002F3487" w:rsidP="002F3487">
      <w:pPr>
        <w:tabs>
          <w:tab w:val="left" w:pos="8370"/>
        </w:tabs>
        <w:rPr>
          <w:b/>
          <w:color w:val="000000"/>
        </w:rPr>
      </w:pPr>
      <w:r w:rsidRPr="00DA3906">
        <w:rPr>
          <w:b/>
          <w:color w:val="000000"/>
        </w:rPr>
        <w:t xml:space="preserve">ASSESSMENT DATE: </w:t>
      </w:r>
      <w:r>
        <w:rPr>
          <w:b/>
          <w:color w:val="000000"/>
        </w:rPr>
        <w:br/>
        <w:t>ASSESSOR</w:t>
      </w:r>
      <w:r w:rsidRPr="00DA275C">
        <w:rPr>
          <w:b/>
          <w:color w:val="000000"/>
        </w:rPr>
        <w:t xml:space="preserve">:  </w:t>
      </w:r>
      <w:r>
        <w:rPr>
          <w:b/>
          <w:color w:val="000000"/>
          <w:sz w:val="28"/>
          <w:szCs w:val="28"/>
        </w:rPr>
        <w:t>Germán Creamer</w:t>
      </w:r>
      <w:r>
        <w:rPr>
          <w:b/>
          <w:color w:val="000000"/>
          <w:sz w:val="28"/>
          <w:szCs w:val="28"/>
        </w:rPr>
        <w:br/>
      </w:r>
      <w:r w:rsidRPr="00DA3906">
        <w:rPr>
          <w:b/>
          <w:color w:val="000000"/>
        </w:rPr>
        <w:t>N</w:t>
      </w:r>
      <w:r>
        <w:rPr>
          <w:b/>
          <w:color w:val="000000"/>
        </w:rPr>
        <w:t>UMBER</w:t>
      </w:r>
      <w:r w:rsidRPr="00DA3906">
        <w:rPr>
          <w:b/>
          <w:color w:val="000000"/>
        </w:rPr>
        <w:t xml:space="preserve"> OF STUDENTS</w:t>
      </w:r>
      <w:r w:rsidR="00AF7B3B">
        <w:rPr>
          <w:b/>
          <w:color w:val="000000"/>
        </w:rPr>
        <w:t xml:space="preserve"> TESTED: 33</w:t>
      </w:r>
      <w:r>
        <w:rPr>
          <w:b/>
          <w:color w:val="000000"/>
        </w:rPr>
        <w:tab/>
      </w:r>
      <w:r>
        <w:rPr>
          <w:b/>
          <w:color w:val="000000"/>
        </w:rPr>
        <w:tab/>
      </w:r>
      <w:r>
        <w:rPr>
          <w:b/>
          <w:color w:val="000000"/>
        </w:rPr>
        <w:br/>
        <w:t>COURSE</w:t>
      </w:r>
      <w:r w:rsidRPr="00DA3906">
        <w:rPr>
          <w:b/>
          <w:color w:val="000000"/>
        </w:rPr>
        <w:t>:</w:t>
      </w:r>
      <w:r>
        <w:rPr>
          <w:b/>
          <w:color w:val="000000"/>
        </w:rPr>
        <w:t xml:space="preserve"> QF301</w:t>
      </w:r>
    </w:p>
    <w:p w14:paraId="56A294DF" w14:textId="0A6FE9AD" w:rsidR="002F3487" w:rsidRDefault="002F3487" w:rsidP="002F3487">
      <w:pPr>
        <w:tabs>
          <w:tab w:val="left" w:pos="8370"/>
        </w:tabs>
        <w:rPr>
          <w:b/>
          <w:color w:val="000000"/>
        </w:rPr>
      </w:pPr>
    </w:p>
    <w:p w14:paraId="02644D7F" w14:textId="77777777" w:rsidR="009F6F53" w:rsidRPr="00CF31B1" w:rsidRDefault="009F6F53" w:rsidP="002F3487">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F3487" w:rsidRPr="009B119B" w14:paraId="5DB23B23" w14:textId="77777777" w:rsidTr="002F348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63615E4" w14:textId="77777777" w:rsidR="002F3487" w:rsidRPr="009B119B" w:rsidRDefault="002F3487" w:rsidP="002F3487">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3F28E5D" w14:textId="77777777" w:rsidR="002F3487" w:rsidRPr="009B119B" w:rsidRDefault="002F3487" w:rsidP="002F3487">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B4C6B04" w14:textId="77777777" w:rsidR="002F3487" w:rsidRPr="009B119B" w:rsidRDefault="002F3487" w:rsidP="002F3487">
            <w:pPr>
              <w:rPr>
                <w:b/>
                <w:bCs/>
                <w:color w:val="000000"/>
                <w:sz w:val="22"/>
                <w:szCs w:val="22"/>
              </w:rPr>
            </w:pPr>
          </w:p>
        </w:tc>
      </w:tr>
      <w:tr w:rsidR="002F3487" w:rsidRPr="009B119B" w14:paraId="2A0511D8" w14:textId="77777777" w:rsidTr="002F348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993A0E2" w14:textId="77777777" w:rsidR="002F3487" w:rsidRPr="009B119B" w:rsidRDefault="002F3487" w:rsidP="002F3487">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F8FB88C" w14:textId="77777777" w:rsidR="002F3487" w:rsidRPr="009B119B" w:rsidRDefault="002F3487" w:rsidP="002F3487">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7A7A069" w14:textId="77777777" w:rsidR="002F3487" w:rsidRPr="009B119B" w:rsidRDefault="002F3487" w:rsidP="002F3487">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4C1B5E8" w14:textId="77777777" w:rsidR="002F3487" w:rsidRPr="009B119B" w:rsidRDefault="002F3487" w:rsidP="002F3487">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66C765A" w14:textId="77777777" w:rsidR="002F3487" w:rsidRPr="009B119B" w:rsidRDefault="002F3487" w:rsidP="002F3487">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A4CE8" w:rsidRPr="009B119B" w14:paraId="5DA9F21C" w14:textId="77777777" w:rsidTr="002F3487">
        <w:trPr>
          <w:jc w:val="center"/>
        </w:trPr>
        <w:tc>
          <w:tcPr>
            <w:tcW w:w="3277" w:type="dxa"/>
            <w:tcBorders>
              <w:top w:val="single" w:sz="4" w:space="0" w:color="auto"/>
              <w:left w:val="single" w:sz="4" w:space="0" w:color="auto"/>
              <w:bottom w:val="single" w:sz="4" w:space="0" w:color="auto"/>
              <w:right w:val="single" w:sz="4" w:space="0" w:color="auto"/>
            </w:tcBorders>
          </w:tcPr>
          <w:p w14:paraId="1F8A5952" w14:textId="77777777" w:rsidR="005A4CE8" w:rsidRDefault="005A4CE8" w:rsidP="005A4CE8">
            <w:pPr>
              <w:rPr>
                <w:sz w:val="20"/>
              </w:rPr>
            </w:pPr>
            <w:r>
              <w:rPr>
                <w:sz w:val="20"/>
              </w:rPr>
              <w:t>Student identifies appropriate models for the time series under study</w:t>
            </w:r>
          </w:p>
        </w:tc>
        <w:tc>
          <w:tcPr>
            <w:tcW w:w="1440" w:type="dxa"/>
            <w:tcBorders>
              <w:top w:val="nil"/>
              <w:left w:val="nil"/>
              <w:bottom w:val="single" w:sz="8" w:space="0" w:color="auto"/>
              <w:right w:val="single" w:sz="8" w:space="0" w:color="auto"/>
            </w:tcBorders>
            <w:shd w:val="clear" w:color="auto" w:fill="auto"/>
            <w:vAlign w:val="center"/>
          </w:tcPr>
          <w:p w14:paraId="19916E11" w14:textId="07A7D320" w:rsidR="005A4CE8" w:rsidRPr="000A3AE4" w:rsidRDefault="005A4CE8" w:rsidP="005A4CE8">
            <w:pPr>
              <w:jc w:val="center"/>
              <w:rPr>
                <w:b/>
                <w:bCs/>
                <w:color w:val="000000"/>
                <w:sz w:val="22"/>
                <w:szCs w:val="22"/>
              </w:rPr>
            </w:pPr>
            <w:r>
              <w:rPr>
                <w:color w:val="FF0000"/>
              </w:rPr>
              <w:t>0</w:t>
            </w:r>
          </w:p>
        </w:tc>
        <w:tc>
          <w:tcPr>
            <w:tcW w:w="1440" w:type="dxa"/>
            <w:tcBorders>
              <w:top w:val="nil"/>
              <w:left w:val="nil"/>
              <w:bottom w:val="single" w:sz="8" w:space="0" w:color="auto"/>
              <w:right w:val="single" w:sz="8" w:space="0" w:color="auto"/>
            </w:tcBorders>
            <w:shd w:val="clear" w:color="auto" w:fill="auto"/>
            <w:vAlign w:val="center"/>
          </w:tcPr>
          <w:p w14:paraId="7B383C64" w14:textId="4C5B1C49" w:rsidR="005A4CE8" w:rsidRPr="000A3AE4" w:rsidRDefault="005A4CE8" w:rsidP="005A4CE8">
            <w:pPr>
              <w:jc w:val="center"/>
              <w:rPr>
                <w:b/>
                <w:bCs/>
                <w:color w:val="000000"/>
                <w:sz w:val="22"/>
                <w:szCs w:val="22"/>
              </w:rPr>
            </w:pPr>
            <w:r>
              <w:rPr>
                <w:color w:val="FF0000"/>
              </w:rPr>
              <w:t>26</w:t>
            </w:r>
          </w:p>
        </w:tc>
        <w:tc>
          <w:tcPr>
            <w:tcW w:w="1467" w:type="dxa"/>
            <w:tcBorders>
              <w:top w:val="nil"/>
              <w:left w:val="nil"/>
              <w:bottom w:val="single" w:sz="8" w:space="0" w:color="auto"/>
              <w:right w:val="single" w:sz="8" w:space="0" w:color="auto"/>
            </w:tcBorders>
            <w:shd w:val="clear" w:color="auto" w:fill="auto"/>
            <w:vAlign w:val="center"/>
          </w:tcPr>
          <w:p w14:paraId="3771CDB4" w14:textId="5E58F60F" w:rsidR="005A4CE8" w:rsidRPr="000A3AE4" w:rsidRDefault="005A4CE8" w:rsidP="005A4CE8">
            <w:pPr>
              <w:jc w:val="center"/>
              <w:rPr>
                <w:b/>
                <w:bCs/>
                <w:color w:val="000000"/>
                <w:sz w:val="22"/>
                <w:szCs w:val="22"/>
              </w:rPr>
            </w:pPr>
            <w:r>
              <w:rPr>
                <w:color w:val="FF0000"/>
              </w:rPr>
              <w:t>7</w:t>
            </w:r>
          </w:p>
        </w:tc>
        <w:tc>
          <w:tcPr>
            <w:tcW w:w="1123" w:type="dxa"/>
            <w:tcBorders>
              <w:top w:val="nil"/>
              <w:left w:val="nil"/>
              <w:bottom w:val="single" w:sz="8" w:space="0" w:color="auto"/>
              <w:right w:val="single" w:sz="8" w:space="0" w:color="auto"/>
            </w:tcBorders>
            <w:shd w:val="clear" w:color="auto" w:fill="auto"/>
            <w:vAlign w:val="center"/>
          </w:tcPr>
          <w:p w14:paraId="23ED3228" w14:textId="15E4799D" w:rsidR="005A4CE8" w:rsidRPr="000A3AE4" w:rsidRDefault="005A4CE8" w:rsidP="005A4CE8">
            <w:pPr>
              <w:jc w:val="center"/>
              <w:rPr>
                <w:b/>
                <w:bCs/>
                <w:color w:val="000000"/>
                <w:sz w:val="22"/>
                <w:szCs w:val="22"/>
              </w:rPr>
            </w:pPr>
            <w:r>
              <w:rPr>
                <w:color w:val="FF0000"/>
              </w:rPr>
              <w:t>6.45</w:t>
            </w:r>
          </w:p>
        </w:tc>
      </w:tr>
      <w:tr w:rsidR="005A4CE8" w:rsidRPr="009B119B" w14:paraId="0E1E9202" w14:textId="77777777" w:rsidTr="002F3487">
        <w:trPr>
          <w:jc w:val="center"/>
        </w:trPr>
        <w:tc>
          <w:tcPr>
            <w:tcW w:w="3277" w:type="dxa"/>
            <w:tcBorders>
              <w:top w:val="single" w:sz="4" w:space="0" w:color="auto"/>
              <w:left w:val="single" w:sz="4" w:space="0" w:color="auto"/>
              <w:bottom w:val="single" w:sz="4" w:space="0" w:color="auto"/>
              <w:right w:val="single" w:sz="4" w:space="0" w:color="auto"/>
            </w:tcBorders>
          </w:tcPr>
          <w:p w14:paraId="5BBA043F" w14:textId="77777777" w:rsidR="005A4CE8" w:rsidRDefault="005A4CE8" w:rsidP="005A4CE8">
            <w:pPr>
              <w:rPr>
                <w:sz w:val="20"/>
              </w:rPr>
            </w:pPr>
            <w:r>
              <w:rPr>
                <w:sz w:val="20"/>
              </w:rPr>
              <w:t>Student tests alternative models and selects best model</w:t>
            </w:r>
          </w:p>
        </w:tc>
        <w:tc>
          <w:tcPr>
            <w:tcW w:w="1440" w:type="dxa"/>
            <w:tcBorders>
              <w:top w:val="nil"/>
              <w:left w:val="nil"/>
              <w:bottom w:val="single" w:sz="8" w:space="0" w:color="auto"/>
              <w:right w:val="single" w:sz="8" w:space="0" w:color="auto"/>
            </w:tcBorders>
            <w:shd w:val="clear" w:color="auto" w:fill="auto"/>
            <w:vAlign w:val="center"/>
          </w:tcPr>
          <w:p w14:paraId="0A41CA32" w14:textId="791A3F8B" w:rsidR="005A4CE8" w:rsidRPr="000A3AE4" w:rsidRDefault="005A4CE8" w:rsidP="005A4CE8">
            <w:pPr>
              <w:jc w:val="center"/>
              <w:rPr>
                <w:b/>
                <w:bCs/>
                <w:color w:val="000000"/>
                <w:sz w:val="22"/>
                <w:szCs w:val="22"/>
              </w:rPr>
            </w:pPr>
            <w:r>
              <w:rPr>
                <w:color w:val="FF0000"/>
              </w:rPr>
              <w:t>4</w:t>
            </w:r>
          </w:p>
        </w:tc>
        <w:tc>
          <w:tcPr>
            <w:tcW w:w="1440" w:type="dxa"/>
            <w:tcBorders>
              <w:top w:val="nil"/>
              <w:left w:val="nil"/>
              <w:bottom w:val="single" w:sz="8" w:space="0" w:color="auto"/>
              <w:right w:val="single" w:sz="8" w:space="0" w:color="auto"/>
            </w:tcBorders>
            <w:shd w:val="clear" w:color="auto" w:fill="auto"/>
            <w:vAlign w:val="center"/>
          </w:tcPr>
          <w:p w14:paraId="18F68375" w14:textId="7F04AA95" w:rsidR="005A4CE8" w:rsidRPr="000A3AE4" w:rsidRDefault="005A4CE8" w:rsidP="005A4CE8">
            <w:pPr>
              <w:jc w:val="center"/>
              <w:rPr>
                <w:b/>
                <w:bCs/>
                <w:color w:val="000000"/>
                <w:sz w:val="22"/>
                <w:szCs w:val="22"/>
              </w:rPr>
            </w:pPr>
            <w:r>
              <w:rPr>
                <w:color w:val="FF0000"/>
              </w:rPr>
              <w:t>22</w:t>
            </w:r>
          </w:p>
        </w:tc>
        <w:tc>
          <w:tcPr>
            <w:tcW w:w="1467" w:type="dxa"/>
            <w:tcBorders>
              <w:top w:val="nil"/>
              <w:left w:val="nil"/>
              <w:bottom w:val="single" w:sz="8" w:space="0" w:color="auto"/>
              <w:right w:val="single" w:sz="8" w:space="0" w:color="auto"/>
            </w:tcBorders>
            <w:shd w:val="clear" w:color="auto" w:fill="auto"/>
            <w:vAlign w:val="center"/>
          </w:tcPr>
          <w:p w14:paraId="441DE82F" w14:textId="71111654" w:rsidR="005A4CE8" w:rsidRPr="000A3AE4" w:rsidRDefault="005A4CE8" w:rsidP="005A4CE8">
            <w:pPr>
              <w:jc w:val="center"/>
              <w:rPr>
                <w:b/>
                <w:bCs/>
                <w:color w:val="000000"/>
                <w:sz w:val="22"/>
                <w:szCs w:val="22"/>
              </w:rPr>
            </w:pPr>
            <w:r>
              <w:rPr>
                <w:color w:val="FF0000"/>
              </w:rPr>
              <w:t>7</w:t>
            </w:r>
          </w:p>
        </w:tc>
        <w:tc>
          <w:tcPr>
            <w:tcW w:w="1123" w:type="dxa"/>
            <w:tcBorders>
              <w:top w:val="nil"/>
              <w:left w:val="nil"/>
              <w:bottom w:val="single" w:sz="8" w:space="0" w:color="auto"/>
              <w:right w:val="single" w:sz="8" w:space="0" w:color="auto"/>
            </w:tcBorders>
            <w:shd w:val="clear" w:color="auto" w:fill="auto"/>
            <w:vAlign w:val="center"/>
          </w:tcPr>
          <w:p w14:paraId="4A613442" w14:textId="37928CA0" w:rsidR="005A4CE8" w:rsidRPr="000A3AE4" w:rsidRDefault="005A4CE8" w:rsidP="005A4CE8">
            <w:pPr>
              <w:jc w:val="center"/>
              <w:rPr>
                <w:b/>
                <w:bCs/>
                <w:color w:val="000000"/>
                <w:sz w:val="22"/>
                <w:szCs w:val="22"/>
              </w:rPr>
            </w:pPr>
            <w:r>
              <w:rPr>
                <w:color w:val="FF0000"/>
              </w:rPr>
              <w:t>5.79</w:t>
            </w:r>
          </w:p>
        </w:tc>
      </w:tr>
      <w:tr w:rsidR="005A4CE8" w:rsidRPr="009B119B" w14:paraId="0A0E8ED5" w14:textId="77777777" w:rsidTr="002F3487">
        <w:trPr>
          <w:jc w:val="center"/>
        </w:trPr>
        <w:tc>
          <w:tcPr>
            <w:tcW w:w="3277" w:type="dxa"/>
            <w:tcBorders>
              <w:top w:val="single" w:sz="4" w:space="0" w:color="auto"/>
              <w:left w:val="single" w:sz="4" w:space="0" w:color="auto"/>
              <w:bottom w:val="single" w:sz="4" w:space="0" w:color="auto"/>
              <w:right w:val="single" w:sz="4" w:space="0" w:color="auto"/>
            </w:tcBorders>
          </w:tcPr>
          <w:p w14:paraId="45D41BE3" w14:textId="77777777" w:rsidR="005A4CE8" w:rsidRDefault="005A4CE8" w:rsidP="005A4CE8">
            <w:pPr>
              <w:rPr>
                <w:sz w:val="20"/>
              </w:rPr>
            </w:pPr>
            <w:r>
              <w:rPr>
                <w:sz w:val="20"/>
              </w:rPr>
              <w:t>Student forecasts time series with selected model and uses forecast to solve a specific financial problem (i.e. design at least a trading strategy).</w:t>
            </w:r>
          </w:p>
        </w:tc>
        <w:tc>
          <w:tcPr>
            <w:tcW w:w="1440" w:type="dxa"/>
            <w:tcBorders>
              <w:top w:val="nil"/>
              <w:left w:val="nil"/>
              <w:bottom w:val="single" w:sz="8" w:space="0" w:color="auto"/>
              <w:right w:val="single" w:sz="8" w:space="0" w:color="auto"/>
            </w:tcBorders>
            <w:shd w:val="clear" w:color="auto" w:fill="auto"/>
            <w:vAlign w:val="center"/>
          </w:tcPr>
          <w:p w14:paraId="753EA00A" w14:textId="0C29B690" w:rsidR="005A4CE8" w:rsidRPr="000A3AE4" w:rsidRDefault="005A4CE8" w:rsidP="005A4CE8">
            <w:pPr>
              <w:jc w:val="center"/>
              <w:rPr>
                <w:b/>
                <w:bCs/>
                <w:color w:val="000000"/>
                <w:sz w:val="22"/>
                <w:szCs w:val="22"/>
              </w:rPr>
            </w:pPr>
            <w:r>
              <w:rPr>
                <w:color w:val="FF0000"/>
              </w:rPr>
              <w:t>0</w:t>
            </w:r>
          </w:p>
        </w:tc>
        <w:tc>
          <w:tcPr>
            <w:tcW w:w="1440" w:type="dxa"/>
            <w:tcBorders>
              <w:top w:val="nil"/>
              <w:left w:val="nil"/>
              <w:bottom w:val="single" w:sz="8" w:space="0" w:color="auto"/>
              <w:right w:val="single" w:sz="8" w:space="0" w:color="auto"/>
            </w:tcBorders>
            <w:shd w:val="clear" w:color="auto" w:fill="auto"/>
            <w:vAlign w:val="center"/>
          </w:tcPr>
          <w:p w14:paraId="7E8E91E5" w14:textId="374D5D06" w:rsidR="005A4CE8" w:rsidRPr="000A3AE4" w:rsidRDefault="005A4CE8" w:rsidP="005A4CE8">
            <w:pPr>
              <w:jc w:val="center"/>
              <w:rPr>
                <w:b/>
                <w:bCs/>
                <w:color w:val="000000"/>
                <w:sz w:val="22"/>
                <w:szCs w:val="22"/>
              </w:rPr>
            </w:pPr>
            <w:r>
              <w:rPr>
                <w:color w:val="FF0000"/>
              </w:rPr>
              <w:t>27</w:t>
            </w:r>
          </w:p>
        </w:tc>
        <w:tc>
          <w:tcPr>
            <w:tcW w:w="1467" w:type="dxa"/>
            <w:tcBorders>
              <w:top w:val="nil"/>
              <w:left w:val="nil"/>
              <w:bottom w:val="single" w:sz="8" w:space="0" w:color="auto"/>
              <w:right w:val="single" w:sz="8" w:space="0" w:color="auto"/>
            </w:tcBorders>
            <w:shd w:val="clear" w:color="auto" w:fill="auto"/>
            <w:vAlign w:val="center"/>
          </w:tcPr>
          <w:p w14:paraId="3E7FFE8B" w14:textId="2DF67730" w:rsidR="005A4CE8" w:rsidRPr="000A3AE4" w:rsidRDefault="005A4CE8" w:rsidP="005A4CE8">
            <w:pPr>
              <w:jc w:val="center"/>
              <w:rPr>
                <w:b/>
                <w:bCs/>
                <w:color w:val="000000"/>
                <w:sz w:val="22"/>
                <w:szCs w:val="22"/>
              </w:rPr>
            </w:pPr>
            <w:r>
              <w:rPr>
                <w:color w:val="FF0000"/>
              </w:rPr>
              <w:t>6</w:t>
            </w:r>
          </w:p>
        </w:tc>
        <w:tc>
          <w:tcPr>
            <w:tcW w:w="1123" w:type="dxa"/>
            <w:tcBorders>
              <w:top w:val="nil"/>
              <w:left w:val="nil"/>
              <w:bottom w:val="single" w:sz="8" w:space="0" w:color="auto"/>
              <w:right w:val="single" w:sz="8" w:space="0" w:color="auto"/>
            </w:tcBorders>
            <w:shd w:val="clear" w:color="auto" w:fill="auto"/>
            <w:vAlign w:val="center"/>
          </w:tcPr>
          <w:p w14:paraId="4F54FA2E" w14:textId="63473544" w:rsidR="005A4CE8" w:rsidRPr="000A3AE4" w:rsidRDefault="005A4CE8" w:rsidP="005A4CE8">
            <w:pPr>
              <w:jc w:val="center"/>
              <w:rPr>
                <w:b/>
                <w:bCs/>
                <w:color w:val="000000"/>
                <w:sz w:val="22"/>
                <w:szCs w:val="22"/>
              </w:rPr>
            </w:pPr>
            <w:r>
              <w:rPr>
                <w:color w:val="FF0000"/>
              </w:rPr>
              <w:t>9.05</w:t>
            </w:r>
          </w:p>
        </w:tc>
      </w:tr>
      <w:tr w:rsidR="002F3487" w:rsidRPr="009B119B" w14:paraId="5DC001D7" w14:textId="77777777" w:rsidTr="002F348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6B8A25DE" w14:textId="77777777" w:rsidR="002F3487" w:rsidRPr="009B119B" w:rsidRDefault="002F3487" w:rsidP="002F3487">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2DDBA119" w14:textId="670ED337" w:rsidR="002F3487" w:rsidRPr="00706CDD" w:rsidRDefault="005A4CE8" w:rsidP="002F3487">
            <w:pPr>
              <w:jc w:val="center"/>
              <w:rPr>
                <w:b/>
                <w:bCs/>
                <w:color w:val="FF0000"/>
              </w:rPr>
            </w:pPr>
            <w:r>
              <w:rPr>
                <w:b/>
                <w:bCs/>
                <w:color w:val="FF0000"/>
              </w:rPr>
              <w:t>7.1</w:t>
            </w:r>
          </w:p>
        </w:tc>
      </w:tr>
    </w:tbl>
    <w:p w14:paraId="2A137311" w14:textId="77777777" w:rsidR="002F3487" w:rsidRPr="00DA3906" w:rsidRDefault="002F3487" w:rsidP="002F34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F3487" w:rsidRPr="00DA3906" w14:paraId="7F47C2E5" w14:textId="77777777" w:rsidTr="002F348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7322479" w14:textId="77777777" w:rsidR="002F3487" w:rsidRPr="00975017" w:rsidRDefault="002F3487" w:rsidP="002F3487">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9AE12DE" w14:textId="77777777" w:rsidR="002F3487" w:rsidRPr="00975017" w:rsidRDefault="002F3487" w:rsidP="002F3487">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616B17A" w14:textId="77777777" w:rsidR="002F3487" w:rsidRPr="00975017" w:rsidRDefault="002F3487" w:rsidP="002F3487">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FA38590" w14:textId="77777777" w:rsidR="002F3487" w:rsidRPr="00975017" w:rsidRDefault="002F3487" w:rsidP="002F3487">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2F3487" w:rsidRPr="00DA3906" w14:paraId="55C13AFB" w14:textId="77777777" w:rsidTr="002F3487">
        <w:trPr>
          <w:jc w:val="center"/>
        </w:trPr>
        <w:tc>
          <w:tcPr>
            <w:tcW w:w="3978" w:type="dxa"/>
            <w:tcBorders>
              <w:top w:val="single" w:sz="4" w:space="0" w:color="auto"/>
              <w:left w:val="single" w:sz="4" w:space="0" w:color="auto"/>
              <w:bottom w:val="single" w:sz="4" w:space="0" w:color="auto"/>
              <w:right w:val="single" w:sz="4" w:space="0" w:color="auto"/>
            </w:tcBorders>
          </w:tcPr>
          <w:p w14:paraId="7F0CC65F" w14:textId="77777777" w:rsidR="002F3487" w:rsidRPr="00975017" w:rsidRDefault="002F3487" w:rsidP="002F3487">
            <w:pPr>
              <w:rPr>
                <w:b/>
                <w:bCs/>
                <w:color w:val="000000"/>
                <w:sz w:val="22"/>
                <w:szCs w:val="22"/>
              </w:rPr>
            </w:pPr>
            <w:r w:rsidRPr="00975017">
              <w:rPr>
                <w:b/>
                <w:bCs/>
                <w:color w:val="000000"/>
                <w:sz w:val="22"/>
                <w:szCs w:val="22"/>
              </w:rPr>
              <w:t>Total Students by Category</w:t>
            </w:r>
          </w:p>
          <w:p w14:paraId="28231C08" w14:textId="77777777" w:rsidR="002F3487" w:rsidRPr="00DA3906" w:rsidRDefault="002F3487" w:rsidP="002F3487">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5F71993" w14:textId="2A538516" w:rsidR="002F3487" w:rsidRPr="00E557F6" w:rsidRDefault="00AF7B3B" w:rsidP="002F3487">
            <w:pPr>
              <w:jc w:val="center"/>
              <w:rPr>
                <w:b/>
                <w:color w:val="FF0000"/>
              </w:rPr>
            </w:pPr>
            <w:r>
              <w:rPr>
                <w:b/>
                <w:bCs/>
                <w:color w:val="FF0000"/>
              </w:rPr>
              <w:t>4</w:t>
            </w:r>
          </w:p>
        </w:tc>
        <w:tc>
          <w:tcPr>
            <w:tcW w:w="1584" w:type="dxa"/>
            <w:tcBorders>
              <w:top w:val="single" w:sz="4" w:space="0" w:color="auto"/>
              <w:left w:val="single" w:sz="4" w:space="0" w:color="auto"/>
              <w:bottom w:val="single" w:sz="4" w:space="0" w:color="auto"/>
              <w:right w:val="single" w:sz="4" w:space="0" w:color="auto"/>
            </w:tcBorders>
            <w:vAlign w:val="center"/>
          </w:tcPr>
          <w:p w14:paraId="539CFEDB" w14:textId="50345AA5" w:rsidR="002F3487" w:rsidRPr="00E557F6" w:rsidRDefault="002F3487" w:rsidP="002F3487">
            <w:pPr>
              <w:jc w:val="center"/>
              <w:rPr>
                <w:b/>
                <w:color w:val="FF0000"/>
              </w:rPr>
            </w:pPr>
            <w:r>
              <w:rPr>
                <w:b/>
                <w:bCs/>
                <w:color w:val="FF0000"/>
              </w:rPr>
              <w:t>1</w:t>
            </w:r>
            <w:r w:rsidR="005A4CE8">
              <w:rPr>
                <w:b/>
                <w:bCs/>
                <w:color w:val="FF0000"/>
              </w:rPr>
              <w:t>4</w:t>
            </w:r>
          </w:p>
        </w:tc>
        <w:tc>
          <w:tcPr>
            <w:tcW w:w="1584" w:type="dxa"/>
            <w:tcBorders>
              <w:top w:val="single" w:sz="4" w:space="0" w:color="auto"/>
              <w:left w:val="single" w:sz="4" w:space="0" w:color="auto"/>
              <w:bottom w:val="single" w:sz="4" w:space="0" w:color="auto"/>
              <w:right w:val="single" w:sz="4" w:space="0" w:color="auto"/>
            </w:tcBorders>
            <w:vAlign w:val="center"/>
          </w:tcPr>
          <w:p w14:paraId="48EA0B53" w14:textId="4CBC56EE" w:rsidR="002F3487" w:rsidRPr="00E557F6" w:rsidRDefault="002F3487" w:rsidP="002F3487">
            <w:pPr>
              <w:jc w:val="center"/>
              <w:rPr>
                <w:b/>
                <w:color w:val="FF0000"/>
              </w:rPr>
            </w:pPr>
            <w:r>
              <w:rPr>
                <w:b/>
                <w:bCs/>
                <w:color w:val="FF0000"/>
              </w:rPr>
              <w:t>1</w:t>
            </w:r>
            <w:r w:rsidR="005A4CE8">
              <w:rPr>
                <w:b/>
                <w:bCs/>
                <w:color w:val="FF0000"/>
              </w:rPr>
              <w:t>5</w:t>
            </w:r>
          </w:p>
        </w:tc>
      </w:tr>
    </w:tbl>
    <w:p w14:paraId="71008220" w14:textId="77777777" w:rsidR="002F3487" w:rsidRDefault="002F3487" w:rsidP="002F3487">
      <w:pPr>
        <w:rPr>
          <w:b/>
        </w:rPr>
      </w:pPr>
    </w:p>
    <w:p w14:paraId="3B8D08C0" w14:textId="77777777" w:rsidR="002F3487" w:rsidRDefault="002F3487" w:rsidP="002F3487">
      <w:r w:rsidRPr="00DA3906">
        <w:rPr>
          <w:b/>
        </w:rPr>
        <w:t>COMMENTS:</w:t>
      </w:r>
      <w:r>
        <w:rPr>
          <w:b/>
        </w:rPr>
        <w:t xml:space="preserve"> </w:t>
      </w:r>
    </w:p>
    <w:p w14:paraId="2C9582CC" w14:textId="3E0E7DFA" w:rsidR="002F3487" w:rsidRDefault="004B2539" w:rsidP="002F3487">
      <w:r>
        <w:t>The course had more advanced material and incorporated a new section of machine learning. This affected the students’</w:t>
      </w:r>
      <w:r w:rsidR="002F3487">
        <w:t xml:space="preserve"> performance this cycle.</w:t>
      </w:r>
    </w:p>
    <w:p w14:paraId="7EC785CD" w14:textId="77777777" w:rsidR="002F3487" w:rsidRPr="000D269E" w:rsidRDefault="002F3487" w:rsidP="002F3487"/>
    <w:p w14:paraId="4765046E" w14:textId="77777777" w:rsidR="002F3487" w:rsidRDefault="002F3487" w:rsidP="002F3487">
      <w:pPr>
        <w:jc w:val="both"/>
        <w:rPr>
          <w:b/>
        </w:rPr>
      </w:pPr>
      <w:r w:rsidRPr="00DA3906">
        <w:rPr>
          <w:b/>
        </w:rPr>
        <w:t>REMEDIAL ACTIONS:</w:t>
      </w:r>
    </w:p>
    <w:p w14:paraId="0967CCA7" w14:textId="5ED89484" w:rsidR="002F3487" w:rsidRDefault="004B2539" w:rsidP="002F3487">
      <w:pPr>
        <w:jc w:val="both"/>
      </w:pPr>
      <w:r>
        <w:t>Students would have a stronger probability background as a new course will be offered in the following years. More practical exercises will be used to help the students learn how to use machine learning methods in finance.</w:t>
      </w:r>
    </w:p>
    <w:p w14:paraId="3459F31F" w14:textId="77777777" w:rsidR="00BC1FA5" w:rsidRPr="006D6443" w:rsidRDefault="00BC1FA5" w:rsidP="00BC1FA5">
      <w:pPr>
        <w:jc w:val="both"/>
      </w:pPr>
    </w:p>
    <w:p w14:paraId="7458AB67" w14:textId="77777777" w:rsidR="002A1497" w:rsidRDefault="002A1497">
      <w:r>
        <w:br w:type="page"/>
      </w:r>
    </w:p>
    <w:p w14:paraId="000AC08C" w14:textId="109D896F" w:rsidR="002A1497" w:rsidRPr="00DA3906" w:rsidRDefault="002A1497" w:rsidP="002A1497">
      <w:pPr>
        <w:pStyle w:val="Heading1"/>
      </w:pPr>
      <w:r>
        <w:lastRenderedPageBreak/>
        <w:t xml:space="preserve">12. </w:t>
      </w:r>
      <w:r w:rsidRPr="00DA3906">
        <w:t xml:space="preserve">RESULTS OF ASSESSMENT:  </w:t>
      </w:r>
      <w:r>
        <w:t>Fall 2018</w:t>
      </w:r>
    </w:p>
    <w:p w14:paraId="37897288" w14:textId="77777777" w:rsidR="002A1497" w:rsidRDefault="002A1497" w:rsidP="002A1497">
      <w:pPr>
        <w:rPr>
          <w:b/>
          <w:sz w:val="20"/>
        </w:rPr>
      </w:pPr>
      <w:r>
        <w:rPr>
          <w:b/>
          <w:color w:val="000000"/>
        </w:rPr>
        <w:t>LEARNING GOAL #4</w:t>
      </w:r>
      <w:r w:rsidRPr="00DA3906">
        <w:rPr>
          <w:b/>
          <w:color w:val="000000"/>
        </w:rPr>
        <w:t xml:space="preserve">: </w:t>
      </w:r>
      <w:r>
        <w:rPr>
          <w:b/>
          <w:color w:val="000000"/>
        </w:rPr>
        <w:br/>
      </w:r>
      <w:r w:rsidRPr="000E1AC6">
        <w:rPr>
          <w:i/>
          <w:sz w:val="20"/>
        </w:rPr>
        <w:t>Students are able to develop and use financial models and technical systems from a perspective of a broad critical understanding of the financial system.</w:t>
      </w:r>
    </w:p>
    <w:p w14:paraId="2EFBA3AD" w14:textId="77777777" w:rsidR="002A1497" w:rsidRDefault="002A1497" w:rsidP="002A1497">
      <w:pPr>
        <w:rPr>
          <w:b/>
          <w:color w:val="000000"/>
        </w:rPr>
      </w:pPr>
    </w:p>
    <w:p w14:paraId="06C2E3EA" w14:textId="77777777" w:rsidR="002A1497" w:rsidRDefault="002A1497" w:rsidP="002A1497">
      <w:pPr>
        <w:rPr>
          <w:i/>
          <w:sz w:val="20"/>
        </w:rPr>
      </w:pPr>
      <w:r>
        <w:rPr>
          <w:b/>
          <w:color w:val="000000"/>
        </w:rPr>
        <w:t>LEARNING OBJECTIVE #</w:t>
      </w:r>
      <w:r w:rsidRPr="00DA3906">
        <w:rPr>
          <w:b/>
          <w:color w:val="000000"/>
        </w:rPr>
        <w:t xml:space="preserve">1: </w:t>
      </w:r>
      <w:r>
        <w:rPr>
          <w:b/>
          <w:color w:val="000000"/>
        </w:rPr>
        <w:br/>
      </w:r>
      <w:r>
        <w:rPr>
          <w:i/>
          <w:sz w:val="20"/>
        </w:rPr>
        <w:t>Students develop sound financial time series models based on major economic and financial trends and events.</w:t>
      </w:r>
    </w:p>
    <w:p w14:paraId="7DAE4718" w14:textId="77777777" w:rsidR="002A1497" w:rsidRDefault="002A1497" w:rsidP="002A1497">
      <w:pPr>
        <w:rPr>
          <w:b/>
          <w:color w:val="000000"/>
        </w:rPr>
      </w:pPr>
      <w:r>
        <w:rPr>
          <w:i/>
          <w:sz w:val="20"/>
        </w:rPr>
        <w:t>.</w:t>
      </w:r>
    </w:p>
    <w:p w14:paraId="21EA61AD" w14:textId="69FF7514" w:rsidR="002A1497" w:rsidRDefault="002A1497" w:rsidP="002A1497">
      <w:pPr>
        <w:tabs>
          <w:tab w:val="left" w:pos="8370"/>
        </w:tabs>
        <w:rPr>
          <w:b/>
          <w:color w:val="000000"/>
        </w:rPr>
      </w:pPr>
      <w:r w:rsidRPr="00DA3906">
        <w:rPr>
          <w:b/>
          <w:color w:val="000000"/>
        </w:rPr>
        <w:t xml:space="preserve">ASSESSMENT DATE: </w:t>
      </w:r>
      <w:r>
        <w:rPr>
          <w:b/>
          <w:color w:val="000000"/>
        </w:rPr>
        <w:br/>
        <w:t>ASSESSOR</w:t>
      </w:r>
      <w:r w:rsidRPr="00DA275C">
        <w:rPr>
          <w:b/>
          <w:color w:val="000000"/>
        </w:rPr>
        <w:t xml:space="preserve">:  </w:t>
      </w:r>
      <w:r>
        <w:rPr>
          <w:b/>
          <w:color w:val="000000"/>
          <w:sz w:val="28"/>
          <w:szCs w:val="28"/>
        </w:rPr>
        <w:t>Germán Creamer</w:t>
      </w:r>
      <w:r>
        <w:rPr>
          <w:b/>
          <w:color w:val="000000"/>
          <w:sz w:val="28"/>
          <w:szCs w:val="28"/>
        </w:rPr>
        <w:br/>
      </w:r>
      <w:r w:rsidRPr="00DA3906">
        <w:rPr>
          <w:b/>
          <w:color w:val="000000"/>
        </w:rPr>
        <w:t>N</w:t>
      </w:r>
      <w:r>
        <w:rPr>
          <w:b/>
          <w:color w:val="000000"/>
        </w:rPr>
        <w:t>UMBER</w:t>
      </w:r>
      <w:r w:rsidRPr="00DA3906">
        <w:rPr>
          <w:b/>
          <w:color w:val="000000"/>
        </w:rPr>
        <w:t xml:space="preserve"> OF STUDENTS</w:t>
      </w:r>
      <w:r w:rsidR="00C9067B">
        <w:rPr>
          <w:b/>
          <w:color w:val="000000"/>
        </w:rPr>
        <w:t xml:space="preserve"> TESTED: 46</w:t>
      </w:r>
      <w:r>
        <w:rPr>
          <w:b/>
          <w:color w:val="000000"/>
        </w:rPr>
        <w:tab/>
      </w:r>
      <w:r>
        <w:rPr>
          <w:b/>
          <w:color w:val="000000"/>
        </w:rPr>
        <w:tab/>
      </w:r>
      <w:r>
        <w:rPr>
          <w:b/>
          <w:color w:val="000000"/>
        </w:rPr>
        <w:br/>
        <w:t>COURSE</w:t>
      </w:r>
      <w:r w:rsidRPr="00DA3906">
        <w:rPr>
          <w:b/>
          <w:color w:val="000000"/>
        </w:rPr>
        <w:t>:</w:t>
      </w:r>
      <w:r>
        <w:rPr>
          <w:b/>
          <w:color w:val="000000"/>
        </w:rPr>
        <w:t xml:space="preserve"> QF301</w:t>
      </w:r>
    </w:p>
    <w:p w14:paraId="37B1EA5D" w14:textId="77777777" w:rsidR="002A1497" w:rsidRDefault="002A1497" w:rsidP="002A1497">
      <w:pPr>
        <w:tabs>
          <w:tab w:val="left" w:pos="8370"/>
        </w:tabs>
        <w:rPr>
          <w:b/>
          <w:color w:val="000000"/>
        </w:rPr>
      </w:pPr>
    </w:p>
    <w:p w14:paraId="3F78B452" w14:textId="77777777" w:rsidR="002A1497" w:rsidRPr="00CF31B1" w:rsidRDefault="002A1497" w:rsidP="002A1497">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A1497" w:rsidRPr="009B119B" w14:paraId="427A48A4" w14:textId="77777777" w:rsidTr="002A149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4AA9305" w14:textId="77777777" w:rsidR="002A1497" w:rsidRPr="009B119B" w:rsidRDefault="002A1497" w:rsidP="002A1497">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ED6E980" w14:textId="77777777" w:rsidR="002A1497" w:rsidRPr="009B119B" w:rsidRDefault="002A1497" w:rsidP="002A1497">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5C8C6AA" w14:textId="77777777" w:rsidR="002A1497" w:rsidRPr="009B119B" w:rsidRDefault="002A1497" w:rsidP="002A1497">
            <w:pPr>
              <w:rPr>
                <w:b/>
                <w:bCs/>
                <w:color w:val="000000"/>
                <w:sz w:val="22"/>
                <w:szCs w:val="22"/>
              </w:rPr>
            </w:pPr>
          </w:p>
        </w:tc>
      </w:tr>
      <w:tr w:rsidR="002A1497" w:rsidRPr="009B119B" w14:paraId="312B4EB5" w14:textId="77777777" w:rsidTr="002A149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8419018" w14:textId="77777777" w:rsidR="002A1497" w:rsidRPr="009B119B" w:rsidRDefault="002A1497" w:rsidP="002A1497">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641E4BA" w14:textId="77777777" w:rsidR="002A1497" w:rsidRPr="009B119B" w:rsidRDefault="002A1497" w:rsidP="002A1497">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8F07EA7" w14:textId="77777777" w:rsidR="002A1497" w:rsidRPr="009B119B" w:rsidRDefault="002A1497" w:rsidP="002A1497">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D37804B" w14:textId="77777777" w:rsidR="002A1497" w:rsidRPr="009B119B" w:rsidRDefault="002A1497" w:rsidP="002A1497">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5419CDB" w14:textId="77777777" w:rsidR="002A1497" w:rsidRPr="009B119B" w:rsidRDefault="002A1497" w:rsidP="002A1497">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D7493" w:rsidRPr="009B119B" w14:paraId="1AAB3F2A" w14:textId="77777777" w:rsidTr="00BA18B3">
        <w:trPr>
          <w:jc w:val="center"/>
        </w:trPr>
        <w:tc>
          <w:tcPr>
            <w:tcW w:w="3277" w:type="dxa"/>
            <w:tcBorders>
              <w:top w:val="single" w:sz="4" w:space="0" w:color="auto"/>
              <w:left w:val="single" w:sz="4" w:space="0" w:color="auto"/>
              <w:bottom w:val="single" w:sz="4" w:space="0" w:color="auto"/>
              <w:right w:val="single" w:sz="4" w:space="0" w:color="auto"/>
            </w:tcBorders>
          </w:tcPr>
          <w:p w14:paraId="657744BA" w14:textId="77777777" w:rsidR="004D7493" w:rsidRDefault="004D7493" w:rsidP="004D7493">
            <w:pPr>
              <w:rPr>
                <w:sz w:val="20"/>
              </w:rPr>
            </w:pPr>
            <w:r>
              <w:rPr>
                <w:sz w:val="20"/>
              </w:rPr>
              <w:t>Student identifies appropriate models for the time series under study</w:t>
            </w:r>
          </w:p>
        </w:tc>
        <w:tc>
          <w:tcPr>
            <w:tcW w:w="1440" w:type="dxa"/>
            <w:tcBorders>
              <w:top w:val="nil"/>
              <w:left w:val="nil"/>
              <w:bottom w:val="single" w:sz="8" w:space="0" w:color="auto"/>
              <w:right w:val="single" w:sz="8" w:space="0" w:color="auto"/>
            </w:tcBorders>
            <w:shd w:val="clear" w:color="auto" w:fill="auto"/>
          </w:tcPr>
          <w:p w14:paraId="2B947EA5" w14:textId="4A15BD7A" w:rsidR="004D7493" w:rsidRPr="004D7493" w:rsidRDefault="004D7493" w:rsidP="004D7493">
            <w:pPr>
              <w:jc w:val="center"/>
              <w:rPr>
                <w:b/>
                <w:bCs/>
                <w:color w:val="FF0000"/>
                <w:sz w:val="22"/>
                <w:szCs w:val="22"/>
              </w:rPr>
            </w:pPr>
            <w:r w:rsidRPr="004D7493">
              <w:rPr>
                <w:color w:val="FF0000"/>
              </w:rPr>
              <w:t>26</w:t>
            </w:r>
          </w:p>
        </w:tc>
        <w:tc>
          <w:tcPr>
            <w:tcW w:w="1440" w:type="dxa"/>
            <w:tcBorders>
              <w:top w:val="nil"/>
              <w:left w:val="nil"/>
              <w:bottom w:val="single" w:sz="8" w:space="0" w:color="auto"/>
              <w:right w:val="single" w:sz="8" w:space="0" w:color="auto"/>
            </w:tcBorders>
            <w:shd w:val="clear" w:color="auto" w:fill="auto"/>
          </w:tcPr>
          <w:p w14:paraId="7ACB4911" w14:textId="4D0BEC75" w:rsidR="004D7493" w:rsidRPr="004D7493" w:rsidRDefault="004D7493" w:rsidP="004D7493">
            <w:pPr>
              <w:jc w:val="center"/>
              <w:rPr>
                <w:b/>
                <w:bCs/>
                <w:color w:val="FF0000"/>
                <w:sz w:val="22"/>
                <w:szCs w:val="22"/>
              </w:rPr>
            </w:pPr>
            <w:r w:rsidRPr="004D7493">
              <w:rPr>
                <w:color w:val="FF0000"/>
              </w:rPr>
              <w:t>0</w:t>
            </w:r>
          </w:p>
        </w:tc>
        <w:tc>
          <w:tcPr>
            <w:tcW w:w="1467" w:type="dxa"/>
            <w:tcBorders>
              <w:top w:val="nil"/>
              <w:left w:val="nil"/>
              <w:bottom w:val="single" w:sz="8" w:space="0" w:color="auto"/>
              <w:right w:val="single" w:sz="8" w:space="0" w:color="auto"/>
            </w:tcBorders>
            <w:shd w:val="clear" w:color="auto" w:fill="auto"/>
          </w:tcPr>
          <w:p w14:paraId="63BF1C2A" w14:textId="574AC783" w:rsidR="004D7493" w:rsidRPr="004D7493" w:rsidRDefault="004D7493" w:rsidP="004D7493">
            <w:pPr>
              <w:jc w:val="center"/>
              <w:rPr>
                <w:b/>
                <w:bCs/>
                <w:color w:val="FF0000"/>
                <w:sz w:val="22"/>
                <w:szCs w:val="22"/>
              </w:rPr>
            </w:pPr>
            <w:r w:rsidRPr="004D7493">
              <w:rPr>
                <w:color w:val="FF0000"/>
              </w:rPr>
              <w:t>20</w:t>
            </w:r>
          </w:p>
        </w:tc>
        <w:tc>
          <w:tcPr>
            <w:tcW w:w="1123" w:type="dxa"/>
            <w:tcBorders>
              <w:top w:val="nil"/>
              <w:left w:val="nil"/>
              <w:bottom w:val="single" w:sz="8" w:space="0" w:color="auto"/>
              <w:right w:val="single" w:sz="8" w:space="0" w:color="auto"/>
            </w:tcBorders>
            <w:shd w:val="clear" w:color="auto" w:fill="auto"/>
          </w:tcPr>
          <w:p w14:paraId="35A8755D" w14:textId="7F1DE385" w:rsidR="004D7493" w:rsidRPr="004D7493" w:rsidRDefault="004D7493" w:rsidP="004D7493">
            <w:pPr>
              <w:jc w:val="center"/>
              <w:rPr>
                <w:b/>
                <w:bCs/>
                <w:color w:val="FF0000"/>
                <w:sz w:val="22"/>
                <w:szCs w:val="22"/>
              </w:rPr>
            </w:pPr>
            <w:r w:rsidRPr="004D7493">
              <w:rPr>
                <w:color w:val="FF0000"/>
              </w:rPr>
              <w:t>6.52</w:t>
            </w:r>
          </w:p>
        </w:tc>
      </w:tr>
      <w:tr w:rsidR="004D7493" w:rsidRPr="009B119B" w14:paraId="28E87A51" w14:textId="77777777" w:rsidTr="00BA18B3">
        <w:trPr>
          <w:jc w:val="center"/>
        </w:trPr>
        <w:tc>
          <w:tcPr>
            <w:tcW w:w="3277" w:type="dxa"/>
            <w:tcBorders>
              <w:top w:val="single" w:sz="4" w:space="0" w:color="auto"/>
              <w:left w:val="single" w:sz="4" w:space="0" w:color="auto"/>
              <w:bottom w:val="single" w:sz="4" w:space="0" w:color="auto"/>
              <w:right w:val="single" w:sz="4" w:space="0" w:color="auto"/>
            </w:tcBorders>
          </w:tcPr>
          <w:p w14:paraId="36A2E196" w14:textId="77777777" w:rsidR="004D7493" w:rsidRDefault="004D7493" w:rsidP="004D7493">
            <w:pPr>
              <w:rPr>
                <w:sz w:val="20"/>
              </w:rPr>
            </w:pPr>
            <w:r>
              <w:rPr>
                <w:sz w:val="20"/>
              </w:rPr>
              <w:t>Student tests alternative models and selects best model</w:t>
            </w:r>
          </w:p>
        </w:tc>
        <w:tc>
          <w:tcPr>
            <w:tcW w:w="1440" w:type="dxa"/>
            <w:tcBorders>
              <w:top w:val="nil"/>
              <w:left w:val="nil"/>
              <w:bottom w:val="single" w:sz="8" w:space="0" w:color="auto"/>
              <w:right w:val="single" w:sz="8" w:space="0" w:color="auto"/>
            </w:tcBorders>
            <w:shd w:val="clear" w:color="auto" w:fill="auto"/>
          </w:tcPr>
          <w:p w14:paraId="21B4FB3B" w14:textId="12D8CF54" w:rsidR="004D7493" w:rsidRPr="004D7493" w:rsidRDefault="004D7493" w:rsidP="004D7493">
            <w:pPr>
              <w:jc w:val="center"/>
              <w:rPr>
                <w:b/>
                <w:bCs/>
                <w:color w:val="FF0000"/>
                <w:sz w:val="22"/>
                <w:szCs w:val="22"/>
              </w:rPr>
            </w:pPr>
            <w:r w:rsidRPr="004D7493">
              <w:rPr>
                <w:color w:val="FF0000"/>
              </w:rPr>
              <w:t>19</w:t>
            </w:r>
          </w:p>
        </w:tc>
        <w:tc>
          <w:tcPr>
            <w:tcW w:w="1440" w:type="dxa"/>
            <w:tcBorders>
              <w:top w:val="nil"/>
              <w:left w:val="nil"/>
              <w:bottom w:val="single" w:sz="8" w:space="0" w:color="auto"/>
              <w:right w:val="single" w:sz="8" w:space="0" w:color="auto"/>
            </w:tcBorders>
            <w:shd w:val="clear" w:color="auto" w:fill="auto"/>
          </w:tcPr>
          <w:p w14:paraId="3716C1B4" w14:textId="040939A5" w:rsidR="004D7493" w:rsidRPr="004D7493" w:rsidRDefault="004D7493" w:rsidP="004D7493">
            <w:pPr>
              <w:jc w:val="center"/>
              <w:rPr>
                <w:b/>
                <w:bCs/>
                <w:color w:val="FF0000"/>
                <w:sz w:val="22"/>
                <w:szCs w:val="22"/>
              </w:rPr>
            </w:pPr>
            <w:r w:rsidRPr="004D7493">
              <w:rPr>
                <w:color w:val="FF0000"/>
              </w:rPr>
              <w:t>3</w:t>
            </w:r>
          </w:p>
        </w:tc>
        <w:tc>
          <w:tcPr>
            <w:tcW w:w="1467" w:type="dxa"/>
            <w:tcBorders>
              <w:top w:val="nil"/>
              <w:left w:val="nil"/>
              <w:bottom w:val="single" w:sz="8" w:space="0" w:color="auto"/>
              <w:right w:val="single" w:sz="8" w:space="0" w:color="auto"/>
            </w:tcBorders>
            <w:shd w:val="clear" w:color="auto" w:fill="auto"/>
          </w:tcPr>
          <w:p w14:paraId="7F11E3DD" w14:textId="07EB4C66" w:rsidR="004D7493" w:rsidRPr="004D7493" w:rsidRDefault="004D7493" w:rsidP="004D7493">
            <w:pPr>
              <w:jc w:val="center"/>
              <w:rPr>
                <w:b/>
                <w:bCs/>
                <w:color w:val="FF0000"/>
                <w:sz w:val="22"/>
                <w:szCs w:val="22"/>
              </w:rPr>
            </w:pPr>
            <w:r w:rsidRPr="004D7493">
              <w:rPr>
                <w:color w:val="FF0000"/>
              </w:rPr>
              <w:t>24</w:t>
            </w:r>
          </w:p>
        </w:tc>
        <w:tc>
          <w:tcPr>
            <w:tcW w:w="1123" w:type="dxa"/>
            <w:tcBorders>
              <w:top w:val="nil"/>
              <w:left w:val="nil"/>
              <w:bottom w:val="single" w:sz="8" w:space="0" w:color="auto"/>
              <w:right w:val="single" w:sz="8" w:space="0" w:color="auto"/>
            </w:tcBorders>
            <w:shd w:val="clear" w:color="auto" w:fill="auto"/>
          </w:tcPr>
          <w:p w14:paraId="6C5F8E71" w14:textId="3FD61C56" w:rsidR="004D7493" w:rsidRPr="004D7493" w:rsidRDefault="004D7493" w:rsidP="004D7493">
            <w:pPr>
              <w:jc w:val="center"/>
              <w:rPr>
                <w:b/>
                <w:bCs/>
                <w:color w:val="FF0000"/>
                <w:sz w:val="22"/>
                <w:szCs w:val="22"/>
              </w:rPr>
            </w:pPr>
            <w:r w:rsidRPr="004D7493">
              <w:rPr>
                <w:color w:val="FF0000"/>
              </w:rPr>
              <w:t>6.48</w:t>
            </w:r>
          </w:p>
        </w:tc>
      </w:tr>
      <w:tr w:rsidR="004D7493" w:rsidRPr="009B119B" w14:paraId="2268F1D7" w14:textId="77777777" w:rsidTr="00BA18B3">
        <w:trPr>
          <w:jc w:val="center"/>
        </w:trPr>
        <w:tc>
          <w:tcPr>
            <w:tcW w:w="3277" w:type="dxa"/>
            <w:tcBorders>
              <w:top w:val="single" w:sz="4" w:space="0" w:color="auto"/>
              <w:left w:val="single" w:sz="4" w:space="0" w:color="auto"/>
              <w:bottom w:val="single" w:sz="4" w:space="0" w:color="auto"/>
              <w:right w:val="single" w:sz="4" w:space="0" w:color="auto"/>
            </w:tcBorders>
          </w:tcPr>
          <w:p w14:paraId="79A9333D" w14:textId="77777777" w:rsidR="004D7493" w:rsidRDefault="004D7493" w:rsidP="004D7493">
            <w:pPr>
              <w:rPr>
                <w:sz w:val="20"/>
              </w:rPr>
            </w:pPr>
            <w:r>
              <w:rPr>
                <w:sz w:val="20"/>
              </w:rPr>
              <w:t>Student forecasts time series with selected model and uses forecast to solve a specific financial problem (i.e. design at least a trading strategy).</w:t>
            </w:r>
          </w:p>
        </w:tc>
        <w:tc>
          <w:tcPr>
            <w:tcW w:w="1440" w:type="dxa"/>
            <w:tcBorders>
              <w:top w:val="nil"/>
              <w:left w:val="nil"/>
              <w:bottom w:val="single" w:sz="8" w:space="0" w:color="auto"/>
              <w:right w:val="single" w:sz="8" w:space="0" w:color="auto"/>
            </w:tcBorders>
            <w:shd w:val="clear" w:color="auto" w:fill="auto"/>
          </w:tcPr>
          <w:p w14:paraId="6B1FA5BE" w14:textId="59C42D5F" w:rsidR="004D7493" w:rsidRPr="004D7493" w:rsidRDefault="004D7493" w:rsidP="004D7493">
            <w:pPr>
              <w:jc w:val="center"/>
              <w:rPr>
                <w:b/>
                <w:bCs/>
                <w:color w:val="FF0000"/>
                <w:sz w:val="22"/>
                <w:szCs w:val="22"/>
              </w:rPr>
            </w:pPr>
            <w:r w:rsidRPr="004D7493">
              <w:rPr>
                <w:color w:val="FF0000"/>
              </w:rPr>
              <w:t>0</w:t>
            </w:r>
          </w:p>
        </w:tc>
        <w:tc>
          <w:tcPr>
            <w:tcW w:w="1440" w:type="dxa"/>
            <w:tcBorders>
              <w:top w:val="nil"/>
              <w:left w:val="nil"/>
              <w:bottom w:val="single" w:sz="8" w:space="0" w:color="auto"/>
              <w:right w:val="single" w:sz="8" w:space="0" w:color="auto"/>
            </w:tcBorders>
            <w:shd w:val="clear" w:color="auto" w:fill="auto"/>
          </w:tcPr>
          <w:p w14:paraId="38264A28" w14:textId="5D6CD63E" w:rsidR="004D7493" w:rsidRPr="004D7493" w:rsidRDefault="004D7493" w:rsidP="004D7493">
            <w:pPr>
              <w:jc w:val="center"/>
              <w:rPr>
                <w:b/>
                <w:bCs/>
                <w:color w:val="FF0000"/>
                <w:sz w:val="22"/>
                <w:szCs w:val="22"/>
              </w:rPr>
            </w:pPr>
            <w:r w:rsidRPr="004D7493">
              <w:rPr>
                <w:color w:val="FF0000"/>
              </w:rPr>
              <w:t>0</w:t>
            </w:r>
          </w:p>
        </w:tc>
        <w:tc>
          <w:tcPr>
            <w:tcW w:w="1467" w:type="dxa"/>
            <w:tcBorders>
              <w:top w:val="nil"/>
              <w:left w:val="nil"/>
              <w:bottom w:val="single" w:sz="8" w:space="0" w:color="auto"/>
              <w:right w:val="single" w:sz="8" w:space="0" w:color="auto"/>
            </w:tcBorders>
            <w:shd w:val="clear" w:color="auto" w:fill="auto"/>
          </w:tcPr>
          <w:p w14:paraId="2FF7BC2B" w14:textId="1E3FA9CC" w:rsidR="004D7493" w:rsidRPr="004D7493" w:rsidRDefault="004D7493" w:rsidP="004D7493">
            <w:pPr>
              <w:jc w:val="center"/>
              <w:rPr>
                <w:b/>
                <w:bCs/>
                <w:color w:val="FF0000"/>
                <w:sz w:val="22"/>
                <w:szCs w:val="22"/>
              </w:rPr>
            </w:pPr>
            <w:r w:rsidRPr="004D7493">
              <w:rPr>
                <w:color w:val="FF0000"/>
              </w:rPr>
              <w:t>46</w:t>
            </w:r>
          </w:p>
        </w:tc>
        <w:tc>
          <w:tcPr>
            <w:tcW w:w="1123" w:type="dxa"/>
            <w:tcBorders>
              <w:top w:val="nil"/>
              <w:left w:val="nil"/>
              <w:bottom w:val="single" w:sz="8" w:space="0" w:color="auto"/>
              <w:right w:val="single" w:sz="8" w:space="0" w:color="auto"/>
            </w:tcBorders>
            <w:shd w:val="clear" w:color="auto" w:fill="auto"/>
          </w:tcPr>
          <w:p w14:paraId="4DFA9D14" w14:textId="41189D47" w:rsidR="004D7493" w:rsidRPr="004D7493" w:rsidRDefault="004D7493" w:rsidP="004D7493">
            <w:pPr>
              <w:jc w:val="center"/>
              <w:rPr>
                <w:b/>
                <w:bCs/>
                <w:color w:val="FF0000"/>
                <w:sz w:val="22"/>
                <w:szCs w:val="22"/>
              </w:rPr>
            </w:pPr>
            <w:r w:rsidRPr="004D7493">
              <w:rPr>
                <w:color w:val="FF0000"/>
              </w:rPr>
              <w:t>8.96</w:t>
            </w:r>
          </w:p>
        </w:tc>
      </w:tr>
      <w:tr w:rsidR="002A1497" w:rsidRPr="009B119B" w14:paraId="47B988B5" w14:textId="77777777" w:rsidTr="002A149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2F129C53" w14:textId="77777777" w:rsidR="002A1497" w:rsidRPr="009B119B" w:rsidRDefault="002A1497" w:rsidP="002A1497">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7803E01C" w14:textId="3A105AC5" w:rsidR="002A1497" w:rsidRPr="00706CDD" w:rsidRDefault="002A1497" w:rsidP="002A1497">
            <w:pPr>
              <w:jc w:val="center"/>
              <w:rPr>
                <w:b/>
                <w:bCs/>
                <w:color w:val="FF0000"/>
              </w:rPr>
            </w:pPr>
            <w:r>
              <w:rPr>
                <w:b/>
                <w:bCs/>
                <w:color w:val="FF0000"/>
              </w:rPr>
              <w:t>7.</w:t>
            </w:r>
            <w:r w:rsidR="004D7493">
              <w:rPr>
                <w:b/>
                <w:bCs/>
                <w:color w:val="FF0000"/>
              </w:rPr>
              <w:t>32</w:t>
            </w:r>
          </w:p>
        </w:tc>
      </w:tr>
    </w:tbl>
    <w:p w14:paraId="33BE6F61" w14:textId="77777777" w:rsidR="002A1497" w:rsidRPr="00DA3906" w:rsidRDefault="002A1497" w:rsidP="002A14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A1497" w:rsidRPr="00DA3906" w14:paraId="0B180583" w14:textId="77777777" w:rsidTr="002A149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BC3BE19" w14:textId="77777777" w:rsidR="002A1497" w:rsidRPr="00975017" w:rsidRDefault="002A1497" w:rsidP="002A1497">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F60811A" w14:textId="77777777" w:rsidR="002A1497" w:rsidRPr="00975017" w:rsidRDefault="002A1497" w:rsidP="002A1497">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44588E2" w14:textId="77777777" w:rsidR="002A1497" w:rsidRPr="00975017" w:rsidRDefault="002A1497" w:rsidP="002A1497">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AA0EFAF" w14:textId="77777777" w:rsidR="002A1497" w:rsidRPr="00975017" w:rsidRDefault="002A1497" w:rsidP="002A1497">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2A1497" w:rsidRPr="00DA3906" w14:paraId="5F271866" w14:textId="77777777" w:rsidTr="002A1497">
        <w:trPr>
          <w:jc w:val="center"/>
        </w:trPr>
        <w:tc>
          <w:tcPr>
            <w:tcW w:w="3978" w:type="dxa"/>
            <w:tcBorders>
              <w:top w:val="single" w:sz="4" w:space="0" w:color="auto"/>
              <w:left w:val="single" w:sz="4" w:space="0" w:color="auto"/>
              <w:bottom w:val="single" w:sz="4" w:space="0" w:color="auto"/>
              <w:right w:val="single" w:sz="4" w:space="0" w:color="auto"/>
            </w:tcBorders>
          </w:tcPr>
          <w:p w14:paraId="33982CA9" w14:textId="77777777" w:rsidR="002A1497" w:rsidRPr="00975017" w:rsidRDefault="002A1497" w:rsidP="002A1497">
            <w:pPr>
              <w:rPr>
                <w:b/>
                <w:bCs/>
                <w:color w:val="000000"/>
                <w:sz w:val="22"/>
                <w:szCs w:val="22"/>
              </w:rPr>
            </w:pPr>
            <w:r w:rsidRPr="00975017">
              <w:rPr>
                <w:b/>
                <w:bCs/>
                <w:color w:val="000000"/>
                <w:sz w:val="22"/>
                <w:szCs w:val="22"/>
              </w:rPr>
              <w:t>Total Students by Category</w:t>
            </w:r>
          </w:p>
          <w:p w14:paraId="6FF62077" w14:textId="77777777" w:rsidR="002A1497" w:rsidRPr="00DA3906" w:rsidRDefault="002A1497" w:rsidP="002A1497">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0486399" w14:textId="7DBAE292" w:rsidR="002A1497" w:rsidRPr="00E557F6" w:rsidRDefault="004D7493" w:rsidP="002A1497">
            <w:pPr>
              <w:jc w:val="center"/>
              <w:rPr>
                <w:b/>
                <w:color w:val="FF0000"/>
              </w:rPr>
            </w:pPr>
            <w:r>
              <w:rPr>
                <w:b/>
                <w:bCs/>
                <w:color w:val="FF0000"/>
              </w:rPr>
              <w:t>3</w:t>
            </w:r>
          </w:p>
        </w:tc>
        <w:tc>
          <w:tcPr>
            <w:tcW w:w="1584" w:type="dxa"/>
            <w:tcBorders>
              <w:top w:val="single" w:sz="4" w:space="0" w:color="auto"/>
              <w:left w:val="single" w:sz="4" w:space="0" w:color="auto"/>
              <w:bottom w:val="single" w:sz="4" w:space="0" w:color="auto"/>
              <w:right w:val="single" w:sz="4" w:space="0" w:color="auto"/>
            </w:tcBorders>
            <w:vAlign w:val="center"/>
          </w:tcPr>
          <w:p w14:paraId="0421D3DB" w14:textId="608F16DD" w:rsidR="002A1497" w:rsidRPr="00E557F6" w:rsidRDefault="002A1497" w:rsidP="002A1497">
            <w:pPr>
              <w:jc w:val="center"/>
              <w:rPr>
                <w:b/>
                <w:color w:val="FF0000"/>
              </w:rPr>
            </w:pPr>
            <w:r>
              <w:rPr>
                <w:b/>
                <w:bCs/>
                <w:color w:val="FF0000"/>
              </w:rPr>
              <w:t>1</w:t>
            </w:r>
            <w:r w:rsidR="004D7493">
              <w:rPr>
                <w:b/>
                <w:bCs/>
                <w:color w:val="FF0000"/>
              </w:rPr>
              <w:t>5</w:t>
            </w:r>
          </w:p>
        </w:tc>
        <w:tc>
          <w:tcPr>
            <w:tcW w:w="1584" w:type="dxa"/>
            <w:tcBorders>
              <w:top w:val="single" w:sz="4" w:space="0" w:color="auto"/>
              <w:left w:val="single" w:sz="4" w:space="0" w:color="auto"/>
              <w:bottom w:val="single" w:sz="4" w:space="0" w:color="auto"/>
              <w:right w:val="single" w:sz="4" w:space="0" w:color="auto"/>
            </w:tcBorders>
            <w:vAlign w:val="center"/>
          </w:tcPr>
          <w:p w14:paraId="20C921EC" w14:textId="143979EF" w:rsidR="002A1497" w:rsidRPr="00E557F6" w:rsidRDefault="004D7493" w:rsidP="002A1497">
            <w:pPr>
              <w:jc w:val="center"/>
              <w:rPr>
                <w:b/>
                <w:color w:val="FF0000"/>
              </w:rPr>
            </w:pPr>
            <w:r>
              <w:rPr>
                <w:b/>
                <w:bCs/>
                <w:color w:val="FF0000"/>
              </w:rPr>
              <w:t>28</w:t>
            </w:r>
          </w:p>
        </w:tc>
      </w:tr>
    </w:tbl>
    <w:p w14:paraId="79DFEDB3" w14:textId="77777777" w:rsidR="002A1497" w:rsidRDefault="002A1497" w:rsidP="002A1497">
      <w:pPr>
        <w:rPr>
          <w:b/>
        </w:rPr>
      </w:pPr>
    </w:p>
    <w:p w14:paraId="1EAED468" w14:textId="77777777" w:rsidR="002A1497" w:rsidRDefault="002A1497" w:rsidP="002A1497">
      <w:r w:rsidRPr="00DA3906">
        <w:rPr>
          <w:b/>
        </w:rPr>
        <w:t>COMMENTS:</w:t>
      </w:r>
      <w:r>
        <w:rPr>
          <w:b/>
        </w:rPr>
        <w:t xml:space="preserve"> </w:t>
      </w:r>
    </w:p>
    <w:p w14:paraId="34174E4F" w14:textId="56D25C52" w:rsidR="002A1497" w:rsidRDefault="002A1497" w:rsidP="002A1497">
      <w:r>
        <w:t xml:space="preserve">The course </w:t>
      </w:r>
      <w:r w:rsidR="004D7493">
        <w:t>switched to Python as the main programming language</w:t>
      </w:r>
      <w:r>
        <w:t>.</w:t>
      </w:r>
      <w:r w:rsidR="004D7493">
        <w:t xml:space="preserve"> It also incorporated more ML models and put less emphasis on time series models. However, some students struggled with Python as the programming of their previous time series course was R.</w:t>
      </w:r>
    </w:p>
    <w:p w14:paraId="7D23ECD6" w14:textId="77777777" w:rsidR="002A1497" w:rsidRPr="000D269E" w:rsidRDefault="002A1497" w:rsidP="002A1497"/>
    <w:p w14:paraId="6641BA29" w14:textId="77777777" w:rsidR="002A1497" w:rsidRDefault="002A1497" w:rsidP="002A1497">
      <w:pPr>
        <w:jc w:val="both"/>
        <w:rPr>
          <w:b/>
        </w:rPr>
      </w:pPr>
      <w:r w:rsidRPr="00DA3906">
        <w:rPr>
          <w:b/>
        </w:rPr>
        <w:t>REMEDIAL ACTIONS:</w:t>
      </w:r>
    </w:p>
    <w:p w14:paraId="028FB0CF" w14:textId="45865345" w:rsidR="002A1497" w:rsidRDefault="004D7493" w:rsidP="002A1497">
      <w:pPr>
        <w:jc w:val="both"/>
      </w:pPr>
      <w:r>
        <w:t xml:space="preserve">The programming language may shift back to R, and </w:t>
      </w:r>
      <w:r w:rsidR="00EA16D8">
        <w:t>the course will be divided between a time series and a machine learning section.</w:t>
      </w:r>
    </w:p>
    <w:p w14:paraId="65B6C630" w14:textId="7DE925B6" w:rsidR="006D6443" w:rsidRDefault="006D6443">
      <w:pPr>
        <w:rPr>
          <w:rFonts w:eastAsiaTheme="majorEastAsia" w:cstheme="majorBidi"/>
          <w:b/>
          <w:bCs/>
          <w:color w:val="000000" w:themeColor="text1"/>
          <w:sz w:val="28"/>
          <w:szCs w:val="28"/>
        </w:rPr>
      </w:pPr>
      <w:r>
        <w:br w:type="page"/>
      </w:r>
    </w:p>
    <w:p w14:paraId="1622F729" w14:textId="0D32487B" w:rsidR="00607587" w:rsidRDefault="00CE64D7" w:rsidP="00BD59FC">
      <w:pPr>
        <w:pStyle w:val="Heading1"/>
      </w:pPr>
      <w:bookmarkStart w:id="12" w:name="_Toc476528005"/>
      <w:bookmarkStart w:id="13" w:name="_Toc506038527"/>
      <w:r>
        <w:lastRenderedPageBreak/>
        <w:t>1</w:t>
      </w:r>
      <w:r w:rsidR="002A1497">
        <w:t>3</w:t>
      </w:r>
      <w:r w:rsidR="00607587">
        <w:t xml:space="preserve">. OUTCOMES:  </w:t>
      </w:r>
      <w:r w:rsidR="00213435">
        <w:t>BSB LEARNING GOAL # 4</w:t>
      </w:r>
      <w:r w:rsidR="00607587">
        <w:t xml:space="preserve"> AFTER ROUNDS OF ASSESSMENT</w:t>
      </w:r>
      <w:bookmarkEnd w:id="12"/>
      <w:bookmarkEnd w:id="13"/>
      <w:r w:rsidR="00607587">
        <w:t xml:space="preserve"> </w:t>
      </w:r>
    </w:p>
    <w:p w14:paraId="79FBC9BB" w14:textId="77777777" w:rsidR="00D35FCD" w:rsidRDefault="00D35FCD" w:rsidP="00607587">
      <w:pPr>
        <w:rPr>
          <w:rFonts w:eastAsia="SimSun"/>
          <w:sz w:val="28"/>
        </w:rPr>
      </w:pPr>
    </w:p>
    <w:p w14:paraId="4B7704B1" w14:textId="337336FA" w:rsidR="00D35FCD" w:rsidRDefault="000A21CC" w:rsidP="00607587">
      <w:pPr>
        <w:rPr>
          <w:rFonts w:eastAsia="SimSun"/>
          <w:sz w:val="28"/>
        </w:rPr>
      </w:pPr>
      <w:r>
        <w:rPr>
          <w:rFonts w:eastAsia="SimSun"/>
          <w:sz w:val="28"/>
        </w:rPr>
        <w:t>Students</w:t>
      </w:r>
      <w:r w:rsidR="008F6737">
        <w:rPr>
          <w:rFonts w:eastAsia="SimSun"/>
          <w:sz w:val="28"/>
        </w:rPr>
        <w:t xml:space="preserve"> were able to explore different time series methods on several economic and financial problems</w:t>
      </w:r>
      <w:r>
        <w:rPr>
          <w:rFonts w:eastAsia="SimSun"/>
          <w:sz w:val="28"/>
        </w:rPr>
        <w:t xml:space="preserve"> us</w:t>
      </w:r>
      <w:r w:rsidR="008F6737">
        <w:rPr>
          <w:rFonts w:eastAsia="SimSun"/>
          <w:sz w:val="28"/>
        </w:rPr>
        <w:t>ing</w:t>
      </w:r>
      <w:r>
        <w:rPr>
          <w:rFonts w:eastAsia="SimSun"/>
          <w:sz w:val="28"/>
        </w:rPr>
        <w:t xml:space="preserve"> the R programming language</w:t>
      </w:r>
      <w:r w:rsidR="008F6737">
        <w:rPr>
          <w:rFonts w:eastAsia="SimSun"/>
          <w:sz w:val="28"/>
        </w:rPr>
        <w:t xml:space="preserve">. They studied several applied financial time series concepts </w:t>
      </w:r>
      <w:r w:rsidR="00A17397">
        <w:rPr>
          <w:rFonts w:eastAsia="SimSun"/>
          <w:sz w:val="28"/>
        </w:rPr>
        <w:t>through</w:t>
      </w:r>
      <w:r w:rsidR="008F6737">
        <w:rPr>
          <w:rFonts w:eastAsia="SimSun"/>
          <w:sz w:val="28"/>
        </w:rPr>
        <w:t xml:space="preserve"> different applied labs that helped them to prepare the final project.</w:t>
      </w:r>
    </w:p>
    <w:p w14:paraId="66BD83E8" w14:textId="77777777" w:rsidR="008F6737" w:rsidRDefault="008F6737" w:rsidP="00607587">
      <w:pPr>
        <w:rPr>
          <w:rFonts w:eastAsia="SimSun"/>
          <w:sz w:val="28"/>
        </w:rPr>
      </w:pPr>
    </w:p>
    <w:p w14:paraId="2FFBDA96" w14:textId="77777777" w:rsidR="00D35FCD" w:rsidRDefault="00D35FCD" w:rsidP="00607587">
      <w:pPr>
        <w:rPr>
          <w:rFonts w:eastAsia="SimSun"/>
          <w:sz w:val="28"/>
        </w:rPr>
      </w:pPr>
    </w:p>
    <w:p w14:paraId="418CAD55" w14:textId="77777777" w:rsidR="00607587" w:rsidRPr="001E5D43" w:rsidRDefault="00607587" w:rsidP="00607587">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4CE2788F" w14:textId="77777777" w:rsidR="00607587" w:rsidRDefault="00607587" w:rsidP="00607587">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607587" w:rsidRPr="00CF0A27" w14:paraId="2147D176" w14:textId="77777777" w:rsidTr="00EB4CBE">
        <w:tc>
          <w:tcPr>
            <w:tcW w:w="2551" w:type="dxa"/>
            <w:shd w:val="clear" w:color="auto" w:fill="auto"/>
          </w:tcPr>
          <w:p w14:paraId="2737E842" w14:textId="77777777" w:rsidR="00607587" w:rsidRPr="00CF0A27" w:rsidRDefault="00607587" w:rsidP="00EB4CBE">
            <w:pPr>
              <w:rPr>
                <w:rFonts w:eastAsia="SimSun"/>
              </w:rPr>
            </w:pPr>
          </w:p>
        </w:tc>
        <w:tc>
          <w:tcPr>
            <w:tcW w:w="4820" w:type="dxa"/>
            <w:shd w:val="clear" w:color="auto" w:fill="auto"/>
          </w:tcPr>
          <w:p w14:paraId="26D5EB71" w14:textId="77777777" w:rsidR="00607587" w:rsidRPr="00CF0A27" w:rsidRDefault="00607587" w:rsidP="00EB4CBE">
            <w:pPr>
              <w:jc w:val="center"/>
              <w:rPr>
                <w:rFonts w:eastAsia="SimSun"/>
              </w:rPr>
            </w:pPr>
            <w:r w:rsidRPr="00CF0A27">
              <w:rPr>
                <w:rFonts w:eastAsia="SimSun"/>
              </w:rPr>
              <w:t>Objective 1</w:t>
            </w:r>
          </w:p>
          <w:p w14:paraId="77B6221E" w14:textId="3662EE43" w:rsidR="00607587" w:rsidRPr="00CF0A27" w:rsidRDefault="00A34D3B" w:rsidP="00EB4CBE">
            <w:pPr>
              <w:jc w:val="center"/>
              <w:rPr>
                <w:rFonts w:eastAsia="SimSun"/>
              </w:rPr>
            </w:pPr>
            <w:r w:rsidRPr="003E05C8">
              <w:rPr>
                <w:lang w:eastAsia="zh-CN"/>
              </w:rPr>
              <w:t>Develop sound financial time series</w:t>
            </w:r>
          </w:p>
        </w:tc>
      </w:tr>
      <w:tr w:rsidR="00607587" w:rsidRPr="00CF0A27" w14:paraId="647D3E51" w14:textId="77777777" w:rsidTr="00EB4CBE">
        <w:tc>
          <w:tcPr>
            <w:tcW w:w="2551" w:type="dxa"/>
            <w:shd w:val="clear" w:color="auto" w:fill="auto"/>
          </w:tcPr>
          <w:p w14:paraId="5B3B5962" w14:textId="47DD38FD" w:rsidR="00607587" w:rsidRPr="00CF0A27" w:rsidRDefault="00607587" w:rsidP="00607587">
            <w:pPr>
              <w:spacing w:line="276" w:lineRule="auto"/>
              <w:ind w:firstLineChars="72" w:firstLine="173"/>
              <w:rPr>
                <w:rFonts w:eastAsia="SimSun"/>
              </w:rPr>
            </w:pPr>
            <w:r w:rsidRPr="00CF0A27">
              <w:rPr>
                <w:rFonts w:eastAsia="SimSun"/>
              </w:rPr>
              <w:t xml:space="preserve">Fall </w:t>
            </w:r>
            <w:r>
              <w:rPr>
                <w:rFonts w:eastAsia="SimSun"/>
              </w:rPr>
              <w:t>2012</w:t>
            </w:r>
          </w:p>
        </w:tc>
        <w:tc>
          <w:tcPr>
            <w:tcW w:w="4820" w:type="dxa"/>
            <w:shd w:val="clear" w:color="auto" w:fill="auto"/>
          </w:tcPr>
          <w:p w14:paraId="0EE0E350" w14:textId="23F17325" w:rsidR="00607587" w:rsidRPr="00CF0A27" w:rsidRDefault="00607587" w:rsidP="00EB4CBE">
            <w:pPr>
              <w:spacing w:line="276" w:lineRule="auto"/>
              <w:jc w:val="center"/>
              <w:rPr>
                <w:rFonts w:eastAsia="SimSun"/>
              </w:rPr>
            </w:pPr>
            <w:r>
              <w:rPr>
                <w:rFonts w:eastAsia="SimSun"/>
              </w:rPr>
              <w:t>7.</w:t>
            </w:r>
            <w:r w:rsidR="000560FC">
              <w:rPr>
                <w:rFonts w:eastAsia="SimSun"/>
              </w:rPr>
              <w:t>02</w:t>
            </w:r>
          </w:p>
        </w:tc>
      </w:tr>
      <w:tr w:rsidR="00086C92" w:rsidRPr="00CF0A27" w14:paraId="6E729A35" w14:textId="77777777" w:rsidTr="00086C92">
        <w:tc>
          <w:tcPr>
            <w:tcW w:w="2551" w:type="dxa"/>
            <w:tcBorders>
              <w:top w:val="single" w:sz="4" w:space="0" w:color="auto"/>
              <w:left w:val="single" w:sz="4" w:space="0" w:color="auto"/>
              <w:bottom w:val="single" w:sz="4" w:space="0" w:color="auto"/>
              <w:right w:val="single" w:sz="4" w:space="0" w:color="auto"/>
            </w:tcBorders>
            <w:shd w:val="clear" w:color="auto" w:fill="auto"/>
          </w:tcPr>
          <w:p w14:paraId="53916871" w14:textId="4394FAA3" w:rsidR="00086C92" w:rsidRPr="00CF0A27" w:rsidRDefault="00086C92" w:rsidP="00EB4CBE">
            <w:pPr>
              <w:spacing w:line="276" w:lineRule="auto"/>
              <w:ind w:firstLineChars="72" w:firstLine="173"/>
              <w:rPr>
                <w:rFonts w:eastAsia="SimSun"/>
              </w:rPr>
            </w:pPr>
            <w:r w:rsidRPr="00CF0A27">
              <w:rPr>
                <w:rFonts w:eastAsia="SimSun"/>
              </w:rPr>
              <w:t xml:space="preserve">Fall </w:t>
            </w:r>
            <w:r>
              <w:rPr>
                <w:rFonts w:eastAsia="SimSun"/>
              </w:rPr>
              <w:t>2013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6088F3" w14:textId="10103DE5" w:rsidR="00086C92" w:rsidRPr="00CF0A27" w:rsidRDefault="00086C92" w:rsidP="00EB4CBE">
            <w:pPr>
              <w:spacing w:line="276" w:lineRule="auto"/>
              <w:jc w:val="center"/>
              <w:rPr>
                <w:rFonts w:eastAsia="SimSun"/>
              </w:rPr>
            </w:pPr>
            <w:r>
              <w:rPr>
                <w:rFonts w:eastAsia="SimSun"/>
              </w:rPr>
              <w:t>7.06</w:t>
            </w:r>
          </w:p>
        </w:tc>
      </w:tr>
      <w:tr w:rsidR="003737BF" w:rsidRPr="00CF0A27" w14:paraId="2013469C" w14:textId="77777777" w:rsidTr="00086C92">
        <w:tc>
          <w:tcPr>
            <w:tcW w:w="2551" w:type="dxa"/>
            <w:tcBorders>
              <w:top w:val="single" w:sz="4" w:space="0" w:color="auto"/>
              <w:left w:val="single" w:sz="4" w:space="0" w:color="auto"/>
              <w:bottom w:val="single" w:sz="4" w:space="0" w:color="auto"/>
              <w:right w:val="single" w:sz="4" w:space="0" w:color="auto"/>
            </w:tcBorders>
            <w:shd w:val="clear" w:color="auto" w:fill="auto"/>
          </w:tcPr>
          <w:p w14:paraId="76EA98A9" w14:textId="1E8883E0" w:rsidR="003737BF" w:rsidRPr="00CF0A27" w:rsidRDefault="003737BF" w:rsidP="00EB4CBE">
            <w:pPr>
              <w:spacing w:line="276" w:lineRule="auto"/>
              <w:ind w:firstLineChars="72" w:firstLine="173"/>
              <w:rPr>
                <w:rFonts w:eastAsia="SimSun"/>
              </w:rPr>
            </w:pPr>
            <w:r>
              <w:rPr>
                <w:rFonts w:eastAsia="SimSun"/>
              </w:rPr>
              <w:t>Fall 2014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0EF86CE" w14:textId="6C4A3F1E" w:rsidR="003737BF" w:rsidRDefault="007257C0" w:rsidP="007257C0">
            <w:pPr>
              <w:tabs>
                <w:tab w:val="center" w:pos="2302"/>
                <w:tab w:val="left" w:pos="3735"/>
              </w:tabs>
              <w:spacing w:line="276" w:lineRule="auto"/>
              <w:rPr>
                <w:rFonts w:eastAsia="SimSun"/>
              </w:rPr>
            </w:pPr>
            <w:r>
              <w:rPr>
                <w:rFonts w:eastAsia="SimSun"/>
              </w:rPr>
              <w:tab/>
            </w:r>
            <w:r w:rsidR="006D6443">
              <w:rPr>
                <w:rFonts w:eastAsia="SimSun"/>
              </w:rPr>
              <w:t>7.13</w:t>
            </w:r>
            <w:r>
              <w:rPr>
                <w:rFonts w:eastAsia="SimSun"/>
              </w:rPr>
              <w:tab/>
            </w:r>
          </w:p>
        </w:tc>
      </w:tr>
      <w:tr w:rsidR="007257C0" w:rsidRPr="00CF0A27" w14:paraId="3E12937F" w14:textId="77777777" w:rsidTr="00086C92">
        <w:tc>
          <w:tcPr>
            <w:tcW w:w="2551" w:type="dxa"/>
            <w:tcBorders>
              <w:top w:val="single" w:sz="4" w:space="0" w:color="auto"/>
              <w:left w:val="single" w:sz="4" w:space="0" w:color="auto"/>
              <w:bottom w:val="single" w:sz="4" w:space="0" w:color="auto"/>
              <w:right w:val="single" w:sz="4" w:space="0" w:color="auto"/>
            </w:tcBorders>
            <w:shd w:val="clear" w:color="auto" w:fill="auto"/>
          </w:tcPr>
          <w:p w14:paraId="5E669196" w14:textId="69B14946" w:rsidR="007257C0" w:rsidRDefault="007257C0" w:rsidP="00EB4CBE">
            <w:pPr>
              <w:spacing w:line="276" w:lineRule="auto"/>
              <w:ind w:firstLineChars="72" w:firstLine="173"/>
              <w:rPr>
                <w:rFonts w:eastAsia="SimSun"/>
              </w:rPr>
            </w:pPr>
            <w:r>
              <w:rPr>
                <w:rFonts w:eastAsia="SimSun"/>
              </w:rPr>
              <w:t>Fall 2015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FEC0F45" w14:textId="0EC1062E" w:rsidR="007257C0" w:rsidRDefault="005D35CA" w:rsidP="009D6CC3">
            <w:pPr>
              <w:tabs>
                <w:tab w:val="center" w:pos="2302"/>
                <w:tab w:val="left" w:pos="3735"/>
              </w:tabs>
              <w:spacing w:line="276" w:lineRule="auto"/>
              <w:jc w:val="center"/>
              <w:rPr>
                <w:rFonts w:eastAsia="SimSun"/>
              </w:rPr>
            </w:pPr>
            <w:r>
              <w:rPr>
                <w:rFonts w:eastAsia="SimSun"/>
              </w:rPr>
              <w:t>7.2</w:t>
            </w:r>
          </w:p>
        </w:tc>
      </w:tr>
      <w:tr w:rsidR="00BC1FA5" w:rsidRPr="00CF0A27" w14:paraId="63B85FBA" w14:textId="77777777" w:rsidTr="00086C92">
        <w:tc>
          <w:tcPr>
            <w:tcW w:w="2551" w:type="dxa"/>
            <w:tcBorders>
              <w:top w:val="single" w:sz="4" w:space="0" w:color="auto"/>
              <w:left w:val="single" w:sz="4" w:space="0" w:color="auto"/>
              <w:bottom w:val="single" w:sz="4" w:space="0" w:color="auto"/>
              <w:right w:val="single" w:sz="4" w:space="0" w:color="auto"/>
            </w:tcBorders>
            <w:shd w:val="clear" w:color="auto" w:fill="auto"/>
          </w:tcPr>
          <w:p w14:paraId="4FCED8C9" w14:textId="4D163229" w:rsidR="00BC1FA5" w:rsidRDefault="00BC1FA5" w:rsidP="00EB4CBE">
            <w:pPr>
              <w:spacing w:line="276" w:lineRule="auto"/>
              <w:ind w:firstLineChars="72" w:firstLine="173"/>
              <w:rPr>
                <w:rFonts w:eastAsia="SimSun"/>
              </w:rPr>
            </w:pPr>
            <w:r>
              <w:rPr>
                <w:rFonts w:eastAsia="SimSun"/>
              </w:rPr>
              <w:t>Fall 2016</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D5F7FD8" w14:textId="58247E6D" w:rsidR="00BC1FA5" w:rsidRDefault="00BC1FA5" w:rsidP="009D6CC3">
            <w:pPr>
              <w:tabs>
                <w:tab w:val="center" w:pos="2302"/>
                <w:tab w:val="left" w:pos="3735"/>
              </w:tabs>
              <w:spacing w:line="276" w:lineRule="auto"/>
              <w:jc w:val="center"/>
              <w:rPr>
                <w:rFonts w:eastAsia="SimSun"/>
              </w:rPr>
            </w:pPr>
            <w:r>
              <w:rPr>
                <w:rFonts w:eastAsia="SimSun"/>
              </w:rPr>
              <w:t>7.06</w:t>
            </w:r>
          </w:p>
        </w:tc>
      </w:tr>
      <w:tr w:rsidR="002F3487" w:rsidRPr="00CF0A27" w14:paraId="59AABA41" w14:textId="77777777" w:rsidTr="00086C92">
        <w:tc>
          <w:tcPr>
            <w:tcW w:w="2551" w:type="dxa"/>
            <w:tcBorders>
              <w:top w:val="single" w:sz="4" w:space="0" w:color="auto"/>
              <w:left w:val="single" w:sz="4" w:space="0" w:color="auto"/>
              <w:bottom w:val="single" w:sz="4" w:space="0" w:color="auto"/>
              <w:right w:val="single" w:sz="4" w:space="0" w:color="auto"/>
            </w:tcBorders>
            <w:shd w:val="clear" w:color="auto" w:fill="auto"/>
          </w:tcPr>
          <w:p w14:paraId="1CDBABCD" w14:textId="214072A2" w:rsidR="002F3487" w:rsidRDefault="002F3487" w:rsidP="00EB4CBE">
            <w:pPr>
              <w:spacing w:line="276" w:lineRule="auto"/>
              <w:ind w:firstLineChars="72" w:firstLine="173"/>
              <w:rPr>
                <w:rFonts w:eastAsia="SimSun"/>
              </w:rPr>
            </w:pPr>
            <w:r>
              <w:rPr>
                <w:rFonts w:eastAsia="SimSun"/>
              </w:rPr>
              <w:t>Fall 2017</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25A9FA1" w14:textId="75B85C34" w:rsidR="002F3487" w:rsidRDefault="005A4CE8" w:rsidP="009D6CC3">
            <w:pPr>
              <w:tabs>
                <w:tab w:val="center" w:pos="2302"/>
                <w:tab w:val="left" w:pos="3735"/>
              </w:tabs>
              <w:spacing w:line="276" w:lineRule="auto"/>
              <w:jc w:val="center"/>
              <w:rPr>
                <w:rFonts w:eastAsia="SimSun"/>
              </w:rPr>
            </w:pPr>
            <w:r>
              <w:rPr>
                <w:rFonts w:eastAsia="SimSun"/>
              </w:rPr>
              <w:t>7.10</w:t>
            </w:r>
          </w:p>
        </w:tc>
      </w:tr>
      <w:tr w:rsidR="002A1497" w:rsidRPr="00CF0A27" w14:paraId="3FA9B543" w14:textId="77777777" w:rsidTr="002A1497">
        <w:tc>
          <w:tcPr>
            <w:tcW w:w="2551" w:type="dxa"/>
            <w:tcBorders>
              <w:top w:val="single" w:sz="4" w:space="0" w:color="auto"/>
              <w:left w:val="single" w:sz="4" w:space="0" w:color="auto"/>
              <w:bottom w:val="single" w:sz="4" w:space="0" w:color="auto"/>
              <w:right w:val="single" w:sz="4" w:space="0" w:color="auto"/>
            </w:tcBorders>
            <w:shd w:val="clear" w:color="auto" w:fill="auto"/>
          </w:tcPr>
          <w:p w14:paraId="05337A51" w14:textId="0273D522" w:rsidR="002A1497" w:rsidRDefault="002A1497" w:rsidP="002A1497">
            <w:pPr>
              <w:spacing w:line="276" w:lineRule="auto"/>
              <w:ind w:firstLineChars="72" w:firstLine="173"/>
              <w:rPr>
                <w:rFonts w:eastAsia="SimSun"/>
              </w:rPr>
            </w:pPr>
            <w:r>
              <w:rPr>
                <w:rFonts w:eastAsia="SimSun"/>
              </w:rPr>
              <w:t>Fall 2018</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2E82A41" w14:textId="117423F7" w:rsidR="002A1497" w:rsidRDefault="004D7493" w:rsidP="002A1497">
            <w:pPr>
              <w:tabs>
                <w:tab w:val="center" w:pos="2302"/>
                <w:tab w:val="left" w:pos="3735"/>
              </w:tabs>
              <w:spacing w:line="276" w:lineRule="auto"/>
              <w:jc w:val="center"/>
              <w:rPr>
                <w:rFonts w:eastAsia="SimSun"/>
              </w:rPr>
            </w:pPr>
            <w:r>
              <w:rPr>
                <w:rFonts w:eastAsia="SimSun"/>
              </w:rPr>
              <w:t>7.32</w:t>
            </w:r>
          </w:p>
        </w:tc>
      </w:tr>
    </w:tbl>
    <w:p w14:paraId="391D0650" w14:textId="77777777" w:rsidR="00607587" w:rsidRDefault="00607587" w:rsidP="00607587">
      <w:pPr>
        <w:pStyle w:val="Heading1"/>
      </w:pPr>
    </w:p>
    <w:p w14:paraId="227FBFF6" w14:textId="77777777" w:rsidR="00041D67" w:rsidRDefault="00041D67">
      <w:pPr>
        <w:rPr>
          <w:rFonts w:eastAsiaTheme="majorEastAsia" w:cstheme="majorBidi"/>
          <w:b/>
          <w:bCs/>
          <w:color w:val="000000" w:themeColor="text1"/>
          <w:sz w:val="28"/>
          <w:szCs w:val="28"/>
        </w:rPr>
      </w:pPr>
      <w:r>
        <w:br w:type="page"/>
      </w:r>
    </w:p>
    <w:p w14:paraId="3FB204D9" w14:textId="6549A158" w:rsidR="00041D67" w:rsidRDefault="00CE64D7" w:rsidP="00761AAB">
      <w:pPr>
        <w:pStyle w:val="Heading1"/>
        <w:jc w:val="both"/>
      </w:pPr>
      <w:bookmarkStart w:id="14" w:name="_Toc506038528"/>
      <w:r>
        <w:lastRenderedPageBreak/>
        <w:t>1</w:t>
      </w:r>
      <w:r w:rsidR="002A1497">
        <w:t>4</w:t>
      </w:r>
      <w:r w:rsidR="00041D67">
        <w:t>. CLOSE LOOP PROCESS – CONTINUOUS IMPROVEMENT RECORD</w:t>
      </w:r>
      <w:bookmarkEnd w:id="14"/>
    </w:p>
    <w:p w14:paraId="61924CF4" w14:textId="77777777" w:rsidR="00041D67" w:rsidRDefault="00041D67" w:rsidP="00CE64D7">
      <w:pPr>
        <w:jc w:val="center"/>
      </w:pPr>
      <w:bookmarkStart w:id="15" w:name="_Toc377575368"/>
      <w:bookmarkStart w:id="16" w:name="_Toc407737950"/>
      <w:bookmarkStart w:id="17" w:name="_Toc447330172"/>
      <w:bookmarkStart w:id="18" w:name="_Toc476528007"/>
      <w:r>
        <w:t>Assurance of Learning</w:t>
      </w:r>
      <w:bookmarkEnd w:id="15"/>
      <w:bookmarkEnd w:id="16"/>
      <w:bookmarkEnd w:id="17"/>
      <w:bookmarkEnd w:id="18"/>
    </w:p>
    <w:p w14:paraId="449F188A" w14:textId="77777777" w:rsidR="00041D67" w:rsidRDefault="00041D67" w:rsidP="00CE64D7">
      <w:pPr>
        <w:jc w:val="center"/>
      </w:pPr>
      <w:bookmarkStart w:id="19" w:name="_Toc377575369"/>
      <w:bookmarkStart w:id="20" w:name="_Toc407737951"/>
      <w:bookmarkStart w:id="21" w:name="_Toc447330173"/>
      <w:bookmarkStart w:id="22" w:name="_Toc476528008"/>
      <w:r>
        <w:t>Assessment/Outcome Analysis</w:t>
      </w:r>
      <w:bookmarkEnd w:id="19"/>
      <w:bookmarkEnd w:id="20"/>
      <w:bookmarkEnd w:id="21"/>
      <w:bookmarkEnd w:id="22"/>
    </w:p>
    <w:p w14:paraId="267D2F31" w14:textId="77777777" w:rsidR="00041D67" w:rsidRDefault="00041D67" w:rsidP="00CE64D7">
      <w:pPr>
        <w:jc w:val="center"/>
      </w:pPr>
      <w:bookmarkStart w:id="23" w:name="_Toc377575370"/>
      <w:bookmarkStart w:id="24" w:name="_Toc407737952"/>
      <w:bookmarkStart w:id="25" w:name="_Toc447330174"/>
      <w:bookmarkStart w:id="26" w:name="_Toc476528009"/>
      <w:r>
        <w:t xml:space="preserve">Close Loop Process - </w:t>
      </w:r>
      <w:r w:rsidRPr="001F65A7">
        <w:t>Continuous Improvement Record</w:t>
      </w:r>
      <w:bookmarkEnd w:id="23"/>
      <w:bookmarkEnd w:id="24"/>
      <w:bookmarkEnd w:id="25"/>
      <w:bookmarkEnd w:id="26"/>
    </w:p>
    <w:p w14:paraId="2B882219" w14:textId="77777777" w:rsidR="00041D67" w:rsidRDefault="00041D67" w:rsidP="00041D67">
      <w:pPr>
        <w:jc w:val="center"/>
        <w:rPr>
          <w:b/>
        </w:rPr>
      </w:pPr>
    </w:p>
    <w:p w14:paraId="2090F4DF" w14:textId="77777777" w:rsidR="00041D67" w:rsidRDefault="00041D67" w:rsidP="00CE64D7">
      <w:pPr>
        <w:rPr>
          <w:b/>
        </w:rPr>
      </w:pPr>
      <w:r>
        <w:rPr>
          <w:b/>
        </w:rPr>
        <w:t xml:space="preserve">Program: </w:t>
      </w:r>
      <w:r>
        <w:t>Bachelor of Science in Quantitative Finance</w:t>
      </w:r>
    </w:p>
    <w:p w14:paraId="740ED60A" w14:textId="77777777" w:rsidR="00041D67" w:rsidRPr="00370E0B" w:rsidRDefault="00041D67" w:rsidP="00CE64D7">
      <w:bookmarkStart w:id="27" w:name="_Toc377575371"/>
      <w:bookmarkStart w:id="28" w:name="_Toc407737953"/>
      <w:bookmarkStart w:id="29" w:name="_Toc447330175"/>
      <w:bookmarkStart w:id="30" w:name="_Toc476528010"/>
      <w:r>
        <w:rPr>
          <w:b/>
        </w:rPr>
        <w:t xml:space="preserve">Goal 4: </w:t>
      </w:r>
      <w:r w:rsidRPr="00370E0B">
        <w:t>Students are able to develop and use financial models and technical systems from a perspective of a broad critical understanding of the financial system.</w:t>
      </w:r>
      <w:bookmarkEnd w:id="27"/>
      <w:bookmarkEnd w:id="28"/>
      <w:bookmarkEnd w:id="29"/>
      <w:bookmarkEnd w:id="30"/>
    </w:p>
    <w:p w14:paraId="78364553" w14:textId="77777777" w:rsidR="00041D67" w:rsidRPr="00370E0B" w:rsidRDefault="00041D67" w:rsidP="00CE64D7">
      <w:bookmarkStart w:id="31" w:name="_Toc377575372"/>
      <w:bookmarkStart w:id="32" w:name="_Toc407737954"/>
      <w:bookmarkStart w:id="33" w:name="_Toc447330176"/>
      <w:bookmarkStart w:id="34" w:name="_Toc476528011"/>
      <w:r>
        <w:rPr>
          <w:b/>
        </w:rPr>
        <w:t xml:space="preserve">Goal Owner: </w:t>
      </w:r>
      <w:r w:rsidRPr="00370E0B">
        <w:t>German Creamer</w:t>
      </w:r>
      <w:bookmarkEnd w:id="31"/>
      <w:bookmarkEnd w:id="32"/>
      <w:bookmarkEnd w:id="33"/>
      <w:bookmarkEnd w:id="34"/>
    </w:p>
    <w:p w14:paraId="550E7F8E" w14:textId="77777777" w:rsidR="00041D67" w:rsidRDefault="00041D67" w:rsidP="00CE64D7">
      <w:pPr>
        <w:rPr>
          <w:b/>
        </w:rPr>
      </w:pPr>
      <w:bookmarkStart w:id="35" w:name="_Toc377575373"/>
      <w:bookmarkStart w:id="36" w:name="_Toc407737955"/>
      <w:bookmarkStart w:id="37" w:name="_Toc447330177"/>
      <w:bookmarkStart w:id="38" w:name="_Toc476528012"/>
      <w:r>
        <w:rPr>
          <w:b/>
        </w:rPr>
        <w:t xml:space="preserve">Where Measured: </w:t>
      </w:r>
      <w:r>
        <w:t xml:space="preserve">Course embedded project in required course. </w:t>
      </w:r>
      <w:r w:rsidRPr="00702745">
        <w:rPr>
          <w:b/>
        </w:rPr>
        <w:t>QF 301</w:t>
      </w:r>
      <w:r>
        <w:t xml:space="preserve"> Financial Time Series.</w:t>
      </w:r>
      <w:bookmarkEnd w:id="35"/>
      <w:bookmarkEnd w:id="36"/>
      <w:bookmarkEnd w:id="37"/>
      <w:bookmarkEnd w:id="38"/>
    </w:p>
    <w:p w14:paraId="284054E9" w14:textId="77777777" w:rsidR="00041D67" w:rsidRPr="00AE6D86" w:rsidRDefault="00041D67" w:rsidP="00CE64D7">
      <w:pPr>
        <w:rPr>
          <w:b/>
          <w:sz w:val="28"/>
        </w:rPr>
      </w:pPr>
      <w:bookmarkStart w:id="39" w:name="_Toc377575374"/>
      <w:bookmarkStart w:id="40" w:name="_Toc407737956"/>
      <w:bookmarkStart w:id="41" w:name="_Toc447330178"/>
      <w:bookmarkStart w:id="42" w:name="_Toc476528013"/>
      <w:r>
        <w:rPr>
          <w:b/>
        </w:rPr>
        <w:t xml:space="preserve">How Measured: </w:t>
      </w:r>
      <w:r>
        <w:t xml:space="preserve">Project is required by course owner and </w:t>
      </w:r>
      <w:r w:rsidRPr="006A0DA1">
        <w:rPr>
          <w:color w:val="000000" w:themeColor="text1"/>
        </w:rPr>
        <w:t>aggregate</w:t>
      </w:r>
      <w:r>
        <w:t xml:space="preserve"> to obtain a total score.</w:t>
      </w:r>
      <w:bookmarkEnd w:id="39"/>
      <w:bookmarkEnd w:id="40"/>
      <w:bookmarkEnd w:id="41"/>
      <w:bookmarkEnd w:id="42"/>
      <w:r>
        <w:t xml:space="preserve"> </w:t>
      </w:r>
    </w:p>
    <w:p w14:paraId="47063ED1" w14:textId="77777777" w:rsidR="00041D67" w:rsidRDefault="00041D67" w:rsidP="00041D67">
      <w:pPr>
        <w:rPr>
          <w:b/>
        </w:rPr>
      </w:pPr>
    </w:p>
    <w:p w14:paraId="55A4BF67" w14:textId="77777777" w:rsidR="00041D67" w:rsidRPr="00CE64D7" w:rsidRDefault="00041D67" w:rsidP="00CE64D7">
      <w:pPr>
        <w:rPr>
          <w:b/>
        </w:rPr>
      </w:pPr>
      <w:bookmarkStart w:id="43" w:name="_Toc377575375"/>
      <w:bookmarkStart w:id="44" w:name="_Toc407737957"/>
      <w:bookmarkStart w:id="45" w:name="_Toc447330179"/>
      <w:bookmarkStart w:id="46" w:name="_Toc476528014"/>
      <w:r w:rsidRPr="00CE64D7">
        <w:rPr>
          <w:b/>
        </w:rPr>
        <w:t>Closing the Loop: Actions taken on specific objectives</w:t>
      </w:r>
      <w:bookmarkEnd w:id="43"/>
      <w:bookmarkEnd w:id="44"/>
      <w:bookmarkEnd w:id="45"/>
      <w:bookmarkEnd w:id="46"/>
    </w:p>
    <w:p w14:paraId="2C4FA657" w14:textId="77777777" w:rsidR="00041D67" w:rsidRPr="001F65A7" w:rsidRDefault="00041D67" w:rsidP="00041D67">
      <w:pPr>
        <w:rPr>
          <w:b/>
        </w:rPr>
      </w:pPr>
    </w:p>
    <w:tbl>
      <w:tblPr>
        <w:tblW w:w="8730" w:type="dxa"/>
        <w:tblInd w:w="288" w:type="dxa"/>
        <w:tblLayout w:type="fixed"/>
        <w:tblLook w:val="04A0" w:firstRow="1" w:lastRow="0" w:firstColumn="1" w:lastColumn="0" w:noHBand="0" w:noVBand="1"/>
      </w:tblPr>
      <w:tblGrid>
        <w:gridCol w:w="1440"/>
        <w:gridCol w:w="7290"/>
      </w:tblGrid>
      <w:tr w:rsidR="00041D67" w:rsidRPr="00C36818" w14:paraId="002868E0" w14:textId="77777777" w:rsidTr="00EB4CBE">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AD1BDE" w14:textId="77777777" w:rsidR="00041D67" w:rsidRPr="004E56D3" w:rsidRDefault="00041D67" w:rsidP="00EB4CBE">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A12D955" w14:textId="77777777" w:rsidR="00041D67" w:rsidRPr="00370E0B" w:rsidRDefault="00041D67" w:rsidP="00EB4CBE">
            <w:pPr>
              <w:rPr>
                <w:b/>
                <w:color w:val="000000"/>
              </w:rPr>
            </w:pPr>
            <w:r>
              <w:rPr>
                <w:i/>
              </w:rPr>
              <w:t xml:space="preserve">Students develop </w:t>
            </w:r>
            <w:r w:rsidRPr="006A0DA1">
              <w:rPr>
                <w:i/>
                <w:color w:val="000000" w:themeColor="text1"/>
              </w:rPr>
              <w:t>sound</w:t>
            </w:r>
            <w:r>
              <w:rPr>
                <w:i/>
              </w:rPr>
              <w:t xml:space="preserve"> financial time series based on major economic and financial trends and events.</w:t>
            </w:r>
          </w:p>
        </w:tc>
      </w:tr>
      <w:tr w:rsidR="004D7493" w:rsidRPr="00C36818" w14:paraId="13934F5F"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F9E20F" w14:textId="478DAB5B" w:rsidR="004D7493" w:rsidRDefault="004D7493" w:rsidP="004D7493">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46220DC" w14:textId="6126A3FD" w:rsidR="004D7493" w:rsidRDefault="004D7493" w:rsidP="004D7493">
            <w:pPr>
              <w:rPr>
                <w:i/>
              </w:rPr>
            </w:pPr>
            <w:r>
              <w:rPr>
                <w:i/>
              </w:rPr>
              <w:t>Fall 2018</w:t>
            </w:r>
          </w:p>
        </w:tc>
      </w:tr>
      <w:tr w:rsidR="004D7493" w:rsidRPr="00C36818" w14:paraId="66D3FF56"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8B2E0" w14:textId="3F936DFE" w:rsidR="004D7493" w:rsidRDefault="004D7493" w:rsidP="004D7493">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06D2FA2B" w14:textId="2CB51CCA" w:rsidR="004D7493" w:rsidRDefault="00EA16D8" w:rsidP="004D7493">
            <w:pPr>
              <w:rPr>
                <w:i/>
              </w:rPr>
            </w:pPr>
            <w:r w:rsidRPr="00EA16D8">
              <w:rPr>
                <w:i/>
              </w:rPr>
              <w:t>The programming language may shift back to R, and the course will be divided between a time series and a machine learning section.</w:t>
            </w:r>
          </w:p>
        </w:tc>
      </w:tr>
      <w:tr w:rsidR="004D7493" w:rsidRPr="00C36818" w14:paraId="31C20D78"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F77D87" w14:textId="215A77A4" w:rsidR="004D7493" w:rsidRDefault="004D7493" w:rsidP="004D7493">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4A97847A" w14:textId="0AEEA5CF" w:rsidR="004D7493" w:rsidRDefault="00EA16D8" w:rsidP="004D7493">
            <w:pPr>
              <w:rPr>
                <w:i/>
              </w:rPr>
            </w:pPr>
            <w:r w:rsidRPr="00EA16D8">
              <w:rPr>
                <w:i/>
              </w:rPr>
              <w:t>The course had more advanced material and incorporated a new section of machine learning. This affected the students’ performance this cycle.</w:t>
            </w:r>
          </w:p>
        </w:tc>
      </w:tr>
      <w:tr w:rsidR="004D7493" w:rsidRPr="00C36818" w14:paraId="6D9F566E"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4B322A" w14:textId="7BF7B302" w:rsidR="004D7493" w:rsidRDefault="004D7493" w:rsidP="004D7493">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2D056D0" w14:textId="16DC8256" w:rsidR="004D7493" w:rsidRDefault="004D7493" w:rsidP="004D7493">
            <w:pPr>
              <w:rPr>
                <w:i/>
              </w:rPr>
            </w:pPr>
            <w:r>
              <w:rPr>
                <w:i/>
              </w:rPr>
              <w:t>Fall 2017</w:t>
            </w:r>
          </w:p>
        </w:tc>
      </w:tr>
      <w:tr w:rsidR="004D7493" w:rsidRPr="00C36818" w14:paraId="0E8E981E"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C3B73E" w14:textId="2757A102" w:rsidR="004D7493" w:rsidRDefault="004D7493" w:rsidP="004D7493">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335993F9" w14:textId="560A9B3B" w:rsidR="004D7493" w:rsidRPr="009452F0" w:rsidRDefault="004D7493" w:rsidP="004D7493">
            <w:pPr>
              <w:rPr>
                <w:i/>
              </w:rPr>
            </w:pPr>
            <w:r w:rsidRPr="009452F0">
              <w:rPr>
                <w:i/>
              </w:rPr>
              <w:t>Students would have a stronger probability background from previous courses and more practical machine learning exercises will be used.</w:t>
            </w:r>
          </w:p>
        </w:tc>
      </w:tr>
      <w:tr w:rsidR="004D7493" w:rsidRPr="00C36818" w14:paraId="7E3DF488"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6E7684" w14:textId="1615706A" w:rsidR="004D7493" w:rsidRDefault="004D7493" w:rsidP="004D7493">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1BC56199" w14:textId="0D961E79" w:rsidR="004D7493" w:rsidRDefault="004D7493" w:rsidP="004D7493">
            <w:pPr>
              <w:rPr>
                <w:i/>
              </w:rPr>
            </w:pPr>
            <w:r w:rsidRPr="004B2539">
              <w:rPr>
                <w:i/>
              </w:rPr>
              <w:t>Students did not have the knowledge of time series models that they were supposed</w:t>
            </w:r>
            <w:r>
              <w:rPr>
                <w:i/>
              </w:rPr>
              <w:t xml:space="preserve"> to have.</w:t>
            </w:r>
          </w:p>
        </w:tc>
      </w:tr>
      <w:tr w:rsidR="004D7493" w:rsidRPr="00C36818" w14:paraId="7FCA3DE9"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F673A4" w14:textId="22B11555" w:rsidR="004D7493" w:rsidRPr="00A92767" w:rsidRDefault="004D7493" w:rsidP="004D7493">
            <w:pPr>
              <w:jc w:val="center"/>
              <w:rPr>
                <w:b/>
                <w:bCs/>
                <w:sz w:val="20"/>
                <w:szCs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FBF0FB4" w14:textId="7E8C16D2" w:rsidR="004D7493" w:rsidRDefault="004D7493" w:rsidP="004D7493">
            <w:pPr>
              <w:rPr>
                <w:i/>
              </w:rPr>
            </w:pPr>
            <w:r>
              <w:rPr>
                <w:i/>
              </w:rPr>
              <w:t>Fall 2016</w:t>
            </w:r>
          </w:p>
        </w:tc>
      </w:tr>
      <w:tr w:rsidR="004D7493" w:rsidRPr="00C36818" w14:paraId="148BCC1E"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B60577" w14:textId="5F54784A" w:rsidR="004D7493" w:rsidRPr="00A92767" w:rsidRDefault="004D7493" w:rsidP="004D7493">
            <w:pPr>
              <w:jc w:val="center"/>
              <w:rPr>
                <w:b/>
                <w:bCs/>
                <w:sz w:val="20"/>
                <w:szCs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3DFC5669" w14:textId="46978E6B" w:rsidR="004D7493" w:rsidRDefault="004D7493" w:rsidP="004D7493">
            <w:pPr>
              <w:rPr>
                <w:i/>
              </w:rPr>
            </w:pPr>
            <w:r>
              <w:rPr>
                <w:i/>
              </w:rPr>
              <w:t>Course includes a combination of basic and advanced forecasting methods.</w:t>
            </w:r>
          </w:p>
        </w:tc>
      </w:tr>
      <w:tr w:rsidR="004D7493" w:rsidRPr="00C36818" w14:paraId="28EC5A3C"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2269CC" w14:textId="3F3F690D" w:rsidR="004D7493" w:rsidRPr="00A92767" w:rsidRDefault="004D7493" w:rsidP="004D7493">
            <w:pPr>
              <w:jc w:val="center"/>
              <w:rPr>
                <w:b/>
                <w:bCs/>
                <w:sz w:val="20"/>
                <w:szCs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0D419B38" w14:textId="7EADEAD1" w:rsidR="004D7493" w:rsidRDefault="004D7493" w:rsidP="004D7493">
            <w:pPr>
              <w:rPr>
                <w:i/>
              </w:rPr>
            </w:pPr>
            <w:r>
              <w:rPr>
                <w:i/>
              </w:rPr>
              <w:t>Students explored different models without only using the automatic solution as the default procedure.</w:t>
            </w:r>
          </w:p>
        </w:tc>
      </w:tr>
      <w:tr w:rsidR="004D7493" w:rsidRPr="00C36818" w14:paraId="16020AB0"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7292F8" w14:textId="0D4ED8FC" w:rsidR="004D7493" w:rsidRDefault="004D7493" w:rsidP="004D7493">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C7D17AC" w14:textId="40F947D7" w:rsidR="004D7493" w:rsidRDefault="004D7493" w:rsidP="004D7493">
            <w:pPr>
              <w:rPr>
                <w:i/>
              </w:rPr>
            </w:pPr>
            <w:r>
              <w:rPr>
                <w:i/>
              </w:rPr>
              <w:t>Fall 2015</w:t>
            </w:r>
          </w:p>
        </w:tc>
      </w:tr>
      <w:tr w:rsidR="004D7493" w:rsidRPr="00C36818" w14:paraId="7E1535C9" w14:textId="77777777" w:rsidTr="007257C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60B64F" w14:textId="090200AC" w:rsidR="004D7493" w:rsidRDefault="004D7493" w:rsidP="004D7493">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43EF3A2" w14:textId="677B79C4" w:rsidR="004D7493" w:rsidRDefault="004D7493" w:rsidP="004D7493">
            <w:pPr>
              <w:rPr>
                <w:i/>
              </w:rPr>
            </w:pPr>
            <w:r w:rsidRPr="0064711A">
              <w:rPr>
                <w:i/>
              </w:rPr>
              <w:t xml:space="preserve">- </w:t>
            </w:r>
            <w:r>
              <w:rPr>
                <w:i/>
              </w:rPr>
              <w:t>Require that students develop their own models and do not only use automated procedures such as the R auto.arima function to select the best model.</w:t>
            </w:r>
          </w:p>
        </w:tc>
      </w:tr>
      <w:tr w:rsidR="004D7493" w:rsidRPr="00C36818" w14:paraId="33F4E304" w14:textId="77777777" w:rsidTr="007257C0">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BD591B" w14:textId="63AF69BC" w:rsidR="004D7493" w:rsidRDefault="004D7493" w:rsidP="004D7493">
            <w:pPr>
              <w:jc w:val="center"/>
              <w:rPr>
                <w:b/>
                <w:bCs/>
                <w:sz w:val="20"/>
              </w:rPr>
            </w:pPr>
            <w:r w:rsidRPr="00A92767">
              <w:rPr>
                <w:b/>
                <w:bCs/>
                <w:sz w:val="20"/>
                <w:szCs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11028AB" w14:textId="52A2A240" w:rsidR="004D7493" w:rsidRDefault="004D7493" w:rsidP="004D7493">
            <w:pPr>
              <w:rPr>
                <w:i/>
              </w:rPr>
            </w:pPr>
            <w:r w:rsidRPr="0064711A">
              <w:rPr>
                <w:i/>
              </w:rPr>
              <w:t>-</w:t>
            </w:r>
            <w:r>
              <w:rPr>
                <w:i/>
              </w:rPr>
              <w:t>The course included several labs oriented to improve the students’ forecasting skills</w:t>
            </w:r>
            <w:r w:rsidRPr="0064711A">
              <w:rPr>
                <w:i/>
              </w:rPr>
              <w:t>.</w:t>
            </w:r>
            <w:r>
              <w:rPr>
                <w:i/>
              </w:rPr>
              <w:t xml:space="preserve"> Students learned to use automated procedures to select the best models, although some of the students only used these methods in their projects ignoring other analytical methods.</w:t>
            </w:r>
          </w:p>
        </w:tc>
      </w:tr>
      <w:tr w:rsidR="004D7493" w:rsidRPr="00C36818" w14:paraId="54E79A88"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435568" w14:textId="668BA5CC" w:rsidR="004D7493" w:rsidRDefault="004D7493" w:rsidP="004D7493">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2306035" w14:textId="10476158" w:rsidR="004D7493" w:rsidRDefault="004D7493" w:rsidP="004D7493">
            <w:pPr>
              <w:rPr>
                <w:i/>
              </w:rPr>
            </w:pPr>
            <w:r>
              <w:rPr>
                <w:i/>
              </w:rPr>
              <w:t>Fall 2014</w:t>
            </w:r>
          </w:p>
        </w:tc>
      </w:tr>
      <w:tr w:rsidR="004D7493" w:rsidRPr="000A21CC" w14:paraId="25507E79"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1EF197" w14:textId="77777777" w:rsidR="004D7493" w:rsidRDefault="004D7493" w:rsidP="004D7493">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0270DFC" w14:textId="32A04937" w:rsidR="004D7493" w:rsidRPr="0064711A" w:rsidRDefault="004D7493" w:rsidP="004D7493">
            <w:pPr>
              <w:rPr>
                <w:i/>
              </w:rPr>
            </w:pPr>
            <w:r w:rsidRPr="0064711A">
              <w:rPr>
                <w:i/>
              </w:rPr>
              <w:t>- Develop on-class exercises that help students to improve their forecasting skills.</w:t>
            </w:r>
          </w:p>
        </w:tc>
      </w:tr>
      <w:tr w:rsidR="004D7493" w:rsidRPr="00370E0B" w14:paraId="6CDDB3CB"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10C09A" w14:textId="77777777" w:rsidR="004D7493" w:rsidRDefault="004D7493" w:rsidP="004D7493">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9B982DA" w14:textId="6211EC7B" w:rsidR="004D7493" w:rsidRPr="0064711A" w:rsidRDefault="004D7493" w:rsidP="004D7493">
            <w:pPr>
              <w:rPr>
                <w:i/>
              </w:rPr>
            </w:pPr>
            <w:r w:rsidRPr="0064711A">
              <w:rPr>
                <w:i/>
              </w:rPr>
              <w:t>- Students read additional chapter on main textbook about how to develop and analyze a main forecasting project. This helped students to understand what was expected and improve their final project.</w:t>
            </w:r>
          </w:p>
        </w:tc>
      </w:tr>
      <w:tr w:rsidR="004D7493" w:rsidRPr="00C36818" w14:paraId="28486A9F"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DC7C2E" w14:textId="7F49142B" w:rsidR="004D7493" w:rsidRDefault="004D7493" w:rsidP="004D7493">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F94BDF7" w14:textId="7EF92681" w:rsidR="004D7493" w:rsidRPr="00370E0B" w:rsidRDefault="004D7493" w:rsidP="004D7493">
            <w:pPr>
              <w:rPr>
                <w:i/>
              </w:rPr>
            </w:pPr>
            <w:r>
              <w:rPr>
                <w:i/>
              </w:rPr>
              <w:t>Fall 2013</w:t>
            </w:r>
          </w:p>
        </w:tc>
      </w:tr>
      <w:tr w:rsidR="004D7493" w:rsidRPr="00C36818" w14:paraId="6C99C3BA" w14:textId="77777777" w:rsidTr="00041D6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4DCD2E3" w14:textId="3197BD64" w:rsidR="004D7493" w:rsidRDefault="004D7493" w:rsidP="004D7493">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6935110" w14:textId="63AA1A80" w:rsidR="004D7493" w:rsidRPr="000A21CC" w:rsidRDefault="004D7493" w:rsidP="004D7493">
            <w:pPr>
              <w:rPr>
                <w:i/>
              </w:rPr>
            </w:pPr>
            <w:r w:rsidRPr="000A21CC">
              <w:rPr>
                <w:i/>
              </w:rPr>
              <w:t>- Include intermediate readings that facilitate the</w:t>
            </w:r>
            <w:r>
              <w:rPr>
                <w:i/>
              </w:rPr>
              <w:t xml:space="preserve"> analytical as well as</w:t>
            </w:r>
            <w:r w:rsidRPr="000A21CC">
              <w:rPr>
                <w:i/>
              </w:rPr>
              <w:t xml:space="preserve"> intuitive understanding of time series concepts.</w:t>
            </w:r>
          </w:p>
        </w:tc>
      </w:tr>
      <w:tr w:rsidR="004D7493" w:rsidRPr="00C36818" w14:paraId="3CDF10D2" w14:textId="77777777" w:rsidTr="00041D67">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2F30F2" w14:textId="16F63919" w:rsidR="004D7493" w:rsidRDefault="004D7493" w:rsidP="004D7493">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675B64B" w14:textId="34C418C9" w:rsidR="004D7493" w:rsidRPr="00370E0B" w:rsidRDefault="004D7493" w:rsidP="004D7493">
            <w:pPr>
              <w:rPr>
                <w:i/>
              </w:rPr>
            </w:pPr>
            <w:r>
              <w:rPr>
                <w:i/>
              </w:rPr>
              <w:t xml:space="preserve">- </w:t>
            </w:r>
            <w:r w:rsidRPr="008F6737">
              <w:rPr>
                <w:i/>
              </w:rPr>
              <w:t xml:space="preserve">Students were able to explore different time series methods on several economic and financial problems using the R programming language. They studied several applied financial time series concepts </w:t>
            </w:r>
            <w:r>
              <w:rPr>
                <w:i/>
              </w:rPr>
              <w:t>through</w:t>
            </w:r>
            <w:r w:rsidRPr="008F6737">
              <w:rPr>
                <w:i/>
              </w:rPr>
              <w:t xml:space="preserve"> different applied labs that helped them to prepare the final project.</w:t>
            </w:r>
          </w:p>
        </w:tc>
      </w:tr>
      <w:tr w:rsidR="004D7493" w:rsidRPr="00C36818" w14:paraId="56733CE0"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C086F" w14:textId="77777777" w:rsidR="004D7493" w:rsidRDefault="004D7493" w:rsidP="004D7493">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14:paraId="64EC407F" w14:textId="77777777" w:rsidR="004D7493" w:rsidRDefault="004D7493" w:rsidP="004D7493">
            <w:pPr>
              <w:rPr>
                <w:color w:val="000000"/>
                <w:sz w:val="20"/>
              </w:rPr>
            </w:pPr>
            <w:r w:rsidRPr="00370E0B">
              <w:rPr>
                <w:i/>
              </w:rPr>
              <w:t>Fall 2012</w:t>
            </w:r>
          </w:p>
        </w:tc>
      </w:tr>
      <w:tr w:rsidR="004D7493" w:rsidRPr="00C36818" w14:paraId="520AAE46" w14:textId="77777777" w:rsidTr="00EB4CBE">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DF33711" w14:textId="77777777" w:rsidR="004D7493" w:rsidRPr="00D552C4" w:rsidRDefault="004D7493" w:rsidP="004D7493">
            <w:pPr>
              <w:jc w:val="center"/>
              <w:rPr>
                <w:b/>
                <w:bCs/>
                <w:color w:val="000000"/>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7DC94D8" w14:textId="124A447E" w:rsidR="004D7493" w:rsidRPr="0052235E" w:rsidRDefault="004D7493" w:rsidP="004D7493">
            <w:pPr>
              <w:rPr>
                <w:i/>
              </w:rPr>
            </w:pPr>
            <w:r>
              <w:rPr>
                <w:i/>
              </w:rPr>
              <w:t>-</w:t>
            </w:r>
            <w:r w:rsidRPr="0052235E">
              <w:rPr>
                <w:i/>
              </w:rPr>
              <w:t>An important proportion of students participate in introductory sessions of R and SAS in the QF200s courses.</w:t>
            </w:r>
          </w:p>
          <w:p w14:paraId="744706A5" w14:textId="15FC7CBE" w:rsidR="004D7493" w:rsidRPr="0052235E" w:rsidRDefault="004D7493" w:rsidP="004D7493">
            <w:pPr>
              <w:rPr>
                <w:i/>
              </w:rPr>
            </w:pPr>
            <w:r w:rsidRPr="0052235E">
              <w:rPr>
                <w:i/>
              </w:rPr>
              <w:t>-Include a brief introduction of R and SAS at the beginning of the course.</w:t>
            </w:r>
          </w:p>
          <w:p w14:paraId="63D6E286" w14:textId="382F9F3B" w:rsidR="004D7493" w:rsidRPr="0052235E" w:rsidRDefault="004D7493" w:rsidP="004D7493">
            <w:pPr>
              <w:rPr>
                <w:i/>
              </w:rPr>
            </w:pPr>
            <w:r w:rsidRPr="0052235E">
              <w:rPr>
                <w:i/>
              </w:rPr>
              <w:t xml:space="preserve">-Organize the course around R. </w:t>
            </w:r>
          </w:p>
          <w:p w14:paraId="16944AEA" w14:textId="49E02D1D" w:rsidR="004D7493" w:rsidRPr="008A0D1A" w:rsidRDefault="004D7493" w:rsidP="004D7493">
            <w:pPr>
              <w:rPr>
                <w:i/>
              </w:rPr>
            </w:pPr>
            <w:r>
              <w:rPr>
                <w:i/>
              </w:rPr>
              <w:t>-</w:t>
            </w:r>
            <w:r w:rsidRPr="0052235E">
              <w:rPr>
                <w:i/>
              </w:rPr>
              <w:t>Students can choose if they work with R or SAS.</w:t>
            </w:r>
          </w:p>
        </w:tc>
      </w:tr>
    </w:tbl>
    <w:p w14:paraId="7ECCA744" w14:textId="77777777" w:rsidR="00041D67" w:rsidRDefault="00041D67" w:rsidP="00041D67"/>
    <w:p w14:paraId="340DE3CE" w14:textId="38256396" w:rsidR="00EF1F58" w:rsidRDefault="00EF1F58" w:rsidP="00607587">
      <w:pPr>
        <w:pStyle w:val="Heading1"/>
      </w:pPr>
      <w:r>
        <w:br w:type="page"/>
      </w:r>
    </w:p>
    <w:p w14:paraId="340DE3CF" w14:textId="77777777" w:rsidR="006B4A1F" w:rsidRPr="00DA3906" w:rsidRDefault="006B4A1F" w:rsidP="00FC562E">
      <w:pPr>
        <w:pStyle w:val="Heading1"/>
      </w:pPr>
      <w:bookmarkStart w:id="47" w:name="_Toc506038529"/>
      <w:r w:rsidRPr="00DA3906">
        <w:lastRenderedPageBreak/>
        <w:t>APPENDIX</w:t>
      </w:r>
      <w:r w:rsidR="009D57A0" w:rsidRPr="00DA3906">
        <w:t xml:space="preserve"> A</w:t>
      </w:r>
      <w:r w:rsidR="002F7394">
        <w:t>:</w:t>
      </w:r>
      <w:r w:rsidR="009D57A0" w:rsidRPr="00DA3906">
        <w:t xml:space="preserve"> ASSESSMENT EXERCISE</w:t>
      </w:r>
      <w:bookmarkEnd w:id="47"/>
    </w:p>
    <w:p w14:paraId="340DE3D0" w14:textId="77777777" w:rsidR="002F7394" w:rsidRPr="00DA3906" w:rsidRDefault="002F7394" w:rsidP="00C40C18"/>
    <w:p w14:paraId="340DE3D1" w14:textId="160E5515" w:rsidR="00C40C18" w:rsidRPr="00CD2B60" w:rsidRDefault="00CD2B60" w:rsidP="00C40C18">
      <w:pPr>
        <w:rPr>
          <w:sz w:val="27"/>
          <w:szCs w:val="27"/>
        </w:rPr>
      </w:pPr>
      <w:r w:rsidRPr="00CD2B60">
        <w:rPr>
          <w:color w:val="000000"/>
          <w:sz w:val="27"/>
          <w:szCs w:val="27"/>
        </w:rPr>
        <w:t xml:space="preserve">The main evaluation of this goal is based on the individual contribution to a final group project. </w:t>
      </w:r>
      <w:r w:rsidRPr="00CD2B60">
        <w:rPr>
          <w:sz w:val="27"/>
          <w:szCs w:val="27"/>
        </w:rPr>
        <w:t>The main objective of the project is to apply the theory of time series to analyze a financial problem using historical datasets. Students are expected to use most of the methodologies reviewed in class and present different forecasting scenarios with their financial recommendations.</w:t>
      </w:r>
    </w:p>
    <w:p w14:paraId="1BFBE49F" w14:textId="77777777" w:rsidR="00CD2B60" w:rsidRPr="00CD2B60" w:rsidRDefault="00CD2B60" w:rsidP="00C40C18">
      <w:pPr>
        <w:rPr>
          <w:sz w:val="27"/>
          <w:szCs w:val="27"/>
        </w:rPr>
      </w:pPr>
    </w:p>
    <w:p w14:paraId="2739CD7A" w14:textId="77777777" w:rsidR="00CD2B60" w:rsidRPr="00CD2B60" w:rsidRDefault="00CD2B60" w:rsidP="00CD2B60">
      <w:pPr>
        <w:rPr>
          <w:sz w:val="27"/>
          <w:szCs w:val="27"/>
        </w:rPr>
      </w:pPr>
      <w:r w:rsidRPr="00CD2B60">
        <w:rPr>
          <w:color w:val="000000"/>
          <w:sz w:val="27"/>
          <w:szCs w:val="27"/>
        </w:rPr>
        <w:t>The final report must include at least the following sections:</w:t>
      </w:r>
    </w:p>
    <w:p w14:paraId="6F8C8BB9" w14:textId="77777777" w:rsidR="00CD2B60" w:rsidRPr="00CD2B60" w:rsidRDefault="00CD2B60" w:rsidP="00CD2B60">
      <w:pPr>
        <w:numPr>
          <w:ilvl w:val="0"/>
          <w:numId w:val="11"/>
        </w:numPr>
        <w:spacing w:before="100" w:beforeAutospacing="1" w:after="100" w:afterAutospacing="1"/>
        <w:rPr>
          <w:color w:val="000000"/>
          <w:sz w:val="27"/>
          <w:szCs w:val="27"/>
        </w:rPr>
      </w:pPr>
      <w:r w:rsidRPr="00CD2B60">
        <w:rPr>
          <w:color w:val="000000"/>
          <w:sz w:val="27"/>
          <w:szCs w:val="27"/>
        </w:rPr>
        <w:t>Organization or area of application</w:t>
      </w:r>
    </w:p>
    <w:p w14:paraId="7DD92034" w14:textId="77777777" w:rsidR="00CD2B60" w:rsidRPr="00CD2B60" w:rsidRDefault="00CD2B60" w:rsidP="00CD2B60">
      <w:pPr>
        <w:numPr>
          <w:ilvl w:val="0"/>
          <w:numId w:val="11"/>
        </w:numPr>
        <w:spacing w:before="100" w:beforeAutospacing="1" w:after="100" w:afterAutospacing="1"/>
        <w:rPr>
          <w:color w:val="000000"/>
          <w:sz w:val="27"/>
          <w:szCs w:val="27"/>
        </w:rPr>
      </w:pPr>
      <w:r w:rsidRPr="00CD2B60">
        <w:rPr>
          <w:color w:val="000000"/>
          <w:sz w:val="27"/>
          <w:szCs w:val="27"/>
        </w:rPr>
        <w:t>Problem</w:t>
      </w:r>
    </w:p>
    <w:p w14:paraId="0DB56F98" w14:textId="77777777" w:rsidR="00CD2B60" w:rsidRPr="00CD2B60" w:rsidRDefault="00CD2B60" w:rsidP="00CD2B60">
      <w:pPr>
        <w:numPr>
          <w:ilvl w:val="0"/>
          <w:numId w:val="11"/>
        </w:numPr>
        <w:spacing w:before="100" w:beforeAutospacing="1" w:after="100" w:afterAutospacing="1"/>
        <w:rPr>
          <w:color w:val="000000"/>
          <w:sz w:val="27"/>
          <w:szCs w:val="27"/>
        </w:rPr>
      </w:pPr>
      <w:r w:rsidRPr="00CD2B60">
        <w:rPr>
          <w:color w:val="000000"/>
          <w:sz w:val="27"/>
          <w:szCs w:val="27"/>
        </w:rPr>
        <w:t>Solution</w:t>
      </w:r>
    </w:p>
    <w:p w14:paraId="0486C1B6" w14:textId="77777777" w:rsidR="00CD2B60" w:rsidRPr="00CD2B60" w:rsidRDefault="00CD2B60" w:rsidP="00CD2B60">
      <w:pPr>
        <w:numPr>
          <w:ilvl w:val="0"/>
          <w:numId w:val="11"/>
        </w:numPr>
        <w:spacing w:before="100" w:beforeAutospacing="1" w:after="100" w:afterAutospacing="1"/>
        <w:rPr>
          <w:color w:val="000000"/>
          <w:sz w:val="27"/>
          <w:szCs w:val="27"/>
        </w:rPr>
      </w:pPr>
      <w:r w:rsidRPr="00CD2B60">
        <w:rPr>
          <w:color w:val="000000"/>
          <w:sz w:val="27"/>
          <w:szCs w:val="27"/>
        </w:rPr>
        <w:t>Results</w:t>
      </w:r>
    </w:p>
    <w:p w14:paraId="40C20C07" w14:textId="77777777" w:rsidR="00CD2B60" w:rsidRPr="00CD2B60" w:rsidRDefault="00CD2B60" w:rsidP="00CD2B60">
      <w:pPr>
        <w:numPr>
          <w:ilvl w:val="0"/>
          <w:numId w:val="11"/>
        </w:numPr>
        <w:spacing w:before="100" w:beforeAutospacing="1" w:after="100" w:afterAutospacing="1"/>
        <w:rPr>
          <w:color w:val="000000"/>
          <w:sz w:val="27"/>
          <w:szCs w:val="27"/>
        </w:rPr>
      </w:pPr>
      <w:r w:rsidRPr="00CD2B60">
        <w:rPr>
          <w:color w:val="000000"/>
          <w:sz w:val="27"/>
          <w:szCs w:val="27"/>
        </w:rPr>
        <w:t>Lessons learned</w:t>
      </w:r>
    </w:p>
    <w:p w14:paraId="340DE3D6" w14:textId="77777777" w:rsidR="001A7891" w:rsidRDefault="001A7891" w:rsidP="001A7891">
      <w:pPr>
        <w:pBdr>
          <w:bottom w:val="single" w:sz="12" w:space="1" w:color="auto"/>
        </w:pBdr>
      </w:pPr>
    </w:p>
    <w:p w14:paraId="340DE3D7" w14:textId="77777777" w:rsidR="001A7891" w:rsidRDefault="001A7891" w:rsidP="001A7891">
      <w:pPr>
        <w:pBdr>
          <w:bottom w:val="single" w:sz="12" w:space="1" w:color="auto"/>
        </w:pBdr>
      </w:pPr>
    </w:p>
    <w:p w14:paraId="340DE3DA" w14:textId="77777777" w:rsidR="001A7891" w:rsidRDefault="001A7891" w:rsidP="001A7891">
      <w:pPr>
        <w:pBdr>
          <w:bottom w:val="single" w:sz="12" w:space="1" w:color="auto"/>
        </w:pBdr>
      </w:pPr>
    </w:p>
    <w:p w14:paraId="340DE3DB" w14:textId="77777777" w:rsidR="001A7891" w:rsidRDefault="001A7891" w:rsidP="001A7891">
      <w:pPr>
        <w:pBdr>
          <w:bottom w:val="single" w:sz="12" w:space="1" w:color="auto"/>
        </w:pBdr>
      </w:pPr>
    </w:p>
    <w:p w14:paraId="340DE3DC" w14:textId="77777777" w:rsidR="001A7891" w:rsidRDefault="001A7891" w:rsidP="001A7891">
      <w:pPr>
        <w:pBdr>
          <w:bottom w:val="single" w:sz="12" w:space="1" w:color="auto"/>
        </w:pBdr>
      </w:pPr>
    </w:p>
    <w:p w14:paraId="340DE3DD" w14:textId="77777777" w:rsidR="001A7891" w:rsidRDefault="001A7891" w:rsidP="001A7891">
      <w:pPr>
        <w:pBdr>
          <w:bottom w:val="single" w:sz="12" w:space="1" w:color="auto"/>
        </w:pBdr>
      </w:pPr>
    </w:p>
    <w:p w14:paraId="340DE3DE" w14:textId="77777777" w:rsidR="001A7891" w:rsidRDefault="001A7891" w:rsidP="001A7891">
      <w:pPr>
        <w:pBdr>
          <w:bottom w:val="single" w:sz="12" w:space="1" w:color="auto"/>
        </w:pBdr>
      </w:pPr>
    </w:p>
    <w:p w14:paraId="340DE3DF" w14:textId="77777777" w:rsidR="001A7891" w:rsidRDefault="001A7891" w:rsidP="001A7891">
      <w:pPr>
        <w:pBdr>
          <w:bottom w:val="single" w:sz="12" w:space="1" w:color="auto"/>
        </w:pBdr>
      </w:pPr>
    </w:p>
    <w:p w14:paraId="340DE3E0" w14:textId="77777777" w:rsidR="001A7891" w:rsidRDefault="001A7891" w:rsidP="001A7891">
      <w:pPr>
        <w:pBdr>
          <w:bottom w:val="single" w:sz="12" w:space="1" w:color="auto"/>
        </w:pBdr>
      </w:pPr>
    </w:p>
    <w:p w14:paraId="340DE3E1" w14:textId="77777777" w:rsidR="001A7891" w:rsidRDefault="001A7891" w:rsidP="001A7891">
      <w:pPr>
        <w:pBdr>
          <w:bottom w:val="single" w:sz="12" w:space="1" w:color="auto"/>
        </w:pBdr>
      </w:pPr>
    </w:p>
    <w:p w14:paraId="340DE3E2" w14:textId="77777777" w:rsidR="001A7891" w:rsidRDefault="001A7891" w:rsidP="001A7891">
      <w:pPr>
        <w:pBdr>
          <w:bottom w:val="single" w:sz="12" w:space="1" w:color="auto"/>
        </w:pBdr>
      </w:pPr>
    </w:p>
    <w:p w14:paraId="340DE3E3" w14:textId="77777777" w:rsidR="001A7891" w:rsidRDefault="001A7891" w:rsidP="001A7891">
      <w:pPr>
        <w:pBdr>
          <w:bottom w:val="single" w:sz="12" w:space="1" w:color="auto"/>
        </w:pBdr>
      </w:pPr>
    </w:p>
    <w:p w14:paraId="340DE3E4" w14:textId="77777777" w:rsidR="001A7891" w:rsidRDefault="001A7891" w:rsidP="001A7891">
      <w:pPr>
        <w:pBdr>
          <w:bottom w:val="single" w:sz="12" w:space="1" w:color="auto"/>
        </w:pBdr>
      </w:pPr>
    </w:p>
    <w:p w14:paraId="340DE3E5" w14:textId="77777777" w:rsidR="001A7891" w:rsidRDefault="001A7891" w:rsidP="001A7891">
      <w:pPr>
        <w:pBdr>
          <w:bottom w:val="single" w:sz="12" w:space="1" w:color="auto"/>
        </w:pBdr>
      </w:pPr>
    </w:p>
    <w:p w14:paraId="340DE3E6" w14:textId="77777777" w:rsidR="001A7891" w:rsidRDefault="001A7891" w:rsidP="001A7891">
      <w:pPr>
        <w:pBdr>
          <w:bottom w:val="single" w:sz="12" w:space="1" w:color="auto"/>
        </w:pBdr>
      </w:pPr>
    </w:p>
    <w:p w14:paraId="340DE3E7" w14:textId="77777777" w:rsidR="001A7891" w:rsidRDefault="001A7891" w:rsidP="001A7891">
      <w:pPr>
        <w:pBdr>
          <w:bottom w:val="single" w:sz="12" w:space="1" w:color="auto"/>
        </w:pBdr>
      </w:pPr>
    </w:p>
    <w:p w14:paraId="340DE3E8" w14:textId="77777777" w:rsidR="001A7891" w:rsidRDefault="001A7891" w:rsidP="001A7891">
      <w:pPr>
        <w:pBdr>
          <w:bottom w:val="single" w:sz="12" w:space="1" w:color="auto"/>
        </w:pBdr>
      </w:pPr>
    </w:p>
    <w:p w14:paraId="340DE3E9" w14:textId="77777777" w:rsidR="001A7891" w:rsidRDefault="001A7891" w:rsidP="001A7891">
      <w:pPr>
        <w:pBdr>
          <w:bottom w:val="single" w:sz="12" w:space="1" w:color="auto"/>
        </w:pBdr>
      </w:pPr>
    </w:p>
    <w:p w14:paraId="340DE3EA" w14:textId="77777777" w:rsidR="001A7891" w:rsidRDefault="001A7891" w:rsidP="001A7891">
      <w:pPr>
        <w:pBdr>
          <w:bottom w:val="single" w:sz="12" w:space="1" w:color="auto"/>
        </w:pBdr>
      </w:pPr>
    </w:p>
    <w:p w14:paraId="340DE3EB" w14:textId="77777777" w:rsidR="001A7891" w:rsidRDefault="001A7891" w:rsidP="001A7891">
      <w:pPr>
        <w:pBdr>
          <w:bottom w:val="single" w:sz="12" w:space="1" w:color="auto"/>
        </w:pBdr>
      </w:pPr>
    </w:p>
    <w:p w14:paraId="340DE3EC" w14:textId="77777777" w:rsidR="001A7891" w:rsidRDefault="001A7891" w:rsidP="001A7891">
      <w:pPr>
        <w:pBdr>
          <w:bottom w:val="single" w:sz="12" w:space="1" w:color="auto"/>
        </w:pBdr>
      </w:pPr>
    </w:p>
    <w:p w14:paraId="340DE3ED" w14:textId="77777777" w:rsidR="001A7891" w:rsidRDefault="001A7891" w:rsidP="001A7891">
      <w:pPr>
        <w:pBdr>
          <w:bottom w:val="single" w:sz="12" w:space="1" w:color="auto"/>
        </w:pBdr>
      </w:pPr>
    </w:p>
    <w:p w14:paraId="340DE3EE" w14:textId="77777777" w:rsidR="001A7891" w:rsidRDefault="001A7891" w:rsidP="001A7891">
      <w:pPr>
        <w:pBdr>
          <w:bottom w:val="single" w:sz="12" w:space="1" w:color="auto"/>
        </w:pBdr>
      </w:pPr>
    </w:p>
    <w:p w14:paraId="340DE3EF" w14:textId="77777777" w:rsidR="001A7891" w:rsidRDefault="001A7891" w:rsidP="001A7891">
      <w:pPr>
        <w:pBdr>
          <w:bottom w:val="single" w:sz="12" w:space="1" w:color="auto"/>
        </w:pBdr>
      </w:pPr>
    </w:p>
    <w:p w14:paraId="340DE3F0" w14:textId="77777777" w:rsidR="001A7891" w:rsidRDefault="001A7891" w:rsidP="001A7891">
      <w:pPr>
        <w:pBdr>
          <w:bottom w:val="single" w:sz="12" w:space="1" w:color="auto"/>
        </w:pBdr>
      </w:pPr>
    </w:p>
    <w:p w14:paraId="6F54491F" w14:textId="77777777" w:rsidR="00CD2B60" w:rsidRDefault="00CD2B60" w:rsidP="001A7891">
      <w:pPr>
        <w:pBdr>
          <w:bottom w:val="single" w:sz="12" w:space="1" w:color="auto"/>
        </w:pBdr>
      </w:pPr>
    </w:p>
    <w:p w14:paraId="340DE3F8" w14:textId="77777777" w:rsidR="009D57A0" w:rsidRPr="00181FA8" w:rsidRDefault="009D57A0" w:rsidP="00181FA8"/>
    <w:sectPr w:rsidR="009D57A0" w:rsidRPr="00181FA8" w:rsidSect="004E15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8919E" w14:textId="77777777" w:rsidR="000E745A" w:rsidRDefault="000E745A">
      <w:r>
        <w:separator/>
      </w:r>
    </w:p>
  </w:endnote>
  <w:endnote w:type="continuationSeparator" w:id="0">
    <w:p w14:paraId="1A747F99" w14:textId="77777777" w:rsidR="000E745A" w:rsidRDefault="000E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E3FD" w14:textId="77777777" w:rsidR="002A1497" w:rsidRDefault="002A1497"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2A1497" w:rsidRDefault="002A1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93425"/>
      <w:docPartObj>
        <w:docPartGallery w:val="Page Numbers (Bottom of Page)"/>
        <w:docPartUnique/>
      </w:docPartObj>
    </w:sdtPr>
    <w:sdtEndPr>
      <w:rPr>
        <w:noProof/>
      </w:rPr>
    </w:sdtEndPr>
    <w:sdtContent>
      <w:p w14:paraId="340DE3FF" w14:textId="75111265" w:rsidR="002A1497" w:rsidRDefault="002A1497">
        <w:pPr>
          <w:pStyle w:val="Footer"/>
          <w:jc w:val="center"/>
        </w:pPr>
        <w:r>
          <w:fldChar w:fldCharType="begin"/>
        </w:r>
        <w:r>
          <w:instrText xml:space="preserve"> PAGE   \* MERGEFORMAT </w:instrText>
        </w:r>
        <w:r>
          <w:fldChar w:fldCharType="separate"/>
        </w:r>
        <w:r w:rsidR="00AD40D4">
          <w:rPr>
            <w:noProof/>
          </w:rPr>
          <w:t>14</w:t>
        </w:r>
        <w:r>
          <w:rPr>
            <w:noProof/>
          </w:rPr>
          <w:fldChar w:fldCharType="end"/>
        </w:r>
      </w:p>
    </w:sdtContent>
  </w:sdt>
  <w:p w14:paraId="340DE400" w14:textId="77777777" w:rsidR="002A1497" w:rsidRDefault="002A1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7F883" w14:textId="77777777" w:rsidR="000E745A" w:rsidRDefault="000E745A">
      <w:r>
        <w:separator/>
      </w:r>
    </w:p>
  </w:footnote>
  <w:footnote w:type="continuationSeparator" w:id="0">
    <w:p w14:paraId="138AB188" w14:textId="77777777" w:rsidR="000E745A" w:rsidRDefault="000E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9"/>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ysTQ0MTc3NbEwMTZR0lEKTi0uzszPAykwqgUArWRi/SwAAAA="/>
  </w:docVars>
  <w:rsids>
    <w:rsidRoot w:val="00317332"/>
    <w:rsid w:val="0000091F"/>
    <w:rsid w:val="00007F3B"/>
    <w:rsid w:val="0001419F"/>
    <w:rsid w:val="00023956"/>
    <w:rsid w:val="00027F91"/>
    <w:rsid w:val="0003709B"/>
    <w:rsid w:val="000373A6"/>
    <w:rsid w:val="00041D67"/>
    <w:rsid w:val="00050507"/>
    <w:rsid w:val="000560FC"/>
    <w:rsid w:val="0006279B"/>
    <w:rsid w:val="000645A4"/>
    <w:rsid w:val="000649ED"/>
    <w:rsid w:val="00075233"/>
    <w:rsid w:val="000779DF"/>
    <w:rsid w:val="00080E6A"/>
    <w:rsid w:val="00086C92"/>
    <w:rsid w:val="00093884"/>
    <w:rsid w:val="000A21CC"/>
    <w:rsid w:val="000A3AE4"/>
    <w:rsid w:val="000D269E"/>
    <w:rsid w:val="000D5F23"/>
    <w:rsid w:val="000D6623"/>
    <w:rsid w:val="000E1AC6"/>
    <w:rsid w:val="000E26A5"/>
    <w:rsid w:val="000E45A2"/>
    <w:rsid w:val="000E5485"/>
    <w:rsid w:val="000E745A"/>
    <w:rsid w:val="000F4CD5"/>
    <w:rsid w:val="001065FE"/>
    <w:rsid w:val="00106C0A"/>
    <w:rsid w:val="00114E23"/>
    <w:rsid w:val="00120535"/>
    <w:rsid w:val="0012248A"/>
    <w:rsid w:val="00131BC2"/>
    <w:rsid w:val="00134CD8"/>
    <w:rsid w:val="0013691F"/>
    <w:rsid w:val="00144526"/>
    <w:rsid w:val="00156809"/>
    <w:rsid w:val="00161A04"/>
    <w:rsid w:val="00162656"/>
    <w:rsid w:val="001631A5"/>
    <w:rsid w:val="00166E95"/>
    <w:rsid w:val="001714CB"/>
    <w:rsid w:val="00177AE9"/>
    <w:rsid w:val="001804AD"/>
    <w:rsid w:val="001819DB"/>
    <w:rsid w:val="00181FA8"/>
    <w:rsid w:val="001907CB"/>
    <w:rsid w:val="001976B1"/>
    <w:rsid w:val="001A2338"/>
    <w:rsid w:val="001A564B"/>
    <w:rsid w:val="001A7891"/>
    <w:rsid w:val="001C0F87"/>
    <w:rsid w:val="001C56C7"/>
    <w:rsid w:val="001E176D"/>
    <w:rsid w:val="0020612B"/>
    <w:rsid w:val="00206132"/>
    <w:rsid w:val="00213435"/>
    <w:rsid w:val="002361FA"/>
    <w:rsid w:val="00240DED"/>
    <w:rsid w:val="002553AC"/>
    <w:rsid w:val="00272C13"/>
    <w:rsid w:val="00282E0A"/>
    <w:rsid w:val="00286852"/>
    <w:rsid w:val="002A1497"/>
    <w:rsid w:val="002C5A1F"/>
    <w:rsid w:val="002C7687"/>
    <w:rsid w:val="002D7EE4"/>
    <w:rsid w:val="002F3487"/>
    <w:rsid w:val="002F366B"/>
    <w:rsid w:val="002F4349"/>
    <w:rsid w:val="002F7394"/>
    <w:rsid w:val="00304851"/>
    <w:rsid w:val="00317332"/>
    <w:rsid w:val="0032442E"/>
    <w:rsid w:val="00330C7C"/>
    <w:rsid w:val="0033699E"/>
    <w:rsid w:val="00351AC3"/>
    <w:rsid w:val="003737BF"/>
    <w:rsid w:val="00390908"/>
    <w:rsid w:val="00397C8E"/>
    <w:rsid w:val="003B67CD"/>
    <w:rsid w:val="003C2481"/>
    <w:rsid w:val="003C2DF7"/>
    <w:rsid w:val="003C7D0B"/>
    <w:rsid w:val="003E437C"/>
    <w:rsid w:val="004217CD"/>
    <w:rsid w:val="00421A00"/>
    <w:rsid w:val="00430567"/>
    <w:rsid w:val="00453581"/>
    <w:rsid w:val="00461489"/>
    <w:rsid w:val="004856EB"/>
    <w:rsid w:val="004B2539"/>
    <w:rsid w:val="004C1072"/>
    <w:rsid w:val="004C335C"/>
    <w:rsid w:val="004D7493"/>
    <w:rsid w:val="004E15B8"/>
    <w:rsid w:val="00501A7D"/>
    <w:rsid w:val="00512D08"/>
    <w:rsid w:val="00512E43"/>
    <w:rsid w:val="005139A5"/>
    <w:rsid w:val="00514A92"/>
    <w:rsid w:val="0052235E"/>
    <w:rsid w:val="00555E83"/>
    <w:rsid w:val="00561DDE"/>
    <w:rsid w:val="00564158"/>
    <w:rsid w:val="0057032E"/>
    <w:rsid w:val="005717CA"/>
    <w:rsid w:val="005722B7"/>
    <w:rsid w:val="005816D9"/>
    <w:rsid w:val="005926A0"/>
    <w:rsid w:val="005A0657"/>
    <w:rsid w:val="005A18B2"/>
    <w:rsid w:val="005A4CE8"/>
    <w:rsid w:val="005A64C3"/>
    <w:rsid w:val="005A78B8"/>
    <w:rsid w:val="005B5126"/>
    <w:rsid w:val="005C6C7E"/>
    <w:rsid w:val="005D35CA"/>
    <w:rsid w:val="005D40FE"/>
    <w:rsid w:val="005D7E03"/>
    <w:rsid w:val="0060591C"/>
    <w:rsid w:val="00606972"/>
    <w:rsid w:val="00607587"/>
    <w:rsid w:val="0063314E"/>
    <w:rsid w:val="00634D1D"/>
    <w:rsid w:val="00642E2A"/>
    <w:rsid w:val="00647032"/>
    <w:rsid w:val="0064711A"/>
    <w:rsid w:val="00647895"/>
    <w:rsid w:val="0066025F"/>
    <w:rsid w:val="00661800"/>
    <w:rsid w:val="0066312A"/>
    <w:rsid w:val="0066338F"/>
    <w:rsid w:val="006648B9"/>
    <w:rsid w:val="0067632C"/>
    <w:rsid w:val="006969E9"/>
    <w:rsid w:val="006B4A1F"/>
    <w:rsid w:val="006B58A2"/>
    <w:rsid w:val="006B719A"/>
    <w:rsid w:val="006C35A4"/>
    <w:rsid w:val="006D1DF0"/>
    <w:rsid w:val="006D26AA"/>
    <w:rsid w:val="006D6443"/>
    <w:rsid w:val="006E0071"/>
    <w:rsid w:val="006E4F87"/>
    <w:rsid w:val="00700B2E"/>
    <w:rsid w:val="00706CDD"/>
    <w:rsid w:val="00706E74"/>
    <w:rsid w:val="007257C0"/>
    <w:rsid w:val="0074384F"/>
    <w:rsid w:val="0075279A"/>
    <w:rsid w:val="00753788"/>
    <w:rsid w:val="00761AAB"/>
    <w:rsid w:val="00773821"/>
    <w:rsid w:val="00773A62"/>
    <w:rsid w:val="0077610D"/>
    <w:rsid w:val="007935DD"/>
    <w:rsid w:val="007C3F85"/>
    <w:rsid w:val="007E2A6B"/>
    <w:rsid w:val="007E3235"/>
    <w:rsid w:val="007E63DB"/>
    <w:rsid w:val="007E720F"/>
    <w:rsid w:val="007E7789"/>
    <w:rsid w:val="007F08FC"/>
    <w:rsid w:val="007F1183"/>
    <w:rsid w:val="007F17CB"/>
    <w:rsid w:val="007F7AAB"/>
    <w:rsid w:val="00810EA2"/>
    <w:rsid w:val="00843017"/>
    <w:rsid w:val="00846029"/>
    <w:rsid w:val="0085543E"/>
    <w:rsid w:val="008617C0"/>
    <w:rsid w:val="00863B65"/>
    <w:rsid w:val="00865D0E"/>
    <w:rsid w:val="00891DBD"/>
    <w:rsid w:val="008C15E5"/>
    <w:rsid w:val="008C2E3C"/>
    <w:rsid w:val="008D786A"/>
    <w:rsid w:val="008D7D0E"/>
    <w:rsid w:val="008E0060"/>
    <w:rsid w:val="008F6737"/>
    <w:rsid w:val="00906E1C"/>
    <w:rsid w:val="009228DE"/>
    <w:rsid w:val="009407D2"/>
    <w:rsid w:val="009452F0"/>
    <w:rsid w:val="0094542C"/>
    <w:rsid w:val="00967E5F"/>
    <w:rsid w:val="00973F18"/>
    <w:rsid w:val="00975017"/>
    <w:rsid w:val="00975C51"/>
    <w:rsid w:val="009806A4"/>
    <w:rsid w:val="00993C41"/>
    <w:rsid w:val="009B119B"/>
    <w:rsid w:val="009C06A2"/>
    <w:rsid w:val="009C7B21"/>
    <w:rsid w:val="009D09C4"/>
    <w:rsid w:val="009D57A0"/>
    <w:rsid w:val="009D6CC3"/>
    <w:rsid w:val="009F6F53"/>
    <w:rsid w:val="009F7E90"/>
    <w:rsid w:val="00A170C4"/>
    <w:rsid w:val="00A17397"/>
    <w:rsid w:val="00A34D3B"/>
    <w:rsid w:val="00A37E43"/>
    <w:rsid w:val="00A40FF5"/>
    <w:rsid w:val="00A665F9"/>
    <w:rsid w:val="00A9324C"/>
    <w:rsid w:val="00A947B7"/>
    <w:rsid w:val="00A97451"/>
    <w:rsid w:val="00AB0EDF"/>
    <w:rsid w:val="00AC095B"/>
    <w:rsid w:val="00AC5B31"/>
    <w:rsid w:val="00AD40D4"/>
    <w:rsid w:val="00AD763C"/>
    <w:rsid w:val="00AE1608"/>
    <w:rsid w:val="00AE4511"/>
    <w:rsid w:val="00AF0CA4"/>
    <w:rsid w:val="00AF7B3B"/>
    <w:rsid w:val="00B21D2B"/>
    <w:rsid w:val="00B3453C"/>
    <w:rsid w:val="00B4577A"/>
    <w:rsid w:val="00B45C81"/>
    <w:rsid w:val="00B64C00"/>
    <w:rsid w:val="00B81A71"/>
    <w:rsid w:val="00B84A42"/>
    <w:rsid w:val="00B9569C"/>
    <w:rsid w:val="00B9698C"/>
    <w:rsid w:val="00BC1FA5"/>
    <w:rsid w:val="00BD59FC"/>
    <w:rsid w:val="00BD6DDD"/>
    <w:rsid w:val="00C07407"/>
    <w:rsid w:val="00C11D61"/>
    <w:rsid w:val="00C16CE0"/>
    <w:rsid w:val="00C2027C"/>
    <w:rsid w:val="00C237DB"/>
    <w:rsid w:val="00C25BB2"/>
    <w:rsid w:val="00C40C18"/>
    <w:rsid w:val="00C45D12"/>
    <w:rsid w:val="00C4675C"/>
    <w:rsid w:val="00C475D8"/>
    <w:rsid w:val="00C82F87"/>
    <w:rsid w:val="00C9067B"/>
    <w:rsid w:val="00C93EFD"/>
    <w:rsid w:val="00C954CF"/>
    <w:rsid w:val="00CC03DB"/>
    <w:rsid w:val="00CD2B60"/>
    <w:rsid w:val="00CE4D08"/>
    <w:rsid w:val="00CE5C1C"/>
    <w:rsid w:val="00CE64D7"/>
    <w:rsid w:val="00CF31B1"/>
    <w:rsid w:val="00D00B20"/>
    <w:rsid w:val="00D02421"/>
    <w:rsid w:val="00D04E03"/>
    <w:rsid w:val="00D074A8"/>
    <w:rsid w:val="00D16FF6"/>
    <w:rsid w:val="00D17379"/>
    <w:rsid w:val="00D32B64"/>
    <w:rsid w:val="00D35FCD"/>
    <w:rsid w:val="00D4217A"/>
    <w:rsid w:val="00D47F6B"/>
    <w:rsid w:val="00D57892"/>
    <w:rsid w:val="00D75B2A"/>
    <w:rsid w:val="00DA3906"/>
    <w:rsid w:val="00DA413C"/>
    <w:rsid w:val="00DB0525"/>
    <w:rsid w:val="00DB6FA9"/>
    <w:rsid w:val="00DC19EA"/>
    <w:rsid w:val="00DC2550"/>
    <w:rsid w:val="00DE0358"/>
    <w:rsid w:val="00E1144B"/>
    <w:rsid w:val="00E20CBD"/>
    <w:rsid w:val="00E36219"/>
    <w:rsid w:val="00E42EF2"/>
    <w:rsid w:val="00E52172"/>
    <w:rsid w:val="00E53B16"/>
    <w:rsid w:val="00E557F6"/>
    <w:rsid w:val="00E93C2A"/>
    <w:rsid w:val="00EA16D8"/>
    <w:rsid w:val="00EA3623"/>
    <w:rsid w:val="00EB20E7"/>
    <w:rsid w:val="00EB4CBE"/>
    <w:rsid w:val="00EC45E7"/>
    <w:rsid w:val="00ED27B5"/>
    <w:rsid w:val="00EE3ECF"/>
    <w:rsid w:val="00EE505C"/>
    <w:rsid w:val="00EF0144"/>
    <w:rsid w:val="00EF12DE"/>
    <w:rsid w:val="00EF1F58"/>
    <w:rsid w:val="00F068B7"/>
    <w:rsid w:val="00F17B4D"/>
    <w:rsid w:val="00F203F5"/>
    <w:rsid w:val="00F25CB1"/>
    <w:rsid w:val="00F25EED"/>
    <w:rsid w:val="00F3001E"/>
    <w:rsid w:val="00F3372C"/>
    <w:rsid w:val="00F3534C"/>
    <w:rsid w:val="00F50B55"/>
    <w:rsid w:val="00F8033E"/>
    <w:rsid w:val="00FA0241"/>
    <w:rsid w:val="00FA2B46"/>
    <w:rsid w:val="00FA3693"/>
    <w:rsid w:val="00FA4895"/>
    <w:rsid w:val="00FC562E"/>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9E787328-E0FD-4EC2-A582-274F6367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46357">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76F75BF-C9BA-4C2A-9A1F-F2E50945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20484</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2019-03-19T19:06:00Z</dcterms:created>
  <dcterms:modified xsi:type="dcterms:W3CDTF">2019-03-19T19:06:00Z</dcterms:modified>
</cp:coreProperties>
</file>